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5" w:rsidRPr="0069087B" w:rsidRDefault="00DD3885" w:rsidP="00C070D5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48995" cy="914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D5" w:rsidRPr="00BA5BD9" w:rsidRDefault="00C070D5" w:rsidP="00C070D5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BD9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BA5B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5BD9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BA5B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A5BD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A5BD9">
        <w:rPr>
          <w:rFonts w:ascii="Times New Roman" w:hAnsi="Times New Roman" w:cs="Times New Roman"/>
          <w:b/>
          <w:sz w:val="24"/>
          <w:szCs w:val="24"/>
        </w:rPr>
        <w:t>Ö</w:t>
      </w:r>
      <w:r w:rsidRPr="00BA5BD9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C070D5" w:rsidRPr="00BA5BD9" w:rsidRDefault="00C070D5" w:rsidP="00C070D5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BD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A5BD9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BA5BD9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C070D5" w:rsidRPr="00BA5BD9" w:rsidRDefault="00C070D5" w:rsidP="00C070D5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BD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C070D5" w:rsidRPr="00BA5BD9" w:rsidRDefault="00C070D5" w:rsidP="00C070D5">
      <w:pPr>
        <w:pStyle w:val="2"/>
        <w:tabs>
          <w:tab w:val="left" w:pos="-567"/>
        </w:tabs>
        <w:ind w:left="-567"/>
        <w:jc w:val="both"/>
        <w:rPr>
          <w:sz w:val="24"/>
          <w:szCs w:val="24"/>
        </w:rPr>
      </w:pPr>
      <w:r w:rsidRPr="00BA5BD9">
        <w:rPr>
          <w:sz w:val="24"/>
          <w:szCs w:val="24"/>
        </w:rPr>
        <w:t xml:space="preserve">                                                                                      </w:t>
      </w:r>
    </w:p>
    <w:p w:rsidR="00C070D5" w:rsidRPr="00BA5BD9" w:rsidRDefault="00C070D5" w:rsidP="00C070D5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BA5BD9">
        <w:rPr>
          <w:sz w:val="24"/>
          <w:szCs w:val="24"/>
        </w:rPr>
        <w:t xml:space="preserve">                                </w:t>
      </w:r>
      <w:r w:rsidR="00BA5BD9" w:rsidRPr="00BA5BD9">
        <w:rPr>
          <w:sz w:val="24"/>
          <w:szCs w:val="24"/>
        </w:rPr>
        <w:t xml:space="preserve"> </w:t>
      </w:r>
      <w:r w:rsidRPr="00BA5BD9">
        <w:rPr>
          <w:sz w:val="24"/>
          <w:szCs w:val="24"/>
        </w:rPr>
        <w:t xml:space="preserve">  КЫВКÖРТÖД</w:t>
      </w:r>
    </w:p>
    <w:p w:rsidR="00C070D5" w:rsidRPr="00BA5BD9" w:rsidRDefault="00C070D5" w:rsidP="00C070D5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BA5BD9">
        <w:rPr>
          <w:sz w:val="24"/>
          <w:szCs w:val="24"/>
        </w:rPr>
        <w:t xml:space="preserve">                                 </w:t>
      </w:r>
      <w:r w:rsidR="00BA5BD9" w:rsidRPr="00BA5BD9">
        <w:rPr>
          <w:sz w:val="24"/>
          <w:szCs w:val="24"/>
        </w:rPr>
        <w:t xml:space="preserve">  </w:t>
      </w:r>
      <w:r w:rsidRPr="00BA5BD9">
        <w:rPr>
          <w:sz w:val="24"/>
          <w:szCs w:val="24"/>
        </w:rPr>
        <w:t xml:space="preserve">   РЕШЕНИЕ</w:t>
      </w:r>
    </w:p>
    <w:p w:rsidR="00C070D5" w:rsidRPr="00BA5BD9" w:rsidRDefault="00C070D5" w:rsidP="00C07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D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265A0" w:rsidRPr="00BA5B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53C06" w:rsidRPr="00BA5B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265A0" w:rsidRPr="00BA5B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5B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D15896" w:rsidRPr="00235AF8" w:rsidRDefault="00953C06" w:rsidP="00187B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A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70D5" w:rsidRPr="00235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602" w:rsidRPr="00235AF8">
        <w:rPr>
          <w:rFonts w:ascii="Times New Roman" w:hAnsi="Times New Roman" w:cs="Times New Roman"/>
          <w:b/>
          <w:sz w:val="24"/>
          <w:szCs w:val="24"/>
        </w:rPr>
        <w:t>2</w:t>
      </w:r>
      <w:r w:rsidR="00B408C3" w:rsidRPr="00235AF8">
        <w:rPr>
          <w:rFonts w:ascii="Times New Roman" w:hAnsi="Times New Roman" w:cs="Times New Roman"/>
          <w:b/>
          <w:sz w:val="24"/>
          <w:szCs w:val="24"/>
        </w:rPr>
        <w:t>2</w:t>
      </w:r>
      <w:r w:rsidRPr="0023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C3" w:rsidRPr="00235AF8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3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D5" w:rsidRPr="00235AF8">
        <w:rPr>
          <w:rFonts w:ascii="Times New Roman" w:hAnsi="Times New Roman" w:cs="Times New Roman"/>
          <w:b/>
          <w:sz w:val="24"/>
          <w:szCs w:val="24"/>
        </w:rPr>
        <w:t>20</w:t>
      </w:r>
      <w:r w:rsidR="00B408C3" w:rsidRPr="00235AF8">
        <w:rPr>
          <w:rFonts w:ascii="Times New Roman" w:hAnsi="Times New Roman" w:cs="Times New Roman"/>
          <w:b/>
          <w:sz w:val="24"/>
          <w:szCs w:val="24"/>
        </w:rPr>
        <w:t>20</w:t>
      </w:r>
      <w:r w:rsidR="00C070D5" w:rsidRPr="00235AF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</w:t>
      </w:r>
      <w:r w:rsidR="00BA5BD9" w:rsidRPr="00235AF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070D5" w:rsidRPr="00235A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9087B" w:rsidRPr="00235A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0D5" w:rsidRPr="00235AF8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C070D5" w:rsidRPr="00235AF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1A5602" w:rsidRPr="00235AF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070D5" w:rsidRPr="00235AF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A5602" w:rsidRPr="0023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BD9" w:rsidRPr="00235AF8">
        <w:rPr>
          <w:rFonts w:ascii="Times New Roman" w:hAnsi="Times New Roman" w:cs="Times New Roman"/>
          <w:b/>
          <w:sz w:val="24"/>
          <w:szCs w:val="24"/>
        </w:rPr>
        <w:t>13</w:t>
      </w:r>
      <w:r w:rsidR="00235AF8">
        <w:rPr>
          <w:rFonts w:ascii="Times New Roman" w:hAnsi="Times New Roman" w:cs="Times New Roman"/>
          <w:b/>
          <w:sz w:val="24"/>
          <w:szCs w:val="24"/>
        </w:rPr>
        <w:t>5</w:t>
      </w:r>
      <w:r w:rsidR="001A5602" w:rsidRPr="00235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0D5" w:rsidRPr="00235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7572" w:rsidRDefault="00DE7572" w:rsidP="00DE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НЕКОТОРЫХ РЕШЕНИЙ СОВЕТА </w:t>
      </w:r>
    </w:p>
    <w:p w:rsidR="00DE7572" w:rsidRDefault="00DE7572" w:rsidP="00DE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«НИЖНИЙ ОДЕС»</w:t>
      </w:r>
    </w:p>
    <w:p w:rsidR="00DE7572" w:rsidRDefault="00DE7572" w:rsidP="00DE75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2" w:rsidRPr="00BA5BD9" w:rsidRDefault="00DE7572" w:rsidP="00DE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72">
        <w:rPr>
          <w:rFonts w:ascii="Times New Roman" w:hAnsi="Times New Roman" w:cs="Times New Roman"/>
          <w:bCs/>
          <w:sz w:val="24"/>
          <w:szCs w:val="24"/>
        </w:rPr>
        <w:t xml:space="preserve">На основании Федерального </w:t>
      </w:r>
      <w:hyperlink r:id="rId6" w:history="1">
        <w:r w:rsidRPr="00DE7572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DE7572">
        <w:rPr>
          <w:rFonts w:ascii="Times New Roman" w:hAnsi="Times New Roman" w:cs="Times New Roman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proofErr w:type="gramStart"/>
        <w:r w:rsidRPr="00DE7572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DE75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«Нижний Одес»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1A5602" w:rsidRPr="00BA5BD9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нормативных правовых актов органов местного самоуправления </w:t>
      </w:r>
    </w:p>
    <w:p w:rsidR="00D15896" w:rsidRPr="00BA5BD9" w:rsidRDefault="00D15896" w:rsidP="001A5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BD6" w:rsidRPr="00BA5BD9" w:rsidRDefault="00187BD6" w:rsidP="00D276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BD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городского поселения «Нижний Одес»</w:t>
      </w:r>
      <w:r w:rsidR="00D15896" w:rsidRPr="00BA5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BD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D27645" w:rsidRDefault="00DE7572" w:rsidP="00DE7572">
      <w:pPr>
        <w:pStyle w:val="2"/>
        <w:tabs>
          <w:tab w:val="left" w:pos="709"/>
        </w:tabs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 w:rsidRPr="00DE7572">
        <w:rPr>
          <w:rFonts w:eastAsia="Times New Roman"/>
          <w:b w:val="0"/>
          <w:sz w:val="24"/>
          <w:szCs w:val="24"/>
        </w:rPr>
        <w:t>1. Отменить решения Совета городского поселения «Нижний Одес»:</w:t>
      </w:r>
    </w:p>
    <w:p w:rsidR="00DE7572" w:rsidRPr="00DE7572" w:rsidRDefault="00DE7572" w:rsidP="00DE7572">
      <w:pPr>
        <w:pStyle w:val="2"/>
      </w:pPr>
    </w:p>
    <w:p w:rsidR="00187BD6" w:rsidRDefault="00DE7572" w:rsidP="00DE7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D27645" w:rsidRPr="00DE75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602" w:rsidRPr="00DE757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1A5602" w:rsidRPr="00DE7572">
        <w:rPr>
          <w:rFonts w:ascii="Times New Roman" w:hAnsi="Times New Roman" w:cs="Times New Roman"/>
          <w:sz w:val="24"/>
          <w:szCs w:val="24"/>
        </w:rPr>
        <w:t xml:space="preserve">2014 года № </w:t>
      </w:r>
      <w:r w:rsidR="001A5602" w:rsidRPr="00DE7572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1A5602" w:rsidRPr="00DE7572">
        <w:rPr>
          <w:rFonts w:ascii="Times New Roman" w:hAnsi="Times New Roman" w:cs="Times New Roman"/>
          <w:sz w:val="24"/>
          <w:szCs w:val="24"/>
        </w:rPr>
        <w:t xml:space="preserve"> – 117 «О представлении сведений о расходах»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885" w:rsidRPr="00DE7572" w:rsidRDefault="00DE7572" w:rsidP="00BA5BD9">
      <w:pPr>
        <w:pStyle w:val="3"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proofErr w:type="gramStart"/>
      <w:r>
        <w:rPr>
          <w:b w:val="0"/>
          <w:sz w:val="24"/>
          <w:szCs w:val="24"/>
        </w:rPr>
        <w:t xml:space="preserve">- </w:t>
      </w:r>
      <w:r w:rsidR="00BA5BD9" w:rsidRPr="00DE75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BA5BD9" w:rsidRPr="00DE7572">
        <w:rPr>
          <w:b w:val="0"/>
          <w:sz w:val="24"/>
          <w:szCs w:val="24"/>
        </w:rPr>
        <w:t xml:space="preserve">т </w:t>
      </w:r>
      <w:r w:rsidR="00DD3885" w:rsidRPr="00DE7572">
        <w:rPr>
          <w:b w:val="0"/>
          <w:sz w:val="24"/>
          <w:szCs w:val="24"/>
        </w:rPr>
        <w:t>28</w:t>
      </w:r>
      <w:r w:rsidR="00BA5BD9" w:rsidRPr="00DE7572">
        <w:rPr>
          <w:b w:val="0"/>
          <w:sz w:val="24"/>
          <w:szCs w:val="24"/>
        </w:rPr>
        <w:t>.06.</w:t>
      </w:r>
      <w:r w:rsidR="00DD3885" w:rsidRPr="00DE7572">
        <w:rPr>
          <w:b w:val="0"/>
          <w:sz w:val="24"/>
          <w:szCs w:val="24"/>
        </w:rPr>
        <w:t xml:space="preserve">2012 года № </w:t>
      </w:r>
      <w:r w:rsidR="00DD3885" w:rsidRPr="00DE7572">
        <w:rPr>
          <w:b w:val="0"/>
          <w:sz w:val="24"/>
          <w:szCs w:val="24"/>
          <w:lang w:val="en-US"/>
        </w:rPr>
        <w:t>XLV</w:t>
      </w:r>
      <w:r w:rsidR="00DD3885" w:rsidRPr="00DE7572">
        <w:rPr>
          <w:b w:val="0"/>
          <w:sz w:val="24"/>
          <w:szCs w:val="24"/>
        </w:rPr>
        <w:t>–194</w:t>
      </w:r>
      <w:r w:rsidR="00BA5BD9" w:rsidRPr="00DE7572">
        <w:rPr>
          <w:b w:val="0"/>
          <w:sz w:val="24"/>
          <w:szCs w:val="24"/>
        </w:rPr>
        <w:t xml:space="preserve"> "</w:t>
      </w:r>
      <w:r w:rsidR="00DD3885" w:rsidRPr="00DE7572">
        <w:rPr>
          <w:b w:val="0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«Нижний Одес», супругов и несовершеннолетних детей  на официальном сайте муниципального образования городского поселения «Нижний Одес» в информационно-телекоммуникационной сети «Интернет» и предоставления этих сведений средствам массовой информации для опубликования.</w:t>
      </w:r>
      <w:proofErr w:type="gramEnd"/>
    </w:p>
    <w:p w:rsidR="00BA5BD9" w:rsidRPr="00DE7572" w:rsidRDefault="00D27645" w:rsidP="001A5602">
      <w:pPr>
        <w:pStyle w:val="2"/>
        <w:jc w:val="both"/>
        <w:rPr>
          <w:rFonts w:eastAsia="Times New Roman"/>
          <w:b w:val="0"/>
          <w:sz w:val="24"/>
          <w:szCs w:val="24"/>
        </w:rPr>
      </w:pPr>
      <w:r w:rsidRPr="00DE7572">
        <w:rPr>
          <w:rFonts w:eastAsia="Times New Roman"/>
          <w:b w:val="0"/>
          <w:sz w:val="24"/>
          <w:szCs w:val="24"/>
        </w:rPr>
        <w:tab/>
      </w:r>
    </w:p>
    <w:p w:rsidR="00187BD6" w:rsidRPr="00DE7572" w:rsidRDefault="00BA5BD9" w:rsidP="001A5602">
      <w:pPr>
        <w:pStyle w:val="2"/>
        <w:jc w:val="both"/>
        <w:rPr>
          <w:rFonts w:eastAsia="Times New Roman"/>
          <w:b w:val="0"/>
          <w:sz w:val="24"/>
          <w:szCs w:val="24"/>
        </w:rPr>
      </w:pPr>
      <w:r w:rsidRPr="00DE7572">
        <w:rPr>
          <w:rFonts w:eastAsia="Times New Roman"/>
          <w:b w:val="0"/>
          <w:sz w:val="24"/>
          <w:szCs w:val="24"/>
        </w:rPr>
        <w:tab/>
      </w:r>
      <w:r w:rsidR="00DE7572">
        <w:rPr>
          <w:rFonts w:eastAsia="Times New Roman"/>
          <w:b w:val="0"/>
          <w:sz w:val="24"/>
          <w:szCs w:val="24"/>
        </w:rPr>
        <w:t>2</w:t>
      </w:r>
      <w:r w:rsidR="00D27645" w:rsidRPr="00DE7572">
        <w:rPr>
          <w:rFonts w:eastAsia="Times New Roman"/>
          <w:b w:val="0"/>
          <w:sz w:val="24"/>
          <w:szCs w:val="24"/>
        </w:rPr>
        <w:t>.</w:t>
      </w:r>
      <w:r w:rsidRPr="00DE7572">
        <w:rPr>
          <w:rFonts w:eastAsia="Times New Roman"/>
          <w:b w:val="0"/>
          <w:sz w:val="24"/>
          <w:szCs w:val="24"/>
        </w:rPr>
        <w:t xml:space="preserve"> </w:t>
      </w:r>
      <w:r w:rsidR="00187BD6" w:rsidRPr="00DE7572">
        <w:rPr>
          <w:rFonts w:eastAsia="Times New Roman"/>
          <w:b w:val="0"/>
          <w:sz w:val="24"/>
          <w:szCs w:val="24"/>
        </w:rPr>
        <w:t>Настоящее решение вступает в силу со дня его принятия и подлежит опубликованию в информационном бюллетене «</w:t>
      </w:r>
      <w:proofErr w:type="spellStart"/>
      <w:r w:rsidR="00187BD6" w:rsidRPr="00DE7572">
        <w:rPr>
          <w:rFonts w:eastAsia="Times New Roman"/>
          <w:b w:val="0"/>
          <w:sz w:val="24"/>
          <w:szCs w:val="24"/>
        </w:rPr>
        <w:t>Нижнеодесский</w:t>
      </w:r>
      <w:proofErr w:type="spellEnd"/>
      <w:r w:rsidR="00187BD6" w:rsidRPr="00DE7572">
        <w:rPr>
          <w:rFonts w:eastAsia="Times New Roman"/>
          <w:b w:val="0"/>
          <w:sz w:val="24"/>
          <w:szCs w:val="24"/>
        </w:rPr>
        <w:t xml:space="preserve"> Вестник».</w:t>
      </w:r>
    </w:p>
    <w:p w:rsidR="00187BD6" w:rsidRPr="00BA5BD9" w:rsidRDefault="00187BD6" w:rsidP="001A5602">
      <w:pPr>
        <w:pStyle w:val="2"/>
        <w:jc w:val="both"/>
        <w:rPr>
          <w:rFonts w:eastAsia="Times New Roman"/>
          <w:sz w:val="24"/>
          <w:szCs w:val="24"/>
        </w:rPr>
      </w:pPr>
    </w:p>
    <w:p w:rsidR="00187BD6" w:rsidRPr="00BA5BD9" w:rsidRDefault="00187BD6" w:rsidP="001A5602">
      <w:pPr>
        <w:pStyle w:val="2"/>
        <w:jc w:val="both"/>
        <w:rPr>
          <w:rFonts w:eastAsia="Times New Roman"/>
          <w:sz w:val="24"/>
          <w:szCs w:val="24"/>
        </w:rPr>
      </w:pPr>
    </w:p>
    <w:p w:rsidR="00187BD6" w:rsidRPr="00BA5BD9" w:rsidRDefault="00187BD6" w:rsidP="00187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BD6" w:rsidRPr="00BA5BD9" w:rsidRDefault="00187BD6" w:rsidP="00187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BD6" w:rsidRPr="00BA5BD9" w:rsidRDefault="00187BD6" w:rsidP="00D1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B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5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городского поселения «Нижний Одес» -         </w:t>
      </w:r>
      <w:r w:rsidR="00D15896" w:rsidRPr="00BA5B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A5B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D15896" w:rsidRPr="00BA5B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A5602" w:rsidRPr="00BA5BD9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187BD6" w:rsidRPr="00BA5BD9" w:rsidRDefault="00187BD6" w:rsidP="00D1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председатель Совета поселения </w:t>
      </w:r>
    </w:p>
    <w:sectPr w:rsidR="00187BD6" w:rsidRPr="00BA5BD9" w:rsidSect="00BA5BD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87BD6"/>
    <w:rsid w:val="00051D7C"/>
    <w:rsid w:val="00187BD6"/>
    <w:rsid w:val="001A5602"/>
    <w:rsid w:val="00235AF8"/>
    <w:rsid w:val="002B0D4E"/>
    <w:rsid w:val="002B55CB"/>
    <w:rsid w:val="003C3306"/>
    <w:rsid w:val="003D4AA5"/>
    <w:rsid w:val="00403DC5"/>
    <w:rsid w:val="005920C5"/>
    <w:rsid w:val="005F71E4"/>
    <w:rsid w:val="00617E83"/>
    <w:rsid w:val="00651455"/>
    <w:rsid w:val="0069087B"/>
    <w:rsid w:val="009265A0"/>
    <w:rsid w:val="00953C06"/>
    <w:rsid w:val="009A4BEE"/>
    <w:rsid w:val="00A37914"/>
    <w:rsid w:val="00AE4EAC"/>
    <w:rsid w:val="00B408C3"/>
    <w:rsid w:val="00BA5BD9"/>
    <w:rsid w:val="00C070D5"/>
    <w:rsid w:val="00C4522C"/>
    <w:rsid w:val="00D15896"/>
    <w:rsid w:val="00D27645"/>
    <w:rsid w:val="00DD3885"/>
    <w:rsid w:val="00DE7572"/>
    <w:rsid w:val="00F25E3B"/>
    <w:rsid w:val="00F30BD7"/>
    <w:rsid w:val="00F374DD"/>
    <w:rsid w:val="00F53E2E"/>
    <w:rsid w:val="00F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2C"/>
  </w:style>
  <w:style w:type="paragraph" w:styleId="2">
    <w:name w:val="heading 2"/>
    <w:basedOn w:val="a"/>
    <w:next w:val="a"/>
    <w:link w:val="20"/>
    <w:qFormat/>
    <w:rsid w:val="00C070D5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C070D5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0D5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C070D5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5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28065F3921C8793084F5B53F03E4BC89F535AEC237D71261F694D4F2D1127960D2B50246420C6E832ADABD733AD571Ep9M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4E503EAE6E3FDB109EBFD5BE1FD1A705737DBF63E0A1C749C3A4FF0F4757FB866E2DEDF2E43837819168B7j2a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2020-01-23T08:34:00Z</cp:lastPrinted>
  <dcterms:created xsi:type="dcterms:W3CDTF">2011-11-15T08:19:00Z</dcterms:created>
  <dcterms:modified xsi:type="dcterms:W3CDTF">2020-02-07T07:02:00Z</dcterms:modified>
</cp:coreProperties>
</file>