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25152C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99060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5152C" w:rsidRDefault="00F41766" w:rsidP="0025152C">
      <w:pPr>
        <w:pStyle w:val="3"/>
        <w:spacing w:before="0" w:after="0" w:line="240" w:lineRule="auto"/>
        <w:ind w:left="1418" w:right="-6" w:firstLine="709"/>
        <w:rPr>
          <w:sz w:val="32"/>
        </w:rPr>
      </w:pPr>
      <w:r>
        <w:rPr>
          <w:sz w:val="32"/>
        </w:rPr>
        <w:t xml:space="preserve">                </w:t>
      </w:r>
    </w:p>
    <w:p w:rsidR="00F41766" w:rsidRPr="004F1321" w:rsidRDefault="006B7E52" w:rsidP="0025152C">
      <w:pPr>
        <w:pStyle w:val="3"/>
        <w:spacing w:before="0" w:after="0" w:line="240" w:lineRule="auto"/>
        <w:ind w:left="1418" w:right="-6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152C">
        <w:rPr>
          <w:rFonts w:ascii="Times New Roman" w:hAnsi="Times New Roman"/>
          <w:sz w:val="28"/>
          <w:szCs w:val="28"/>
        </w:rPr>
        <w:t xml:space="preserve">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25152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152C">
        <w:rPr>
          <w:sz w:val="28"/>
          <w:szCs w:val="28"/>
        </w:rPr>
        <w:t xml:space="preserve"> 01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5152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                                                                       № </w:t>
      </w:r>
      <w:r w:rsidR="0025152C">
        <w:rPr>
          <w:sz w:val="28"/>
          <w:szCs w:val="28"/>
        </w:rPr>
        <w:t>298</w:t>
      </w:r>
    </w:p>
    <w:p w:rsidR="0025152C" w:rsidRDefault="0025152C" w:rsidP="0025152C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20724" w:rsidRDefault="00E20724" w:rsidP="0025152C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лю в сфере благоустройства в муниципальном образовании городского поселения «Нижний Одес» на 2022 год. </w:t>
      </w:r>
    </w:p>
    <w:p w:rsidR="0025152C" w:rsidRDefault="0025152C" w:rsidP="00E20724">
      <w:pPr>
        <w:ind w:firstLine="720"/>
        <w:jc w:val="both"/>
        <w:rPr>
          <w:sz w:val="28"/>
          <w:szCs w:val="28"/>
        </w:rPr>
      </w:pPr>
    </w:p>
    <w:p w:rsidR="006F7574" w:rsidRPr="00F70595" w:rsidRDefault="00E20724" w:rsidP="00E20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25152C">
        <w:rPr>
          <w:sz w:val="28"/>
          <w:szCs w:val="28"/>
        </w:rPr>
        <w:t xml:space="preserve">30 ноября 2021 года № </w:t>
      </w:r>
      <w:r w:rsidR="0025152C">
        <w:rPr>
          <w:sz w:val="28"/>
          <w:szCs w:val="28"/>
          <w:lang w:val="en-US"/>
        </w:rPr>
        <w:t>IV</w:t>
      </w:r>
      <w:r w:rsidR="0025152C">
        <w:rPr>
          <w:sz w:val="28"/>
          <w:szCs w:val="28"/>
        </w:rPr>
        <w:t xml:space="preserve">-11 </w:t>
      </w:r>
      <w:r>
        <w:rPr>
          <w:sz w:val="28"/>
          <w:szCs w:val="28"/>
        </w:rPr>
        <w:t>«Об утверждении Положения о муниципальном контроле в сфере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в муниципальном образовании 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00C77" w:rsidRDefault="006F7574" w:rsidP="0025152C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7C1CF0" w:rsidRPr="00224E17" w:rsidRDefault="00E20724" w:rsidP="0025152C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7E52">
        <w:rPr>
          <w:rFonts w:ascii="Times New Roman" w:hAnsi="Times New Roman"/>
          <w:sz w:val="28"/>
          <w:szCs w:val="28"/>
        </w:rPr>
        <w:t>1.</w:t>
      </w:r>
      <w:r w:rsidRPr="00E20724">
        <w:rPr>
          <w:rFonts w:ascii="Times New Roman" w:hAnsi="Times New Roman"/>
          <w:sz w:val="28"/>
          <w:szCs w:val="28"/>
        </w:rPr>
        <w:t xml:space="preserve"> </w:t>
      </w:r>
      <w:r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Pr="0085217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 образовании</w:t>
      </w:r>
      <w:r w:rsidRPr="0085217C">
        <w:rPr>
          <w:rFonts w:ascii="Times New Roman" w:hAnsi="Times New Roman"/>
          <w:sz w:val="28"/>
          <w:szCs w:val="28"/>
        </w:rPr>
        <w:t xml:space="preserve"> городского поселения «Нижний Одес» на 2022 год согласно приложению. </w:t>
      </w:r>
      <w:r w:rsidR="006B7E52">
        <w:rPr>
          <w:rFonts w:ascii="Times New Roman" w:hAnsi="Times New Roman"/>
          <w:sz w:val="28"/>
          <w:szCs w:val="28"/>
        </w:rPr>
        <w:t xml:space="preserve"> </w:t>
      </w:r>
      <w:r w:rsidR="007C1CF0" w:rsidRPr="00224E17">
        <w:rPr>
          <w:rFonts w:ascii="Times New Roman" w:hAnsi="Times New Roman"/>
          <w:sz w:val="28"/>
          <w:szCs w:val="28"/>
        </w:rPr>
        <w:t xml:space="preserve"> </w:t>
      </w:r>
    </w:p>
    <w:p w:rsidR="00F00366" w:rsidRPr="005B4627" w:rsidRDefault="006B7E52" w:rsidP="0025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366">
        <w:rPr>
          <w:sz w:val="28"/>
          <w:szCs w:val="28"/>
        </w:rPr>
        <w:t xml:space="preserve">2. </w:t>
      </w:r>
      <w:r w:rsidR="00F00366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F00366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F00366">
        <w:rPr>
          <w:sz w:val="28"/>
          <w:szCs w:val="28"/>
        </w:rPr>
        <w:t>а</w:t>
      </w:r>
      <w:r w:rsidR="00F00366">
        <w:rPr>
          <w:sz w:val="28"/>
          <w:szCs w:val="28"/>
        </w:rPr>
        <w:t xml:space="preserve">ря 2022 года. </w:t>
      </w:r>
    </w:p>
    <w:p w:rsidR="00985D8B" w:rsidRPr="00153E14" w:rsidRDefault="006B7E52" w:rsidP="0025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</w:t>
      </w:r>
      <w:r w:rsidR="0025152C">
        <w:rPr>
          <w:bCs/>
          <w:sz w:val="28"/>
          <w:szCs w:val="28"/>
        </w:rPr>
        <w:t xml:space="preserve">               Ю.С.Аксенов</w:t>
      </w:r>
      <w:r>
        <w:rPr>
          <w:bCs/>
          <w:sz w:val="28"/>
          <w:szCs w:val="28"/>
        </w:rPr>
        <w:t xml:space="preserve">                       </w:t>
      </w:r>
    </w:p>
    <w:p w:rsidR="0025152C" w:rsidRDefault="0025152C" w:rsidP="0025152C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25152C" w:rsidRDefault="0025152C" w:rsidP="0025152C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25152C" w:rsidRDefault="0025152C" w:rsidP="0025152C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01.12.2021 г. № 298</w:t>
      </w:r>
    </w:p>
    <w:p w:rsidR="00E20724" w:rsidRDefault="00E20724" w:rsidP="00E20724">
      <w:pPr>
        <w:ind w:left="709"/>
        <w:jc w:val="right"/>
        <w:rPr>
          <w:bCs/>
          <w:sz w:val="28"/>
          <w:szCs w:val="28"/>
        </w:rPr>
      </w:pPr>
    </w:p>
    <w:p w:rsidR="00E20724" w:rsidRPr="004F1FC4" w:rsidRDefault="00E20724" w:rsidP="00E2072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E20724" w:rsidRPr="004F1FC4" w:rsidRDefault="00E20724" w:rsidP="00E2072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контролю в сфере благоустройства в муниципальном образовании городского поселения «Нижний Одес» на 2022 год.</w:t>
      </w:r>
    </w:p>
    <w:p w:rsidR="00E20724" w:rsidRDefault="00E20724" w:rsidP="00E20724">
      <w:pPr>
        <w:pStyle w:val="ConsPlusNormal"/>
      </w:pPr>
    </w:p>
    <w:p w:rsidR="0025152C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5152C">
        <w:rPr>
          <w:b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25152C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5152C">
        <w:rPr>
          <w:b/>
          <w:sz w:val="28"/>
          <w:szCs w:val="28"/>
        </w:rPr>
        <w:t xml:space="preserve">на решение которых направлена программа профилактики рисков </w:t>
      </w:r>
    </w:p>
    <w:p w:rsidR="00E20724" w:rsidRPr="0025152C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5152C">
        <w:rPr>
          <w:b/>
          <w:sz w:val="28"/>
          <w:szCs w:val="28"/>
        </w:rPr>
        <w:t>причинения вреда</w:t>
      </w:r>
    </w:p>
    <w:p w:rsidR="00E20724" w:rsidRPr="00C72422" w:rsidRDefault="00E20724" w:rsidP="00E2072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20724" w:rsidRDefault="00E20724" w:rsidP="00E20724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</w:t>
      </w:r>
      <w:r>
        <w:rPr>
          <w:sz w:val="28"/>
          <w:szCs w:val="28"/>
        </w:rPr>
        <w:t>контроле в сфере благоустройства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</w:t>
      </w:r>
      <w:r w:rsidRPr="00D4061F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в сфере благоустройства в муниципальном образовании </w:t>
      </w:r>
      <w:r w:rsidRPr="00D4061F">
        <w:rPr>
          <w:sz w:val="28"/>
          <w:szCs w:val="28"/>
        </w:rPr>
        <w:t>городского поселения «Нижний Одес» (далее – Положение), утвержденным решением Совета городского поселения «Нижний Одес» от</w:t>
      </w:r>
      <w:r w:rsidR="0025152C">
        <w:rPr>
          <w:sz w:val="28"/>
          <w:szCs w:val="28"/>
        </w:rPr>
        <w:t xml:space="preserve"> 30 ноября 2021 года </w:t>
      </w:r>
      <w:r w:rsidRPr="00D4061F">
        <w:rPr>
          <w:sz w:val="28"/>
          <w:szCs w:val="28"/>
        </w:rPr>
        <w:t>№</w:t>
      </w:r>
      <w:r w:rsidR="0025152C">
        <w:rPr>
          <w:sz w:val="28"/>
          <w:szCs w:val="28"/>
        </w:rPr>
        <w:t xml:space="preserve"> </w:t>
      </w:r>
      <w:r w:rsidR="0025152C">
        <w:rPr>
          <w:sz w:val="28"/>
          <w:szCs w:val="28"/>
          <w:lang w:val="en-US"/>
        </w:rPr>
        <w:t>IV</w:t>
      </w:r>
      <w:r w:rsidR="0025152C">
        <w:rPr>
          <w:sz w:val="28"/>
          <w:szCs w:val="28"/>
        </w:rPr>
        <w:t>-11</w:t>
      </w:r>
      <w:r w:rsidRPr="00D4061F">
        <w:rPr>
          <w:sz w:val="28"/>
          <w:szCs w:val="28"/>
        </w:rPr>
        <w:t xml:space="preserve">, осуществляет муниципальный </w:t>
      </w:r>
      <w:r>
        <w:rPr>
          <w:sz w:val="28"/>
          <w:szCs w:val="28"/>
        </w:rPr>
        <w:t>контроль в сфере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  <w:r w:rsidRPr="00D4061F">
        <w:rPr>
          <w:sz w:val="28"/>
          <w:szCs w:val="28"/>
        </w:rPr>
        <w:t>:</w:t>
      </w:r>
    </w:p>
    <w:p w:rsidR="00E20724" w:rsidRPr="00C03A08" w:rsidRDefault="00E20724" w:rsidP="00E20724">
      <w:pPr>
        <w:jc w:val="both"/>
        <w:rPr>
          <w:sz w:val="28"/>
          <w:szCs w:val="28"/>
        </w:rPr>
      </w:pPr>
      <w:r w:rsidRPr="004862AE">
        <w:rPr>
          <w:sz w:val="28"/>
          <w:szCs w:val="28"/>
        </w:rPr>
        <w:t xml:space="preserve">         соблюдение юридическими лицами, индивидуальными предпринимат</w:t>
      </w:r>
      <w:r w:rsidRPr="004862AE">
        <w:rPr>
          <w:sz w:val="28"/>
          <w:szCs w:val="28"/>
        </w:rPr>
        <w:t>е</w:t>
      </w:r>
      <w:r w:rsidRPr="004862AE">
        <w:rPr>
          <w:sz w:val="28"/>
          <w:szCs w:val="28"/>
        </w:rPr>
        <w:t>лями, осуществляющих деятельность на территории городского поселения «Нижний Одес»  правил благоустройства территории городского поселения «Нижний Одес», в том числе требований к обеспечению доступности для и</w:t>
      </w:r>
      <w:r w:rsidRPr="004862AE">
        <w:rPr>
          <w:sz w:val="28"/>
          <w:szCs w:val="28"/>
        </w:rPr>
        <w:t>н</w:t>
      </w:r>
      <w:r w:rsidRPr="004862AE">
        <w:rPr>
          <w:sz w:val="28"/>
          <w:szCs w:val="28"/>
        </w:rPr>
        <w:t>валидов объектов социальной, инженерной и транспортной инфраструктур и предоставляемых услуг, за соблюдением обязательных требований (монит</w:t>
      </w:r>
      <w:r w:rsidRPr="004862AE">
        <w:rPr>
          <w:sz w:val="28"/>
          <w:szCs w:val="28"/>
        </w:rPr>
        <w:t>о</w:t>
      </w:r>
      <w:r w:rsidRPr="004862AE">
        <w:rPr>
          <w:sz w:val="28"/>
          <w:szCs w:val="28"/>
        </w:rPr>
        <w:t>ринга безопасности), организация благоустройства территории муниципал</w:t>
      </w:r>
      <w:r w:rsidRPr="004862AE">
        <w:rPr>
          <w:sz w:val="28"/>
          <w:szCs w:val="28"/>
        </w:rPr>
        <w:t>ь</w:t>
      </w:r>
      <w:r w:rsidRPr="004862AE">
        <w:rPr>
          <w:sz w:val="28"/>
          <w:szCs w:val="28"/>
        </w:rPr>
        <w:t>ного городского поселения, а также организация использования, охраны, з</w:t>
      </w:r>
      <w:r w:rsidRPr="004862AE">
        <w:rPr>
          <w:sz w:val="28"/>
          <w:szCs w:val="28"/>
        </w:rPr>
        <w:t>а</w:t>
      </w:r>
      <w:r w:rsidRPr="004862AE">
        <w:rPr>
          <w:sz w:val="28"/>
          <w:szCs w:val="28"/>
        </w:rPr>
        <w:t>щиты, воспроизводства городских лесов, лесов особо охраняемых природных территорий, расположенных в границах муниципального образования.</w:t>
      </w:r>
    </w:p>
    <w:p w:rsidR="00E20724" w:rsidRPr="00D4061F" w:rsidRDefault="00E20724" w:rsidP="00E20724">
      <w:pPr>
        <w:ind w:firstLine="708"/>
        <w:jc w:val="both"/>
        <w:rPr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Объектами муниципальном </w:t>
      </w:r>
      <w:r>
        <w:rPr>
          <w:sz w:val="28"/>
          <w:szCs w:val="28"/>
        </w:rPr>
        <w:t xml:space="preserve">контроле в сфере благоустройства </w:t>
      </w:r>
      <w:r w:rsidRPr="00D4061F">
        <w:rPr>
          <w:sz w:val="28"/>
          <w:szCs w:val="28"/>
        </w:rPr>
        <w:t>(далее - объект контроля) является: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</w:t>
      </w:r>
      <w:r w:rsidRPr="00DD48E1">
        <w:rPr>
          <w:sz w:val="28"/>
          <w:szCs w:val="28"/>
        </w:rPr>
        <w:t>ъ</w:t>
      </w:r>
      <w:r w:rsidRPr="00DD48E1">
        <w:rPr>
          <w:sz w:val="28"/>
          <w:szCs w:val="28"/>
        </w:rPr>
        <w:t>являемые к гражданам и организациям, осуществляющим деятельность, де</w:t>
      </w:r>
      <w:r w:rsidRPr="00DD48E1">
        <w:rPr>
          <w:sz w:val="28"/>
          <w:szCs w:val="28"/>
        </w:rPr>
        <w:t>й</w:t>
      </w:r>
      <w:r w:rsidRPr="00DD48E1">
        <w:rPr>
          <w:sz w:val="28"/>
          <w:szCs w:val="28"/>
        </w:rPr>
        <w:t>ствия (бездействие);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результаты деятельности граждан и организаций, в том числе проду</w:t>
      </w:r>
      <w:r w:rsidRPr="00DD48E1">
        <w:rPr>
          <w:sz w:val="28"/>
          <w:szCs w:val="28"/>
        </w:rPr>
        <w:t>к</w:t>
      </w:r>
      <w:r w:rsidRPr="00DD48E1">
        <w:rPr>
          <w:sz w:val="28"/>
          <w:szCs w:val="28"/>
        </w:rPr>
        <w:t>ция (товары), работы и услуги, к которым предъявляются обязательные тр</w:t>
      </w:r>
      <w:r w:rsidRPr="00DD48E1">
        <w:rPr>
          <w:sz w:val="28"/>
          <w:szCs w:val="28"/>
        </w:rPr>
        <w:t>е</w:t>
      </w:r>
      <w:r w:rsidRPr="00DD48E1">
        <w:rPr>
          <w:sz w:val="28"/>
          <w:szCs w:val="28"/>
        </w:rPr>
        <w:t>бования;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48E1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</w:t>
      </w:r>
      <w:r w:rsidRPr="00DD48E1">
        <w:rPr>
          <w:sz w:val="28"/>
          <w:szCs w:val="28"/>
        </w:rPr>
        <w:t>е</w:t>
      </w:r>
      <w:r w:rsidRPr="00DD48E1">
        <w:rPr>
          <w:sz w:val="28"/>
          <w:szCs w:val="28"/>
        </w:rPr>
        <w:t>ды, природные и природно-антропогенные объекты, другие объекты, кот</w:t>
      </w:r>
      <w:r w:rsidRPr="00DD48E1">
        <w:rPr>
          <w:sz w:val="28"/>
          <w:szCs w:val="28"/>
        </w:rPr>
        <w:t>о</w:t>
      </w:r>
      <w:r w:rsidRPr="00DD48E1">
        <w:rPr>
          <w:sz w:val="28"/>
          <w:szCs w:val="28"/>
        </w:rPr>
        <w:t>рыми граждане и организации владеют и (или) пользуются, компоненты пр</w:t>
      </w:r>
      <w:r w:rsidRPr="00DD48E1">
        <w:rPr>
          <w:sz w:val="28"/>
          <w:szCs w:val="28"/>
        </w:rPr>
        <w:t>и</w:t>
      </w:r>
      <w:r w:rsidRPr="00DD48E1">
        <w:rPr>
          <w:sz w:val="28"/>
          <w:szCs w:val="28"/>
        </w:rPr>
        <w:t>родной среды, природные и природно-антропогенные объекты, не наход</w:t>
      </w:r>
      <w:r w:rsidRPr="00DD48E1">
        <w:rPr>
          <w:sz w:val="28"/>
          <w:szCs w:val="28"/>
        </w:rPr>
        <w:t>я</w:t>
      </w:r>
      <w:r w:rsidRPr="00DD48E1">
        <w:rPr>
          <w:sz w:val="28"/>
          <w:szCs w:val="28"/>
        </w:rPr>
        <w:t>щиеся во владении и (или) пользовании граждан или организаций, к которым предъявляются обязательные требования (далее - производственные объе</w:t>
      </w:r>
      <w:r w:rsidRPr="00DD48E1">
        <w:rPr>
          <w:sz w:val="28"/>
          <w:szCs w:val="28"/>
        </w:rPr>
        <w:t>к</w:t>
      </w:r>
      <w:r w:rsidRPr="00DD48E1">
        <w:rPr>
          <w:sz w:val="28"/>
          <w:szCs w:val="28"/>
        </w:rPr>
        <w:t>ты).</w:t>
      </w:r>
    </w:p>
    <w:p w:rsidR="00E20724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E20724" w:rsidRPr="00D4061F" w:rsidRDefault="00E20724" w:rsidP="00E20724">
      <w:pPr>
        <w:autoSpaceDE w:val="0"/>
        <w:autoSpaceDN w:val="0"/>
        <w:jc w:val="both"/>
        <w:rPr>
          <w:b/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20724" w:rsidRPr="00AE7E43" w:rsidRDefault="00E20724" w:rsidP="00E20724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2022 год.</w:t>
      </w:r>
    </w:p>
    <w:p w:rsidR="00E20724" w:rsidRPr="00AE7E43" w:rsidRDefault="00E20724" w:rsidP="00E20724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E20724" w:rsidRPr="00AE7E43" w:rsidRDefault="00E20724" w:rsidP="00E20724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E20724" w:rsidRPr="00AE7E43" w:rsidRDefault="00E20724" w:rsidP="00E20724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E20724" w:rsidRPr="0025152C" w:rsidRDefault="00E20724" w:rsidP="00E20724">
      <w:pPr>
        <w:autoSpaceDE w:val="0"/>
        <w:autoSpaceDN w:val="0"/>
        <w:jc w:val="right"/>
        <w:rPr>
          <w:sz w:val="20"/>
          <w:szCs w:val="20"/>
        </w:rPr>
      </w:pPr>
      <w:r w:rsidRPr="0025152C">
        <w:rPr>
          <w:sz w:val="28"/>
          <w:szCs w:val="20"/>
        </w:rPr>
        <w:t xml:space="preserve">                                                                                                                                     </w:t>
      </w:r>
      <w:r w:rsidRPr="0025152C">
        <w:rPr>
          <w:sz w:val="20"/>
          <w:szCs w:val="20"/>
        </w:rPr>
        <w:t>Таблица № 1</w:t>
      </w:r>
    </w:p>
    <w:p w:rsidR="00E20724" w:rsidRPr="00C72422" w:rsidRDefault="00E20724" w:rsidP="00E20724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20724" w:rsidRPr="00C72422" w:rsidTr="00D60581"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E20724" w:rsidRPr="00C72422" w:rsidRDefault="00E20724" w:rsidP="00E20724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20724" w:rsidRPr="00C72422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E20724" w:rsidRPr="00C72422" w:rsidTr="00D60581">
        <w:tc>
          <w:tcPr>
            <w:tcW w:w="720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>пального</w:t>
            </w:r>
            <w:r>
              <w:t xml:space="preserve"> </w:t>
            </w:r>
            <w:r w:rsidRPr="00C72422">
              <w:t>контроля</w:t>
            </w:r>
            <w:r>
              <w:t xml:space="preserve"> в сфере благоустро</w:t>
            </w:r>
            <w:r>
              <w:t>й</w:t>
            </w:r>
            <w:r>
              <w:t>ства</w:t>
            </w:r>
            <w:r w:rsidRPr="00C72422">
              <w:t>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>го</w:t>
            </w:r>
            <w:r>
              <w:t xml:space="preserve"> </w:t>
            </w:r>
            <w:r w:rsidRPr="00C72422">
              <w:t>контроля</w:t>
            </w:r>
            <w:r>
              <w:t xml:space="preserve"> в сфере благоустройства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252620" w:rsidP="00D60581">
            <w:pPr>
              <w:autoSpaceDE w:val="0"/>
              <w:autoSpaceDN w:val="0"/>
            </w:pPr>
            <w:hyperlink r:id="rId9" w:history="1">
              <w:r w:rsidR="00E20724" w:rsidRPr="00C72422">
                <w:t>перечень</w:t>
              </w:r>
            </w:hyperlink>
            <w:r w:rsidR="00E20724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E20724" w:rsidRPr="00C72422">
              <w:t>о</w:t>
            </w:r>
            <w:r w:rsidR="00E20724" w:rsidRPr="00C72422">
              <w:t>вания, оценка соблюдения которых я</w:t>
            </w:r>
            <w:r w:rsidR="00E20724" w:rsidRPr="00C72422">
              <w:t>в</w:t>
            </w:r>
            <w:r w:rsidR="00E20724" w:rsidRPr="00C72422">
              <w:t>ляется предметом контроля, а также и</w:t>
            </w:r>
            <w:r w:rsidR="00E20724" w:rsidRPr="00C72422">
              <w:t>н</w:t>
            </w:r>
            <w:r w:rsidR="00E20724" w:rsidRPr="00C72422">
              <w:t>формацию о мерах ответственности, применяемых при нарушении обяз</w:t>
            </w:r>
            <w:r w:rsidR="00E20724" w:rsidRPr="00C72422">
              <w:t>а</w:t>
            </w:r>
            <w:r w:rsidR="00E20724" w:rsidRPr="00C72422">
              <w:t>тельных требований, с текстами в де</w:t>
            </w:r>
            <w:r w:rsidR="00E20724" w:rsidRPr="00C72422">
              <w:t>й</w:t>
            </w:r>
            <w:r w:rsidR="00E20724" w:rsidRPr="00C72422">
              <w:t>ствующей редакции;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327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E20724" w:rsidRPr="00C72422" w:rsidRDefault="00E20724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389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E20724" w:rsidRPr="00C72422" w:rsidRDefault="00E20724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28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E20724" w:rsidRDefault="00E20724" w:rsidP="00D60581">
            <w:pPr>
              <w:autoSpaceDE w:val="0"/>
              <w:autoSpaceDN w:val="0"/>
            </w:pPr>
            <w:r w:rsidRPr="00E20724">
              <w:t>доклады, содержащие результаты обо</w:t>
            </w:r>
            <w:r w:rsidRPr="00E20724">
              <w:t>б</w:t>
            </w:r>
            <w:r w:rsidRPr="00E20724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 xml:space="preserve">в срок до 3 дней со дня утверждения доклада </w:t>
            </w:r>
          </w:p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>Юридические лица, индивидуальные предприниматели, граждане, органы г</w:t>
            </w:r>
            <w:r w:rsidRPr="00E20724">
              <w:t>о</w:t>
            </w:r>
            <w:r w:rsidRPr="00E20724">
              <w:t>сударственной вл</w:t>
            </w:r>
            <w:r w:rsidRPr="00E20724">
              <w:t>а</w:t>
            </w:r>
            <w:r w:rsidRPr="00E20724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114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ежегодный доклад о муниципального</w:t>
            </w:r>
            <w:r>
              <w:t xml:space="preserve"> </w:t>
            </w:r>
            <w:r w:rsidRPr="00C72422">
              <w:t>контрол</w:t>
            </w:r>
            <w:r>
              <w:t>е в сфере благоустройства</w:t>
            </w:r>
            <w:r w:rsidRPr="00C72422">
              <w:t>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880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440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04"/>
        </w:trPr>
        <w:tc>
          <w:tcPr>
            <w:tcW w:w="720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427BFE">
              <w:t>2.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>ний  законодательства</w:t>
            </w:r>
            <w:r>
              <w:t xml:space="preserve"> в сфере благоу</w:t>
            </w:r>
            <w:r>
              <w:t>с</w:t>
            </w:r>
            <w:r>
              <w:t xml:space="preserve">тройства </w:t>
            </w:r>
            <w:r w:rsidRPr="00C72422">
              <w:t xml:space="preserve"> посредством: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53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63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076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Об</w:t>
            </w:r>
            <w:r>
              <w:t>общение контрольным (надзорным) органом правоприменительной практ</w:t>
            </w:r>
            <w:r>
              <w:t>и</w:t>
            </w:r>
            <w:r>
              <w:t>ки осуществления муниципального ко</w:t>
            </w:r>
            <w:r>
              <w:t>н</w:t>
            </w:r>
            <w:r>
              <w:t>троля в сфере благоустройства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3305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427BFE">
              <w:t>4.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 xml:space="preserve">бо в ходе проведения  </w:t>
            </w:r>
            <w:r>
              <w:t>п</w:t>
            </w:r>
            <w:r w:rsidRPr="00C72422">
              <w:t>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  <w:r>
              <w:t xml:space="preserve"> </w:t>
            </w:r>
            <w:r w:rsidRPr="00C72422">
              <w:t>по вопросам, связанным с организацией и осущест</w:t>
            </w:r>
            <w:r w:rsidRPr="00C72422">
              <w:t>в</w:t>
            </w:r>
            <w:r w:rsidRPr="00C72422">
              <w:t xml:space="preserve">лением муниципального </w:t>
            </w:r>
            <w:r>
              <w:t xml:space="preserve"> </w:t>
            </w:r>
            <w:r w:rsidRPr="00C72422">
              <w:t>контроля в</w:t>
            </w:r>
            <w:r>
              <w:t xml:space="preserve"> сфере благоустройства в</w:t>
            </w:r>
            <w:r w:rsidRPr="00C72422">
              <w:t xml:space="preserve"> отношении контролируемых лиц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течении 2022 года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88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контролю </w:t>
            </w:r>
            <w:r>
              <w:t xml:space="preserve">в сфере благоустройства </w:t>
            </w:r>
            <w:r w:rsidRPr="00C72422">
              <w:t>на территории</w:t>
            </w:r>
            <w:r>
              <w:t xml:space="preserve"> </w:t>
            </w:r>
            <w:r w:rsidRPr="00C72422">
              <w:t>муниципального образов</w:t>
            </w:r>
            <w:r w:rsidRPr="00C72422">
              <w:t>а</w:t>
            </w:r>
            <w:r w:rsidRPr="00C72422">
              <w:t>ния</w:t>
            </w:r>
            <w:r>
              <w:t xml:space="preserve"> городского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E20724" w:rsidRPr="00C72422" w:rsidRDefault="00E20724" w:rsidP="00E20724">
      <w:pPr>
        <w:autoSpaceDE w:val="0"/>
        <w:autoSpaceDN w:val="0"/>
        <w:rPr>
          <w:b/>
          <w:sz w:val="26"/>
          <w:szCs w:val="26"/>
        </w:rPr>
      </w:pPr>
    </w:p>
    <w:p w:rsidR="00E20724" w:rsidRDefault="00E20724" w:rsidP="00E20724">
      <w:pPr>
        <w:autoSpaceDE w:val="0"/>
        <w:autoSpaceDN w:val="0"/>
        <w:rPr>
          <w:sz w:val="26"/>
          <w:szCs w:val="26"/>
        </w:rPr>
      </w:pPr>
    </w:p>
    <w:p w:rsidR="00E20724" w:rsidRPr="00AE7E43" w:rsidRDefault="00E20724" w:rsidP="00E20724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E20724" w:rsidRPr="00AE7E43" w:rsidRDefault="00E20724" w:rsidP="00E20724">
      <w:pPr>
        <w:ind w:firstLine="709"/>
        <w:rPr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ведение профилактических мероприятий Программы на 2022 год приведен в таблице № 2.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ды об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тернет».</w:t>
      </w:r>
    </w:p>
    <w:p w:rsidR="00E20724" w:rsidRPr="00AE7E43" w:rsidRDefault="00E20724" w:rsidP="00E20724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E20724" w:rsidRPr="00C72422" w:rsidRDefault="00E20724" w:rsidP="00E20724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86"/>
        <w:gridCol w:w="3969"/>
        <w:gridCol w:w="2126"/>
      </w:tblGrid>
      <w:tr w:rsidR="00E20724" w:rsidRPr="00DC0CFC" w:rsidTr="0025152C">
        <w:tc>
          <w:tcPr>
            <w:tcW w:w="72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288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E20724" w:rsidRPr="00DC0CFC" w:rsidRDefault="00E20724" w:rsidP="00E20724">
      <w:pPr>
        <w:rPr>
          <w:b/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86"/>
        <w:gridCol w:w="3969"/>
        <w:gridCol w:w="2126"/>
      </w:tblGrid>
      <w:tr w:rsidR="00E20724" w:rsidRPr="00DC0CFC" w:rsidTr="0025152C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288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Организация и координ</w:t>
            </w:r>
            <w:r w:rsidRPr="00DC0CFC">
              <w:t>а</w:t>
            </w:r>
            <w:r w:rsidRPr="00DC0CFC">
              <w:t>ция деятельности по ре</w:t>
            </w:r>
            <w:r w:rsidRPr="00DC0CFC">
              <w:t>а</w:t>
            </w:r>
            <w:r w:rsidRPr="00DC0CFC">
              <w:t>лизации Программы</w:t>
            </w:r>
          </w:p>
        </w:tc>
        <w:tc>
          <w:tcPr>
            <w:tcW w:w="3969" w:type="dxa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E20724" w:rsidRPr="00C72422" w:rsidTr="0025152C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886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E20724" w:rsidRPr="00AE7E43" w:rsidRDefault="00E20724" w:rsidP="00E20724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: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, шт.</w:t>
      </w:r>
    </w:p>
    <w:p w:rsidR="00E20724" w:rsidRPr="00EE0E6E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рование контролируемых лиц и иных заинтересованных лиц по вопросам с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блюдения обязательных требований законодательства посредством публик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ции в средствах массовой информации и на официальном сайте; об</w:t>
      </w:r>
      <w:r>
        <w:rPr>
          <w:sz w:val="28"/>
          <w:szCs w:val="28"/>
        </w:rPr>
        <w:t>общение правоприменительной практики</w:t>
      </w:r>
      <w:r w:rsidRPr="00AE7E43">
        <w:rPr>
          <w:sz w:val="28"/>
          <w:szCs w:val="28"/>
        </w:rPr>
        <w:t>; консультирования</w:t>
      </w:r>
      <w:r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  <w:r>
        <w:rPr>
          <w:sz w:val="28"/>
          <w:szCs w:val="28"/>
        </w:rPr>
        <w:t xml:space="preserve"> 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троля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E20724" w:rsidRDefault="00E20724" w:rsidP="00E20724">
      <w:pPr>
        <w:autoSpaceDE w:val="0"/>
        <w:autoSpaceDN w:val="0"/>
        <w:ind w:right="-273"/>
        <w:jc w:val="right"/>
      </w:pPr>
    </w:p>
    <w:p w:rsidR="00E20724" w:rsidRPr="00AE7E43" w:rsidRDefault="00E20724" w:rsidP="00E20724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E20724" w:rsidRPr="00AE7E43" w:rsidRDefault="00E20724" w:rsidP="00E20724">
      <w:pPr>
        <w:tabs>
          <w:tab w:val="left" w:pos="388"/>
        </w:tabs>
      </w:pPr>
    </w:p>
    <w:tbl>
      <w:tblPr>
        <w:tblW w:w="10244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0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E20724" w:rsidRPr="00AE7E43" w:rsidTr="002515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E20724" w:rsidRPr="00AE7E43" w:rsidTr="002515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E20724" w:rsidRPr="00AE7E43" w:rsidTr="0025152C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</w:pPr>
          </w:p>
          <w:p w:rsidR="00E20724" w:rsidRPr="00AE7E43" w:rsidRDefault="00E20724" w:rsidP="00D60581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E20724" w:rsidRPr="00AE7E43" w:rsidRDefault="00E20724" w:rsidP="00D60581">
            <w:pPr>
              <w:autoSpaceDE w:val="0"/>
              <w:autoSpaceDN w:val="0"/>
            </w:pPr>
            <w:r w:rsidRPr="00AE7E43">
              <w:t>«Профилактика рисков причин</w:t>
            </w:r>
            <w:r w:rsidRPr="00AE7E43">
              <w:t>е</w:t>
            </w:r>
            <w:r w:rsidRPr="00AE7E43">
              <w:t>ния вреда (ущерба) охр</w:t>
            </w:r>
            <w:r w:rsidRPr="00AE7E43">
              <w:t>а</w:t>
            </w:r>
            <w:r w:rsidRPr="00AE7E43">
              <w:t>няемым законом ценностям по муниципальн</w:t>
            </w:r>
            <w:r w:rsidRPr="00AE7E43">
              <w:t>о</w:t>
            </w:r>
            <w:r w:rsidRPr="00AE7E43">
              <w:t xml:space="preserve">му контролю </w:t>
            </w:r>
            <w:r>
              <w:t>в сфере благоус</w:t>
            </w:r>
            <w:r>
              <w:t>т</w:t>
            </w:r>
            <w:r>
              <w:t xml:space="preserve">ройства в </w:t>
            </w: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</w:t>
            </w:r>
            <w:r>
              <w:t>м образовании</w:t>
            </w:r>
            <w:r w:rsidRPr="00AE7E43">
              <w:t xml:space="preserve"> г</w:t>
            </w:r>
            <w:r w:rsidRPr="00AE7E43">
              <w:t>о</w:t>
            </w:r>
            <w:r w:rsidRPr="00AE7E43">
              <w:t>родского пос</w:t>
            </w:r>
            <w:r w:rsidRPr="00AE7E43">
              <w:t>е</w:t>
            </w:r>
            <w:r w:rsidRPr="00AE7E43">
              <w:t>ления «Нижний Одес»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suppressLineNumbers/>
              <w:snapToGrid w:val="0"/>
              <w:rPr>
                <w:lang w:eastAsia="ar-SA"/>
              </w:rPr>
            </w:pPr>
          </w:p>
          <w:p w:rsidR="00E20724" w:rsidRPr="00AE7E43" w:rsidRDefault="00E20724" w:rsidP="00D60581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spacing w:line="600" w:lineRule="auto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20724" w:rsidRDefault="00E20724" w:rsidP="00E20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3E" w:rsidRDefault="0024773E" w:rsidP="002429F9">
      <w:r>
        <w:separator/>
      </w:r>
    </w:p>
  </w:endnote>
  <w:endnote w:type="continuationSeparator" w:id="1">
    <w:p w:rsidR="0024773E" w:rsidRDefault="0024773E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3E" w:rsidRDefault="0024773E" w:rsidP="002429F9">
      <w:r>
        <w:separator/>
      </w:r>
    </w:p>
  </w:footnote>
  <w:footnote w:type="continuationSeparator" w:id="1">
    <w:p w:rsidR="0024773E" w:rsidRDefault="0024773E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1A2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73E"/>
    <w:rsid w:val="002479A0"/>
    <w:rsid w:val="0025035B"/>
    <w:rsid w:val="00250FF3"/>
    <w:rsid w:val="0025152C"/>
    <w:rsid w:val="00252620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20E9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A7D32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0B13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554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4CBC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3688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90A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724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0BC6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366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2021-11-09T13:21:00Z</cp:lastPrinted>
  <dcterms:created xsi:type="dcterms:W3CDTF">2021-12-03T07:37:00Z</dcterms:created>
  <dcterms:modified xsi:type="dcterms:W3CDTF">2021-12-03T07:37:00Z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