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Default="00F96F3B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F96F3B" w:rsidRDefault="00805C00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</w:t>
      </w:r>
      <w:r w:rsidR="00F96F3B">
        <w:rPr>
          <w:b/>
          <w:sz w:val="28"/>
          <w:szCs w:val="28"/>
        </w:rPr>
        <w:t xml:space="preserve"> </w:t>
      </w:r>
      <w:r w:rsidR="00962939">
        <w:rPr>
          <w:b/>
          <w:sz w:val="28"/>
          <w:szCs w:val="28"/>
        </w:rPr>
        <w:t xml:space="preserve">исполняющим обязанности </w:t>
      </w:r>
      <w:r w:rsidR="00F96F3B">
        <w:rPr>
          <w:b/>
          <w:sz w:val="28"/>
          <w:szCs w:val="28"/>
        </w:rPr>
        <w:t>руководител</w:t>
      </w:r>
      <w:r w:rsidR="00962939">
        <w:rPr>
          <w:b/>
          <w:sz w:val="28"/>
          <w:szCs w:val="28"/>
        </w:rPr>
        <w:t>я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«Нижний Одес»</w:t>
      </w:r>
    </w:p>
    <w:p w:rsidR="00F96F3B" w:rsidRDefault="00D722C0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2939">
        <w:rPr>
          <w:b/>
          <w:sz w:val="28"/>
          <w:szCs w:val="28"/>
        </w:rPr>
        <w:t>С.В. Вавринчук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F96F3B" w:rsidRDefault="00962939" w:rsidP="0011225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03</w:t>
      </w:r>
      <w:r w:rsidR="00C33F03">
        <w:rPr>
          <w:b/>
          <w:sz w:val="28"/>
          <w:szCs w:val="28"/>
        </w:rPr>
        <w:t xml:space="preserve">                                                                                  </w:t>
      </w:r>
      <w:r w:rsidR="00F96F3B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="00F96F3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C33F03">
        <w:rPr>
          <w:sz w:val="28"/>
          <w:szCs w:val="28"/>
        </w:rPr>
        <w:t xml:space="preserve"> </w:t>
      </w:r>
      <w:r w:rsidR="00F96F3B">
        <w:rPr>
          <w:sz w:val="28"/>
          <w:szCs w:val="28"/>
        </w:rPr>
        <w:t>201</w:t>
      </w:r>
      <w:r w:rsidR="00E130DD">
        <w:rPr>
          <w:sz w:val="28"/>
          <w:szCs w:val="28"/>
        </w:rPr>
        <w:t>9</w:t>
      </w:r>
      <w:r w:rsidR="00F96F3B">
        <w:rPr>
          <w:sz w:val="28"/>
          <w:szCs w:val="28"/>
        </w:rPr>
        <w:t xml:space="preserve"> года</w:t>
      </w:r>
    </w:p>
    <w:p w:rsidR="004961BF" w:rsidRDefault="004961BF" w:rsidP="00A54359">
      <w:pPr>
        <w:tabs>
          <w:tab w:val="left" w:pos="10348"/>
        </w:tabs>
        <w:rPr>
          <w:sz w:val="28"/>
          <w:szCs w:val="28"/>
        </w:rPr>
      </w:pPr>
    </w:p>
    <w:p w:rsidR="00F96F3B" w:rsidRDefault="00F96F3B" w:rsidP="004961BF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340CEE" w:rsidRDefault="00603B3B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Вавринчук Сергей Викторович</w:t>
      </w:r>
      <w:r w:rsidR="00340CEE">
        <w:rPr>
          <w:sz w:val="28"/>
          <w:szCs w:val="28"/>
        </w:rPr>
        <w:t xml:space="preserve"> – заместитель руководителя администрации городского поселения «Нижний Одес»;</w:t>
      </w: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340CEE" w:rsidRDefault="00603B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BE0832">
        <w:rPr>
          <w:sz w:val="28"/>
          <w:szCs w:val="28"/>
        </w:rPr>
        <w:t>администрации городского поселения «Нижний Одес»;</w:t>
      </w:r>
    </w:p>
    <w:p w:rsidR="00E130DD" w:rsidRDefault="00962939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Карнович Римма Рафкатовна</w:t>
      </w:r>
      <w:r w:rsidR="00E130DD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по организационным вопросам деятельности главы, Совета и работе с территорией администрации городского поселения «Нижний Одес».</w:t>
      </w:r>
      <w:r w:rsidR="00E130DD">
        <w:rPr>
          <w:sz w:val="28"/>
          <w:szCs w:val="28"/>
        </w:rPr>
        <w:tab/>
      </w:r>
    </w:p>
    <w:p w:rsidR="00962939" w:rsidRDefault="00962939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E0319F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62939" w:rsidRDefault="00962939" w:rsidP="00A54359">
      <w:pPr>
        <w:tabs>
          <w:tab w:val="left" w:pos="4536"/>
          <w:tab w:val="left" w:pos="10348"/>
        </w:tabs>
        <w:ind w:right="-2"/>
        <w:rPr>
          <w:b/>
          <w:sz w:val="28"/>
          <w:szCs w:val="28"/>
        </w:rPr>
      </w:pPr>
    </w:p>
    <w:p w:rsidR="00962939" w:rsidRPr="00BE0832" w:rsidRDefault="00962939" w:rsidP="00962939">
      <w:pPr>
        <w:tabs>
          <w:tab w:val="left" w:pos="0"/>
        </w:tabs>
        <w:ind w:firstLine="420"/>
        <w:jc w:val="both"/>
        <w:rPr>
          <w:b/>
          <w:sz w:val="28"/>
          <w:szCs w:val="28"/>
        </w:rPr>
      </w:pPr>
      <w:r w:rsidRPr="00603B3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1. </w:t>
      </w:r>
      <w:r w:rsidRPr="00BE0832">
        <w:rPr>
          <w:b/>
          <w:sz w:val="28"/>
          <w:szCs w:val="28"/>
        </w:rPr>
        <w:t>Об организационных, разъяснительных и иных мерах по предупреждению и устранению причин  выявле</w:t>
      </w:r>
      <w:r>
        <w:rPr>
          <w:b/>
          <w:sz w:val="28"/>
          <w:szCs w:val="28"/>
        </w:rPr>
        <w:t xml:space="preserve">нных нарушений (в соответствии </w:t>
      </w:r>
      <w:r w:rsidRPr="00BE0832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>ым</w:t>
      </w:r>
      <w:r w:rsidRPr="00BE0832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ом «О противодействии коррупции»)</w:t>
      </w:r>
    </w:p>
    <w:p w:rsidR="00962939" w:rsidRPr="00BE0832" w:rsidRDefault="00962939" w:rsidP="00962939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Докладчик: Холодкова Е.Н.</w:t>
      </w:r>
    </w:p>
    <w:p w:rsidR="00FE53B8" w:rsidRDefault="00962939" w:rsidP="00962939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E0832">
        <w:rPr>
          <w:sz w:val="28"/>
          <w:szCs w:val="28"/>
        </w:rPr>
        <w:t>Ознакомил</w:t>
      </w:r>
      <w:r>
        <w:rPr>
          <w:sz w:val="28"/>
          <w:szCs w:val="28"/>
        </w:rPr>
        <w:t>а  муниципальных служащих с О</w:t>
      </w:r>
      <w:r w:rsidRPr="00BE0832">
        <w:rPr>
          <w:sz w:val="28"/>
          <w:szCs w:val="28"/>
        </w:rPr>
        <w:t>бзором</w:t>
      </w:r>
      <w:r>
        <w:rPr>
          <w:sz w:val="28"/>
          <w:szCs w:val="28"/>
        </w:rPr>
        <w:t xml:space="preserve"> за 1 квартал 2019 года</w:t>
      </w:r>
      <w:r w:rsidRPr="00BE0832">
        <w:rPr>
          <w:sz w:val="28"/>
          <w:szCs w:val="28"/>
        </w:rPr>
        <w:t xml:space="preserve"> правоприменительной практики</w:t>
      </w:r>
      <w:r>
        <w:rPr>
          <w:sz w:val="28"/>
          <w:szCs w:val="28"/>
        </w:rPr>
        <w:t xml:space="preserve"> по</w:t>
      </w:r>
      <w:r w:rsidRPr="00BE0832">
        <w:rPr>
          <w:sz w:val="28"/>
          <w:szCs w:val="28"/>
        </w:rPr>
        <w:t xml:space="preserve"> результатам вступивших</w:t>
      </w:r>
      <w:r>
        <w:rPr>
          <w:sz w:val="28"/>
          <w:szCs w:val="28"/>
        </w:rPr>
        <w:t xml:space="preserve"> в законную силу решений судов,</w:t>
      </w:r>
      <w:r w:rsidRPr="00BE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арбитражных судов </w:t>
      </w:r>
      <w:r w:rsidRPr="00BE0832">
        <w:rPr>
          <w:sz w:val="28"/>
          <w:szCs w:val="28"/>
        </w:rPr>
        <w:t>о признании недействительными ненормативных правовых актов, незаконными решений и действий (бездействи</w:t>
      </w:r>
      <w:r>
        <w:rPr>
          <w:sz w:val="28"/>
          <w:szCs w:val="28"/>
        </w:rPr>
        <w:t xml:space="preserve">я) федеральных </w:t>
      </w:r>
      <w:r w:rsidRPr="00BE083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FE53B8" w:rsidRDefault="00FE53B8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4B65F4" w:rsidRPr="00F76491" w:rsidRDefault="004B65F4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F76491">
        <w:rPr>
          <w:sz w:val="28"/>
          <w:szCs w:val="28"/>
        </w:rPr>
        <w:t>Решили:</w:t>
      </w:r>
    </w:p>
    <w:p w:rsidR="00E0319F" w:rsidRPr="00A54359" w:rsidRDefault="004B65F4" w:rsidP="00A54359">
      <w:pPr>
        <w:pStyle w:val="a8"/>
        <w:ind w:left="682"/>
        <w:jc w:val="both"/>
        <w:rPr>
          <w:sz w:val="28"/>
          <w:szCs w:val="28"/>
        </w:rPr>
      </w:pPr>
      <w:r w:rsidRPr="00F76491">
        <w:rPr>
          <w:sz w:val="28"/>
          <w:szCs w:val="28"/>
        </w:rPr>
        <w:t xml:space="preserve"> 1. Информацию принять к сведению.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</w:p>
    <w:p w:rsidR="00962939" w:rsidRDefault="00962939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Исполняющий обязанности</w:t>
      </w:r>
    </w:p>
    <w:p w:rsidR="00E0319F" w:rsidRDefault="00962939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я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</w:t>
      </w:r>
      <w:r w:rsidR="00962939">
        <w:rPr>
          <w:rFonts w:eastAsia="Lucida Sans Unicode"/>
          <w:kern w:val="1"/>
          <w:sz w:val="28"/>
          <w:szCs w:val="28"/>
        </w:rPr>
        <w:t>Вавринчук С.В</w:t>
      </w:r>
      <w:r w:rsidR="00112259">
        <w:rPr>
          <w:rFonts w:eastAsia="Lucida Sans Unicode"/>
          <w:kern w:val="1"/>
          <w:sz w:val="28"/>
          <w:szCs w:val="28"/>
        </w:rPr>
        <w:t>.</w:t>
      </w:r>
    </w:p>
    <w:p w:rsidR="00E0319F" w:rsidRDefault="00E0319F" w:rsidP="00E0319F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E0319F" w:rsidRPr="008258EC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8258EC">
        <w:rPr>
          <w:sz w:val="28"/>
          <w:szCs w:val="28"/>
        </w:rPr>
        <w:lastRenderedPageBreak/>
        <w:t>Ознакомлены: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962939">
        <w:rPr>
          <w:sz w:val="28"/>
          <w:szCs w:val="28"/>
        </w:rPr>
        <w:t>Вавринчук С.В.</w:t>
      </w:r>
    </w:p>
    <w:p w:rsidR="00FF0D4C" w:rsidRDefault="00FF0D4C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112259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bookmarkStart w:id="0" w:name="_GoBack"/>
      <w:bookmarkEnd w:id="0"/>
      <w:r w:rsidR="00FF0D4C">
        <w:rPr>
          <w:sz w:val="28"/>
          <w:szCs w:val="28"/>
        </w:rPr>
        <w:t>Холодкова Е.Н.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27167" w:rsidRDefault="00927167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4961BF">
        <w:rPr>
          <w:sz w:val="28"/>
          <w:szCs w:val="28"/>
        </w:rPr>
        <w:t>Ковтун Л.Н.</w:t>
      </w: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962939">
        <w:rPr>
          <w:sz w:val="28"/>
          <w:szCs w:val="28"/>
        </w:rPr>
        <w:t>Карнович Р.Р.</w:t>
      </w:r>
    </w:p>
    <w:sectPr w:rsidR="004961BF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A3F" w:rsidRDefault="00B64A3F" w:rsidP="008258EC">
      <w:r>
        <w:separator/>
      </w:r>
    </w:p>
  </w:endnote>
  <w:endnote w:type="continuationSeparator" w:id="1">
    <w:p w:rsidR="00B64A3F" w:rsidRDefault="00B64A3F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A3F" w:rsidRDefault="00B64A3F" w:rsidP="008258EC">
      <w:r>
        <w:separator/>
      </w:r>
    </w:p>
  </w:footnote>
  <w:footnote w:type="continuationSeparator" w:id="1">
    <w:p w:rsidR="00B64A3F" w:rsidRDefault="00B64A3F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75024"/>
    <w:rsid w:val="000C59CA"/>
    <w:rsid w:val="000F1453"/>
    <w:rsid w:val="00112259"/>
    <w:rsid w:val="00124521"/>
    <w:rsid w:val="001605F5"/>
    <w:rsid w:val="00161237"/>
    <w:rsid w:val="001A447C"/>
    <w:rsid w:val="001D29BF"/>
    <w:rsid w:val="002024ED"/>
    <w:rsid w:val="0022039E"/>
    <w:rsid w:val="003053A7"/>
    <w:rsid w:val="00340CEE"/>
    <w:rsid w:val="004833F0"/>
    <w:rsid w:val="004961BF"/>
    <w:rsid w:val="004B65F4"/>
    <w:rsid w:val="00543C50"/>
    <w:rsid w:val="00557707"/>
    <w:rsid w:val="005B216D"/>
    <w:rsid w:val="00603B3B"/>
    <w:rsid w:val="00681926"/>
    <w:rsid w:val="006B41DE"/>
    <w:rsid w:val="006E2BB8"/>
    <w:rsid w:val="006E5F7C"/>
    <w:rsid w:val="007A5CDB"/>
    <w:rsid w:val="007F0691"/>
    <w:rsid w:val="00805C00"/>
    <w:rsid w:val="008258EC"/>
    <w:rsid w:val="00885CE6"/>
    <w:rsid w:val="00927167"/>
    <w:rsid w:val="00962939"/>
    <w:rsid w:val="009855B8"/>
    <w:rsid w:val="00993AA9"/>
    <w:rsid w:val="009B1922"/>
    <w:rsid w:val="009B4D7C"/>
    <w:rsid w:val="00A54359"/>
    <w:rsid w:val="00A667F5"/>
    <w:rsid w:val="00AF51DB"/>
    <w:rsid w:val="00B64A3F"/>
    <w:rsid w:val="00B74872"/>
    <w:rsid w:val="00B763CD"/>
    <w:rsid w:val="00BB4BC1"/>
    <w:rsid w:val="00BC1F54"/>
    <w:rsid w:val="00BE0832"/>
    <w:rsid w:val="00C33F03"/>
    <w:rsid w:val="00C43CA5"/>
    <w:rsid w:val="00C60DF3"/>
    <w:rsid w:val="00D7046E"/>
    <w:rsid w:val="00D722C0"/>
    <w:rsid w:val="00D85250"/>
    <w:rsid w:val="00E0319F"/>
    <w:rsid w:val="00E130DD"/>
    <w:rsid w:val="00E35AC9"/>
    <w:rsid w:val="00E74698"/>
    <w:rsid w:val="00E872FB"/>
    <w:rsid w:val="00F76491"/>
    <w:rsid w:val="00F96F3B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2019-09-30T09:12:00Z</cp:lastPrinted>
  <dcterms:created xsi:type="dcterms:W3CDTF">2019-09-30T08:45:00Z</dcterms:created>
  <dcterms:modified xsi:type="dcterms:W3CDTF">2019-09-30T08:45:00Z</dcterms:modified>
</cp:coreProperties>
</file>