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48" w:rsidRPr="00832690" w:rsidRDefault="000B0448" w:rsidP="000B0448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3269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884E8C" w:rsidRPr="00832690">
        <w:rPr>
          <w:rFonts w:ascii="Times New Roman" w:hAnsi="Times New Roman" w:cs="Times New Roman"/>
          <w:bCs w:val="0"/>
          <w:color w:val="000000"/>
          <w:sz w:val="28"/>
          <w:szCs w:val="28"/>
        </w:rPr>
        <w:t>Доклад</w:t>
      </w:r>
      <w:r w:rsidRPr="0083269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о ходе реализации </w:t>
      </w:r>
      <w:r w:rsidR="00832690" w:rsidRPr="00832690">
        <w:rPr>
          <w:rFonts w:ascii="Times New Roman" w:hAnsi="Times New Roman" w:cs="Times New Roman"/>
          <w:bCs w:val="0"/>
          <w:color w:val="000000"/>
          <w:sz w:val="28"/>
          <w:szCs w:val="28"/>
        </w:rPr>
        <w:t>Программы</w:t>
      </w:r>
    </w:p>
    <w:p w:rsidR="00832690" w:rsidRDefault="00832690" w:rsidP="008326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32690">
        <w:rPr>
          <w:rFonts w:ascii="Times New Roman" w:hAnsi="Times New Roman"/>
          <w:b/>
          <w:sz w:val="28"/>
          <w:szCs w:val="28"/>
        </w:rPr>
        <w:t xml:space="preserve">Противодействие коррупции в муниципальном образовании городского поселения «Нижний Одес»» </w:t>
      </w:r>
    </w:p>
    <w:p w:rsidR="00832690" w:rsidRPr="00832690" w:rsidRDefault="00832690" w:rsidP="00832690">
      <w:pPr>
        <w:jc w:val="center"/>
        <w:rPr>
          <w:rFonts w:ascii="Times New Roman" w:hAnsi="Times New Roman"/>
          <w:b/>
          <w:sz w:val="28"/>
          <w:szCs w:val="28"/>
        </w:rPr>
      </w:pPr>
      <w:r w:rsidRPr="00832690">
        <w:rPr>
          <w:rFonts w:ascii="Times New Roman" w:hAnsi="Times New Roman"/>
          <w:b/>
          <w:sz w:val="28"/>
          <w:szCs w:val="28"/>
        </w:rPr>
        <w:t>на 2018-2020 годы» за 2018 год</w:t>
      </w:r>
    </w:p>
    <w:p w:rsidR="00797566" w:rsidRPr="00832690" w:rsidRDefault="00797566" w:rsidP="000B0448">
      <w:pPr>
        <w:pStyle w:val="af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5"/>
        <w:gridCol w:w="5161"/>
        <w:gridCol w:w="2099"/>
        <w:gridCol w:w="2128"/>
        <w:gridCol w:w="141"/>
        <w:gridCol w:w="4432"/>
      </w:tblGrid>
      <w:tr w:rsidR="000B0448" w:rsidRPr="00157629" w:rsidTr="00096C55">
        <w:trPr>
          <w:trHeight w:val="360"/>
          <w:tblHeader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587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6" w:type="pct"/>
            <w:gridSpan w:val="2"/>
          </w:tcPr>
          <w:p w:rsidR="000B0448" w:rsidRPr="00157629" w:rsidRDefault="000B0448" w:rsidP="000B0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FE73BD">
              <w:rPr>
                <w:rFonts w:ascii="Times New Roman" w:hAnsi="Times New Roman"/>
                <w:sz w:val="24"/>
              </w:rPr>
              <w:t xml:space="preserve">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</w:tr>
      <w:tr w:rsidR="000B0448" w:rsidRPr="00157629" w:rsidTr="00096C55">
        <w:trPr>
          <w:trHeight w:val="240"/>
          <w:tblHeader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pct"/>
            <w:gridSpan w:val="2"/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48" w:rsidRPr="00157629" w:rsidTr="000B0448">
        <w:trPr>
          <w:trHeight w:val="670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</w:t>
            </w:r>
          </w:p>
        </w:tc>
      </w:tr>
      <w:tr w:rsidR="000B0448" w:rsidRPr="00157629" w:rsidTr="00096C55">
        <w:trPr>
          <w:trHeight w:val="84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427B38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  <w:gridSpan w:val="2"/>
          </w:tcPr>
          <w:p w:rsidR="006013BC" w:rsidRPr="002063D9" w:rsidRDefault="006013BC" w:rsidP="006013B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В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 в администрации ГП «Нижний Одес» разработано и утверждено 13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 в целях реализации федерального и республиканского законодательства по противодействию коррупции.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818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администрации городского поселения «Нижний Одес» от 25.01.2018 № 35 «О мерах реализации законодательства о противодействии коррупции»;</w:t>
            </w:r>
          </w:p>
          <w:p w:rsidR="006013BC" w:rsidRPr="002063D9" w:rsidRDefault="006013BC" w:rsidP="006013BC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>2) Постановление администрации городского поселения «Нижний Одес» от 25.01.2018 № 36 «Об утверждении положения о предотвращении и урегулировании конфликта интересов лиц, замещающих в Администрации городского поселения «Нижний Одес» должности, не являющиеся должностями муниципальной службы»;</w:t>
            </w:r>
          </w:p>
          <w:p w:rsidR="006013BC" w:rsidRPr="002063D9" w:rsidRDefault="006013BC" w:rsidP="006013BC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Постановление администрации городского поселения «Нижний Одес» от 16.03.2018 № 87 « Об утверждении 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порядка 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организацией»;</w:t>
            </w:r>
          </w:p>
          <w:p w:rsidR="006013BC" w:rsidRPr="002063D9" w:rsidRDefault="006013BC" w:rsidP="006013BC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>4) Постановление администрации городского поселения «Нижний Одес» от 23.03.2018 № 92 «О внесении изменений в постановление администрации городского поселения «Нижний Одес» от 25.12.2014 № 186 «О создании комиссии по соблюдению требований к служебному поведению муниципальных служащих администрации городского поселения «Нижний Одес» и урегулированию конфликта интересов»;</w:t>
            </w:r>
          </w:p>
          <w:p w:rsidR="006013BC" w:rsidRPr="002063D9" w:rsidRDefault="006013BC" w:rsidP="006013BC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5) Постановление администрации городского поселения «Нижний Одес» от 20.04.2018 № 124 «Об утверждении Положения о проверке достоверности и полноты сведений, представляемых гражданами, претендующими на замещение муниципальных должностей в Совете городского поселения «Нижний Одес» и лицами, замещающими муниципальные должности в Совете городского поселения «Нижний Одес», и соблюдения ограничений лицами, замещающими муниципальные должности в Совете городского поселения «Нижний 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Одес»;</w:t>
            </w:r>
          </w:p>
          <w:p w:rsidR="006013BC" w:rsidRPr="002063D9" w:rsidRDefault="006013BC" w:rsidP="006013BC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063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6) Постановление администрации городского поселения «Нижний Одес» от 19.04.2018 № 123 «О внесении изменений в постановление администрации городского поселения «Нижний Одес» от 20.03.2017 № 77 «Об утверждении Порядка обращения лиц, замещавших должности муниципальной службы, в муниципальном образовании городского поселения «Нижний Одес»,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</w:p>
          <w:p w:rsidR="006013BC" w:rsidRPr="002063D9" w:rsidRDefault="006013BC" w:rsidP="006013BC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7) Решение Совета городского поселения «Нижний Одес» № 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>-68 от 28 марта 2018 года «О внесении изменений в Решение Совета городского поселения «Нижний Одес» от 19.06.2017 № Х-51 «Об утверждении Порядка увольнения (досрочного прекращения полномочий, освобождения от должности) в связи с утратой доверия лиц, замещающих муниципальные должности в муниципальном образовании городского поселения «Нижний Одес»;</w:t>
            </w:r>
          </w:p>
          <w:p w:rsidR="006013BC" w:rsidRPr="002063D9" w:rsidRDefault="006013BC" w:rsidP="006013BC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>8) Решение Совета городского поселения «Нижний Одес» № Х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-72 от 18 мая 2018 года «О внесении изменений  в 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решение Совета городского поселения «Нижний Одес» от 12 октября 2012 года № 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XLVIII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>-204 «О некоторых вопросах муниципальной службы  в муниципальном образовании городского поселения «Нижний Одес»;</w:t>
            </w:r>
          </w:p>
          <w:p w:rsidR="006013BC" w:rsidRPr="002063D9" w:rsidRDefault="006013BC" w:rsidP="006013BC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>9) Решение Совета городского поселения «Нижний Одес» № Х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Х-81 от 14 сентября 2018 года «О внесении изменений  в решение Совета городского поселения «Нижний Одес» от 12 октября 2012 года № 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XLVIII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>-204 «О некоторых вопросах муниципальной службы  в муниципальном образовании городского поселения «Нижний Одес»;</w:t>
            </w:r>
          </w:p>
          <w:p w:rsidR="006013BC" w:rsidRPr="002063D9" w:rsidRDefault="006013BC" w:rsidP="006013BC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>10) Постановление администрации городского поселения «Нижний Одес» от 09.07.2018 № 212 «О внесении изменений в постановление администрации городского поселения «Нижний Одес» от 25.12.2014 № 186 «О создании комиссии по соблюдению требований к служебному поведению муниципальных служащих администрации городского поселения «Нижний Одес» и урегулированию конфликта интересов»;</w:t>
            </w:r>
          </w:p>
          <w:p w:rsidR="006013BC" w:rsidRPr="002063D9" w:rsidRDefault="006013BC" w:rsidP="006013BC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11) Постановление администрации городского поселения «Нижний Одес» от 20.08.2018 № 245 «Об утверждении Программы «Противодействие коррупции в муниципальном образовании городского </w:t>
            </w: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поселения «Нижний Одес» (2018-2020 годы»»;</w:t>
            </w:r>
          </w:p>
          <w:p w:rsidR="006013BC" w:rsidRPr="002063D9" w:rsidRDefault="006013BC" w:rsidP="006013BC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>12) Постановление администрации городского поселения «Нижний Одес» от 23.11.2018 № 352 «О внесении изменений в постановление администрации городского поселения «Нижний Одес» от 16.03.2018 № 87 «Об утверждении Порядка 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организацией».</w:t>
            </w:r>
          </w:p>
          <w:p w:rsidR="000B0448" w:rsidRPr="00427B38" w:rsidRDefault="006013BC" w:rsidP="006013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D9">
              <w:rPr>
                <w:rFonts w:ascii="Times New Roman" w:hAnsi="Times New Roman" w:cs="Times New Roman"/>
                <w:i/>
                <w:sz w:val="24"/>
                <w:szCs w:val="24"/>
              </w:rPr>
              <w:t>13) Решение Совета городского поселения «Нижний Одес» от 12.11.2018 № ХХ-88 «О внесении изменений в Решение Совета городского поселения «Нижний Одес» от 19.06.2017 № Х-51 «Об утверждении Порядка увольнения (досрочного прекращения полномочий, освобождения от должности) в связи с утратой доверия лиц, замещавших муниципальные должности в муниципальном образовании горо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дского поселения «Нижний Одес»;</w:t>
            </w:r>
          </w:p>
        </w:tc>
      </w:tr>
      <w:tr w:rsidR="000B0448" w:rsidRPr="00157629" w:rsidTr="00096C55">
        <w:trPr>
          <w:trHeight w:val="808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427B38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427B38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  <w:gridSpan w:val="2"/>
            <w:shd w:val="clear" w:color="auto" w:fill="FFFFFF" w:themeFill="background1"/>
          </w:tcPr>
          <w:p w:rsidR="006013BC" w:rsidRPr="00FE73BD" w:rsidRDefault="006013BC" w:rsidP="00DE1010">
            <w:pPr>
              <w:pStyle w:val="ConsPlusNormal"/>
              <w:tabs>
                <w:tab w:val="left" w:pos="136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В 2018 году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антикоррупционная экспертиза 12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нормативных правовых актов.</w:t>
            </w: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Выявлено 8коррупциогенных факторов.</w:t>
            </w: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Фактор, предусмотренный пп. «е» п. 3 </w:t>
            </w:r>
            <w:r w:rsidRPr="0024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- Установление общеобязательных правил поведения в подзаконном акте в условиях отсутствия закона выявлен в следующих муниципальных актах:</w:t>
            </w: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 1.Проект Постановления администрации ГП «Нижний Одес» «Об утверждении административного регламента предоставления муниципальной услуги «Перевод земель и земельных участков из одной категории в другую»;</w:t>
            </w: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 2.Проект Постановления администрации ГП «Нижний Одес»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образования»;</w:t>
            </w: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Фактор, предусмотренный пп. «в» п. 3 Методики -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 выявлен в следующих муниципальных </w:t>
            </w:r>
            <w:r w:rsidRPr="0024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актах:</w:t>
            </w: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60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Проект Постановления администрации ГП «Нижний Одес» </w:t>
            </w: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«Перевод земель и земельных участков из одной категории в другую»;</w:t>
            </w: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60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Проект Постановления администрации ГП «Нижний Одес» </w:t>
            </w: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образования»;</w:t>
            </w: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ГП «Нижний Одес» от 20.09.2015 № 186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образования»</w:t>
            </w:r>
          </w:p>
          <w:p w:rsidR="006013BC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Фактор, предусмотренный пп. «д» п. 3 Методики -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 выявлен в следующих муниципальных актах:</w:t>
            </w: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1. Проект Постановления администрации ГП «Нижний Одес» «О внесении изменений в решение Совета ГП «Нижний Одес» от 19.10.2017 № </w:t>
            </w:r>
            <w:r w:rsidRPr="0024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-55 «Об утверждении Правил благоустройства и санитарного содержания территории МО ГП «Нижний Одес»</w:t>
            </w: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Совета ГП «Нижний Одес» от 10.09.2014 № </w:t>
            </w:r>
            <w:r w:rsidRPr="0024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-96 «О земельном налоге».</w:t>
            </w:r>
          </w:p>
          <w:p w:rsidR="006013BC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Фактор, предусмотренный пп. «а» п. 3 Методики -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лиц)выявлен в следующих муниципальных актах:</w:t>
            </w: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Постановление администрации ГП «Нижний Одес» от 02.06.2016 № 146 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торгах»;</w:t>
            </w: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ГП «Нижний Одес» от 02.06.2016 № 148 «Предоставление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разграничена»;</w:t>
            </w:r>
          </w:p>
          <w:p w:rsidR="006013BC" w:rsidRPr="002460DA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ГП «Нижний Одес» от 02.06.2016 № 140 «Предоставление в аренду земельных участков, находящихся в собственность муниципального образования, и земельных участков, государственная собственность на которые не разграничена, без проведения торгов»;</w:t>
            </w:r>
          </w:p>
          <w:p w:rsidR="006013BC" w:rsidRPr="003057BB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C22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ГП «Нижний Одес» от 11.02.2013 № </w:t>
            </w:r>
            <w:r w:rsidRPr="007C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225B">
              <w:rPr>
                <w:rFonts w:ascii="Times New Roman" w:hAnsi="Times New Roman" w:cs="Times New Roman"/>
                <w:sz w:val="24"/>
                <w:szCs w:val="24"/>
              </w:rPr>
              <w:t>-33 «О наградах Совета ГП «Нижний Одес».</w:t>
            </w:r>
          </w:p>
          <w:p w:rsidR="006013BC" w:rsidRPr="00616B4F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6B4F">
              <w:rPr>
                <w:rFonts w:ascii="Times New Roman" w:hAnsi="Times New Roman" w:cs="Times New Roman"/>
                <w:sz w:val="24"/>
                <w:szCs w:val="24"/>
              </w:rPr>
              <w:t xml:space="preserve">Фактор, предусмотренный пп.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616B4F">
              <w:rPr>
                <w:rFonts w:ascii="Times New Roman" w:hAnsi="Times New Roman" w:cs="Times New Roman"/>
                <w:sz w:val="24"/>
                <w:szCs w:val="24"/>
              </w:rPr>
              <w:t>» п. 3 Методики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6B4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коллизии - противоречия, в том числе внутренние, </w:t>
            </w:r>
            <w:r w:rsidRPr="0061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 выявлен в следующих муниципальных актах:</w:t>
            </w:r>
          </w:p>
          <w:p w:rsidR="006013BC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57B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ГП «Нижний Одес» от 02.06.2016 № 146 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торгах»;</w:t>
            </w:r>
          </w:p>
          <w:p w:rsidR="006013BC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57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ГП «Нижний Одес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02.06.2016 № 148 «Предоставление в безвозмездное пользование земельных участков</w:t>
            </w:r>
            <w:r w:rsidRPr="00305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собственности муниципального образования</w:t>
            </w:r>
            <w:r w:rsidRPr="00305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</w:t>
            </w:r>
            <w:r w:rsidRPr="00305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собственность на которые не разграничена»;</w:t>
            </w:r>
          </w:p>
          <w:p w:rsidR="006013BC" w:rsidRPr="00CA7E32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7E32"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администрации ГП «Нижний Одес» от 02.06.2016 № 140 «Предоставление в аренду земельных участков, находящихся в собственность муниципального образования, и земельных участков, государственная </w:t>
            </w:r>
            <w:r w:rsidRPr="00CA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разграничена, без проведения торгов»</w:t>
            </w:r>
          </w:p>
          <w:p w:rsidR="006013BC" w:rsidRPr="00616B4F" w:rsidRDefault="006013BC" w:rsidP="00DE1010">
            <w:pPr>
              <w:pStyle w:val="ConsPlusNormal"/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BC" w:rsidRPr="00616B4F" w:rsidRDefault="006013BC" w:rsidP="00DE1010">
            <w:pPr>
              <w:pStyle w:val="ConsPlusNormal"/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B4F">
              <w:rPr>
                <w:rFonts w:ascii="Times New Roman" w:hAnsi="Times New Roman" w:cs="Times New Roman"/>
                <w:sz w:val="24"/>
                <w:szCs w:val="24"/>
              </w:rPr>
              <w:t xml:space="preserve">Фактор, предусмотренный пп.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616B4F">
              <w:rPr>
                <w:rFonts w:ascii="Times New Roman" w:hAnsi="Times New Roman" w:cs="Times New Roman"/>
                <w:sz w:val="24"/>
                <w:szCs w:val="24"/>
              </w:rPr>
              <w:t>» п. 3 Методики -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</w:t>
            </w:r>
            <w:r w:rsidR="00DE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B4F">
              <w:rPr>
                <w:rFonts w:ascii="Times New Roman" w:hAnsi="Times New Roman" w:cs="Times New Roman"/>
                <w:sz w:val="24"/>
                <w:szCs w:val="24"/>
              </w:rPr>
              <w:t>выявлен в следующих муниципальных актах:</w:t>
            </w:r>
          </w:p>
          <w:p w:rsidR="006013BC" w:rsidRPr="003057BB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57B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ГП «Нижний Одес» от 02.06.2016 № 146 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торгах»;</w:t>
            </w:r>
          </w:p>
          <w:p w:rsidR="006013BC" w:rsidRPr="00CA7E32" w:rsidRDefault="006013BC" w:rsidP="00DE1010">
            <w:pPr>
              <w:pStyle w:val="ConsPlusNormal"/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A7E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ГП «Нижний Одес» от 02.06.2016 № 148 «Предоставление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разграничена»;</w:t>
            </w:r>
          </w:p>
          <w:p w:rsidR="006013BC" w:rsidRDefault="006013BC" w:rsidP="00DE1010">
            <w:pPr>
              <w:pStyle w:val="ConsPlusNormal"/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E32"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администрации </w:t>
            </w:r>
            <w:r w:rsidRPr="00CA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 «Нижний Одес» от 02.06.2016 № 140 «Предоставление в аренду земельных участков, находящихся в собственность муниципального образования, и земельных участков, государственная собственность на которые не разграничена, без проведения торгов»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13BC" w:rsidRDefault="006013BC" w:rsidP="00DE1010">
            <w:pPr>
              <w:pStyle w:val="ConsPlusNormal"/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Проект Решения Совета ГП «Нижний Одес» </w:t>
            </w:r>
          </w:p>
          <w:p w:rsidR="006013BC" w:rsidRDefault="006013BC" w:rsidP="00DE1010">
            <w:pPr>
              <w:pStyle w:val="ConsPlusNormal"/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Положений о «Почетной грамоте»</w:t>
            </w:r>
            <w:r w:rsidRPr="00B65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«Благодарственном письме» Совета МО ГП «Нижний Одес»;</w:t>
            </w:r>
          </w:p>
          <w:p w:rsidR="006013BC" w:rsidRDefault="006013BC" w:rsidP="00DE1010">
            <w:pPr>
              <w:pStyle w:val="ConsPlusNormal"/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администрации ГП «Нижний Одес» от 19.12.2017 «Об утверждении порядка 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организацией»;</w:t>
            </w:r>
          </w:p>
          <w:p w:rsidR="006013BC" w:rsidRPr="00B65A54" w:rsidRDefault="006013BC" w:rsidP="00DE1010">
            <w:pPr>
              <w:pStyle w:val="ConsPlusNormal"/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ГП «Нижний Одес» от 11.02.2013 № </w:t>
            </w:r>
            <w:r w:rsidRPr="00246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60DA">
              <w:rPr>
                <w:rFonts w:ascii="Times New Roman" w:hAnsi="Times New Roman" w:cs="Times New Roman"/>
                <w:sz w:val="24"/>
                <w:szCs w:val="24"/>
              </w:rPr>
              <w:t>-33 «О наградах Совета ГП «Нижний Одес».</w:t>
            </w:r>
          </w:p>
          <w:p w:rsidR="006013BC" w:rsidRPr="00CA7E32" w:rsidRDefault="006013BC" w:rsidP="00DE1010">
            <w:pPr>
              <w:pStyle w:val="ConsPlusNormal"/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BC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6F67">
              <w:rPr>
                <w:rFonts w:ascii="Times New Roman" w:hAnsi="Times New Roman" w:cs="Times New Roman"/>
                <w:sz w:val="24"/>
                <w:szCs w:val="24"/>
              </w:rPr>
              <w:t xml:space="preserve">Фактор, предусмотренный пп.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 п. 4</w:t>
            </w:r>
            <w:r w:rsidRPr="003D6F6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-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</w:t>
            </w:r>
            <w:r w:rsidR="00DE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 в следующих муниципальных 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3BC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D6F6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ГП «Нижний Одес»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20.09.2015 № 186 </w:t>
            </w:r>
            <w:r w:rsidRPr="003D6F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</w:t>
            </w:r>
            <w:r w:rsidRPr="003D6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осуществляющего перевозки тяжеловесных и (или) крупногабаритных грузов</w:t>
            </w:r>
            <w:r w:rsidRPr="003D6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маршрутам</w:t>
            </w:r>
            <w:r w:rsidRPr="003D6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проходящим по автомобильным дорогам местного значения в границах муниципального образования</w:t>
            </w:r>
            <w:r w:rsidRPr="003D6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13BC" w:rsidRPr="009F0121" w:rsidRDefault="006013BC" w:rsidP="00DE1010">
            <w:pPr>
              <w:pStyle w:val="ConsPlusNormal"/>
              <w:tabs>
                <w:tab w:val="left" w:pos="1369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Совета ГП «Нижний Одес» от 17.12.2017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F0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«Правила благоустройства и санитарного содержания территории МО ГП «Нижний Одес»</w:t>
            </w:r>
          </w:p>
          <w:p w:rsidR="006013BC" w:rsidRDefault="006013BC" w:rsidP="00DE1010">
            <w:pPr>
              <w:pStyle w:val="ConsPlusNormal"/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BC" w:rsidRDefault="006013BC" w:rsidP="00DE1010">
            <w:pPr>
              <w:pStyle w:val="ConsPlusNormal"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C225B">
              <w:rPr>
                <w:rFonts w:ascii="Times New Roman" w:hAnsi="Times New Roman" w:cs="Times New Roman"/>
                <w:sz w:val="24"/>
                <w:szCs w:val="24"/>
              </w:rPr>
              <w:t xml:space="preserve">Фактор, предусмотренный пп.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7C225B">
              <w:rPr>
                <w:rFonts w:ascii="Times New Roman" w:hAnsi="Times New Roman" w:cs="Times New Roman"/>
                <w:sz w:val="24"/>
                <w:szCs w:val="24"/>
              </w:rPr>
              <w:t>» п. 4 Методики - юридико-лингвистическая неопределенность - употребление не</w:t>
            </w:r>
            <w:r w:rsidR="00DE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25B">
              <w:rPr>
                <w:rFonts w:ascii="Times New Roman" w:hAnsi="Times New Roman" w:cs="Times New Roman"/>
                <w:sz w:val="24"/>
                <w:szCs w:val="24"/>
              </w:rPr>
              <w:t>устоявшихся, двусмысленных терминов и категорий оценочного характера</w:t>
            </w:r>
            <w:r w:rsidR="00DE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25B">
              <w:rPr>
                <w:rFonts w:ascii="Times New Roman" w:hAnsi="Times New Roman" w:cs="Times New Roman"/>
                <w:sz w:val="24"/>
                <w:szCs w:val="24"/>
              </w:rPr>
              <w:t>выявлен в следующих муниципальных 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0448" w:rsidRPr="00427B38" w:rsidRDefault="006013BC" w:rsidP="00DE1010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Решение Совета ГП «Нижний Одес» от 11.02.2013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 «О наградах Совета ГП «Нижний Одес».</w:t>
            </w:r>
          </w:p>
        </w:tc>
      </w:tr>
      <w:tr w:rsidR="000B0448" w:rsidRPr="00157629" w:rsidTr="00096C55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0B0448" w:rsidRPr="00427B38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Pr="00427B38" w:rsidRDefault="007A7A9F" w:rsidP="006013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в отношении 6</w:t>
            </w:r>
            <w:r w:rsidR="006013B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="006013BC" w:rsidRPr="00982DD4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="006013BC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независимая антикоррупционная экспертиза. Проекты Муниципальных правовых актов были размещены на официальном сайте муниципального образования городского поселения «Нижний Одес». </w:t>
            </w:r>
            <w:r w:rsidR="006013BC" w:rsidRPr="00B63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Заключений по результатам независимой экспертизы не поступило.</w:t>
            </w:r>
          </w:p>
        </w:tc>
      </w:tr>
      <w:tr w:rsidR="000B0448" w:rsidRPr="00157629" w:rsidTr="00096C55">
        <w:trPr>
          <w:trHeight w:val="273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«Нижний Одес» </w:t>
            </w:r>
          </w:p>
        </w:tc>
        <w:tc>
          <w:tcPr>
            <w:tcW w:w="71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7A7A9F" w:rsidRPr="00FE73BD" w:rsidRDefault="007A7A9F" w:rsidP="007A7A9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В  2018 году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ГП «Нижний Одес»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A9F" w:rsidRPr="00FE73BD" w:rsidRDefault="007A7A9F" w:rsidP="007A7A9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Рассмотрены следующие вопросы:</w:t>
            </w:r>
          </w:p>
          <w:p w:rsidR="007A7A9F" w:rsidRPr="00FE73BD" w:rsidRDefault="007A7A9F" w:rsidP="007A7A9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63D9"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о ходе реализации плана мероприятий по противодействию коррупции в муниципальном образовании городского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«Нижний Одес» на 2017 год.</w:t>
            </w:r>
          </w:p>
          <w:p w:rsidR="007A7A9F" w:rsidRPr="00C62D34" w:rsidRDefault="007A7A9F" w:rsidP="007A7A9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2D34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</w:t>
            </w:r>
            <w:r w:rsidRPr="00C62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проделанной работе по противодействию коррупции </w:t>
            </w:r>
            <w:r w:rsidRPr="00C62D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лица за работу по профилактике коррупционных и иных правонарушений </w:t>
            </w:r>
            <w:r w:rsidRPr="00C62D34">
              <w:rPr>
                <w:rFonts w:ascii="Times New Roman" w:hAnsi="Times New Roman" w:cs="Times New Roman"/>
                <w:bCs/>
                <w:sz w:val="24"/>
                <w:szCs w:val="24"/>
              </w:rPr>
              <w:t>в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2D3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городского поселения «Нижний Одес»за 2017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0448" w:rsidRDefault="007A7A9F" w:rsidP="007A7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62D34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</w:t>
            </w:r>
            <w:r w:rsidRPr="00C62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 внутреннего мониторинга достоверности и полноты сведений о доходах, об имуществе и обязательствах имущественного характера, представленных руководителем </w:t>
            </w:r>
            <w:r w:rsidRPr="00C62D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льного учреждения  за 2017 год.</w:t>
            </w:r>
          </w:p>
        </w:tc>
      </w:tr>
      <w:tr w:rsidR="000B0448" w:rsidRPr="00157629" w:rsidTr="00096C55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17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</w:t>
            </w:r>
            <w:r w:rsidRPr="00211BB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DF3C30" w:rsidP="00DF3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34">
              <w:rPr>
                <w:rFonts w:ascii="Times New Roman" w:hAnsi="Times New Roman" w:cs="Times New Roman"/>
                <w:sz w:val="24"/>
                <w:szCs w:val="24"/>
              </w:rPr>
              <w:t>По вопросу взаимодействия органов государственной власти Республики Коми, государственных органов Республики Коми,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D34">
              <w:rPr>
                <w:rFonts w:ascii="Times New Roman" w:hAnsi="Times New Roman" w:cs="Times New Roman"/>
                <w:sz w:val="24"/>
                <w:szCs w:val="24"/>
              </w:rPr>
              <w:t>в администрации городского поселения «Нижний Одес» действует Положение о взаимодействии в правотворческой деятельности Совета, администрации муниципального образования городского поселения «Нижний Одес» и прокуратуры города Сосногорска, которое утверждено в апреле 2014 года.</w:t>
            </w:r>
          </w:p>
        </w:tc>
      </w:tr>
      <w:tr w:rsidR="000B0448" w:rsidRPr="00157629" w:rsidTr="00096C55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F93DCC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F93DCC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C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F93DCC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C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F93DCC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C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Pr="00F93DCC" w:rsidRDefault="002515AD" w:rsidP="00F93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E57F71" w:rsidRPr="00F93D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F93DCC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Программы и эффективность ее </w:t>
            </w:r>
            <w:r w:rsidR="00E57F71" w:rsidRPr="00F93D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реализации. </w:t>
            </w:r>
            <w:r w:rsidR="00F93DCC" w:rsidRPr="00F93DCC">
              <w:rPr>
                <w:rFonts w:ascii="Times New Roman" w:hAnsi="Times New Roman" w:cs="Times New Roman"/>
                <w:sz w:val="24"/>
                <w:szCs w:val="24"/>
              </w:rPr>
              <w:t>Сумма полученных оценок всех целевых показателей (индикаторов) составила 12 баллов и согласно шкале оценок Программа оценивается как «Эффективна».</w:t>
            </w:r>
          </w:p>
        </w:tc>
      </w:tr>
      <w:tr w:rsidR="000B0448" w:rsidRPr="00157629" w:rsidTr="00096C55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2018 – 2020 годы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2515AD" w:rsidRDefault="002515AD" w:rsidP="00251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44F64">
              <w:rPr>
                <w:rFonts w:ascii="Times New Roman" w:eastAsia="Times New Roman" w:hAnsi="Times New Roman"/>
                <w:sz w:val="24"/>
              </w:rPr>
              <w:t>Проект муниципальной антикоррупционной программы для проведения общественных обсуждений был размещен на едином региональном интернет-</w:t>
            </w:r>
            <w:r w:rsidRPr="00E44F64">
              <w:rPr>
                <w:rFonts w:ascii="Times New Roman" w:hAnsi="Times New Roman"/>
                <w:sz w:val="24"/>
              </w:rPr>
              <w:t xml:space="preserve">портале pravo.rkomi.ru  </w:t>
            </w:r>
          </w:p>
          <w:p w:rsidR="002515AD" w:rsidRPr="00E44F64" w:rsidRDefault="002515AD" w:rsidP="00251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44F64">
              <w:rPr>
                <w:rFonts w:ascii="Times New Roman" w:hAnsi="Times New Roman"/>
                <w:sz w:val="24"/>
              </w:rPr>
              <w:t xml:space="preserve">(адрес гиперссылки </w:t>
            </w:r>
            <w:r>
              <w:rPr>
                <w:rFonts w:ascii="Times New Roman" w:hAnsi="Times New Roman"/>
                <w:sz w:val="24"/>
                <w:u w:val="single"/>
              </w:rPr>
              <w:t>http://pravo.rkomi.ru/projects</w:t>
            </w:r>
            <w:r w:rsidRPr="00E44F64">
              <w:rPr>
                <w:rFonts w:ascii="Times New Roman" w:hAnsi="Times New Roman"/>
                <w:sz w:val="24"/>
                <w:u w:val="single"/>
              </w:rPr>
              <w:t>#npa=)</w:t>
            </w:r>
            <w:r w:rsidRPr="00E44F64">
              <w:rPr>
                <w:rFonts w:ascii="Times New Roman" w:hAnsi="Times New Roman"/>
                <w:sz w:val="24"/>
              </w:rPr>
              <w:t xml:space="preserve">, на </w:t>
            </w:r>
            <w:r w:rsidRPr="00E44F64">
              <w:rPr>
                <w:rFonts w:ascii="Times New Roman" w:hAnsi="Times New Roman"/>
                <w:sz w:val="24"/>
              </w:rPr>
              <w:lastRenderedPageBreak/>
              <w:t>официальном сайте МО ГП «Нижний Одес» (адрес гиперссылки</w:t>
            </w:r>
            <w:r w:rsidRPr="00E44F64">
              <w:rPr>
                <w:rFonts w:ascii="Times New Roman" w:hAnsi="Times New Roman"/>
                <w:sz w:val="24"/>
                <w:u w:val="single"/>
              </w:rPr>
              <w:t>http://нижний-одес.рф/inova_block_documentset/document/247358/</w:t>
            </w:r>
            <w:r w:rsidRPr="00E44F64">
              <w:rPr>
                <w:rFonts w:ascii="Times New Roman" w:hAnsi="Times New Roman"/>
                <w:sz w:val="24"/>
              </w:rPr>
              <w:t xml:space="preserve">). </w:t>
            </w:r>
          </w:p>
          <w:p w:rsidR="000B0448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096C55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161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муниципальных учреждений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930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DE7954" w:rsidRPr="002063D9" w:rsidRDefault="00DE7954" w:rsidP="00DE795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2018 году  муниципальные правовые акты МБУ «Дом культуры пгт. Нижний Одес»</w:t>
            </w:r>
            <w:r w:rsidRPr="002063D9">
              <w:rPr>
                <w:rFonts w:ascii="Times New Roman" w:hAnsi="Times New Roman" w:cs="Times New Roman"/>
                <w:sz w:val="24"/>
                <w:szCs w:val="24"/>
              </w:rPr>
              <w:t xml:space="preserve"> не разрабатывались, в связи с отсутствием необходимости. </w:t>
            </w:r>
          </w:p>
          <w:p w:rsidR="000B0448" w:rsidRDefault="000B0448" w:rsidP="00930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096C55">
        <w:trPr>
          <w:trHeight w:val="75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DE7954" w:rsidRPr="00D60581" w:rsidRDefault="00DE7954" w:rsidP="00DE7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81">
              <w:rPr>
                <w:rFonts w:ascii="Times New Roman" w:hAnsi="Times New Roman" w:cs="Times New Roman"/>
                <w:sz w:val="24"/>
                <w:szCs w:val="24"/>
              </w:rPr>
              <w:t>В 2018 году администрацией ГП «Нижний Одес»:</w:t>
            </w:r>
          </w:p>
          <w:p w:rsidR="00DE7954" w:rsidRPr="00D60581" w:rsidRDefault="00DE7954" w:rsidP="00DE7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81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осуществления муниципального контроля за использованием, содержанием и сохранностью муниципального жилищного фонда и контроля за сохранностью автомобильных дорог местного значения в границах населенных пунктов муниципального образования городского поселения «Нижний Одес» не разрабатывались (утверждены постановлениями от 02.07.2013 № 169 и 01.10.2012 № 168);</w:t>
            </w:r>
          </w:p>
          <w:p w:rsidR="000B0448" w:rsidRDefault="00DE7954" w:rsidP="00DE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81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1 административный регламент осуществления муниципального контроля за использованием, содержанием и сохранностью муниципального жилищного фонда (изменения утверждены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ГП «Нижний Одес» </w:t>
            </w:r>
            <w:r w:rsidRPr="00D60581">
              <w:rPr>
                <w:rFonts w:ascii="Times New Roman" w:hAnsi="Times New Roman" w:cs="Times New Roman"/>
                <w:sz w:val="24"/>
                <w:szCs w:val="24"/>
              </w:rPr>
              <w:t>от 12.04.2018 № 109).</w:t>
            </w:r>
          </w:p>
        </w:tc>
      </w:tr>
      <w:tr w:rsidR="000B0448" w:rsidRPr="00157629" w:rsidTr="00096C55">
        <w:trPr>
          <w:trHeight w:val="47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712138" w:rsidP="007121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 в электронном виде организовано в Администрации МО МР «Сосногорск».</w:t>
            </w:r>
          </w:p>
        </w:tc>
      </w:tr>
      <w:tr w:rsidR="000B0448" w:rsidRPr="00157629" w:rsidTr="00096C55">
        <w:trPr>
          <w:trHeight w:val="762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157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(не реже 1 раза в квартал)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712138" w:rsidP="00096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с муниципальными служащими проведено 5 совещаний </w:t>
            </w:r>
            <w:r w:rsidRPr="007A4BCE">
              <w:rPr>
                <w:rFonts w:ascii="Times New Roman" w:hAnsi="Times New Roman" w:cs="Times New Roman"/>
                <w:sz w:val="24"/>
                <w:szCs w:val="24"/>
              </w:rPr>
              <w:t>Об организационных, разъяснительных и иных мерах  по предупреждению и устранению причин  выявленных нарушений (в соответствии  Федеральным Законом «О противодействии коррупции»)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Информация размещена на официальном сайте муниципального образования городского поселения «Нижний Одес».</w:t>
            </w:r>
          </w:p>
        </w:tc>
      </w:tr>
      <w:tr w:rsidR="000B0448" w:rsidRPr="00157629" w:rsidTr="00096C55">
        <w:trPr>
          <w:trHeight w:val="274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органами местного самоуправления, 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  <w:gridSpan w:val="2"/>
          </w:tcPr>
          <w:p w:rsidR="000B0448" w:rsidRDefault="00496416" w:rsidP="004964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 органами местного самоуправления, своих функций, осуществлении деятельности по размещению муниципальных заказов на товары, работы,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не проводилась.</w:t>
            </w:r>
          </w:p>
        </w:tc>
      </w:tr>
      <w:tr w:rsidR="000B0448" w:rsidRPr="00157629" w:rsidTr="00096C55">
        <w:trPr>
          <w:trHeight w:val="49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096C55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C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  <w:gridSpan w:val="2"/>
          </w:tcPr>
          <w:p w:rsidR="000B0448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096C55">
        <w:trPr>
          <w:trHeight w:val="49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096C55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C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0B0448" w:rsidP="00096C5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096C55">
        <w:trPr>
          <w:trHeight w:val="49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096C55" w:rsidP="00096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</w:t>
            </w:r>
            <w:r w:rsidRPr="00CD651C">
              <w:rPr>
                <w:rFonts w:ascii="Times New Roman" w:hAnsi="Times New Roman"/>
                <w:sz w:val="24"/>
                <w:szCs w:val="24"/>
              </w:rPr>
              <w:t xml:space="preserve"> году жалоб и обращений граждан о фактах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МО ГП</w:t>
            </w:r>
            <w:r w:rsidRPr="00CD651C">
              <w:rPr>
                <w:rFonts w:ascii="Times New Roman" w:hAnsi="Times New Roman"/>
                <w:sz w:val="24"/>
                <w:szCs w:val="24"/>
              </w:rPr>
              <w:t xml:space="preserve"> «Нижний Одес» не поступало,  проверок указанных фактов не проводилось, в связи с отсутствием жалоб и обращений от граждан.</w:t>
            </w:r>
          </w:p>
        </w:tc>
      </w:tr>
      <w:tr w:rsidR="00096C55" w:rsidRPr="00157629" w:rsidTr="00096C55">
        <w:trPr>
          <w:trHeight w:val="254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:rsidR="00096C55" w:rsidRPr="00157629" w:rsidRDefault="00096C5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поселения «Нижний Одес» </w:t>
            </w: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7123A8" w:rsidRPr="00605678" w:rsidRDefault="007123A8" w:rsidP="007123A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sz w:val="24"/>
                <w:szCs w:val="24"/>
              </w:rPr>
              <w:t>В 2018 году в администрации ГП «Нижний Одес» проведено 7 заседаний комиссии по соблюдению требований к служебному поведению муниципальных служащих и урегулированию конфликта интересов, на которых рассмотрены следующие вопросы:</w:t>
            </w:r>
          </w:p>
          <w:p w:rsidR="007123A8" w:rsidRPr="00605678" w:rsidRDefault="007123A8" w:rsidP="007123A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sz w:val="24"/>
                <w:szCs w:val="24"/>
              </w:rPr>
              <w:t>1.О рассмотрении уведомления    муниципального служащего, замещающего должность руководителя отдела правовой работы и административно-хозяйственной деятельности, о намерении выполнять иную оплачиваемую работу и установлении наличия или отсутствия в случае выполнения данной работы конфликта интересов.</w:t>
            </w:r>
          </w:p>
          <w:p w:rsidR="007123A8" w:rsidRPr="00605678" w:rsidRDefault="007123A8" w:rsidP="007123A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Рассмотрение уведомления </w:t>
            </w:r>
            <w:r w:rsidRPr="00605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служащего, замещающего должность руководителя отдела жилищно-коммунального хозяйства, землепользования и управления муниципальным имуществом, о намерении выполнять иную оплачиваемую работу и установлении наличия или отсутствия в случае выполнения данной работы конфликта интересов.</w:t>
            </w:r>
          </w:p>
          <w:p w:rsidR="007123A8" w:rsidRPr="00605678" w:rsidRDefault="007123A8" w:rsidP="007123A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sz w:val="24"/>
                <w:szCs w:val="24"/>
              </w:rPr>
              <w:t>3. Рассмотрение уведомления муниципального служащего, замещающего должность заместителя руководителя о намерении выполнять иную оплачиваемую работу и установлении наличия или отсутствия в случае выполнения данной работы конфликта интересов.</w:t>
            </w:r>
          </w:p>
          <w:p w:rsidR="007123A8" w:rsidRPr="00605678" w:rsidRDefault="007123A8" w:rsidP="007123A8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sz w:val="24"/>
                <w:szCs w:val="24"/>
              </w:rPr>
              <w:t xml:space="preserve">4. О рассмотрении </w:t>
            </w:r>
            <w:r w:rsidRPr="0060567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 служащим  за 2017 год.</w:t>
            </w:r>
          </w:p>
          <w:p w:rsidR="007123A8" w:rsidRPr="00605678" w:rsidRDefault="007123A8" w:rsidP="007123A8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sz w:val="24"/>
                <w:szCs w:val="24"/>
              </w:rPr>
              <w:t xml:space="preserve">5. О рассмотрении </w:t>
            </w:r>
            <w:r w:rsidRPr="0060567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 внутреннего мониторинга достоверности и полноты сведений о доходах, об имуществе и обязательствах имущественного характера, представленных  муниципальным служащим  за 2017 год.</w:t>
            </w:r>
          </w:p>
          <w:p w:rsidR="007123A8" w:rsidRPr="00605678" w:rsidRDefault="007123A8" w:rsidP="007123A8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sz w:val="24"/>
                <w:szCs w:val="24"/>
              </w:rPr>
              <w:t xml:space="preserve">5.1. О рассмотрении </w:t>
            </w:r>
            <w:r w:rsidRPr="00605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 внутреннего мониторинга достоверности и </w:t>
            </w:r>
            <w:r w:rsidRPr="006056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полноты сведений о доходах, об имуществе и обязательствах имущественного характера, представленных  муниципальным служащим  за 2017 год.</w:t>
            </w:r>
          </w:p>
          <w:p w:rsidR="007123A8" w:rsidRPr="00605678" w:rsidRDefault="007123A8" w:rsidP="007123A8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bCs/>
                <w:sz w:val="24"/>
                <w:szCs w:val="24"/>
              </w:rPr>
              <w:t>6. О рассмотрении уведомления муниципального служащего, замещающего должность руководителя отдела администрации городского поселения «Нижний Одес» о намерении выполнять иную оплачиваемую работу и установлении наличия или отсутствия в случае выполнения данной работы конфликта интересов.</w:t>
            </w:r>
          </w:p>
          <w:p w:rsidR="007123A8" w:rsidRPr="00605678" w:rsidRDefault="007123A8" w:rsidP="00EF694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7. Рассмотрение вопроса о недостоверных и неполных представленных сведений о доходах, расходах, об имуществе и обязательствах имущественного характера за 2017 год руководителем отдела жилищно-коммунального хозяйства, землепользования и управления муниципальным имуществом администрации городского поселения «Нижний Одес» и ее супруга. </w:t>
            </w:r>
          </w:p>
          <w:p w:rsidR="007123A8" w:rsidRPr="007123A8" w:rsidRDefault="007123A8" w:rsidP="007123A8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7.1. Рассмотрение вопроса о недостоверных и неполных представленных сведений о доходах, расходах, об имуществе и обязательствах имущественного характера при приеме на работу на отчетную дату заместителем </w:t>
            </w:r>
            <w:r w:rsidRPr="006056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руководителя администрации городского поселения «Нижний Одес» и его несовершеннолетних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0448" w:rsidRDefault="007123A8" w:rsidP="00712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sz w:val="24"/>
                <w:szCs w:val="24"/>
              </w:rPr>
              <w:t>Комиссией рекомендовано не применять меры дисциплинарной ответственности к муниципальным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администрации ГП «Нижний Одес».</w:t>
            </w: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2019 –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7123A8" w:rsidRPr="00E44F64" w:rsidRDefault="007123A8" w:rsidP="007123A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64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сдали справки 4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ГП «Нижний Одес»</w:t>
            </w:r>
            <w:r w:rsidRPr="00E44F64">
              <w:rPr>
                <w:rFonts w:ascii="Times New Roman" w:hAnsi="Times New Roman" w:cs="Times New Roman"/>
                <w:sz w:val="24"/>
                <w:szCs w:val="24"/>
              </w:rPr>
              <w:t>, из них предоставили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F64">
              <w:rPr>
                <w:rFonts w:ascii="Times New Roman" w:hAnsi="Times New Roman" w:cs="Times New Roman"/>
                <w:sz w:val="24"/>
                <w:szCs w:val="24"/>
              </w:rPr>
              <w:t>с использованием специального программного обеспечения «Справки БК»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F64">
              <w:rPr>
                <w:rFonts w:ascii="Times New Roman" w:hAnsi="Times New Roman" w:cs="Times New Roman"/>
                <w:sz w:val="24"/>
                <w:szCs w:val="24"/>
              </w:rPr>
              <w:t>4 муниципальных служащих, что составляет 100 %.</w:t>
            </w:r>
          </w:p>
          <w:p w:rsidR="000A0B45" w:rsidRPr="00E44F64" w:rsidRDefault="000A0B45" w:rsidP="000A0B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64">
              <w:rPr>
                <w:rFonts w:ascii="Times New Roman" w:hAnsi="Times New Roman" w:cs="Times New Roman"/>
                <w:sz w:val="24"/>
                <w:szCs w:val="24"/>
              </w:rPr>
              <w:t>Всего сдали справки 1 руководителей муниципальных учреждений, из них представили справки с использованием специального программного обеспечения «Справки БК» 1 руководителей, что составляет 100 %.</w:t>
            </w:r>
          </w:p>
          <w:p w:rsidR="000B0448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096C55">
        <w:trPr>
          <w:trHeight w:val="618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ежегодно до 1 июня года, следующего за отчетным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A0B45" w:rsidRPr="00605678" w:rsidRDefault="000A0B45" w:rsidP="000A0B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3 муниципальных служащих администрации ГП «Нижний Одес», что составляет 100 % от общего числа муниципальных служащих. По результатам внутреннего мониторинга выявлено следующее:</w:t>
            </w:r>
          </w:p>
          <w:p w:rsidR="000A0B45" w:rsidRPr="00605678" w:rsidRDefault="000A0B45" w:rsidP="000A0B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полнота и достоверность представленных муниципальными служащими сведений о доходах, расходах, об имуществе и обязательствах имущественного характера не вызывает сомнений.</w:t>
            </w:r>
          </w:p>
          <w:p w:rsidR="000A0B45" w:rsidRPr="00605678" w:rsidRDefault="000A0B45" w:rsidP="000A0B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sz w:val="24"/>
                <w:szCs w:val="24"/>
              </w:rPr>
              <w:t>Результаты внутреннего мониторинга рассмотрены на заседании комиссии по соблюдению требований к служебному поведению муниципальных служащих и урегулированию конфликта интересов  20.06.2018 и 21.06.2018.</w:t>
            </w:r>
          </w:p>
          <w:p w:rsidR="000A0B45" w:rsidRPr="00640698" w:rsidRDefault="000A0B45" w:rsidP="000A0B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1 руководителя муниципального учреждения, что составляет 100 % от общего числа руководителей муниципальных учреждений. По результатам внутреннего мониторинга выявлено следующее:</w:t>
            </w:r>
          </w:p>
          <w:p w:rsidR="000A0B45" w:rsidRPr="00640698" w:rsidRDefault="000A0B45" w:rsidP="000A0B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 xml:space="preserve"> - полнота и достоверность представленных руководителями муниципальных учреждений сведений о доходах, об имуществе и обязательствах имущественного характера не вызывает сомнений.</w:t>
            </w:r>
          </w:p>
          <w:p w:rsidR="000A0B45" w:rsidRPr="00640698" w:rsidRDefault="000A0B45" w:rsidP="000A0B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>Результаты внутреннего мониторинга рассмотрены на заседании комиссии 09.06.2018.</w:t>
            </w:r>
          </w:p>
          <w:p w:rsidR="000B0448" w:rsidRDefault="000A0B45" w:rsidP="000A0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 проведении проверки достоверности и полноты сведений о доходах, об имуществе и обязательствах имущественного характера, представленных руководителями муниципальных учреждений не принимались.</w:t>
            </w: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Del="00DE17E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A0B45" w:rsidRPr="00605678" w:rsidRDefault="000A0B45" w:rsidP="000A0B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п</w:t>
            </w:r>
            <w:r w:rsidRPr="00605678">
              <w:rPr>
                <w:rFonts w:ascii="Times New Roman" w:hAnsi="Times New Roman" w:cs="Times New Roman"/>
                <w:sz w:val="24"/>
                <w:szCs w:val="24"/>
              </w:rPr>
              <w:t xml:space="preserve">ринято 2 решения о проведении проверки достоверности и полноты сведений о доходах, об имуществе и обязательствах имущественного характера, представленных муниципальными служащими. </w:t>
            </w:r>
          </w:p>
          <w:p w:rsidR="000A0B45" w:rsidRPr="00605678" w:rsidRDefault="000A0B45" w:rsidP="000A0B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78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меры дисциплинарной ответственности к муниципальным служащим не применялись.</w:t>
            </w:r>
          </w:p>
          <w:p w:rsidR="000B0448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D903C2">
        <w:trPr>
          <w:trHeight w:val="84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D903C2" w:rsidRPr="0000097C" w:rsidRDefault="00D903C2" w:rsidP="00D903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C">
              <w:rPr>
                <w:rFonts w:ascii="Times New Roman" w:hAnsi="Times New Roman" w:cs="Times New Roman"/>
                <w:sz w:val="24"/>
                <w:szCs w:val="24"/>
              </w:rPr>
              <w:t>В 2018 году в рамках осуществления контроля за соблюдением лицами, замещающими муниципальные должности в Республике Коми, должности муниципальной службы в Республике Коми, запретов, ограничений и требований, установленных в целях противодействия коррупции, проведены следующие мероприятия:</w:t>
            </w:r>
          </w:p>
          <w:p w:rsidR="00D903C2" w:rsidRPr="0000097C" w:rsidRDefault="00D903C2" w:rsidP="00D903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C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проведена разъяснительная работа с муниципальными служащими администрации ГП «Нижний Одес» по </w:t>
            </w:r>
            <w:r w:rsidRPr="0000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касающимися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работы.</w:t>
            </w:r>
          </w:p>
          <w:p w:rsidR="00D903C2" w:rsidRPr="00D116DA" w:rsidRDefault="00D903C2" w:rsidP="00D903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 администрацию ГП «Нижний </w:t>
            </w:r>
            <w:r w:rsidRPr="00D116DA">
              <w:rPr>
                <w:rFonts w:ascii="Times New Roman" w:hAnsi="Times New Roman" w:cs="Times New Roman"/>
                <w:sz w:val="24"/>
                <w:szCs w:val="24"/>
              </w:rPr>
              <w:t>Одес» поступило:</w:t>
            </w:r>
          </w:p>
          <w:p w:rsidR="00D903C2" w:rsidRPr="00D116DA" w:rsidRDefault="00D903C2" w:rsidP="00D903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16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16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16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16DA">
              <w:rPr>
                <w:rFonts w:ascii="Times New Roman" w:hAnsi="Times New Roman" w:cs="Times New Roman"/>
                <w:sz w:val="24"/>
                <w:szCs w:val="24"/>
              </w:rPr>
              <w:softHyphen/>
              <w:t>0 уведомлений о получении подарка;</w:t>
            </w:r>
          </w:p>
          <w:p w:rsidR="00D903C2" w:rsidRPr="00D116DA" w:rsidRDefault="00D903C2" w:rsidP="00D903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DA">
              <w:rPr>
                <w:rFonts w:ascii="Times New Roman" w:hAnsi="Times New Roman" w:cs="Times New Roman"/>
                <w:sz w:val="24"/>
                <w:szCs w:val="24"/>
              </w:rPr>
              <w:t>4 уведомления о выполнении иной оплачиваемой работы;</w:t>
            </w:r>
          </w:p>
          <w:p w:rsidR="00D903C2" w:rsidRPr="00D116DA" w:rsidRDefault="00D903C2" w:rsidP="00D903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DA">
              <w:rPr>
                <w:rFonts w:ascii="Times New Roman" w:hAnsi="Times New Roman" w:cs="Times New Roman"/>
                <w:sz w:val="24"/>
                <w:szCs w:val="24"/>
              </w:rPr>
              <w:t>0 уведомлений о фактах обращений в целях склонения муниципальных служащих к свершению коррупционных правонарушений;</w:t>
            </w:r>
          </w:p>
          <w:p w:rsidR="000B0448" w:rsidRDefault="00D903C2" w:rsidP="00EF6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DA">
              <w:rPr>
                <w:rFonts w:ascii="Times New Roman" w:hAnsi="Times New Roman" w:cs="Times New Roman"/>
                <w:sz w:val="24"/>
                <w:szCs w:val="24"/>
              </w:rPr>
              <w:t>Уведомления рассмотрены в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ленном порядке и удовлетворены.</w:t>
            </w: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 раз в полугодие </w:t>
            </w:r>
          </w:p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(до 20 января, </w:t>
            </w:r>
          </w:p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D903C2" w:rsidP="00D903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EC">
              <w:rPr>
                <w:rFonts w:ascii="Times New Roman" w:hAnsi="Times New Roman" w:cs="Times New Roman"/>
                <w:sz w:val="24"/>
                <w:szCs w:val="24"/>
              </w:rPr>
              <w:t>В 2018 году проведен мониторинг реализации лицами, замещающими муниципальные должности в Республике Коми, должности муниципальной службы в Республике Коми, обязанности принимать меры по предотвращению и (или) урегулированию конфликта интересов.</w:t>
            </w: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скрытой аффилированности), которая может привести к конфликту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 xml:space="preserve">1 раз в полугодие </w:t>
            </w:r>
          </w:p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(до 20 января, </w:t>
            </w:r>
          </w:p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D903C2" w:rsidRPr="00E44F64" w:rsidRDefault="00D903C2" w:rsidP="00D903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64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проведены мероприятия, направленные на выявление личной заинтересованности (в том числе скрытой аффилированности), которая может привести к конфликту интересов. </w:t>
            </w:r>
          </w:p>
          <w:p w:rsidR="00D903C2" w:rsidRPr="00E44F64" w:rsidRDefault="00D903C2" w:rsidP="00D903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64">
              <w:rPr>
                <w:rFonts w:ascii="Times New Roman" w:hAnsi="Times New Roman" w:cs="Times New Roman"/>
                <w:sz w:val="24"/>
                <w:szCs w:val="24"/>
              </w:rPr>
              <w:t xml:space="preserve">Факты, содержащие признаки </w:t>
            </w:r>
            <w:r w:rsidRPr="00E4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 (возникновения конфликта интересов), не выявлены.</w:t>
            </w:r>
          </w:p>
          <w:p w:rsidR="000B0448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096C55">
        <w:trPr>
          <w:trHeight w:val="274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D903C2" w:rsidRPr="001E0341" w:rsidRDefault="00D903C2" w:rsidP="00D903C2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1"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  <w:r w:rsidR="0008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341">
              <w:rPr>
                <w:rFonts w:ascii="Times New Roman" w:hAnsi="Times New Roman" w:cs="Times New Roman"/>
                <w:sz w:val="24"/>
                <w:szCs w:val="24"/>
              </w:rPr>
              <w:t>в целях реализации данного мероприятия приняты следующие меры:</w:t>
            </w:r>
          </w:p>
          <w:p w:rsidR="000B0448" w:rsidRDefault="00D903C2" w:rsidP="00D903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1">
              <w:rPr>
                <w:rFonts w:ascii="Times New Roman" w:hAnsi="Times New Roman" w:cs="Times New Roman"/>
                <w:sz w:val="24"/>
                <w:szCs w:val="24"/>
              </w:rPr>
              <w:t>проведена инвентаризация сведений в личных делах, а также актуализированы сведения, содержащиеся в анкетах в отношении пяти муниципальных служащих администрации городского поселения «Нижний Одес», что составляет 100 % от общего числа лиц, замещающих должности муниципальной службы в администрации городского поселения «Нижний Одес»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48" w:rsidRPr="00157629" w:rsidTr="00096C55">
        <w:trPr>
          <w:trHeight w:val="9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D903C2" w:rsidRPr="001E0341" w:rsidRDefault="00D903C2" w:rsidP="00D903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1">
              <w:rPr>
                <w:rFonts w:ascii="Times New Roman" w:hAnsi="Times New Roman" w:cs="Times New Roman"/>
                <w:sz w:val="24"/>
                <w:szCs w:val="24"/>
              </w:rPr>
              <w:t>В 2018 году оценка эффективности деятельности ответственных должностных лиц органов местного самоуправления администрации ГП «Нижний Одес» за профилактику коррупционных и иных правонарушений проведена.</w:t>
            </w:r>
          </w:p>
          <w:p w:rsidR="000B0448" w:rsidRDefault="00D903C2" w:rsidP="00D903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1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должностных лиц оценивается как средняя.</w:t>
            </w:r>
          </w:p>
        </w:tc>
      </w:tr>
      <w:tr w:rsidR="000B0448" w:rsidRPr="00157629" w:rsidTr="00096C55">
        <w:trPr>
          <w:trHeight w:val="9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назначения гражданина на должность муниципальной службы)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8E22CD" w:rsidP="008E2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6E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и при поступлении  на муниципальную службу, муниципальные служащие  знакомятся под роспись в журналах учета с нормативными правовыми актами в сфере противодействия коррупции, с перечнем должностей, при назначении на которые </w:t>
            </w:r>
            <w:r w:rsidRPr="00680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детей.  </w:t>
            </w:r>
          </w:p>
        </w:tc>
      </w:tr>
      <w:tr w:rsidR="000B0448" w:rsidRPr="00157629" w:rsidTr="00096C55">
        <w:trPr>
          <w:trHeight w:val="114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8E22CD" w:rsidRPr="00C66FAA" w:rsidRDefault="008E22CD" w:rsidP="008E22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66FAA">
              <w:rPr>
                <w:rFonts w:ascii="Times New Roman" w:hAnsi="Times New Roman" w:cs="Times New Roman"/>
                <w:sz w:val="24"/>
                <w:szCs w:val="24"/>
              </w:rPr>
              <w:t xml:space="preserve">С муниципальными служащими проводятся разъяснительные мероприятия по вопросам соблюдения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коррупции. На официальном сайте городского поселения «Нижний Одес» в сети Интернет размещены </w:t>
            </w:r>
            <w:hyperlink r:id="rId7" w:tooltip="Памятка муниципальному служащему об основах антикоррупционного поведения" w:history="1">
              <w:r w:rsidRPr="00C66FA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Памятки  муниципальному служащему об основах антикоррупционного поведения</w:t>
              </w:r>
            </w:hyperlink>
            <w:r w:rsidRPr="00C66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tooltip="Памятка по предотвращению случаев получения и вымогательств взяток" w:history="1">
              <w:r w:rsidRPr="00C66FA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Памятка по предотвращению случаев получения и вымогательств взяток</w:t>
              </w:r>
            </w:hyperlink>
            <w:r w:rsidRPr="00C66FAA">
              <w:rPr>
                <w:rFonts w:ascii="Times New Roman" w:hAnsi="Times New Roman" w:cs="Times New Roman"/>
                <w:sz w:val="24"/>
                <w:szCs w:val="24"/>
              </w:rPr>
              <w:t>, с которыми муниципальные служащие ознакомлены</w:t>
            </w:r>
            <w:r w:rsidRPr="00C66F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448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096C55">
        <w:trPr>
          <w:trHeight w:val="9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8E22CD" w:rsidRPr="00C66FAA" w:rsidRDefault="008E22CD" w:rsidP="008E22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A">
              <w:rPr>
                <w:rFonts w:ascii="Times New Roman" w:hAnsi="Times New Roman" w:cs="Times New Roman"/>
                <w:sz w:val="24"/>
                <w:szCs w:val="24"/>
              </w:rPr>
              <w:t>При увольнении муниципальных служащим с ними проводится беседа об обязанности в течение двух лет после увольнения с государственной (муниципальной) службы при заключении трудовых договоров или гражданско-правовых договоров на выполнение работ (оказание услуг),     сообщать работодателю сведения о последнем месте своей службы (ст. 64.1 Трудового кодекса Российской Федерации, ст. 12 Федерального закона от 25 декабря 2008 г. № 273-ФЗ «О противодействии коррупции»).</w:t>
            </w:r>
          </w:p>
          <w:p w:rsidR="000B0448" w:rsidRDefault="008E22CD" w:rsidP="008E2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A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при увольнении выдается уведомление  под роспись.</w:t>
            </w:r>
          </w:p>
        </w:tc>
      </w:tr>
      <w:tr w:rsidR="008E22CD" w:rsidRPr="00157629" w:rsidTr="008E22CD">
        <w:trPr>
          <w:trHeight w:val="240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:rsidR="008E22CD" w:rsidRPr="00157629" w:rsidRDefault="008E22CD" w:rsidP="00211BB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городского поселения «Нижний Одес»</w:t>
            </w:r>
            <w:r w:rsidRPr="00157629">
              <w:rPr>
                <w:rFonts w:ascii="Times New Roman" w:hAnsi="Times New Roman"/>
                <w:sz w:val="24"/>
              </w:rPr>
              <w:t xml:space="preserve">, </w:t>
            </w:r>
            <w:r w:rsidRPr="00157629">
              <w:rPr>
                <w:rFonts w:ascii="Times New Roman" w:hAnsi="Times New Roman"/>
                <w:b/>
                <w:sz w:val="24"/>
              </w:rPr>
              <w:t>муниципальных учреждениях, популяризацию в обществе антикоррупционных стандартов и развитие общественного правосознания</w:t>
            </w:r>
          </w:p>
        </w:tc>
      </w:tr>
      <w:tr w:rsidR="000B0448" w:rsidRPr="00157629" w:rsidTr="00096C55">
        <w:trPr>
          <w:trHeight w:val="5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6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лиц, замещающих должности в органах местного 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муниципальных учреждениях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084E86" w:rsidP="00084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на обучение по вопросам профилактики и противодействия коррупции направлены 4 муниципальных служащих администрации ГП «Нижний Одес», что составляет 80 % от общего числа муниципальных служащих в админ</w:t>
            </w:r>
            <w:r w:rsidR="00520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страции.</w:t>
            </w:r>
          </w:p>
        </w:tc>
      </w:tr>
      <w:tr w:rsidR="000B0448" w:rsidRPr="00157629" w:rsidTr="00096C55">
        <w:trPr>
          <w:trHeight w:val="5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направления на обучение муниципальных служащих, впервые поступивших на муниципальную службу, для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520B34" w:rsidP="00520B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2018 году 2 муниципальных служащих, впервые поступившие на муниципальную службу в администрацию ГП «Нижний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Одес» направлены на обучение по образовательным программам в области противодействия коррупции. </w:t>
            </w:r>
          </w:p>
        </w:tc>
      </w:tr>
      <w:tr w:rsidR="000B0448" w:rsidRPr="00157629" w:rsidTr="00096C55">
        <w:trPr>
          <w:trHeight w:val="274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520B34" w:rsidP="00520B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2 муниципальных служащих,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и Совете ГП «Нижний Одес» направлены на обучение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получили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для обучающихся впервые.</w:t>
            </w:r>
          </w:p>
        </w:tc>
      </w:tr>
      <w:tr w:rsidR="000B0448" w:rsidRPr="00157629" w:rsidTr="00096C55">
        <w:trPr>
          <w:trHeight w:val="5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A41DEC" w:rsidRPr="005C6361" w:rsidRDefault="00A41DEC" w:rsidP="00A41DE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1">
              <w:rPr>
                <w:rFonts w:ascii="Times New Roman" w:hAnsi="Times New Roman" w:cs="Times New Roman"/>
                <w:sz w:val="24"/>
                <w:szCs w:val="24"/>
              </w:rPr>
              <w:t>В 2018 году проведена следующая работа:</w:t>
            </w:r>
          </w:p>
          <w:p w:rsidR="00A41DEC" w:rsidRDefault="00A41DEC" w:rsidP="00A41DE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3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ГП «Нижний Одес» </w:t>
            </w:r>
            <w:r w:rsidRPr="005C636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разъяснительные мероприятия по вопросам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коррупции. </w:t>
            </w:r>
          </w:p>
          <w:p w:rsidR="000B0448" w:rsidRDefault="00A41DEC" w:rsidP="00A41DEC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городского поселения «Нижний Одес» в сети Интернет размещены </w:t>
            </w:r>
            <w:hyperlink r:id="rId9" w:tooltip="Памятка муниципальному служащему об основах антикоррупционного поведения" w:history="1">
              <w:r w:rsidRPr="005C636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Памятки  муниципальному служащему об основах антикоррупционного поведения</w:t>
              </w:r>
            </w:hyperlink>
            <w:r w:rsidRPr="005C6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tooltip="Памятка по предотвращению случаев получения и вымогательств взяток" w:history="1">
              <w:r w:rsidRPr="005C636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Памятка по предотвращению случаев получения и вымогательств взяток</w:t>
              </w:r>
            </w:hyperlink>
            <w:r w:rsidRPr="005C6361">
              <w:rPr>
                <w:rFonts w:ascii="Times New Roman" w:hAnsi="Times New Roman" w:cs="Times New Roman"/>
                <w:sz w:val="24"/>
                <w:szCs w:val="24"/>
              </w:rPr>
              <w:t>, с которыми муниципальные служащие ознакомлены</w:t>
            </w:r>
          </w:p>
        </w:tc>
      </w:tr>
      <w:tr w:rsidR="000B0448" w:rsidRPr="00157629" w:rsidTr="00096C55">
        <w:trPr>
          <w:trHeight w:val="5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A41DEC" w:rsidRPr="005C6361" w:rsidRDefault="00A41DEC" w:rsidP="00A41DE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1">
              <w:rPr>
                <w:rFonts w:ascii="Times New Roman" w:hAnsi="Times New Roman" w:cs="Times New Roman"/>
                <w:sz w:val="24"/>
                <w:szCs w:val="24"/>
              </w:rPr>
              <w:t>В 2018 году проведены следующие мероприятия, приуроченные к Международному дню борьбы с коррупцией 9 декабря:</w:t>
            </w:r>
          </w:p>
          <w:p w:rsidR="000B0448" w:rsidRDefault="00A41DEC" w:rsidP="00A41DE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1">
              <w:rPr>
                <w:rFonts w:ascii="Times New Roman" w:hAnsi="Times New Roman" w:cs="Times New Roman"/>
                <w:sz w:val="24"/>
                <w:szCs w:val="24"/>
              </w:rPr>
              <w:t>1.тестирование муниципальных служащих администрации ГП «Нижний Одес», по вопросам противодействия коррупции количество участников 4, организатор Администрация ГП «Нижний Одес»).</w:t>
            </w:r>
          </w:p>
        </w:tc>
      </w:tr>
      <w:tr w:rsidR="000B0448" w:rsidRPr="00157629" w:rsidTr="00096C55">
        <w:trPr>
          <w:trHeight w:val="274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A41DEC" w:rsidRPr="006E1F6D" w:rsidRDefault="00A41DEC" w:rsidP="00A41DE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6D">
              <w:rPr>
                <w:rFonts w:ascii="Times New Roman" w:hAnsi="Times New Roman" w:cs="Times New Roman"/>
                <w:sz w:val="24"/>
                <w:szCs w:val="24"/>
              </w:rPr>
              <w:t>В 2018 году проведены следующие мероприятия:</w:t>
            </w:r>
          </w:p>
          <w:p w:rsidR="00A41DEC" w:rsidRPr="006E1F6D" w:rsidRDefault="00A41DEC" w:rsidP="00A41DE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6D">
              <w:rPr>
                <w:rFonts w:ascii="Times New Roman" w:hAnsi="Times New Roman" w:cs="Times New Roman"/>
                <w:sz w:val="24"/>
                <w:szCs w:val="24"/>
              </w:rPr>
              <w:t>1. совещание при руководителе администрации ГП «Нижний Одес» на тему «Организационные, разъяснительные и иные меры по предупреждению и устранению причин  выявленных нарушений (в соответствии Федеральным Законом «О противодействии коррупции» за 4 квартал 2017 год, количество участников 4, организатор Администрация ГП «Нижний Одес»;</w:t>
            </w:r>
          </w:p>
          <w:p w:rsidR="00A41DEC" w:rsidRPr="006E1F6D" w:rsidRDefault="00A41DEC" w:rsidP="00A41DE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6D">
              <w:rPr>
                <w:rFonts w:ascii="Times New Roman" w:hAnsi="Times New Roman" w:cs="Times New Roman"/>
                <w:sz w:val="24"/>
                <w:szCs w:val="24"/>
              </w:rPr>
              <w:t xml:space="preserve">2. совещание при руководителе </w:t>
            </w:r>
            <w:r w:rsidRPr="006E1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ГП «Нижний Одес» на тему «Организационные, разъяснительные и иные меры по предупреждению и устранению причин  выявленных нарушений (в соответствии Федеральным Законом «О противодействии коррупции» за 1 квартал 2018 год, количество участников 4, организатор Администрация ГП «Нижний Одес»;</w:t>
            </w:r>
          </w:p>
          <w:p w:rsidR="000B0448" w:rsidRDefault="00A41DEC" w:rsidP="00A41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1F6D">
              <w:rPr>
                <w:rFonts w:ascii="Times New Roman" w:hAnsi="Times New Roman" w:cs="Times New Roman"/>
                <w:sz w:val="24"/>
                <w:szCs w:val="24"/>
              </w:rPr>
              <w:t>совещание при руководителе администрации ГП «Нижний Одес» на тему «Организационные, разъяснительные и иные меры по предупреждению и устранению причин  выявленных нарушений (в соответствии Федеральным Законом «О противодействии коррупции» за 2 квартал 2018 год, количество участников 5, организатор Администрация ГП «Нижний Одес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48" w:rsidRPr="00157629" w:rsidTr="00096C55">
        <w:trPr>
          <w:trHeight w:val="5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A41DEC" w:rsidP="00A41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EE">
              <w:rPr>
                <w:rFonts w:ascii="Times New Roman" w:hAnsi="Times New Roman" w:cs="Times New Roman"/>
                <w:sz w:val="24"/>
                <w:szCs w:val="24"/>
              </w:rPr>
              <w:t>В 2018 году  проведения "прямых линий" с гражданами по вопросам антикоррупционного просвещения не проводились.</w:t>
            </w:r>
            <w:r w:rsidR="008C7014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</w:t>
            </w:r>
            <w:r w:rsidR="008C7014" w:rsidRPr="00F77EEE">
              <w:rPr>
                <w:rFonts w:ascii="Times New Roman" w:hAnsi="Times New Roman" w:cs="Times New Roman"/>
                <w:sz w:val="24"/>
                <w:szCs w:val="24"/>
              </w:rPr>
              <w:t>проведения "прямых линий"</w:t>
            </w:r>
            <w:r w:rsidR="008C7014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году.</w:t>
            </w:r>
          </w:p>
        </w:tc>
      </w:tr>
      <w:tr w:rsidR="000B0448" w:rsidRPr="00157629" w:rsidTr="00205092">
        <w:trPr>
          <w:trHeight w:val="71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комплекса мероприятий, направленных на качественное повышение эффективности деятельности органов местного самоуправления, по информированию общественности о результатах работы соответствующих органов, подразделений и должностных лиц по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нарушений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520B34" w:rsidRPr="00B27742" w:rsidRDefault="00520B34" w:rsidP="00520B34">
            <w:pPr>
              <w:jc w:val="both"/>
              <w:rPr>
                <w:rFonts w:ascii="Times New Roman" w:hAnsi="Times New Roman"/>
                <w:sz w:val="24"/>
              </w:rPr>
            </w:pPr>
            <w:r w:rsidRPr="00B27742">
              <w:rPr>
                <w:rFonts w:ascii="Times New Roman" w:hAnsi="Times New Roman"/>
                <w:sz w:val="24"/>
              </w:rPr>
              <w:t xml:space="preserve">Вся информация по антикоррупционной деятельности размещается </w:t>
            </w:r>
            <w:r w:rsidRPr="00B27742">
              <w:rPr>
                <w:rFonts w:ascii="Times New Roman" w:hAnsi="Times New Roman"/>
                <w:sz w:val="24"/>
                <w:lang w:eastAsia="en-US"/>
              </w:rPr>
              <w:t>в разделе «</w:t>
            </w:r>
            <w:r>
              <w:rPr>
                <w:rFonts w:ascii="Times New Roman" w:hAnsi="Times New Roman"/>
                <w:sz w:val="24"/>
                <w:lang w:eastAsia="en-US"/>
              </w:rPr>
              <w:t>Противодействие коррупции</w:t>
            </w:r>
            <w:r w:rsidRPr="00B27742">
              <w:rPr>
                <w:rFonts w:ascii="Times New Roman" w:hAnsi="Times New Roman"/>
                <w:sz w:val="24"/>
                <w:lang w:eastAsia="en-US"/>
              </w:rPr>
              <w:t xml:space="preserve">» </w:t>
            </w:r>
            <w:r w:rsidRPr="00B27742">
              <w:rPr>
                <w:rFonts w:ascii="Times New Roman" w:hAnsi="Times New Roman"/>
                <w:sz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</w:rPr>
              <w:t xml:space="preserve">МО ГП </w:t>
            </w:r>
            <w:r w:rsidRPr="00B27742">
              <w:rPr>
                <w:rFonts w:ascii="Times New Roman" w:hAnsi="Times New Roman"/>
                <w:sz w:val="24"/>
              </w:rPr>
              <w:t>«Нижний Одес» в сети «Интернет»</w:t>
            </w:r>
            <w:r>
              <w:rPr>
                <w:rFonts w:ascii="Times New Roman" w:hAnsi="Times New Roman"/>
                <w:sz w:val="24"/>
              </w:rPr>
              <w:t xml:space="preserve"> и на стендах администрации ГП «Нижний Одес».</w:t>
            </w:r>
          </w:p>
          <w:p w:rsidR="000B0448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096C55">
        <w:trPr>
          <w:trHeight w:val="84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205092" w:rsidP="00A41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проведена  аттестация 2-х </w:t>
            </w:r>
            <w:r w:rsidR="00A41DEC" w:rsidRPr="0015762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ГП «Нижний Одес», в которую были </w:t>
            </w:r>
            <w:r w:rsidR="00A41DEC">
              <w:rPr>
                <w:rFonts w:ascii="Times New Roman" w:hAnsi="Times New Roman" w:cs="Times New Roman"/>
                <w:sz w:val="24"/>
                <w:szCs w:val="24"/>
              </w:rPr>
              <w:t>включены вопросы на знание антикоррупционного законодательства.</w:t>
            </w:r>
          </w:p>
        </w:tc>
      </w:tr>
      <w:tr w:rsidR="000B0448" w:rsidRPr="00157629" w:rsidTr="00096C55">
        <w:trPr>
          <w:trHeight w:val="84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393211" w:rsidRPr="00B27742" w:rsidRDefault="00393211" w:rsidP="00393211">
            <w:pPr>
              <w:jc w:val="both"/>
              <w:rPr>
                <w:rFonts w:ascii="Times New Roman" w:hAnsi="Times New Roman"/>
                <w:sz w:val="24"/>
              </w:rPr>
            </w:pPr>
            <w:r w:rsidRPr="00B27742">
              <w:rPr>
                <w:rFonts w:ascii="Times New Roman" w:hAnsi="Times New Roman"/>
                <w:sz w:val="24"/>
              </w:rPr>
              <w:t xml:space="preserve">Вся информация по антикоррупционной деятельности </w:t>
            </w:r>
            <w:r>
              <w:rPr>
                <w:rFonts w:ascii="Times New Roman" w:hAnsi="Times New Roman"/>
                <w:sz w:val="24"/>
              </w:rPr>
              <w:t xml:space="preserve">актуализируется и </w:t>
            </w:r>
            <w:r w:rsidRPr="00B27742">
              <w:rPr>
                <w:rFonts w:ascii="Times New Roman" w:hAnsi="Times New Roman"/>
                <w:sz w:val="24"/>
              </w:rPr>
              <w:t xml:space="preserve">размещается </w:t>
            </w:r>
            <w:r w:rsidRPr="00B27742">
              <w:rPr>
                <w:rFonts w:ascii="Times New Roman" w:hAnsi="Times New Roman"/>
                <w:sz w:val="24"/>
                <w:lang w:eastAsia="en-US"/>
              </w:rPr>
              <w:t>в разделе «</w:t>
            </w:r>
            <w:r>
              <w:rPr>
                <w:rFonts w:ascii="Times New Roman" w:hAnsi="Times New Roman"/>
                <w:sz w:val="24"/>
                <w:lang w:eastAsia="en-US"/>
              </w:rPr>
              <w:t>Противодействие коррупции</w:t>
            </w:r>
            <w:r w:rsidRPr="00B27742">
              <w:rPr>
                <w:rFonts w:ascii="Times New Roman" w:hAnsi="Times New Roman"/>
                <w:sz w:val="24"/>
                <w:lang w:eastAsia="en-US"/>
              </w:rPr>
              <w:t xml:space="preserve">» </w:t>
            </w:r>
            <w:r w:rsidRPr="00B27742">
              <w:rPr>
                <w:rFonts w:ascii="Times New Roman" w:hAnsi="Times New Roman"/>
                <w:sz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</w:rPr>
              <w:t xml:space="preserve">МО ГП </w:t>
            </w:r>
            <w:r w:rsidRPr="00B27742">
              <w:rPr>
                <w:rFonts w:ascii="Times New Roman" w:hAnsi="Times New Roman"/>
                <w:sz w:val="24"/>
              </w:rPr>
              <w:t>«Нижний Одес» в сети «Интернет»</w:t>
            </w:r>
            <w:r>
              <w:rPr>
                <w:rFonts w:ascii="Times New Roman" w:hAnsi="Times New Roman"/>
                <w:sz w:val="24"/>
              </w:rPr>
              <w:t xml:space="preserve"> (гиперссылка </w:t>
            </w:r>
            <w:hyperlink r:id="rId11" w:history="1">
              <w:r w:rsidRPr="00584880">
                <w:rPr>
                  <w:rStyle w:val="ac"/>
                  <w:rFonts w:ascii="Times New Roman" w:hAnsi="Times New Roman"/>
                  <w:sz w:val="24"/>
                </w:rPr>
                <w:t>http://xn----htbdbjbh2acn9a.xn--p1ai/anticorruption/</w:t>
              </w:r>
            </w:hyperlink>
            <w:r>
              <w:rPr>
                <w:rFonts w:ascii="Times New Roman" w:hAnsi="Times New Roman"/>
                <w:sz w:val="24"/>
              </w:rPr>
              <w:t xml:space="preserve"> ).</w:t>
            </w:r>
          </w:p>
          <w:p w:rsidR="000B0448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096C55">
        <w:trPr>
          <w:trHeight w:val="24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57629" w:rsidDel="008D6C1E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городского поселения «Нижний Одес»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составлению записей актов гражданского состояния и ведению социальной работы</w:t>
            </w:r>
          </w:p>
        </w:tc>
        <w:tc>
          <w:tcPr>
            <w:tcW w:w="1556" w:type="pct"/>
            <w:gridSpan w:val="2"/>
          </w:tcPr>
          <w:p w:rsidR="000B0448" w:rsidRDefault="00205092" w:rsidP="00205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C">
              <w:rPr>
                <w:rFonts w:ascii="Times New Roman" w:hAnsi="Times New Roman"/>
                <w:sz w:val="24"/>
                <w:szCs w:val="24"/>
              </w:rPr>
              <w:t>В комиссиях по противодействию коррупции в администрации городского поселения «Нижний Одес»,  по соблюдению требований к</w:t>
            </w:r>
            <w:r w:rsidRPr="00CD651C">
              <w:rPr>
                <w:rFonts w:ascii="Times New Roman" w:hAnsi="Times New Roman" w:cs="Tahoma"/>
                <w:bCs/>
                <w:sz w:val="24"/>
                <w:szCs w:val="24"/>
              </w:rPr>
              <w:t xml:space="preserve"> служебному    поведению муниципальных служащих  администрации муниципального    образования  городского  поселения  «Нижний Одес» и урегулированию                                                конфликта   интересов, принимают участие депутаты Совета городского поселения «Нижний Одес», представители образовательных организаций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lastRenderedPageBreak/>
              <w:t>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205092" w:rsidP="00205092">
            <w:pPr>
              <w:rPr>
                <w:rFonts w:ascii="Times New Roman" w:hAnsi="Times New Roman"/>
                <w:sz w:val="24"/>
              </w:rPr>
            </w:pPr>
            <w:r w:rsidRPr="00CD651C">
              <w:rPr>
                <w:rFonts w:ascii="Times New Roman" w:hAnsi="Times New Roman"/>
                <w:sz w:val="24"/>
              </w:rPr>
              <w:lastRenderedPageBreak/>
              <w:t xml:space="preserve">Издание и распространение брошюр и буклетов, содержащих антикоррупционную пропаганду и правила </w:t>
            </w:r>
            <w:r w:rsidRPr="00CD651C">
              <w:rPr>
                <w:rFonts w:ascii="Times New Roman" w:hAnsi="Times New Roman"/>
                <w:sz w:val="24"/>
              </w:rPr>
              <w:lastRenderedPageBreak/>
              <w:t>поведения в коррупционных ситуациях не осуществлялось.</w:t>
            </w:r>
          </w:p>
        </w:tc>
      </w:tr>
      <w:tr w:rsidR="00A41DEC" w:rsidRPr="00157629" w:rsidTr="00A41DEC">
        <w:trPr>
          <w:trHeight w:val="360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:rsidR="00A41DEC" w:rsidRPr="00157629" w:rsidRDefault="00A41DEC" w:rsidP="00951FC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lastRenderedPageBreak/>
              <w:t>4. Расширение взаимодействия органов местного самоуправления муниципального образования городского поселения «Нижний Одес»,</w:t>
            </w:r>
            <w:r w:rsidRPr="00157629">
              <w:rPr>
                <w:rFonts w:ascii="Times New Roman" w:hAnsi="Times New Roman"/>
                <w:sz w:val="24"/>
              </w:rPr>
              <w:t xml:space="preserve"> </w:t>
            </w:r>
            <w:r w:rsidRPr="00157629">
              <w:rPr>
                <w:rFonts w:ascii="Times New Roman" w:hAnsi="Times New Roman"/>
                <w:b/>
                <w:sz w:val="24"/>
              </w:rPr>
              <w:t>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D4844">
              <w:rPr>
                <w:rFonts w:ascii="Times New Roman" w:hAnsi="Times New Roman"/>
                <w:sz w:val="24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администрации ГП «Нижний Одес»</w:t>
            </w:r>
          </w:p>
        </w:tc>
        <w:tc>
          <w:tcPr>
            <w:tcW w:w="1556" w:type="pct"/>
            <w:gridSpan w:val="2"/>
          </w:tcPr>
          <w:p w:rsidR="000B0448" w:rsidRDefault="00205092" w:rsidP="00205092">
            <w:pPr>
              <w:rPr>
                <w:rFonts w:ascii="Times New Roman" w:hAnsi="Times New Roman"/>
                <w:sz w:val="24"/>
              </w:rPr>
            </w:pPr>
            <w:r w:rsidRPr="001B008F">
              <w:rPr>
                <w:rFonts w:ascii="Times New Roman" w:hAnsi="Times New Roman"/>
                <w:sz w:val="24"/>
              </w:rPr>
              <w:t>В 2018 году на едином региональном интернет-портале для размещения проектов нормативных правовых актов Республики Коми размещено 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B008F">
              <w:rPr>
                <w:rFonts w:ascii="Times New Roman" w:hAnsi="Times New Roman"/>
                <w:sz w:val="24"/>
              </w:rPr>
              <w:t>проекта муниципальных нормативных правовых актов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B008F">
              <w:rPr>
                <w:rFonts w:ascii="Times New Roman" w:hAnsi="Times New Roman"/>
                <w:sz w:val="24"/>
              </w:rPr>
              <w:t>администрации ГП «Нижний Одес» из 55 разработанных проектов муниципальных нормативных правовых актов.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Del="008D6C1E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муниципальном образовании городского поселения «Нижний Одес»,</w:t>
            </w:r>
            <w:r w:rsidRPr="00157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205092" w:rsidRPr="00640698" w:rsidRDefault="00205092" w:rsidP="0020509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созданы и функционируют «телефоны доверия».</w:t>
            </w:r>
          </w:p>
          <w:p w:rsidR="00205092" w:rsidRPr="00640698" w:rsidRDefault="00205092" w:rsidP="0020509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>На сайте органов местного самоуправления размещена информация о возможности сообщения гражданами о ставших известными фактах коррупции.</w:t>
            </w:r>
          </w:p>
          <w:p w:rsidR="00205092" w:rsidRPr="00640698" w:rsidRDefault="00205092" w:rsidP="0020509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>В 2018 году обращения граждан не поступали.</w:t>
            </w:r>
          </w:p>
          <w:p w:rsidR="000B0448" w:rsidRDefault="000B0448" w:rsidP="00935B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ED4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Обеспечение контроля представительными органами местного самоуправления за осуществлением мер по противодействию коррупции в </w:t>
            </w:r>
            <w:r>
              <w:rPr>
                <w:rFonts w:ascii="Times New Roman" w:hAnsi="Times New Roman"/>
                <w:sz w:val="24"/>
              </w:rPr>
              <w:t>администрации ГП «Нижний Одес»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205092" w:rsidP="00205092">
            <w:pPr>
              <w:rPr>
                <w:rFonts w:ascii="Times New Roman" w:hAnsi="Times New Roman"/>
                <w:sz w:val="24"/>
              </w:rPr>
            </w:pPr>
            <w:r w:rsidRPr="001E732E">
              <w:rPr>
                <w:rFonts w:ascii="Times New Roman" w:hAnsi="Times New Roman"/>
                <w:sz w:val="24"/>
              </w:rPr>
              <w:t xml:space="preserve">Отчет о ходе реализации мероприятий по противодействию коррупции в 2018 году рассмотрен на Комиссии по противодействию коррупции 22.02.2018, в которую </w:t>
            </w:r>
            <w:r w:rsidRPr="001E732E">
              <w:rPr>
                <w:rFonts w:ascii="Times New Roman" w:hAnsi="Times New Roman"/>
                <w:bCs/>
                <w:sz w:val="24"/>
              </w:rPr>
              <w:t xml:space="preserve">включены депутаты, непосредственно участвующие в заседаниях и принятии решений. Таким </w:t>
            </w:r>
            <w:r w:rsidRPr="001E732E">
              <w:rPr>
                <w:rFonts w:ascii="Times New Roman" w:hAnsi="Times New Roman"/>
                <w:bCs/>
                <w:sz w:val="24"/>
              </w:rPr>
              <w:lastRenderedPageBreak/>
              <w:t>образом, осуществляется</w:t>
            </w:r>
            <w:r w:rsidRPr="001E732E">
              <w:rPr>
                <w:rFonts w:ascii="Times New Roman" w:hAnsi="Times New Roman"/>
                <w:sz w:val="24"/>
              </w:rPr>
              <w:t xml:space="preserve"> контроль представительным органам МО ГП «Нижний Одес» за осуществлением мер по противодействию коррупции.   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</w:t>
            </w:r>
            <w:r>
              <w:rPr>
                <w:rFonts w:ascii="Times New Roman" w:hAnsi="Times New Roman"/>
                <w:sz w:val="24"/>
              </w:rPr>
              <w:t xml:space="preserve">чение рассмотрения общественным советами МО МР «Сосногорск», </w:t>
            </w:r>
            <w:r w:rsidRPr="00157629">
              <w:rPr>
                <w:rFonts w:ascii="Times New Roman" w:hAnsi="Times New Roman"/>
                <w:sz w:val="24"/>
              </w:rPr>
              <w:t>отчетов о реализации Программы, планов (программ) противодействия корруп</w:t>
            </w:r>
            <w:r>
              <w:rPr>
                <w:rFonts w:ascii="Times New Roman" w:hAnsi="Times New Roman"/>
                <w:sz w:val="24"/>
              </w:rPr>
              <w:t>ции в муниципальных учреждениях,</w:t>
            </w:r>
            <w:r w:rsidRPr="00157629">
              <w:rPr>
                <w:rFonts w:ascii="Times New Roman" w:hAnsi="Times New Roman"/>
                <w:sz w:val="24"/>
              </w:rPr>
              <w:t xml:space="preserve"> а также итогов деятельности комиссии по противодействию коррупции в муниципальном образовании городского поселения «Нижний Одес»,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205092" w:rsidP="00205092">
            <w:pPr>
              <w:rPr>
                <w:rFonts w:ascii="Times New Roman" w:hAnsi="Times New Roman"/>
                <w:sz w:val="24"/>
              </w:rPr>
            </w:pPr>
            <w:r w:rsidRPr="003361A3">
              <w:rPr>
                <w:rFonts w:ascii="Times New Roman" w:hAnsi="Times New Roman"/>
                <w:sz w:val="24"/>
              </w:rPr>
              <w:t>Отчет о реализации антикоррупционных программ в МО ГП «Нижний Одес» на 2017 год (плана противодействия коррупции) рассмотрен на заседании комиссии по противодействию коррупции 22.02.2018.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74EF3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74EF3" w:rsidRDefault="000B0448" w:rsidP="00C62E86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 xml:space="preserve">МБУ «Дом культуры пгт. </w:t>
            </w:r>
          </w:p>
          <w:p w:rsidR="000B0448" w:rsidRPr="00157629" w:rsidRDefault="000B0448" w:rsidP="00C62E86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Нижний Одес»</w:t>
            </w:r>
          </w:p>
        </w:tc>
        <w:tc>
          <w:tcPr>
            <w:tcW w:w="1556" w:type="pct"/>
            <w:gridSpan w:val="2"/>
            <w:shd w:val="clear" w:color="auto" w:fill="FFFFFF" w:themeFill="background1"/>
          </w:tcPr>
          <w:p w:rsidR="00205092" w:rsidRPr="003361A3" w:rsidRDefault="00205092" w:rsidP="0020509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A3">
              <w:rPr>
                <w:rFonts w:ascii="Times New Roman" w:hAnsi="Times New Roman" w:cs="Times New Roman"/>
                <w:sz w:val="24"/>
                <w:szCs w:val="24"/>
              </w:rPr>
              <w:t>Молодежные социальные акции (мероприятия для молодежи, с участием молодежи), направленные на развитие антикоррупционного мировоззрения не проводились.</w:t>
            </w:r>
            <w:r w:rsidR="0081352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молодежных акций запланировано на 2019 год.</w:t>
            </w:r>
          </w:p>
          <w:p w:rsidR="000B0448" w:rsidRPr="00174EF3" w:rsidRDefault="000B0448" w:rsidP="00C62E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74EF3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74EF3" w:rsidRDefault="000B0448" w:rsidP="00174EF3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 xml:space="preserve">МБУ «Дом культуры пгт. </w:t>
            </w:r>
          </w:p>
          <w:p w:rsidR="000B0448" w:rsidRPr="00157629" w:rsidRDefault="000B0448" w:rsidP="00174EF3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Нижний Одес»</w:t>
            </w:r>
          </w:p>
        </w:tc>
        <w:tc>
          <w:tcPr>
            <w:tcW w:w="1556" w:type="pct"/>
            <w:gridSpan w:val="2"/>
          </w:tcPr>
          <w:p w:rsidR="000B0448" w:rsidRPr="00174EF3" w:rsidRDefault="00205092" w:rsidP="00174EF3">
            <w:pPr>
              <w:jc w:val="center"/>
              <w:rPr>
                <w:rFonts w:ascii="Times New Roman" w:hAnsi="Times New Roman"/>
                <w:sz w:val="24"/>
              </w:rPr>
            </w:pPr>
            <w:r w:rsidRPr="003361A3">
              <w:rPr>
                <w:rFonts w:ascii="Times New Roman" w:hAnsi="Times New Roman"/>
                <w:sz w:val="24"/>
              </w:rPr>
              <w:t xml:space="preserve">В 2018 году ответственным лицом  за работу по профилактике коррупционных и иных правонарушений в Администрации  городского поселения «Нижний Одес» на заседании совета городского поселения «Нижний Одес» проведена беседа с депутатами  муниципального образования </w:t>
            </w:r>
            <w:r w:rsidRPr="003361A3">
              <w:rPr>
                <w:rFonts w:ascii="Times New Roman" w:hAnsi="Times New Roman"/>
                <w:sz w:val="24"/>
              </w:rPr>
              <w:lastRenderedPageBreak/>
              <w:t>городского поселения «Нижний Одес» и муниципальными служащими администрации городского поселения «Нижний Одес» на тему по вопросу «Противодействие коррупции».</w:t>
            </w:r>
          </w:p>
        </w:tc>
      </w:tr>
      <w:tr w:rsidR="00A41DEC" w:rsidRPr="00157629" w:rsidTr="00A41DEC">
        <w:trPr>
          <w:trHeight w:val="360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:rsidR="00A41DEC" w:rsidRPr="00157629" w:rsidRDefault="00A41DEC" w:rsidP="009232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lastRenderedPageBreak/>
              <w:t>5. Совершенствование мер по противодействию коррупции в сферах, где наиболее высоки коррупционные риски</w:t>
            </w:r>
            <w:r w:rsidRPr="0015762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  <w:gridSpan w:val="2"/>
          </w:tcPr>
          <w:p w:rsidR="000B0448" w:rsidRDefault="00DC0BF3" w:rsidP="00DC0BF3">
            <w:pPr>
              <w:rPr>
                <w:rFonts w:ascii="Times New Roman" w:hAnsi="Times New Roman"/>
                <w:sz w:val="24"/>
              </w:rPr>
            </w:pPr>
            <w:r w:rsidRPr="005C5945">
              <w:rPr>
                <w:rFonts w:ascii="Times New Roman" w:hAnsi="Times New Roman"/>
                <w:sz w:val="24"/>
              </w:rPr>
              <w:t xml:space="preserve">В рамках осуществления контроля за соблюдением требований Федерального </w:t>
            </w:r>
            <w:hyperlink r:id="rId12" w:history="1">
              <w:r w:rsidRPr="005C5945">
                <w:rPr>
                  <w:rStyle w:val="ac"/>
                  <w:rFonts w:ascii="Times New Roman" w:hAnsi="Times New Roman"/>
                  <w:sz w:val="24"/>
                </w:rPr>
                <w:t>закона</w:t>
              </w:r>
            </w:hyperlink>
            <w:r w:rsidRPr="005C5945">
              <w:rPr>
                <w:rFonts w:ascii="Times New Roman" w:hAnsi="Times New Roman"/>
                <w:sz w:val="24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</w:t>
            </w:r>
            <w:hyperlink r:id="rId13" w:history="1">
              <w:r w:rsidRPr="005C5945">
                <w:rPr>
                  <w:rStyle w:val="ac"/>
                  <w:rFonts w:ascii="Times New Roman" w:hAnsi="Times New Roman"/>
                  <w:sz w:val="24"/>
                </w:rPr>
                <w:t>закона</w:t>
              </w:r>
            </w:hyperlink>
            <w:r w:rsidRPr="005C5945">
              <w:rPr>
                <w:rFonts w:ascii="Times New Roman" w:hAnsi="Times New Roman"/>
                <w:sz w:val="24"/>
              </w:rPr>
              <w:t xml:space="preserve"> от 18 июля 2011 г. № 223-ФЗ «О закупках товаров, работ, услуг отдельными видами юридических лиц» в 2018 году проверка в администрации ГП «Нижний Одес» не проводилась. Данная проверка проводится администрацией МР «Сосногорск».  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бухгалтерскому учету и финансово экономической деятельности</w:t>
            </w:r>
          </w:p>
        </w:tc>
        <w:tc>
          <w:tcPr>
            <w:tcW w:w="1556" w:type="pct"/>
            <w:gridSpan w:val="2"/>
          </w:tcPr>
          <w:p w:rsidR="000B0448" w:rsidRDefault="00DC0BF3" w:rsidP="00DC0BF3">
            <w:pPr>
              <w:rPr>
                <w:rFonts w:ascii="Times New Roman" w:hAnsi="Times New Roman"/>
                <w:sz w:val="24"/>
              </w:rPr>
            </w:pPr>
            <w:r w:rsidRPr="00A617D6">
              <w:rPr>
                <w:rFonts w:ascii="Times New Roman" w:hAnsi="Times New Roman"/>
                <w:sz w:val="24"/>
              </w:rPr>
              <w:t>Экономия бюджетных средств по результатам осуществленных в 2018 году закупок для муниципальных нужд  по сравнению с начальной ценой контракта составила 46 470 рублей.</w:t>
            </w:r>
          </w:p>
        </w:tc>
      </w:tr>
      <w:tr w:rsidR="000B0448" w:rsidRPr="004C16ED" w:rsidTr="007311A4">
        <w:trPr>
          <w:trHeight w:val="1987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  <w:gridSpan w:val="2"/>
          </w:tcPr>
          <w:p w:rsidR="004C16ED" w:rsidRPr="004C16ED" w:rsidRDefault="004C16ED" w:rsidP="007311A4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4C16ED">
              <w:rPr>
                <w:rFonts w:ascii="Times New Roman" w:eastAsia="Calibri" w:hAnsi="Times New Roman"/>
                <w:sz w:val="24"/>
              </w:rPr>
              <w:t>В 2018 году проведена проверка</w:t>
            </w:r>
            <w:r w:rsidR="007311A4">
              <w:rPr>
                <w:rFonts w:ascii="Times New Roman" w:eastAsia="Calibri" w:hAnsi="Times New Roman"/>
                <w:sz w:val="24"/>
              </w:rPr>
              <w:t>,</w:t>
            </w:r>
            <w:r w:rsidRPr="004C16ED">
              <w:rPr>
                <w:rFonts w:ascii="Times New Roman" w:eastAsia="Calibri" w:hAnsi="Times New Roman"/>
                <w:sz w:val="24"/>
              </w:rPr>
              <w:t xml:space="preserve"> </w:t>
            </w:r>
            <w:r w:rsidR="007311A4">
              <w:rPr>
                <w:rFonts w:ascii="Times New Roman" w:hAnsi="Times New Roman"/>
                <w:sz w:val="24"/>
              </w:rPr>
              <w:t>направленная</w:t>
            </w:r>
            <w:r w:rsidR="007311A4" w:rsidRPr="00157629">
              <w:rPr>
                <w:rFonts w:ascii="Times New Roman" w:hAnsi="Times New Roman"/>
                <w:sz w:val="24"/>
              </w:rPr>
              <w:t xml:space="preserve"> на выявление личной заинтересованности лиц, замещающих муниципальные до</w:t>
            </w:r>
            <w:r w:rsidR="007311A4">
              <w:rPr>
                <w:rFonts w:ascii="Times New Roman" w:hAnsi="Times New Roman"/>
                <w:sz w:val="24"/>
              </w:rPr>
              <w:t>лжности, муниципальных служащих администрации ГП «Нижний Одес»</w:t>
            </w:r>
            <w:r w:rsidR="007311A4" w:rsidRPr="00157629">
              <w:rPr>
                <w:rFonts w:ascii="Times New Roman" w:hAnsi="Times New Roman"/>
                <w:sz w:val="24"/>
              </w:rPr>
              <w:t xml:space="preserve"> при осуществлении закупок, которая приводит или может привести к конфликту интересов</w:t>
            </w:r>
            <w:r w:rsidR="007311A4">
              <w:rPr>
                <w:rFonts w:ascii="Times New Roman" w:hAnsi="Times New Roman"/>
                <w:sz w:val="24"/>
              </w:rPr>
              <w:t xml:space="preserve"> </w:t>
            </w:r>
            <w:r w:rsidR="007311A4">
              <w:rPr>
                <w:rFonts w:ascii="Times New Roman" w:eastAsia="Calibri" w:hAnsi="Times New Roman"/>
                <w:sz w:val="24"/>
              </w:rPr>
              <w:t>(</w:t>
            </w:r>
            <w:r w:rsidRPr="004C16ED">
              <w:rPr>
                <w:rFonts w:ascii="Times New Roman" w:eastAsia="Calibri" w:hAnsi="Times New Roman"/>
                <w:sz w:val="24"/>
              </w:rPr>
              <w:t>выяв</w:t>
            </w:r>
            <w:r w:rsidR="007311A4">
              <w:rPr>
                <w:rFonts w:ascii="Times New Roman" w:eastAsia="Calibri" w:hAnsi="Times New Roman"/>
                <w:sz w:val="24"/>
              </w:rPr>
              <w:t>ление</w:t>
            </w:r>
            <w:r>
              <w:rPr>
                <w:rFonts w:ascii="Times New Roman" w:eastAsia="Calibri" w:hAnsi="Times New Roman"/>
                <w:sz w:val="24"/>
              </w:rPr>
              <w:t xml:space="preserve"> скрытой аффилированности</w:t>
            </w:r>
            <w:r w:rsidR="007311A4">
              <w:rPr>
                <w:rFonts w:ascii="Times New Roman" w:eastAsia="Calibri" w:hAnsi="Times New Roman"/>
                <w:sz w:val="24"/>
              </w:rPr>
              <w:t xml:space="preserve">). </w:t>
            </w:r>
            <w:r w:rsidRPr="004C16ED">
              <w:rPr>
                <w:rFonts w:ascii="Times New Roman" w:hAnsi="Times New Roman"/>
                <w:bCs/>
                <w:iCs/>
                <w:sz w:val="24"/>
              </w:rPr>
              <w:t xml:space="preserve">По итогам проверки </w:t>
            </w:r>
            <w:r w:rsidRPr="004C16ED">
              <w:rPr>
                <w:rFonts w:ascii="Times New Roman" w:eastAsia="Calibri" w:hAnsi="Times New Roman"/>
                <w:sz w:val="24"/>
              </w:rPr>
              <w:t>фактов, содержащих признаки возникновения конфликта интересов,  а также  скрытой аффилированности не выявлено.</w:t>
            </w:r>
          </w:p>
          <w:p w:rsidR="000B0448" w:rsidRPr="004C16ED" w:rsidRDefault="000B0448" w:rsidP="004C16ED">
            <w:pPr>
              <w:rPr>
                <w:rFonts w:ascii="Times New Roman" w:hAnsi="Times New Roman"/>
                <w:sz w:val="24"/>
              </w:rPr>
            </w:pP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анализа передачи муниципального имущества в аренду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  <w:gridSpan w:val="2"/>
          </w:tcPr>
          <w:p w:rsidR="000B0448" w:rsidRDefault="004C16ED" w:rsidP="004C16ED">
            <w:pPr>
              <w:rPr>
                <w:rFonts w:ascii="Times New Roman" w:hAnsi="Times New Roman"/>
                <w:sz w:val="24"/>
              </w:rPr>
            </w:pPr>
            <w:r w:rsidRPr="00B27742">
              <w:rPr>
                <w:rFonts w:ascii="Times New Roman" w:hAnsi="Times New Roman"/>
                <w:sz w:val="24"/>
              </w:rPr>
              <w:t xml:space="preserve">В ходе процессов, связанных с реализацией недвижимого муниципального имущества, </w:t>
            </w:r>
            <w:r>
              <w:rPr>
                <w:rFonts w:ascii="Times New Roman" w:hAnsi="Times New Roman"/>
                <w:sz w:val="24"/>
              </w:rPr>
              <w:t>сдачей помещений в аренду в 2018</w:t>
            </w:r>
            <w:r w:rsidRPr="00B27742">
              <w:rPr>
                <w:rFonts w:ascii="Times New Roman" w:hAnsi="Times New Roman"/>
                <w:sz w:val="24"/>
              </w:rPr>
              <w:t xml:space="preserve"> году коррупционных нарушений не  выявлено. Вся информация опубликовывалась в сети «Интернет» на сайте  </w:t>
            </w:r>
            <w:hyperlink r:id="rId14" w:history="1">
              <w:r w:rsidRPr="00B27742">
                <w:rPr>
                  <w:rStyle w:val="ac"/>
                  <w:rFonts w:ascii="Times New Roman" w:hAnsi="Times New Roman"/>
                  <w:sz w:val="24"/>
                  <w:lang w:val="en-US"/>
                </w:rPr>
                <w:t>www</w:t>
              </w:r>
              <w:r w:rsidRPr="00B27742">
                <w:rPr>
                  <w:rStyle w:val="ac"/>
                  <w:rFonts w:ascii="Times New Roman" w:hAnsi="Times New Roman"/>
                  <w:sz w:val="24"/>
                </w:rPr>
                <w:t>.</w:t>
              </w:r>
              <w:r w:rsidRPr="00B27742">
                <w:rPr>
                  <w:rStyle w:val="ac"/>
                  <w:rFonts w:ascii="Times New Roman" w:hAnsi="Times New Roman"/>
                  <w:sz w:val="24"/>
                  <w:lang w:val="en-US"/>
                </w:rPr>
                <w:t>torgi</w:t>
              </w:r>
              <w:r w:rsidRPr="00B27742">
                <w:rPr>
                  <w:rStyle w:val="ac"/>
                  <w:rFonts w:ascii="Times New Roman" w:hAnsi="Times New Roman"/>
                  <w:sz w:val="24"/>
                </w:rPr>
                <w:t>.</w:t>
              </w:r>
              <w:r w:rsidRPr="00B27742">
                <w:rPr>
                  <w:rStyle w:val="ac"/>
                  <w:rFonts w:ascii="Times New Roman" w:hAnsi="Times New Roman"/>
                  <w:sz w:val="24"/>
                  <w:lang w:val="en-US"/>
                </w:rPr>
                <w:t>gov</w:t>
              </w:r>
              <w:r w:rsidRPr="00B27742">
                <w:rPr>
                  <w:rStyle w:val="ac"/>
                  <w:rFonts w:ascii="Times New Roman" w:hAnsi="Times New Roman"/>
                  <w:sz w:val="24"/>
                </w:rPr>
                <w:t>.</w:t>
              </w:r>
              <w:r w:rsidRPr="00B27742">
                <w:rPr>
                  <w:rStyle w:val="ac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комплексной проверки на предмет выявления нарушений в сфере владения, пользования и распоряжения имуществом, находящимся</w:t>
            </w:r>
            <w:r>
              <w:rPr>
                <w:rFonts w:ascii="Times New Roman" w:hAnsi="Times New Roman"/>
                <w:sz w:val="24"/>
              </w:rPr>
              <w:t xml:space="preserve"> в муниципальной собственности»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  <w:gridSpan w:val="2"/>
          </w:tcPr>
          <w:p w:rsidR="006428D2" w:rsidRPr="00B27742" w:rsidRDefault="006428D2" w:rsidP="006428D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B27742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</w:t>
            </w:r>
            <w:r w:rsidRPr="00B2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 в соответствии со списками  граждан, стоящих на учете в качестве нуждающихся в жилых помещениях муниципального жилого фонда по администрации городского поселения «Нижний Одес» осуществляется на основании решения комиссии по жилищным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2018</w:t>
            </w:r>
            <w:r w:rsidRPr="00B2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году коррупциогенных</w:t>
            </w:r>
            <w:r w:rsidRPr="00B2774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установлено.</w:t>
            </w:r>
            <w:r w:rsidRPr="00B27742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0B0448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1DEC" w:rsidRPr="00157629" w:rsidTr="00A41DEC">
        <w:trPr>
          <w:trHeight w:val="360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:rsidR="00A41DEC" w:rsidRPr="00157629" w:rsidRDefault="00A41DEC" w:rsidP="00174E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lastRenderedPageBreak/>
              <w:t>6. Противодействие коррупции в муниципальных учреждениях муниципального образования городского поселения «Нижний Одес», организационно-методическое руководство,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57629">
              <w:rPr>
                <w:rFonts w:ascii="Times New Roman" w:hAnsi="Times New Roman"/>
                <w:b/>
                <w:sz w:val="24"/>
              </w:rPr>
              <w:t>координацию и контроль за деятельностью которых осуществляют органы местного самоуправления муниципального образования городского поселения «Нижний Одес»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Организация разработки (актуализации принятых) правовых акт</w:t>
            </w:r>
            <w:r>
              <w:rPr>
                <w:rFonts w:ascii="Times New Roman" w:hAnsi="Times New Roman"/>
                <w:sz w:val="24"/>
              </w:rPr>
              <w:t xml:space="preserve">ов в муниципальных учреждениях </w:t>
            </w:r>
            <w:r w:rsidRPr="00157629">
              <w:rPr>
                <w:rFonts w:ascii="Times New Roman" w:hAnsi="Times New Roman"/>
                <w:sz w:val="24"/>
              </w:rPr>
              <w:t>по вопросам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1F048B" w:rsidRDefault="001F048B" w:rsidP="001F0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Правовые</w:t>
            </w:r>
            <w:r w:rsidRPr="00157629">
              <w:rPr>
                <w:rFonts w:ascii="Times New Roman" w:hAnsi="Times New Roman"/>
                <w:sz w:val="24"/>
              </w:rPr>
              <w:t xml:space="preserve"> акт</w:t>
            </w:r>
            <w:r>
              <w:rPr>
                <w:rFonts w:ascii="Times New Roman" w:hAnsi="Times New Roman"/>
                <w:sz w:val="24"/>
              </w:rPr>
              <w:t xml:space="preserve">ы в МБУ «Дом культуры пгт. Нижний Одес» </w:t>
            </w:r>
            <w:r w:rsidRPr="00157629">
              <w:rPr>
                <w:rFonts w:ascii="Times New Roman" w:hAnsi="Times New Roman"/>
                <w:sz w:val="24"/>
              </w:rPr>
              <w:t>по вопросам противодействия коррупции</w:t>
            </w: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 году не разрабатывались, в связи с отсутствием необходимости..</w:t>
            </w:r>
          </w:p>
          <w:p w:rsidR="000B0448" w:rsidRDefault="001F048B" w:rsidP="001F0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>Актуализация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 xml:space="preserve">актов в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овалась</w:t>
            </w: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Обеспечение действенного функционирования комиссий по противодействию коррупц</w:t>
            </w:r>
            <w:r>
              <w:rPr>
                <w:rFonts w:ascii="Times New Roman" w:hAnsi="Times New Roman"/>
                <w:sz w:val="24"/>
              </w:rPr>
              <w:t>ии в муниципальных учреждениях</w:t>
            </w:r>
            <w:r w:rsidRPr="00157629">
              <w:rPr>
                <w:rFonts w:ascii="Times New Roman" w:hAnsi="Times New Roman"/>
                <w:sz w:val="24"/>
              </w:rPr>
              <w:t>, в том числе рассмотрение на заседаниях данных комиссий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1F048B" w:rsidRPr="00B54D0A" w:rsidRDefault="001F048B" w:rsidP="001F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D0A">
              <w:rPr>
                <w:rFonts w:ascii="Times New Roman" w:hAnsi="Times New Roman" w:cs="Times New Roman"/>
                <w:sz w:val="24"/>
                <w:szCs w:val="24"/>
              </w:rPr>
              <w:t>В  2018 году проведено __5__ заседаний комиссии по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йствию коррупции в МБУ «Дом культуры пгт. «Нижний Одес».</w:t>
            </w:r>
          </w:p>
          <w:p w:rsidR="001F048B" w:rsidRPr="00B54D0A" w:rsidRDefault="001F048B" w:rsidP="001F0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0A">
              <w:rPr>
                <w:rFonts w:ascii="Times New Roman" w:hAnsi="Times New Roman" w:cs="Times New Roman"/>
                <w:sz w:val="24"/>
                <w:szCs w:val="24"/>
              </w:rPr>
              <w:t>Рассмотрены следующие вопросы:</w:t>
            </w:r>
          </w:p>
          <w:p w:rsidR="001F048B" w:rsidRPr="00B54D0A" w:rsidRDefault="001F048B" w:rsidP="001F0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0A">
              <w:rPr>
                <w:rFonts w:ascii="Times New Roman" w:hAnsi="Times New Roman" w:cs="Times New Roman"/>
                <w:sz w:val="24"/>
                <w:szCs w:val="24"/>
              </w:rPr>
              <w:t xml:space="preserve">1. Январь 2018 г. - О реализации плана мероприятий по противодействию коррупции в МБУ «Дом культуры пгт. Нижний Одес» на 2018 год. </w:t>
            </w:r>
          </w:p>
          <w:p w:rsidR="001F048B" w:rsidRPr="00B54D0A" w:rsidRDefault="001F048B" w:rsidP="001F0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0A">
              <w:rPr>
                <w:rFonts w:ascii="Times New Roman" w:hAnsi="Times New Roman" w:cs="Times New Roman"/>
                <w:sz w:val="24"/>
                <w:szCs w:val="24"/>
              </w:rPr>
              <w:t>2. Май 2018 г. - О проведении обучающего семинара для сотрудников МБУ «Дом культуры пгт. Нижний Одес» по профилактике коррупционных правонарушений</w:t>
            </w:r>
          </w:p>
          <w:p w:rsidR="001F048B" w:rsidRPr="00B54D0A" w:rsidRDefault="001F048B" w:rsidP="001F0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0A">
              <w:rPr>
                <w:rFonts w:ascii="Times New Roman" w:hAnsi="Times New Roman" w:cs="Times New Roman"/>
                <w:sz w:val="24"/>
                <w:szCs w:val="24"/>
              </w:rPr>
              <w:t xml:space="preserve">3. Сентябрь 2018 г. - О подготовке и </w:t>
            </w:r>
            <w:r w:rsidRPr="00B5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тестирования среди сотрудников МБУ «Дом культуры пгт. Нижний Одес»</w:t>
            </w:r>
          </w:p>
          <w:p w:rsidR="001F048B" w:rsidRPr="00B54D0A" w:rsidRDefault="001F048B" w:rsidP="001F0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0A">
              <w:rPr>
                <w:rFonts w:ascii="Times New Roman" w:hAnsi="Times New Roman" w:cs="Times New Roman"/>
                <w:sz w:val="24"/>
                <w:szCs w:val="24"/>
              </w:rPr>
              <w:t>4. Ноябрь 2018 г. - О проведении собраний для родителей (законных представителей) детей посещающих кружки МБУ «Дом культуры пгт. Нижний Одес»</w:t>
            </w:r>
          </w:p>
          <w:p w:rsidR="000B0448" w:rsidRDefault="001F048B" w:rsidP="001F0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0A">
              <w:rPr>
                <w:rFonts w:ascii="Times New Roman" w:hAnsi="Times New Roman" w:cs="Times New Roman"/>
                <w:sz w:val="24"/>
                <w:szCs w:val="24"/>
              </w:rPr>
              <w:t>5. Декабрь 2018 г. - Об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ировании населения о реализации </w:t>
            </w:r>
            <w:r w:rsidRPr="00B54D0A">
              <w:rPr>
                <w:rFonts w:ascii="Times New Roman" w:hAnsi="Times New Roman" w:cs="Times New Roman"/>
                <w:sz w:val="24"/>
                <w:szCs w:val="24"/>
              </w:rPr>
              <w:t>антикоррупционной политики в МБУ «Дом культуры пгт. Нижний Одес»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Разработка, утверждение и реализация антикоррупционных планов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1F048B" w:rsidRPr="00C62D34" w:rsidRDefault="001F048B" w:rsidP="001F048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2D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(подпрограмма) </w:t>
            </w:r>
          </w:p>
          <w:p w:rsidR="001F048B" w:rsidRPr="00C62D34" w:rsidRDefault="001F048B" w:rsidP="001F048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2D34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«Противодействие коррупциив муниципальном образовании городского поселения «Нижний Одес»(2018 - 2020 годы)»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утверждена Постановлением а</w:t>
            </w:r>
            <w:r w:rsidRPr="00FE73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ГП «Нижний Одес» от 20.08</w:t>
            </w:r>
            <w:r w:rsidRPr="00FE73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 № 245.</w:t>
            </w:r>
          </w:p>
          <w:p w:rsidR="000B0448" w:rsidRDefault="000B0448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CD1A7B">
        <w:trPr>
          <w:trHeight w:val="222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1F048B" w:rsidRPr="008A25DC" w:rsidRDefault="001F048B" w:rsidP="001F0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5D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 МБУ «Дом культуры </w:t>
            </w:r>
          </w:p>
          <w:p w:rsidR="001F048B" w:rsidRPr="008A25DC" w:rsidRDefault="001F048B" w:rsidP="001F0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5DC">
              <w:rPr>
                <w:rFonts w:ascii="Times New Roman" w:hAnsi="Times New Roman" w:cs="Times New Roman"/>
                <w:sz w:val="24"/>
                <w:szCs w:val="24"/>
              </w:rPr>
              <w:t>пгт. Нижний Одес» было проведено 2 мероприятия:</w:t>
            </w:r>
          </w:p>
          <w:p w:rsidR="001F048B" w:rsidRPr="008A25DC" w:rsidRDefault="001F048B" w:rsidP="001F0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5DC">
              <w:rPr>
                <w:rFonts w:ascii="Times New Roman" w:hAnsi="Times New Roman" w:cs="Times New Roman"/>
                <w:sz w:val="24"/>
                <w:szCs w:val="24"/>
              </w:rPr>
              <w:t>1. Обучающий семинар по теме «Профилактика коррупционных правонарушений» (19.05.2018 г.).</w:t>
            </w:r>
          </w:p>
          <w:p w:rsidR="001F048B" w:rsidRPr="008A25DC" w:rsidRDefault="001F048B" w:rsidP="001F0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5DC">
              <w:rPr>
                <w:rFonts w:ascii="Times New Roman" w:hAnsi="Times New Roman" w:cs="Times New Roman"/>
                <w:sz w:val="24"/>
                <w:szCs w:val="24"/>
              </w:rPr>
              <w:t>2. Круглый стол по теме «Вместе против коррупции» (21.12.2018 г.).</w:t>
            </w:r>
          </w:p>
          <w:p w:rsidR="000B0448" w:rsidRDefault="000B0448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B82463">
        <w:trPr>
          <w:trHeight w:val="853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Контроль за обеспечением функционирования в муницип</w:t>
            </w:r>
            <w:r>
              <w:rPr>
                <w:rFonts w:ascii="Times New Roman" w:hAnsi="Times New Roman"/>
                <w:sz w:val="24"/>
              </w:rPr>
              <w:t>альных учреждениях</w:t>
            </w:r>
            <w:r w:rsidRPr="00157629">
              <w:rPr>
                <w:rFonts w:ascii="Times New Roman" w:hAnsi="Times New Roman"/>
                <w:sz w:val="24"/>
              </w:rPr>
              <w:t xml:space="preserve">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  <w:gridSpan w:val="2"/>
          </w:tcPr>
          <w:p w:rsidR="000B0448" w:rsidRDefault="009E7C64" w:rsidP="00B824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C">
              <w:rPr>
                <w:rFonts w:ascii="Times New Roman" w:hAnsi="Times New Roman" w:cs="Times New Roman"/>
                <w:sz w:val="24"/>
                <w:szCs w:val="24"/>
              </w:rPr>
              <w:t>В МБУ «Дом культуры пгт. Нижний Одес»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принят  нормативный правовой акт </w:t>
            </w:r>
            <w:r w:rsidRPr="00CD651C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01.11.2017 № 65 «ОД» «О создании «Телефона доверия» по вопросам, связанным с проявлениями коррупции в муниципальном бюджетном учреждении </w:t>
            </w:r>
            <w:r w:rsidR="00CD1A7B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 пгт. Нижний Одес». Информация о «телефонах доверия» </w:t>
            </w:r>
            <w:r w:rsidR="00CD1A7B" w:rsidRPr="00CD651C">
              <w:rPr>
                <w:rFonts w:ascii="Times New Roman" w:hAnsi="Times New Roman" w:cs="Times New Roman"/>
                <w:sz w:val="24"/>
                <w:szCs w:val="24"/>
              </w:rPr>
              <w:t>находится в открытом доступе на  официальном сайте городского поселения «Нижний Одес» в сети «Интернет».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3C126D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6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3C126D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3C126D">
              <w:rPr>
                <w:rFonts w:ascii="Times New Roman" w:hAnsi="Times New Roman"/>
                <w:sz w:val="24"/>
              </w:rPr>
              <w:t>Проведение проверок деятельности муниципальных учреждений в части целевого и эффективного использования бюджетных средств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3C126D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6D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3C126D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3C126D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6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  <w:gridSpan w:val="2"/>
          </w:tcPr>
          <w:p w:rsidR="003C126D" w:rsidRPr="003C126D" w:rsidRDefault="001C4158" w:rsidP="001C415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3C126D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проведена проверка </w:t>
            </w:r>
            <w:r w:rsidRPr="003C126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3C126D">
              <w:rPr>
                <w:rFonts w:ascii="Times New Roman" w:hAnsi="Times New Roman" w:cs="Times New Roman"/>
                <w:sz w:val="24"/>
                <w:szCs w:val="24"/>
              </w:rPr>
              <w:t>МБУ «Дом культуры</w:t>
            </w:r>
            <w:r w:rsidRPr="003C126D">
              <w:rPr>
                <w:rFonts w:ascii="Times New Roman" w:hAnsi="Times New Roman"/>
                <w:sz w:val="24"/>
                <w:szCs w:val="24"/>
              </w:rPr>
              <w:t xml:space="preserve"> пгт. Нижний Одес» </w:t>
            </w:r>
            <w:r w:rsidRPr="003C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6D">
              <w:rPr>
                <w:rFonts w:ascii="Times New Roman" w:hAnsi="Times New Roman"/>
                <w:sz w:val="24"/>
              </w:rPr>
              <w:t xml:space="preserve">в части целевого и эффективного использования бюджетных средств. По результатам которой </w:t>
            </w:r>
            <w:r w:rsidR="003C126D" w:rsidRPr="003C126D">
              <w:rPr>
                <w:rFonts w:ascii="Times New Roman" w:hAnsi="Times New Roman"/>
                <w:sz w:val="24"/>
              </w:rPr>
              <w:t>выявлено излишне выплаченные суммы компенсации расходов на оплату жилых помещений и коммунальных услуг специалистам муниципального учреждения.</w:t>
            </w:r>
          </w:p>
          <w:p w:rsidR="003C126D" w:rsidRPr="003C126D" w:rsidRDefault="003C126D" w:rsidP="003C126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3C126D">
              <w:rPr>
                <w:rFonts w:ascii="Times New Roman" w:hAnsi="Times New Roman"/>
                <w:sz w:val="24"/>
              </w:rPr>
              <w:t>Комиссией администрации ГП «Нижний Одес» принято решение о возмещении суммы компенсации расходов на оплату жилых помещений,  коммунальных услуг и  привлечении директора муниципального учреждения к дисциплинарной ответственности.</w:t>
            </w:r>
          </w:p>
        </w:tc>
      </w:tr>
      <w:tr w:rsidR="00A41DEC" w:rsidRPr="00157629" w:rsidTr="00A41DEC">
        <w:trPr>
          <w:trHeight w:val="360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:rsidR="00A41DEC" w:rsidRPr="00157629" w:rsidRDefault="00A41DEC" w:rsidP="00951F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7. Развитие системы мониторинга эффективности антикоррупционной политики в муниципальном образовании городского поселения «Нижний Одес» </w:t>
            </w:r>
          </w:p>
        </w:tc>
      </w:tr>
      <w:tr w:rsidR="000B0448" w:rsidRPr="00157629" w:rsidTr="00A41DEC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E050C1" w:rsidRDefault="006C032A" w:rsidP="006C03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мониторинг качества предоставления муниципальных услуг, оказываемых учреждениями, в отношении которых органы местного самоуправления в Республике Коми осуществляют функции и полномочия учредителя не проводился, в связи с тем, что у муниципального учреждения отсутствуют полномочия по предоставлению муниципальных услуг.  </w:t>
            </w:r>
          </w:p>
          <w:p w:rsidR="000B0448" w:rsidRDefault="006C032A" w:rsidP="00B8246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мониторинг качества предоставления муниципальных услуг, оказываемых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ГП «Нижний Одес» проведен. </w:t>
            </w: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60B7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</w:tr>
      <w:tr w:rsidR="000B0448" w:rsidRPr="00157629" w:rsidTr="00A41DEC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до 20 февраля года, следующего за отчетным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2" w:rsidRPr="00E050C1" w:rsidRDefault="006428D2" w:rsidP="006428D2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мониторинг эффективности осуществления муниципального контроля в 2017 году проведен. </w:t>
            </w:r>
          </w:p>
          <w:p w:rsidR="000B0448" w:rsidRDefault="006428D2" w:rsidP="006428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3">
              <w:rPr>
                <w:rFonts w:ascii="Times New Roman" w:hAnsi="Times New Roman" w:cs="Times New Roman"/>
                <w:sz w:val="24"/>
                <w:szCs w:val="24"/>
              </w:rPr>
              <w:t>02.03.2018 на официальном сайте городского поселения «Нижний Одес» в сети «Интернет»  опубликован подробный  доклад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городского поселения «Нижний Одес»</w:t>
            </w:r>
            <w:r w:rsidRPr="00C515E3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муниципального контроля в соответствующих сферах деятельности и об эффективности муниципального контроля в 2017 году.</w:t>
            </w:r>
          </w:p>
        </w:tc>
      </w:tr>
      <w:tr w:rsidR="000B0448" w:rsidRPr="00157629" w:rsidTr="00A41DEC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правоприменения нормативных правовых актов Республики Коми, муниципальных правовых актов в сфере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марта года, следующего за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E" w:rsidRPr="00E050C1" w:rsidRDefault="0082553E" w:rsidP="0082553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году мониторинг правоприменения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Республики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Коми, муниципальных правовых актов в сфере противодействия коррупции</w:t>
            </w: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проведен.</w:t>
            </w:r>
          </w:p>
          <w:p w:rsidR="000B0448" w:rsidRDefault="0082553E" w:rsidP="0082553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3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 – сайте муниципального образования городского поселения «Нижний Одес» в разделе «Противодействие коррупции» в 2018 году в подразделе «Антикоррупционная экспертиза» опубликовано 6 проектов муниципальных правовых актов, заключения и замечания от независимых экспертов не поступали.</w:t>
            </w:r>
          </w:p>
        </w:tc>
      </w:tr>
      <w:tr w:rsidR="000B0448" w:rsidRPr="00157629" w:rsidTr="00A41DEC">
        <w:trPr>
          <w:trHeight w:val="49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72" w:type="pct"/>
            <w:gridSpan w:val="2"/>
            <w:tcMar>
              <w:left w:w="57" w:type="dxa"/>
              <w:right w:w="57" w:type="dxa"/>
            </w:tcMar>
          </w:tcPr>
          <w:p w:rsidR="000B0448" w:rsidRPr="00157629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08" w:type="pct"/>
          </w:tcPr>
          <w:p w:rsidR="000B0448" w:rsidRDefault="0082553E" w:rsidP="008255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F64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мониторинга принятых муниципальных правовых актов МО ГП «Нижний Одес» по вопросам противодействия коррупции в целях установления их соответствия законодательству нарушения не выявлены.</w:t>
            </w:r>
          </w:p>
        </w:tc>
      </w:tr>
      <w:tr w:rsidR="000B0448" w:rsidRPr="00157629" w:rsidTr="00A41DEC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C65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7" w:rsidRPr="00640698" w:rsidRDefault="009160B7" w:rsidP="009160B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>В 2018 году мониторинг правовых актов в сфере противодействия корр</w:t>
            </w:r>
            <w:r w:rsidR="00EC7D60">
              <w:rPr>
                <w:rFonts w:ascii="Times New Roman" w:hAnsi="Times New Roman" w:cs="Times New Roman"/>
                <w:sz w:val="24"/>
                <w:szCs w:val="24"/>
              </w:rPr>
              <w:t>упции, принятых в муниципальном у</w:t>
            </w: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>чреждении проведен.</w:t>
            </w:r>
          </w:p>
          <w:p w:rsidR="000B0448" w:rsidRDefault="009160B7" w:rsidP="009160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>Актуализация правовых</w:t>
            </w:r>
            <w:r w:rsidR="00EC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98">
              <w:rPr>
                <w:rFonts w:ascii="Times New Roman" w:hAnsi="Times New Roman" w:cs="Times New Roman"/>
                <w:sz w:val="24"/>
                <w:szCs w:val="24"/>
              </w:rPr>
              <w:t>актов в МБУ «Дом культуры пгт. Нижний Одес» не требуется.</w:t>
            </w:r>
          </w:p>
        </w:tc>
      </w:tr>
      <w:tr w:rsidR="000B0448" w:rsidRPr="00157629" w:rsidTr="00A41DEC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Мониторинг публикаций в средствах массовой информации о фактах проявления коррупции в органах местного самоуправления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57629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57629">
              <w:rPr>
                <w:rFonts w:ascii="Times New Roman" w:hAnsi="Times New Roman"/>
                <w:sz w:val="24"/>
              </w:rPr>
              <w:t>муниципальных учреждениях, организация проверки таких фактов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72" w:type="pct"/>
            <w:gridSpan w:val="2"/>
            <w:tcMar>
              <w:left w:w="57" w:type="dxa"/>
              <w:right w:w="57" w:type="dxa"/>
            </w:tcMar>
          </w:tcPr>
          <w:p w:rsidR="000B0448" w:rsidRPr="00157629" w:rsidRDefault="000B0448" w:rsidP="00C650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  <w:tc>
          <w:tcPr>
            <w:tcW w:w="1508" w:type="pct"/>
          </w:tcPr>
          <w:p w:rsidR="000B0448" w:rsidRDefault="0082553E" w:rsidP="003444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связи с отсутствием в 2018 году фактов</w:t>
            </w:r>
            <w:r w:rsidRPr="00157629">
              <w:rPr>
                <w:rFonts w:ascii="Times New Roman" w:hAnsi="Times New Roman"/>
                <w:sz w:val="24"/>
              </w:rPr>
              <w:t xml:space="preserve"> проявления коррупции в </w:t>
            </w:r>
            <w:r>
              <w:rPr>
                <w:rFonts w:ascii="Times New Roman" w:hAnsi="Times New Roman"/>
                <w:sz w:val="24"/>
              </w:rPr>
              <w:t>администрации ГП «Нижний Одес»,</w:t>
            </w:r>
            <w:r w:rsidRPr="00157629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МБУ «Дом культуры пгт. Нижний Одес»</w:t>
            </w:r>
            <w:r w:rsidR="003444D5">
              <w:rPr>
                <w:rFonts w:ascii="Times New Roman" w:hAnsi="Times New Roman"/>
                <w:sz w:val="24"/>
              </w:rPr>
              <w:t xml:space="preserve">, организации </w:t>
            </w:r>
            <w:r w:rsidRPr="00157629">
              <w:rPr>
                <w:rFonts w:ascii="Times New Roman" w:hAnsi="Times New Roman"/>
                <w:sz w:val="24"/>
              </w:rPr>
              <w:t>проверки таких фактов</w:t>
            </w:r>
            <w:r w:rsidR="003444D5">
              <w:rPr>
                <w:rFonts w:ascii="Times New Roman" w:hAnsi="Times New Roman"/>
                <w:sz w:val="24"/>
              </w:rPr>
              <w:t xml:space="preserve"> информация не </w:t>
            </w:r>
            <w:r w:rsidR="003444D5">
              <w:rPr>
                <w:rFonts w:ascii="Times New Roman" w:hAnsi="Times New Roman"/>
                <w:sz w:val="24"/>
              </w:rPr>
              <w:lastRenderedPageBreak/>
              <w:t>опубликовывалась в средствах массовой информации.</w:t>
            </w:r>
          </w:p>
        </w:tc>
      </w:tr>
      <w:tr w:rsidR="000B0448" w:rsidRPr="00157629" w:rsidTr="00A41DEC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4C4CF1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4C4CF1">
              <w:rPr>
                <w:rFonts w:ascii="Times New Roman" w:hAnsi="Times New Roman"/>
                <w:sz w:val="24"/>
              </w:rPr>
              <w:t>Мониторинг обеспечения прав граждан и организаций на доступ к информации о деятельности органов местного самоуправления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4C4CF1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отчетным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4C4CF1" w:rsidRDefault="000B0448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4C4CF1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8" w:rsidRPr="004C4CF1" w:rsidRDefault="00EC7D60" w:rsidP="00EC7D60">
            <w:pPr>
              <w:rPr>
                <w:rFonts w:ascii="Times New Roman" w:hAnsi="Times New Roman"/>
                <w:sz w:val="24"/>
              </w:rPr>
            </w:pPr>
            <w:r w:rsidRPr="004C4CF1">
              <w:rPr>
                <w:rFonts w:ascii="Times New Roman" w:hAnsi="Times New Roman"/>
                <w:sz w:val="24"/>
              </w:rPr>
              <w:t>В 2018 году мониторинг обеспечения прав граждан и организаций на доступ к информации о деятельности администрации ГП «Нижний Одес» проведен</w:t>
            </w:r>
            <w:r w:rsidR="00FF742B" w:rsidRPr="004C4CF1">
              <w:rPr>
                <w:rFonts w:ascii="Times New Roman" w:hAnsi="Times New Roman"/>
                <w:sz w:val="24"/>
              </w:rPr>
              <w:t>.</w:t>
            </w:r>
          </w:p>
          <w:p w:rsidR="00FF742B" w:rsidRPr="004C4CF1" w:rsidRDefault="00FF742B" w:rsidP="004C4CF1">
            <w:pPr>
              <w:rPr>
                <w:rFonts w:ascii="Times New Roman" w:hAnsi="Times New Roman"/>
                <w:sz w:val="24"/>
              </w:rPr>
            </w:pPr>
            <w:r w:rsidRPr="004C4CF1">
              <w:rPr>
                <w:rFonts w:ascii="Times New Roman" w:hAnsi="Times New Roman"/>
                <w:sz w:val="24"/>
              </w:rPr>
              <w:t>Информация о деятельности администрации ГП «Нижний Одес» размещена на официальном сайте нижний-одес.рф, также информация опубликовывается в информационном бюллетене «Нижнеодесский вестник».</w:t>
            </w:r>
          </w:p>
          <w:p w:rsidR="00FF742B" w:rsidRPr="004C4CF1" w:rsidRDefault="004C4CF1" w:rsidP="004C4CF1">
            <w:pPr>
              <w:rPr>
                <w:rFonts w:ascii="Verdana" w:eastAsia="Times New Roman" w:hAnsi="Verdana"/>
                <w:kern w:val="0"/>
                <w:sz w:val="21"/>
                <w:szCs w:val="21"/>
              </w:rPr>
            </w:pPr>
            <w:r w:rsidRPr="004C4CF1">
              <w:rPr>
                <w:rFonts w:ascii="Times New Roman" w:hAnsi="Times New Roman"/>
                <w:sz w:val="24"/>
              </w:rPr>
              <w:t xml:space="preserve">Заседания </w:t>
            </w:r>
            <w:r w:rsidR="00FF742B" w:rsidRPr="004C4CF1">
              <w:rPr>
                <w:rFonts w:ascii="Times New Roman" w:hAnsi="Times New Roman"/>
                <w:sz w:val="24"/>
              </w:rPr>
              <w:t xml:space="preserve"> Совета ГП «Нижний Одес» </w:t>
            </w:r>
            <w:r w:rsidRPr="004C4CF1">
              <w:rPr>
                <w:rFonts w:ascii="Times New Roman" w:hAnsi="Times New Roman"/>
                <w:sz w:val="24"/>
              </w:rPr>
              <w:t>проходят в присутствии</w:t>
            </w:r>
            <w:r w:rsidR="00FF742B" w:rsidRPr="004C4CF1">
              <w:rPr>
                <w:rFonts w:ascii="Times New Roman" w:hAnsi="Times New Roman"/>
                <w:sz w:val="24"/>
              </w:rPr>
              <w:t xml:space="preserve"> граждан</w:t>
            </w:r>
            <w:r w:rsidRPr="004C4CF1">
              <w:t xml:space="preserve"> </w:t>
            </w:r>
            <w:r w:rsidRPr="004C4CF1">
              <w:rPr>
                <w:rFonts w:ascii="Times New Roman" w:eastAsia="Times New Roman" w:hAnsi="Times New Roman"/>
                <w:kern w:val="0"/>
                <w:sz w:val="24"/>
              </w:rPr>
              <w:t>(физических лиц), в том числе представителей организаций (юридических лиц).</w:t>
            </w:r>
          </w:p>
        </w:tc>
      </w:tr>
    </w:tbl>
    <w:p w:rsidR="00797566" w:rsidRPr="00157629" w:rsidRDefault="00797566" w:rsidP="00A41DEC">
      <w:pPr>
        <w:pStyle w:val="af"/>
      </w:pPr>
    </w:p>
    <w:sectPr w:rsidR="00797566" w:rsidRPr="00157629" w:rsidSect="00A41DEC">
      <w:headerReference w:type="default" r:id="rId15"/>
      <w:footerReference w:type="even" r:id="rId16"/>
      <w:footerReference w:type="default" r:id="rId17"/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4BD" w:rsidRDefault="00DA04BD" w:rsidP="00797566">
      <w:r>
        <w:separator/>
      </w:r>
    </w:p>
  </w:endnote>
  <w:endnote w:type="continuationSeparator" w:id="1">
    <w:p w:rsidR="00DA04BD" w:rsidRDefault="00DA04BD" w:rsidP="0079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10" w:rsidRDefault="00065BB6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E1010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E1010" w:rsidRDefault="00DE1010" w:rsidP="00951FC7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10" w:rsidRDefault="00DE1010" w:rsidP="00951FC7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4BD" w:rsidRDefault="00DA04BD" w:rsidP="00797566">
      <w:r>
        <w:separator/>
      </w:r>
    </w:p>
  </w:footnote>
  <w:footnote w:type="continuationSeparator" w:id="1">
    <w:p w:rsidR="00DA04BD" w:rsidRDefault="00DA04BD" w:rsidP="0079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10" w:rsidRDefault="00DE1010">
    <w:pPr>
      <w:pStyle w:val="aff"/>
      <w:jc w:val="center"/>
    </w:pPr>
  </w:p>
  <w:p w:rsidR="00DE1010" w:rsidRDefault="00DE1010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7F6E48"/>
    <w:multiLevelType w:val="hybridMultilevel"/>
    <w:tmpl w:val="DDBC2B10"/>
    <w:lvl w:ilvl="0" w:tplc="115E83D4">
      <w:start w:val="1"/>
      <w:numFmt w:val="decimal"/>
      <w:lvlText w:val="%1."/>
      <w:lvlJc w:val="left"/>
      <w:pPr>
        <w:ind w:left="105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1"/>
  </w:num>
  <w:num w:numId="5">
    <w:abstractNumId w:val="26"/>
  </w:num>
  <w:num w:numId="6">
    <w:abstractNumId w:val="21"/>
  </w:num>
  <w:num w:numId="7">
    <w:abstractNumId w:val="40"/>
  </w:num>
  <w:num w:numId="8">
    <w:abstractNumId w:val="16"/>
  </w:num>
  <w:num w:numId="9">
    <w:abstractNumId w:val="22"/>
  </w:num>
  <w:num w:numId="10">
    <w:abstractNumId w:val="23"/>
  </w:num>
  <w:num w:numId="11">
    <w:abstractNumId w:val="24"/>
  </w:num>
  <w:num w:numId="12">
    <w:abstractNumId w:val="18"/>
  </w:num>
  <w:num w:numId="13">
    <w:abstractNumId w:val="10"/>
  </w:num>
  <w:num w:numId="14">
    <w:abstractNumId w:val="39"/>
  </w:num>
  <w:num w:numId="15">
    <w:abstractNumId w:val="7"/>
  </w:num>
  <w:num w:numId="16">
    <w:abstractNumId w:val="25"/>
  </w:num>
  <w:num w:numId="17">
    <w:abstractNumId w:val="8"/>
  </w:num>
  <w:num w:numId="18">
    <w:abstractNumId w:val="17"/>
  </w:num>
  <w:num w:numId="19">
    <w:abstractNumId w:val="13"/>
  </w:num>
  <w:num w:numId="20">
    <w:abstractNumId w:val="6"/>
  </w:num>
  <w:num w:numId="21">
    <w:abstractNumId w:val="15"/>
  </w:num>
  <w:num w:numId="22">
    <w:abstractNumId w:val="3"/>
  </w:num>
  <w:num w:numId="23">
    <w:abstractNumId w:val="29"/>
  </w:num>
  <w:num w:numId="24">
    <w:abstractNumId w:val="37"/>
  </w:num>
  <w:num w:numId="25">
    <w:abstractNumId w:val="33"/>
  </w:num>
  <w:num w:numId="26">
    <w:abstractNumId w:val="5"/>
  </w:num>
  <w:num w:numId="27">
    <w:abstractNumId w:val="11"/>
  </w:num>
  <w:num w:numId="28">
    <w:abstractNumId w:val="12"/>
  </w:num>
  <w:num w:numId="29">
    <w:abstractNumId w:val="19"/>
  </w:num>
  <w:num w:numId="30">
    <w:abstractNumId w:val="32"/>
  </w:num>
  <w:num w:numId="31">
    <w:abstractNumId w:val="36"/>
  </w:num>
  <w:num w:numId="32">
    <w:abstractNumId w:val="2"/>
  </w:num>
  <w:num w:numId="33">
    <w:abstractNumId w:val="27"/>
  </w:num>
  <w:num w:numId="34">
    <w:abstractNumId w:val="14"/>
  </w:num>
  <w:num w:numId="35">
    <w:abstractNumId w:val="4"/>
  </w:num>
  <w:num w:numId="36">
    <w:abstractNumId w:val="20"/>
  </w:num>
  <w:num w:numId="37">
    <w:abstractNumId w:val="34"/>
  </w:num>
  <w:num w:numId="38">
    <w:abstractNumId w:val="35"/>
  </w:num>
  <w:num w:numId="39">
    <w:abstractNumId w:val="38"/>
  </w:num>
  <w:num w:numId="40">
    <w:abstractNumId w:val="30"/>
  </w:num>
  <w:num w:numId="41">
    <w:abstractNumId w:val="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321A8"/>
    <w:rsid w:val="00065BB6"/>
    <w:rsid w:val="00084E86"/>
    <w:rsid w:val="00090B5F"/>
    <w:rsid w:val="00096C55"/>
    <w:rsid w:val="000A0B45"/>
    <w:rsid w:val="000B0448"/>
    <w:rsid w:val="000D5798"/>
    <w:rsid w:val="000E0256"/>
    <w:rsid w:val="001068F8"/>
    <w:rsid w:val="00125B1C"/>
    <w:rsid w:val="0014438C"/>
    <w:rsid w:val="00156FE0"/>
    <w:rsid w:val="00157629"/>
    <w:rsid w:val="0016119C"/>
    <w:rsid w:val="00170244"/>
    <w:rsid w:val="00174EF3"/>
    <w:rsid w:val="00191B6D"/>
    <w:rsid w:val="001B761B"/>
    <w:rsid w:val="001C4158"/>
    <w:rsid w:val="001D3657"/>
    <w:rsid w:val="001F048B"/>
    <w:rsid w:val="00205092"/>
    <w:rsid w:val="00211BB9"/>
    <w:rsid w:val="00216B5F"/>
    <w:rsid w:val="00224CE2"/>
    <w:rsid w:val="00227EAE"/>
    <w:rsid w:val="00231EFE"/>
    <w:rsid w:val="002515AD"/>
    <w:rsid w:val="00262DF0"/>
    <w:rsid w:val="002D3988"/>
    <w:rsid w:val="002D7E95"/>
    <w:rsid w:val="002F2761"/>
    <w:rsid w:val="002F647B"/>
    <w:rsid w:val="003375DE"/>
    <w:rsid w:val="003444D5"/>
    <w:rsid w:val="0037513B"/>
    <w:rsid w:val="00382C6A"/>
    <w:rsid w:val="00393211"/>
    <w:rsid w:val="003A0BB3"/>
    <w:rsid w:val="003C126D"/>
    <w:rsid w:val="003E7FCF"/>
    <w:rsid w:val="003F6FF1"/>
    <w:rsid w:val="00427B38"/>
    <w:rsid w:val="0043740F"/>
    <w:rsid w:val="00437DB0"/>
    <w:rsid w:val="0044478F"/>
    <w:rsid w:val="0047300A"/>
    <w:rsid w:val="00496416"/>
    <w:rsid w:val="004C16ED"/>
    <w:rsid w:val="004C4CF1"/>
    <w:rsid w:val="00507F8F"/>
    <w:rsid w:val="00520B34"/>
    <w:rsid w:val="00525A60"/>
    <w:rsid w:val="00587166"/>
    <w:rsid w:val="0059345B"/>
    <w:rsid w:val="00595ECB"/>
    <w:rsid w:val="006013BC"/>
    <w:rsid w:val="00612DDD"/>
    <w:rsid w:val="006428D2"/>
    <w:rsid w:val="0068060C"/>
    <w:rsid w:val="00685264"/>
    <w:rsid w:val="0069300D"/>
    <w:rsid w:val="006C032A"/>
    <w:rsid w:val="006C5444"/>
    <w:rsid w:val="00712138"/>
    <w:rsid w:val="007123A8"/>
    <w:rsid w:val="007311A4"/>
    <w:rsid w:val="00797566"/>
    <w:rsid w:val="007A7A9F"/>
    <w:rsid w:val="007D675F"/>
    <w:rsid w:val="007E1BBF"/>
    <w:rsid w:val="007E2533"/>
    <w:rsid w:val="007F2E9C"/>
    <w:rsid w:val="007F5C23"/>
    <w:rsid w:val="0080629D"/>
    <w:rsid w:val="00813526"/>
    <w:rsid w:val="00817652"/>
    <w:rsid w:val="0082553E"/>
    <w:rsid w:val="00832690"/>
    <w:rsid w:val="00884E8C"/>
    <w:rsid w:val="00887780"/>
    <w:rsid w:val="0089515F"/>
    <w:rsid w:val="00896328"/>
    <w:rsid w:val="008C7014"/>
    <w:rsid w:val="008E22CD"/>
    <w:rsid w:val="009160B7"/>
    <w:rsid w:val="009232A1"/>
    <w:rsid w:val="009300A7"/>
    <w:rsid w:val="00935BA8"/>
    <w:rsid w:val="00951FC7"/>
    <w:rsid w:val="0095539F"/>
    <w:rsid w:val="009942BD"/>
    <w:rsid w:val="009C1DC5"/>
    <w:rsid w:val="009C2751"/>
    <w:rsid w:val="009D6AC5"/>
    <w:rsid w:val="009E56B7"/>
    <w:rsid w:val="009E7C64"/>
    <w:rsid w:val="009F0A33"/>
    <w:rsid w:val="00A074A0"/>
    <w:rsid w:val="00A10B05"/>
    <w:rsid w:val="00A24D7F"/>
    <w:rsid w:val="00A41DEC"/>
    <w:rsid w:val="00AA42DD"/>
    <w:rsid w:val="00AA7157"/>
    <w:rsid w:val="00B20729"/>
    <w:rsid w:val="00B369D0"/>
    <w:rsid w:val="00B572B5"/>
    <w:rsid w:val="00B62565"/>
    <w:rsid w:val="00B754DC"/>
    <w:rsid w:val="00B804C1"/>
    <w:rsid w:val="00B82463"/>
    <w:rsid w:val="00BB16EE"/>
    <w:rsid w:val="00BB60AD"/>
    <w:rsid w:val="00C060CE"/>
    <w:rsid w:val="00C20C79"/>
    <w:rsid w:val="00C43178"/>
    <w:rsid w:val="00C4650A"/>
    <w:rsid w:val="00C62E86"/>
    <w:rsid w:val="00C65005"/>
    <w:rsid w:val="00CB715B"/>
    <w:rsid w:val="00CD1A7B"/>
    <w:rsid w:val="00CD7F24"/>
    <w:rsid w:val="00CE72C1"/>
    <w:rsid w:val="00D05AA9"/>
    <w:rsid w:val="00D17F31"/>
    <w:rsid w:val="00D569A2"/>
    <w:rsid w:val="00D903C2"/>
    <w:rsid w:val="00D94DDE"/>
    <w:rsid w:val="00DA04BD"/>
    <w:rsid w:val="00DA60AC"/>
    <w:rsid w:val="00DB1D59"/>
    <w:rsid w:val="00DC0BF3"/>
    <w:rsid w:val="00DC7C1B"/>
    <w:rsid w:val="00DE1010"/>
    <w:rsid w:val="00DE30AC"/>
    <w:rsid w:val="00DE7954"/>
    <w:rsid w:val="00DF3C30"/>
    <w:rsid w:val="00E066C4"/>
    <w:rsid w:val="00E51B90"/>
    <w:rsid w:val="00E57F71"/>
    <w:rsid w:val="00E66272"/>
    <w:rsid w:val="00E72A66"/>
    <w:rsid w:val="00E81BCE"/>
    <w:rsid w:val="00E85C59"/>
    <w:rsid w:val="00E9117B"/>
    <w:rsid w:val="00EA04AE"/>
    <w:rsid w:val="00EC7D60"/>
    <w:rsid w:val="00ED1167"/>
    <w:rsid w:val="00ED4844"/>
    <w:rsid w:val="00EF6428"/>
    <w:rsid w:val="00EF6943"/>
    <w:rsid w:val="00F25C2E"/>
    <w:rsid w:val="00F56FD1"/>
    <w:rsid w:val="00F92BBB"/>
    <w:rsid w:val="00F93DCC"/>
    <w:rsid w:val="00FA2B2D"/>
    <w:rsid w:val="00FA2CB9"/>
    <w:rsid w:val="00FA6233"/>
    <w:rsid w:val="00FD4D33"/>
    <w:rsid w:val="00FD6DF9"/>
    <w:rsid w:val="00FE79D1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iPriority w:val="99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uiPriority w:val="9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080;&#1081;-&#1086;&#1076;&#1077;&#1089;.&#1088;&#1092;/download/1205878/575066/%D0%9F%D0%B0%D0%BC%D1%8F%D1%82%D0%BA%D0%B0_%D0%BF%D0%BE_%D0%B2%D0%B7%D1%8F%D1%82%D0%BA%D0%B5.doc" TargetMode="External"/><Relationship Id="rId13" Type="http://schemas.openxmlformats.org/officeDocument/2006/relationships/hyperlink" Target="consultantplus://offline/ref=687921D1DAAD84C47BB4A8A514B811CDEEE01E23B578117813A6DB328ACB90A0590FDCDEB8758584518CD7E14CP1k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080;&#1081;-&#1086;&#1076;&#1077;&#1089;.&#1088;&#1092;/download/1200256/571473/%D0%9F%D0%B0%D0%BC%D1%8F%D1%82%D0%BA%D0%B0_%D0%BF%D0%BE_%D0%BA%D0%BE%D1%80%D1%80%D1%83%D0%BF%D1%86%D0%B8%D0%B8.doc" TargetMode="External"/><Relationship Id="rId12" Type="http://schemas.openxmlformats.org/officeDocument/2006/relationships/hyperlink" Target="consultantplus://offline/ref=687921D1DAAD84C47BB4A8A514B811CDEEE01E23B579117813A6DB328ACB90A0590FDCDEB8758584518CD7E14CP1k9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--htbdbjbh2acn9a.xn--p1ai/anticorrupt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&#1085;&#1080;&#1078;&#1085;&#1080;&#1081;-&#1086;&#1076;&#1077;&#1089;.&#1088;&#1092;/download/1205878/575066/%D0%9F%D0%B0%D0%BC%D1%8F%D1%82%D0%BA%D0%B0_%D0%BF%D0%BE_%D0%B2%D0%B7%D1%8F%D1%82%D0%BA%D0%B5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85;&#1080;&#1078;&#1085;&#1080;&#1081;-&#1086;&#1076;&#1077;&#1089;.&#1088;&#1092;/download/1200256/571473/%D0%9F%D0%B0%D0%BC%D1%8F%D1%82%D0%BA%D0%B0_%D0%BF%D0%BE_%D0%BA%D0%BE%D1%80%D1%80%D1%83%D0%BF%D1%86%D0%B8%D0%B8.doc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9087</Words>
  <Characters>51799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60765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2019-01-17T05:14:00Z</cp:lastPrinted>
  <dcterms:created xsi:type="dcterms:W3CDTF">2020-01-14T08:22:00Z</dcterms:created>
  <dcterms:modified xsi:type="dcterms:W3CDTF">2020-01-14T08:22:00Z</dcterms:modified>
</cp:coreProperties>
</file>