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51A" w:rsidRDefault="002F674D" w:rsidP="00226A11">
      <w:pPr>
        <w:pStyle w:val="ConsPlusTitle"/>
        <w:jc w:val="both"/>
        <w:rPr>
          <w:sz w:val="28"/>
        </w:rPr>
      </w:pPr>
      <w:r>
        <w:rPr>
          <w:b w:val="0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-193040</wp:posOffset>
            </wp:positionV>
            <wp:extent cx="844550" cy="914400"/>
            <wp:effectExtent l="0" t="0" r="0" b="0"/>
            <wp:wrapSquare wrapText="bothSides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</w:t>
      </w:r>
      <w:r w:rsidR="00226A11">
        <w:rPr>
          <w:sz w:val="28"/>
        </w:rPr>
        <w:t>ПРОЕКТ</w:t>
      </w:r>
    </w:p>
    <w:p w:rsidR="0053351A" w:rsidRDefault="0053351A">
      <w:pPr>
        <w:pStyle w:val="ConsPlusTitle"/>
        <w:jc w:val="center"/>
      </w:pPr>
    </w:p>
    <w:p w:rsidR="0053351A" w:rsidRDefault="0053351A">
      <w:pPr>
        <w:pStyle w:val="ConsPlusTitle"/>
        <w:jc w:val="center"/>
      </w:pPr>
    </w:p>
    <w:p w:rsidR="0053351A" w:rsidRDefault="0053351A">
      <w:pPr>
        <w:pStyle w:val="ConsPlusTitle"/>
        <w:jc w:val="center"/>
      </w:pPr>
    </w:p>
    <w:p w:rsidR="0053351A" w:rsidRDefault="002F674D">
      <w:pPr>
        <w:pStyle w:val="2"/>
        <w:widowControl w:val="0"/>
        <w:numPr>
          <w:ilvl w:val="1"/>
          <w:numId w:val="1"/>
        </w:numPr>
        <w:suppressAutoHyphens/>
        <w:spacing w:before="0" w:after="0" w:line="240" w:lineRule="auto"/>
        <w:jc w:val="right"/>
        <w:rPr>
          <w:rFonts w:ascii="Times New Roman" w:hAnsi="Times New Roman"/>
          <w:i w:val="0"/>
          <w:sz w:val="18"/>
        </w:rPr>
      </w:pPr>
      <w:r>
        <w:rPr>
          <w:rFonts w:ascii="Times New Roman" w:hAnsi="Times New Roman"/>
          <w:i w:val="0"/>
          <w:sz w:val="18"/>
        </w:rPr>
        <w:t xml:space="preserve">       АДМИНИСТРАЦИЯ                                                           «НИЖНИЙ ОДЕС»  КАР  ОВМÖДЧÖМИНСА      </w:t>
      </w:r>
    </w:p>
    <w:p w:rsidR="0053351A" w:rsidRDefault="002F674D">
      <w:pPr>
        <w:pStyle w:val="ConsPlusTitle"/>
      </w:pPr>
      <w:r>
        <w:rPr>
          <w:bCs/>
          <w:sz w:val="18"/>
        </w:rPr>
        <w:t>ГОРОДСКОГО  ПОСЕЛЕНИЯ  «НИЖНИЙ ОДЕС»                                                     АДМИНИСТРАЦИЯ</w:t>
      </w:r>
    </w:p>
    <w:p w:rsidR="0053351A" w:rsidRDefault="0053351A">
      <w:pPr>
        <w:pStyle w:val="ConsPlusTitle"/>
        <w:jc w:val="center"/>
      </w:pPr>
    </w:p>
    <w:p w:rsidR="0053351A" w:rsidRDefault="002F674D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ПОСТАНОВЛЕНИЕ</w:t>
      </w:r>
    </w:p>
    <w:p w:rsidR="0053351A" w:rsidRDefault="002F674D">
      <w:pPr>
        <w:pStyle w:val="3"/>
        <w:keepLines w:val="0"/>
        <w:widowControl w:val="0"/>
        <w:numPr>
          <w:ilvl w:val="2"/>
          <w:numId w:val="1"/>
        </w:numPr>
        <w:tabs>
          <w:tab w:val="left" w:pos="2160"/>
        </w:tabs>
        <w:suppressAutoHyphens/>
        <w:spacing w:before="0"/>
        <w:jc w:val="center"/>
        <w:rPr>
          <w:rFonts w:ascii="Times New Roman" w:hAnsi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color w:val="auto"/>
          <w:sz w:val="28"/>
          <w:szCs w:val="28"/>
          <w:lang w:eastAsia="ar-SA"/>
        </w:rPr>
        <w:t>ШУÖМ</w:t>
      </w:r>
    </w:p>
    <w:p w:rsidR="0053351A" w:rsidRDefault="0053351A">
      <w:pPr>
        <w:jc w:val="center"/>
        <w:rPr>
          <w:lang w:eastAsia="ar-SA"/>
        </w:rPr>
      </w:pPr>
    </w:p>
    <w:p w:rsidR="0053351A" w:rsidRDefault="002F674D">
      <w:pPr>
        <w:pStyle w:val="ConsPlusTitle"/>
        <w:jc w:val="center"/>
      </w:pPr>
      <w:r>
        <w:t xml:space="preserve">     </w:t>
      </w:r>
    </w:p>
    <w:p w:rsidR="0053351A" w:rsidRDefault="00226A11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от «  </w:t>
      </w:r>
      <w:r w:rsidR="002F674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» </w:t>
      </w:r>
      <w:r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_________ </w:t>
      </w:r>
      <w:r w:rsidR="002F674D"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2020 года                                                       </w:t>
      </w:r>
      <w:r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                       № </w:t>
      </w:r>
    </w:p>
    <w:p w:rsidR="0053351A" w:rsidRDefault="002F674D">
      <w:pPr>
        <w:pStyle w:val="3"/>
        <w:keepLines w:val="0"/>
        <w:widowControl w:val="0"/>
        <w:tabs>
          <w:tab w:val="left" w:pos="0"/>
          <w:tab w:val="left" w:pos="9000"/>
          <w:tab w:val="left" w:pos="9180"/>
        </w:tabs>
        <w:suppressAutoHyphens/>
        <w:spacing w:before="0"/>
        <w:rPr>
          <w:rFonts w:ascii="Times New Roman" w:hAnsi="Times New Roman"/>
          <w:b w:val="0"/>
          <w:color w:val="auto"/>
          <w:sz w:val="28"/>
          <w:szCs w:val="28"/>
          <w:lang w:eastAsia="ar-SA"/>
        </w:rPr>
      </w:pPr>
      <w:r>
        <w:rPr>
          <w:rFonts w:ascii="Times New Roman" w:hAnsi="Times New Roman"/>
          <w:b w:val="0"/>
          <w:color w:val="auto"/>
          <w:sz w:val="28"/>
          <w:szCs w:val="28"/>
          <w:lang w:eastAsia="ar-SA"/>
        </w:rPr>
        <w:t xml:space="preserve">    </w:t>
      </w:r>
    </w:p>
    <w:p w:rsidR="0053351A" w:rsidRDefault="0053351A">
      <w:pPr>
        <w:rPr>
          <w:lang w:eastAsia="ar-SA"/>
        </w:rPr>
      </w:pPr>
    </w:p>
    <w:p w:rsidR="0053351A" w:rsidRDefault="002F674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Порядка организации ярмарок и продажи товаров на них  </w:t>
      </w:r>
    </w:p>
    <w:p w:rsidR="0053351A" w:rsidRDefault="002F674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городского поселения «Нижний Одес»</w:t>
      </w:r>
    </w:p>
    <w:p w:rsidR="0053351A" w:rsidRDefault="002F67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53351A" w:rsidRDefault="002F674D">
      <w:pPr>
        <w:ind w:firstLine="708"/>
        <w:rPr>
          <w:b/>
          <w:bCs/>
          <w:spacing w:val="20"/>
          <w:sz w:val="26"/>
          <w:szCs w:val="26"/>
        </w:rPr>
      </w:pPr>
      <w:r>
        <w:rPr>
          <w:sz w:val="28"/>
          <w:szCs w:val="28"/>
        </w:rPr>
        <w:t>В соответствии с Федеральным Законом от 28.12.2009 № 381-ФЗ                 «Об основах государственного регулирования торговой деятельности в Российской Федерации», Законом Республики Коми от 29.03.2010 № 19-РЗ «О некоторых вопросах в области государственного регулирования торговой деятельности в Республике Коми», Постановлением Правительства Республики Коми от 11.10.2011 № 456 «Об утверждении Порядка организации ярмарок и продажи товаров на них на территории Республики Коми» Администрация городского поселения «Нижний Одес».</w:t>
      </w:r>
    </w:p>
    <w:p w:rsidR="0053351A" w:rsidRDefault="0053351A">
      <w:pPr>
        <w:jc w:val="center"/>
        <w:rPr>
          <w:b/>
          <w:bCs/>
          <w:spacing w:val="20"/>
          <w:sz w:val="28"/>
          <w:szCs w:val="28"/>
        </w:rPr>
      </w:pPr>
    </w:p>
    <w:p w:rsidR="0053351A" w:rsidRDefault="002F674D">
      <w:pPr>
        <w:jc w:val="center"/>
        <w:rPr>
          <w:bCs/>
          <w:spacing w:val="20"/>
          <w:sz w:val="28"/>
          <w:szCs w:val="28"/>
        </w:rPr>
      </w:pPr>
      <w:r>
        <w:rPr>
          <w:bCs/>
          <w:spacing w:val="20"/>
          <w:sz w:val="28"/>
          <w:szCs w:val="28"/>
        </w:rPr>
        <w:t>ПОСТАНОВЛЯЕТ:</w:t>
      </w:r>
    </w:p>
    <w:p w:rsidR="0053351A" w:rsidRDefault="0053351A">
      <w:pPr>
        <w:jc w:val="center"/>
        <w:rPr>
          <w:bCs/>
          <w:spacing w:val="20"/>
          <w:sz w:val="28"/>
          <w:szCs w:val="28"/>
        </w:rPr>
      </w:pPr>
    </w:p>
    <w:p w:rsidR="0053351A" w:rsidRDefault="002F674D">
      <w:pPr>
        <w:ind w:firstLine="708"/>
        <w:rPr>
          <w:b/>
          <w:bCs/>
          <w:spacing w:val="20"/>
          <w:sz w:val="26"/>
          <w:szCs w:val="26"/>
        </w:rPr>
      </w:pPr>
      <w:r>
        <w:rPr>
          <w:color w:val="000000"/>
          <w:sz w:val="28"/>
          <w:szCs w:val="28"/>
        </w:rPr>
        <w:t>1.</w:t>
      </w:r>
      <w:r>
        <w:rPr>
          <w:color w:val="FF0000"/>
          <w:sz w:val="28"/>
          <w:szCs w:val="28"/>
        </w:rPr>
        <w:t>  </w:t>
      </w:r>
      <w:r>
        <w:rPr>
          <w:sz w:val="28"/>
          <w:szCs w:val="28"/>
        </w:rPr>
        <w:t>Утвердить</w:t>
      </w:r>
      <w:r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Порядок организации ярмарок и продажи товаров (выполнения работ, оказания услуг) на них на территории </w:t>
      </w:r>
      <w:r>
        <w:rPr>
          <w:sz w:val="28"/>
          <w:szCs w:val="28"/>
        </w:rPr>
        <w:t xml:space="preserve">городского поселения «Нижний Одес» </w:t>
      </w:r>
      <w:r>
        <w:rPr>
          <w:b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далее – Порядок) согласно приложению, к настоящему постановлению.</w:t>
      </w:r>
    </w:p>
    <w:p w:rsidR="0053351A" w:rsidRDefault="002F674D">
      <w:pPr>
        <w:pStyle w:val="ConsPlusTitle"/>
        <w:ind w:firstLine="567"/>
        <w:jc w:val="both"/>
        <w:rPr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2. Контроль за исполнением настоящего Постановления возложить на заместителя руководителя администрации городского поселения «Нижний Одес».</w:t>
      </w:r>
    </w:p>
    <w:p w:rsidR="0053351A" w:rsidRDefault="002F674D">
      <w:pPr>
        <w:ind w:firstLine="708"/>
        <w:rPr>
          <w:b/>
          <w:bCs/>
          <w:spacing w:val="20"/>
          <w:sz w:val="26"/>
          <w:szCs w:val="26"/>
        </w:rPr>
      </w:pPr>
      <w:r>
        <w:rPr>
          <w:color w:val="000000"/>
          <w:sz w:val="28"/>
          <w:szCs w:val="28"/>
        </w:rPr>
        <w:t>3.</w:t>
      </w:r>
      <w:r>
        <w:rPr>
          <w:rFonts w:eastAsiaTheme="minorHAnsi"/>
          <w:sz w:val="28"/>
          <w:szCs w:val="28"/>
          <w:lang w:eastAsia="en-US"/>
        </w:rPr>
        <w:t xml:space="preserve"> Настоящее постановление вступает в силу со дня его официального опубликования и подлежит размещению на официальном интернет-сайте муниципального образования </w:t>
      </w:r>
      <w:r>
        <w:rPr>
          <w:sz w:val="28"/>
          <w:szCs w:val="28"/>
        </w:rPr>
        <w:t>городского поселения «Нижний Одес»</w:t>
      </w:r>
    </w:p>
    <w:p w:rsidR="0053351A" w:rsidRDefault="0053351A">
      <w:pPr>
        <w:pStyle w:val="ConsPlusNormal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3351A" w:rsidRDefault="0053351A">
      <w:pPr>
        <w:ind w:firstLine="709"/>
        <w:rPr>
          <w:rFonts w:eastAsiaTheme="minorHAnsi"/>
          <w:sz w:val="28"/>
          <w:szCs w:val="28"/>
          <w:lang w:eastAsia="en-US"/>
        </w:rPr>
      </w:pPr>
    </w:p>
    <w:p w:rsidR="0053351A" w:rsidRDefault="002F674D">
      <w:pPr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Руководитель администрации </w:t>
      </w:r>
    </w:p>
    <w:p w:rsidR="0053351A" w:rsidRDefault="002F674D">
      <w:pPr>
        <w:rPr>
          <w:bCs/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городского поселения «Нижний Одес»                                                    Ю.С. Аксенов</w:t>
      </w:r>
    </w:p>
    <w:p w:rsidR="0053351A" w:rsidRDefault="002F674D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</w:p>
    <w:p w:rsidR="0053351A" w:rsidRDefault="0053351A">
      <w:pPr>
        <w:rPr>
          <w:bCs/>
          <w:color w:val="000000"/>
          <w:sz w:val="28"/>
          <w:szCs w:val="28"/>
        </w:rPr>
      </w:pPr>
    </w:p>
    <w:p w:rsidR="0053351A" w:rsidRDefault="0053351A">
      <w:pPr>
        <w:rPr>
          <w:bCs/>
          <w:color w:val="000000"/>
          <w:sz w:val="28"/>
          <w:szCs w:val="28"/>
        </w:rPr>
      </w:pPr>
    </w:p>
    <w:p w:rsidR="0053351A" w:rsidRDefault="0053351A">
      <w:pPr>
        <w:rPr>
          <w:bCs/>
          <w:color w:val="000000"/>
          <w:sz w:val="28"/>
          <w:szCs w:val="28"/>
        </w:rPr>
      </w:pPr>
    </w:p>
    <w:p w:rsidR="0053351A" w:rsidRDefault="0053351A">
      <w:pPr>
        <w:rPr>
          <w:bCs/>
          <w:color w:val="000000"/>
          <w:sz w:val="28"/>
          <w:szCs w:val="28"/>
        </w:rPr>
      </w:pPr>
    </w:p>
    <w:p w:rsidR="0053351A" w:rsidRDefault="0053351A">
      <w:pPr>
        <w:rPr>
          <w:bCs/>
          <w:color w:val="000000"/>
          <w:sz w:val="28"/>
          <w:szCs w:val="28"/>
        </w:rPr>
      </w:pPr>
    </w:p>
    <w:p w:rsidR="0053351A" w:rsidRDefault="0053351A">
      <w:pPr>
        <w:rPr>
          <w:bCs/>
          <w:color w:val="000000"/>
          <w:sz w:val="28"/>
          <w:szCs w:val="28"/>
        </w:rPr>
      </w:pPr>
    </w:p>
    <w:p w:rsidR="0053351A" w:rsidRDefault="0053351A">
      <w:pPr>
        <w:rPr>
          <w:bCs/>
          <w:color w:val="000000"/>
          <w:sz w:val="28"/>
          <w:szCs w:val="28"/>
        </w:rPr>
      </w:pPr>
    </w:p>
    <w:p w:rsidR="0053351A" w:rsidRDefault="0053351A">
      <w:pPr>
        <w:rPr>
          <w:bCs/>
          <w:color w:val="000000"/>
          <w:sz w:val="28"/>
          <w:szCs w:val="28"/>
        </w:rPr>
      </w:pPr>
    </w:p>
    <w:p w:rsidR="0053351A" w:rsidRDefault="002F674D">
      <w:pPr>
        <w:jc w:val="right"/>
        <w:rPr>
          <w:sz w:val="28"/>
          <w:szCs w:val="23"/>
        </w:rPr>
      </w:pPr>
      <w:r>
        <w:rPr>
          <w:sz w:val="28"/>
          <w:szCs w:val="23"/>
        </w:rPr>
        <w:lastRenderedPageBreak/>
        <w:t xml:space="preserve">Утвержден </w:t>
      </w:r>
    </w:p>
    <w:p w:rsidR="0053351A" w:rsidRDefault="002F674D">
      <w:pPr>
        <w:jc w:val="right"/>
        <w:rPr>
          <w:sz w:val="28"/>
          <w:szCs w:val="23"/>
        </w:rPr>
      </w:pPr>
      <w:r>
        <w:rPr>
          <w:sz w:val="28"/>
          <w:szCs w:val="23"/>
        </w:rPr>
        <w:t xml:space="preserve">постановлением администрации </w:t>
      </w:r>
    </w:p>
    <w:p w:rsidR="0053351A" w:rsidRDefault="002F674D">
      <w:pPr>
        <w:tabs>
          <w:tab w:val="left" w:pos="75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«Нижний Одес»</w:t>
      </w:r>
    </w:p>
    <w:p w:rsidR="0053351A" w:rsidRDefault="00226A11">
      <w:pPr>
        <w:tabs>
          <w:tab w:val="left" w:pos="7560"/>
        </w:tabs>
        <w:jc w:val="right"/>
        <w:rPr>
          <w:sz w:val="28"/>
          <w:szCs w:val="23"/>
        </w:rPr>
      </w:pPr>
      <w:r>
        <w:rPr>
          <w:sz w:val="28"/>
          <w:szCs w:val="23"/>
        </w:rPr>
        <w:t xml:space="preserve">от « </w:t>
      </w:r>
      <w:r w:rsidR="002F674D">
        <w:rPr>
          <w:sz w:val="28"/>
          <w:szCs w:val="23"/>
        </w:rPr>
        <w:t xml:space="preserve">» </w:t>
      </w:r>
      <w:r>
        <w:rPr>
          <w:sz w:val="28"/>
          <w:szCs w:val="23"/>
        </w:rPr>
        <w:t xml:space="preserve">              2020 №   </w:t>
      </w:r>
      <w:r w:rsidR="002F674D">
        <w:rPr>
          <w:sz w:val="28"/>
          <w:szCs w:val="23"/>
        </w:rPr>
        <w:t xml:space="preserve"> </w:t>
      </w:r>
    </w:p>
    <w:p w:rsidR="0053351A" w:rsidRDefault="0053351A">
      <w:pPr>
        <w:widowControl w:val="0"/>
        <w:autoSpaceDE w:val="0"/>
        <w:autoSpaceDN w:val="0"/>
        <w:jc w:val="right"/>
        <w:outlineLvl w:val="0"/>
        <w:rPr>
          <w:sz w:val="23"/>
          <w:szCs w:val="23"/>
          <w:u w:val="single"/>
        </w:rPr>
      </w:pPr>
    </w:p>
    <w:p w:rsidR="0053351A" w:rsidRDefault="002F674D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bookmarkStart w:id="0" w:name="Par32"/>
      <w:bookmarkEnd w:id="0"/>
      <w:r>
        <w:rPr>
          <w:bCs/>
          <w:sz w:val="28"/>
          <w:szCs w:val="28"/>
        </w:rPr>
        <w:t>Порядок</w:t>
      </w:r>
    </w:p>
    <w:p w:rsidR="0053351A" w:rsidRDefault="002F674D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организации ярмарок и продажи товаров</w:t>
      </w:r>
    </w:p>
    <w:p w:rsidR="0053351A" w:rsidRDefault="002F674D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(выполнения работ, оказания услуг) на них </w:t>
      </w:r>
    </w:p>
    <w:p w:rsidR="0053351A" w:rsidRDefault="002F674D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</w:t>
      </w:r>
      <w:r>
        <w:rPr>
          <w:sz w:val="28"/>
          <w:szCs w:val="28"/>
        </w:rPr>
        <w:t>городского поселения «Нижний Одес»</w:t>
      </w:r>
    </w:p>
    <w:p w:rsidR="0053351A" w:rsidRDefault="0053351A">
      <w:pPr>
        <w:widowControl w:val="0"/>
        <w:autoSpaceDE w:val="0"/>
        <w:autoSpaceDN w:val="0"/>
        <w:jc w:val="center"/>
        <w:rPr>
          <w:bCs/>
        </w:rPr>
      </w:pPr>
    </w:p>
    <w:p w:rsidR="0053351A" w:rsidRDefault="002F674D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1.Общие положения</w:t>
      </w:r>
    </w:p>
    <w:p w:rsidR="0053351A" w:rsidRDefault="0053351A">
      <w:pPr>
        <w:widowControl w:val="0"/>
        <w:autoSpaceDE w:val="0"/>
        <w:autoSpaceDN w:val="0"/>
        <w:jc w:val="center"/>
        <w:rPr>
          <w:bCs/>
          <w:sz w:val="10"/>
          <w:szCs w:val="28"/>
        </w:rPr>
      </w:pPr>
    </w:p>
    <w:p w:rsidR="0053351A" w:rsidRDefault="002F674D">
      <w:pPr>
        <w:widowControl w:val="0"/>
        <w:autoSpaceDE w:val="0"/>
        <w:autoSpaceDN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1.1. Настоящий Порядок разработан во исполнение статьи 11 Федерального закона от 28 декабря 2009 года № 381-ФЗ «Об основах государственного регулирования торговой деятельности в Российской Федерации» и в соответствии с Постановлением Правительства Республики Коми от 11 октября 2011 года № 456 «Об утверждении порядка организации ярмарок и продажи товаров (выполнения работ, оказания услуг) на них на территории Республики Коми».</w:t>
      </w:r>
    </w:p>
    <w:p w:rsidR="0053351A" w:rsidRDefault="002F674D">
      <w:pPr>
        <w:ind w:firstLine="708"/>
        <w:rPr>
          <w:b/>
          <w:bCs/>
          <w:spacing w:val="20"/>
          <w:sz w:val="26"/>
          <w:szCs w:val="26"/>
        </w:rPr>
      </w:pPr>
      <w:r>
        <w:rPr>
          <w:bCs/>
          <w:sz w:val="28"/>
          <w:szCs w:val="28"/>
        </w:rPr>
        <w:t xml:space="preserve">1.2. Порядок регулирует отношения, связанные с организацией деятельности и продажи товаров  (выполнения работ, оказания услуг) на ярмарках и устанавливает общие требования к организации ярмарок и продажи товаров (выполнения работ, оказания услуг) на них на территории </w:t>
      </w:r>
      <w:r>
        <w:rPr>
          <w:sz w:val="28"/>
          <w:szCs w:val="28"/>
        </w:rPr>
        <w:t>городского поселения «Нижний Одес»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1.3. Ярмарка имеет временный характер и организуется вне пределов розничных рынков как самостоятельное мероприятие, доступное для всех товаропроизводителей, продавцов и покупателей.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1.4. Ярмарки по типу подразделяются на: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а) ярмарки выходного дня - ярмарки, проведение которых приурочено к выходным дням;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б) праздничные - ярмарки, проведение которых приурочено к праздничным дням;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в) универсальные - ярмарки по продаже расширенной номенклатуры товаров, выполнению (оказанию) разнообразного перечня работ (услуг).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1.5. Организаторами ярмарок являются:</w:t>
      </w:r>
    </w:p>
    <w:p w:rsidR="0053351A" w:rsidRDefault="002F674D">
      <w:pPr>
        <w:ind w:firstLine="708"/>
        <w:rPr>
          <w:b/>
          <w:bCs/>
          <w:spacing w:val="20"/>
          <w:sz w:val="26"/>
          <w:szCs w:val="26"/>
        </w:rPr>
      </w:pPr>
      <w:r>
        <w:rPr>
          <w:sz w:val="28"/>
          <w:szCs w:val="28"/>
        </w:rPr>
        <w:t>а) ярмарка выходного дня - администрация городского поселения «Нижний Одес»</w:t>
      </w:r>
    </w:p>
    <w:p w:rsidR="0053351A" w:rsidRDefault="002F674D">
      <w:pPr>
        <w:ind w:firstLine="708"/>
        <w:rPr>
          <w:b/>
          <w:bCs/>
          <w:spacing w:val="20"/>
          <w:sz w:val="26"/>
          <w:szCs w:val="26"/>
        </w:rPr>
      </w:pPr>
      <w:r>
        <w:rPr>
          <w:sz w:val="28"/>
          <w:szCs w:val="28"/>
        </w:rPr>
        <w:t>б) праздничная ярмарка - администрация городского поселения «Нижний Одес»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в) универсальная ярмарка - юридическое лицо или индивидуальный предприниматель. </w:t>
      </w:r>
    </w:p>
    <w:p w:rsidR="0053351A" w:rsidRDefault="002F674D">
      <w:pPr>
        <w:ind w:firstLine="708"/>
        <w:rPr>
          <w:b/>
          <w:bCs/>
          <w:spacing w:val="20"/>
          <w:sz w:val="26"/>
          <w:szCs w:val="26"/>
        </w:rPr>
      </w:pPr>
      <w:r>
        <w:rPr>
          <w:sz w:val="28"/>
          <w:szCs w:val="28"/>
        </w:rPr>
        <w:t>1.6. Уполномоченным органом, осуществляющим полноту (проверку) заявлений, необходимого пакета документов, выдачи Свидетельств на участие, размещение в ярмарках является администрация городского поселения «Нижний Одес».</w:t>
      </w:r>
    </w:p>
    <w:p w:rsidR="0053351A" w:rsidRDefault="002F674D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1.7. Организатор</w:t>
      </w:r>
      <w:r>
        <w:rPr>
          <w:b/>
          <w:bCs/>
          <w:spacing w:val="20"/>
          <w:sz w:val="26"/>
          <w:szCs w:val="26"/>
        </w:rPr>
        <w:t xml:space="preserve"> </w:t>
      </w:r>
      <w:r>
        <w:rPr>
          <w:sz w:val="28"/>
          <w:szCs w:val="28"/>
        </w:rPr>
        <w:t xml:space="preserve">уведомляет Министерство сельского хозяйства и потребительского рынка Республики Коми о дате, месте, участниках ярмарки не позднее, чем за 5 календарных дней до даты начала проведения ярмарки для </w:t>
      </w:r>
      <w:r>
        <w:rPr>
          <w:sz w:val="28"/>
          <w:szCs w:val="28"/>
        </w:rPr>
        <w:lastRenderedPageBreak/>
        <w:t xml:space="preserve">обеспечения осуществления контроля за соблюдением ветеринарных правил при хранении и реализации продукции, сырья и продовольствия. </w:t>
      </w:r>
    </w:p>
    <w:p w:rsidR="0053351A" w:rsidRDefault="002F674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Организатор ярмарки информирует о месте и сроках проведения ярмарки территориальные органы внутренних дел по Республике Коми, на подведомственных территориях которых проводится ярмарка, не позднее 5 календарных дней до дня начала ярмарки.</w:t>
      </w:r>
    </w:p>
    <w:p w:rsidR="0053351A" w:rsidRDefault="002F674D">
      <w:pPr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1.8. Организатор ярмарки разрабатывает и утверждает план мероприятий по организации ярмарки и продажи товаров (выполнения работ, оказания услуг) на ней, а также определяет режим работы ярмарки, порядок организации ярмарки, порядок предоставления мест для продажи товаров (выполнения работ, оказания услуг) на ярмарке.</w:t>
      </w:r>
    </w:p>
    <w:p w:rsidR="0053351A" w:rsidRDefault="002F674D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2. Организация деятельности ярмарок</w:t>
      </w:r>
    </w:p>
    <w:p w:rsidR="0053351A" w:rsidRDefault="0053351A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53351A" w:rsidRDefault="002F674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2.1. Организация </w:t>
      </w:r>
      <w:r>
        <w:rPr>
          <w:sz w:val="28"/>
          <w:szCs w:val="28"/>
          <w:u w:val="single"/>
        </w:rPr>
        <w:t>ярмарок выходного дня</w:t>
      </w:r>
      <w:r>
        <w:rPr>
          <w:sz w:val="28"/>
          <w:szCs w:val="28"/>
        </w:rPr>
        <w:t>:</w:t>
      </w:r>
    </w:p>
    <w:p w:rsidR="0053351A" w:rsidRDefault="002F674D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2.1.1. Для организации ярмарок выходного дня администрация городского поселения «Нижний Одес» утверждает график проведения ярмарок на год, с указанием места, времени и периода проведения ярмарок.</w:t>
      </w:r>
    </w:p>
    <w:p w:rsidR="0053351A" w:rsidRDefault="002F674D">
      <w:pPr>
        <w:autoSpaceDE w:val="0"/>
        <w:autoSpaceDN w:val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2.1.2. Для размещения объекта торговли в местах проведения ярмарки выходного дня юридическому лицу или индивидуальному предпринимателю необходимо обратиться в администрацию городского поселения «Нижний Одес» с заявлением по форме согласно приложению 1 к настоящему порядку для получения Свидетельства о размещении объекта торговли на ярмарке выходного дня по форме согласно приложению 2. 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sz w:val="28"/>
          <w:szCs w:val="28"/>
        </w:rPr>
        <w:tab/>
        <w:t xml:space="preserve">Организация </w:t>
      </w:r>
      <w:r>
        <w:rPr>
          <w:sz w:val="28"/>
          <w:szCs w:val="28"/>
          <w:u w:val="single"/>
        </w:rPr>
        <w:t>праздничной ярмарки</w:t>
      </w:r>
      <w:r>
        <w:rPr>
          <w:sz w:val="28"/>
          <w:szCs w:val="28"/>
        </w:rPr>
        <w:t>: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2.2.1. Для организации праздничной ярмарки администрация городского поселения «Нижний Одес»: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1) приглашает и организует размещение участников в местах проведения праздничного мероприятия.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2) ведет учет хозяйствующих субъектов и граждан, принявших участие в ярмарке.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2.3. Организация </w:t>
      </w:r>
      <w:r>
        <w:rPr>
          <w:sz w:val="28"/>
          <w:szCs w:val="28"/>
          <w:u w:val="single"/>
        </w:rPr>
        <w:t>универсальных ярмарок</w:t>
      </w:r>
      <w:r>
        <w:rPr>
          <w:sz w:val="28"/>
          <w:szCs w:val="28"/>
        </w:rPr>
        <w:t>:</w:t>
      </w:r>
    </w:p>
    <w:p w:rsidR="0053351A" w:rsidRDefault="002F674D">
      <w:pPr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2.3.1. Для согласования проведения универсальной ярмарки юридическое лицо или индивидуальный предприниматель, зарегистрированные в установленном законодательством Российской Федерации порядке, не позднее 15 календарных дней до предполагаемого дня начала ярмарки направляет в администрацию городского поселения «Нижний Одес» заявление по форме согласно приложению 1 к настоящему Порядку.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2.2.3. Администрация городского поселения «Нижний Одес» в течение 5 календарных дней со дня поступления заявления рассматривает заявление и выносит решение о согласовании либо об отказе в согласовании места и сроков проведения ярмарки и направляют его юридическому лицу или индивидуальному предпринимателю. В случае принятия решения об отказе в согласовании места и сроков проведения ярмарки в решении указываются основания, послужившие причиной отказа.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Решение об отказе в согласовании места и сроков проведения ярмарки принимается в случаях, если: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1) организатором ярмарки не соблюдены порядок обращения о согласовании </w:t>
      </w:r>
      <w:r>
        <w:rPr>
          <w:sz w:val="28"/>
          <w:szCs w:val="28"/>
        </w:rPr>
        <w:lastRenderedPageBreak/>
        <w:t>места и сроков проведения ярмарки;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2) место и сроки проведения ярмарки совпадают с местом и сроками проведения другой ярмарки, иного массового или публичного мероприятия.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3"/>
          <w:szCs w:val="23"/>
        </w:rPr>
      </w:pPr>
      <w:r>
        <w:rPr>
          <w:sz w:val="28"/>
          <w:szCs w:val="28"/>
        </w:rPr>
        <w:t>3) место проведения ярмарки не соответствует требованиям законодательства, предъявляемым к местам проведения ярмарок</w:t>
      </w:r>
      <w:r>
        <w:rPr>
          <w:sz w:val="23"/>
          <w:szCs w:val="23"/>
        </w:rPr>
        <w:t>.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 согласовании проведения универсальной ярмарки организатор предоставляет в администрацию городского поселения «Нижний Одес»:</w:t>
      </w:r>
    </w:p>
    <w:p w:rsidR="0053351A" w:rsidRDefault="002F674D">
      <w:pPr>
        <w:pStyle w:val="22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 xml:space="preserve">копию договора на уборку территории и </w:t>
      </w:r>
      <w:r>
        <w:rPr>
          <w:szCs w:val="28"/>
          <w:highlight w:val="yellow"/>
        </w:rPr>
        <w:t>вывоз ТКО;</w:t>
      </w:r>
    </w:p>
    <w:p w:rsidR="0053351A" w:rsidRDefault="002F674D">
      <w:pPr>
        <w:pStyle w:val="22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Cs w:val="28"/>
        </w:rPr>
      </w:pPr>
      <w:r>
        <w:rPr>
          <w:szCs w:val="28"/>
        </w:rPr>
        <w:t>копию договора на установку туалетов (или документы, подтверждающие наличие своих   туалетов, использование арендуемых туалетов);</w:t>
      </w:r>
    </w:p>
    <w:p w:rsidR="0053351A" w:rsidRDefault="002F674D">
      <w:pPr>
        <w:pStyle w:val="22"/>
        <w:tabs>
          <w:tab w:val="left" w:pos="567"/>
        </w:tabs>
        <w:ind w:firstLine="0"/>
        <w:jc w:val="both"/>
        <w:rPr>
          <w:szCs w:val="28"/>
        </w:rPr>
      </w:pPr>
      <w:r>
        <w:rPr>
          <w:szCs w:val="28"/>
        </w:rPr>
        <w:t xml:space="preserve">        Администрация городского поселения «Нижний Одес»:проверяет полноту предоставленных документов в соответствии с пунктом 2.3 настоящего Порядка и выдает свидетельство о размещении универсальной ярмарки согласно приложению 2 к настоящему Порядку.</w:t>
      </w:r>
    </w:p>
    <w:p w:rsidR="0053351A" w:rsidRDefault="0053351A">
      <w:pPr>
        <w:pStyle w:val="22"/>
        <w:ind w:firstLine="567"/>
        <w:jc w:val="both"/>
        <w:rPr>
          <w:sz w:val="23"/>
          <w:szCs w:val="23"/>
        </w:rPr>
      </w:pPr>
    </w:p>
    <w:p w:rsidR="0053351A" w:rsidRDefault="002F674D">
      <w:pPr>
        <w:pStyle w:val="22"/>
        <w:ind w:firstLine="567"/>
        <w:jc w:val="center"/>
        <w:rPr>
          <w:szCs w:val="28"/>
        </w:rPr>
      </w:pPr>
      <w:r>
        <w:rPr>
          <w:szCs w:val="28"/>
        </w:rPr>
        <w:t xml:space="preserve">3. Требования к организации ярмарок </w:t>
      </w:r>
    </w:p>
    <w:p w:rsidR="0053351A" w:rsidRDefault="002F674D">
      <w:pPr>
        <w:pStyle w:val="22"/>
        <w:ind w:firstLine="567"/>
        <w:jc w:val="center"/>
        <w:rPr>
          <w:szCs w:val="28"/>
        </w:rPr>
      </w:pPr>
      <w:r>
        <w:rPr>
          <w:szCs w:val="28"/>
        </w:rPr>
        <w:t xml:space="preserve">и продажи товаров (выполнения работ, оказания услуг) на них </w:t>
      </w:r>
    </w:p>
    <w:p w:rsidR="0053351A" w:rsidRDefault="0053351A">
      <w:pPr>
        <w:pStyle w:val="22"/>
        <w:ind w:firstLine="567"/>
        <w:jc w:val="center"/>
        <w:rPr>
          <w:szCs w:val="28"/>
        </w:rPr>
      </w:pP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3.1. В соответствии с федеральным законодательством на ярмарке запрещена реализация: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1) алкогольной продукции;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2) консервированных продуктов домашнего приготовления;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3) кулинарных изделий из мяса, рыбы, кондитерских изделий, приготовленных в домашних условиях;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4) мясных и рыбных полуфабрикатов непромышленного производства;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5) детского питания;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6) продовольственного сырья и пищевых продуктов без предоставления покупателю упаковочных материалов (бумага, пакеты или др.);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7) продовольственного сырья и пищевых продуктов, требующих особых условий хранения, без соответствующего торгового оборудования;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8) аудио-, видеопродукции, компьютерных информационных носителей, технически сложных товаров бытового назначения;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9) лекарственных препаратов и изделий медицинского назначения;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10) других товаров, реализация которых запрещена или ограничена законодательством Российской Федерации.</w:t>
      </w:r>
    </w:p>
    <w:p w:rsidR="0053351A" w:rsidRDefault="002F674D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 Организатор ярмарки в пределах своей компетенции обеспечивает:</w:t>
      </w:r>
    </w:p>
    <w:p w:rsidR="0053351A" w:rsidRDefault="002F674D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надлежащее санитарно-техническое состояние торговых мест, предоставляемых на ярмарке;</w:t>
      </w:r>
    </w:p>
    <w:p w:rsidR="0053351A" w:rsidRDefault="002F674D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оснащение мест проведения ярмарки контейнерами для сбора мусора и туалетами;</w:t>
      </w:r>
    </w:p>
    <w:p w:rsidR="0053351A" w:rsidRDefault="002F674D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уборку территории, вывоз мусора после завершения работы ярмарки;</w:t>
      </w:r>
    </w:p>
    <w:p w:rsidR="0053351A" w:rsidRDefault="002F674D">
      <w:pPr>
        <w:pStyle w:val="ConsPlusNormal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учет хозяйствующих субъектов и граждан, принявших участие в ярмарке.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3.3.  Места  для продажи товаров (выполнения работ, оказания услуг) на ярмарке предоставляются организатором ярмарки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</w:t>
      </w:r>
      <w:r>
        <w:rPr>
          <w:sz w:val="28"/>
          <w:szCs w:val="28"/>
        </w:rPr>
        <w:lastRenderedPageBreak/>
        <w:t>ведущим личные подсобные хозяйства или занимающимся садоводством, огородничеством, животноводством) (далее - участники).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3.4  Торговое место на ярмарке, в том числе автотранспортное средство, должно быть оборудовано: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вывеской о принадлежности торгового места;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торговым оборудованием для складирования товаров;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специализированным оборудованием (в том числе холодильным) в случае продажи товаров, требующих определенных условий хранения;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весоизмерительным и другим измерительным оборудованием, прошедшим поверку в установленном порядке. Измерительные приборы должны быть установлены таким образом, чтобы в наглядной и доступной форме обеспечивать процессы взвешивания товаров, определения их стоимости, а также их отпуска покупателю.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3.5 Продажа товаров (выполнение работ, оказание услуг) на ярмарках осуществляется на местах для продажи товаров (выполнения работ, оказания услуг), а также с автотранспортных средств. Использование автотранспортных средств допускается по согласованию с организатором ярмарки при наличии санитарного паспорта в случаях, предусмотренных законодательством.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При осуществлении деятельности по продаже товаров (выполнению работ, оказанию услуг) на ярмарке участники должны соблюдать: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требования в области обеспечения санитарно-эпидемиологического благополучия населения, охраны окружающей среды, пожарной безопасности, ветеринарии, требования, предъявляемые к продаже отдельных видов товаров, и иные требования, предусмотренные законодательством Российской Федерации;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в случаях, предусмотренных законодательством Российской Федерации, производить расчеты за товары с покупателями с применением контрольно-кассовых машин;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своевременно в наглядной и доступной форме доводить до сведения потребителя необходимую и достоверную информацию о товарах (работах, услугах), обеспечивающую возможность их правильного выбора, в соответствии с требованиями, предъявляемыми к продаже отдельных видов товаров.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Гражданин, осуществляющий торговлю сельскохозяйственной продукцией собственного производства, в том числе медом и продуктами пчеловодства, должен иметь при себе документ, удостоверяющий личность, и документы, подтверждающие качество и безопасность реализуемой продукции, в соответствии с требованиями законодательства (сертификат или декларацию о соответствии, ветеринарные сопроводительные документы на продукцию животного происхождения).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3.6.  В случаях, установленных законодательством Российской Федерации, участники должны иметь в наличии: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документы, подтверждающие соответствие товаров установленным требованиям (сертификат или декларацию о соответствии либо их копии, заверенные в установленном порядке, ветеринарные сопроводительные документы на продукцию животного происхождения), товарно-сопроводительные документы;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разрешение на осуществление иностранным гражданином на территории Российской Федерации трудовой деятельности;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медицинскую книжку продавца на торговом месте;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документ, подтверждающий ведение гражданином крестьянского (фермерского) хозяйства или занятие садоводством, огородничеством, животноводством, - для гражданина.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Перечисленные в настоящем пункте документы хранятся у продавца в течение всего времени работы и предъявляются по первому требованию покупателя, должностного лица (лиц) органов государственного контроля и надзора, осуществляющего (их) контроль и надзор в соответствии с требованиями законодательства.</w:t>
      </w:r>
    </w:p>
    <w:p w:rsidR="0053351A" w:rsidRDefault="002F674D">
      <w:pPr>
        <w:widowControl w:val="0"/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3.7. Особенности организации аттракционов на праздничных ярмарках, организатором которых является администрация городского поселения «Нижний Одес»:</w:t>
      </w:r>
    </w:p>
    <w:p w:rsidR="0053351A" w:rsidRDefault="002F674D">
      <w:pPr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Аттракцион - сооружение или устройство, созданное для развлечений. Обычно устанавливается в местах, предназначенных для коллективного отдыха (качели, карусели, квадроциклы, катамараны, электромобили, батуты и пр.). </w:t>
      </w:r>
    </w:p>
    <w:p w:rsidR="0053351A" w:rsidRDefault="002F674D">
      <w:pPr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Требования к территории аттракционного комплекса:</w:t>
      </w:r>
    </w:p>
    <w:p w:rsidR="0053351A" w:rsidRDefault="002F674D">
      <w:pPr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- Владелец аттракциона обязан поддерживать территорию аттракционного комплекса, надувного аттракциона, здания и помещения в исправном техническом состоянии, обеспечивать их пожарную безопасность, нормальные санитарно-гигиенические условия и безопасность труда работающих и безопасность отдыха посетителей.</w:t>
      </w:r>
    </w:p>
    <w:p w:rsidR="0053351A" w:rsidRDefault="002F674D">
      <w:pPr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- Проверка готовности к действию первичных средств пожаротушения должна проводиться ежедневно.</w:t>
      </w:r>
    </w:p>
    <w:p w:rsidR="0053351A" w:rsidRDefault="002F674D">
      <w:pPr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- Территория должна содержаться в чистоте и порядке.</w:t>
      </w:r>
    </w:p>
    <w:p w:rsidR="0053351A" w:rsidRDefault="002F674D">
      <w:pPr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- Не допускается применение пиротехнической продукции.</w:t>
      </w:r>
    </w:p>
    <w:p w:rsidR="0053351A" w:rsidRDefault="002F674D">
      <w:pPr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Эксплуатация аттракционов должна осуществляться в соответствии с эксплуатационной документацией и требованиями действующего законодательства.</w:t>
      </w:r>
    </w:p>
    <w:p w:rsidR="0053351A" w:rsidRDefault="002F674D">
      <w:pPr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Ответственность за состояние охраны труда, пожарной безопасности, за безопасность посетителей и обслуживающего персонала в организациях, осуществляющих эксплуатацию аттракционов, возлагается непосредственно на их руководителей.</w:t>
      </w:r>
    </w:p>
    <w:p w:rsidR="0053351A" w:rsidRDefault="002F674D">
      <w:pPr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Владелец (арендатор) обязан информировать администрацию городского поселения «Нижний Одес» обо всех несчастных случаях, произошедших с посетителями аттракционов, незамедлительно.</w:t>
      </w:r>
    </w:p>
    <w:p w:rsidR="0053351A" w:rsidRDefault="002F674D">
      <w:pPr>
        <w:autoSpaceDE w:val="0"/>
        <w:autoSpaceDN w:val="0"/>
        <w:ind w:firstLine="540"/>
        <w:rPr>
          <w:sz w:val="28"/>
          <w:szCs w:val="28"/>
        </w:rPr>
      </w:pPr>
      <w:r>
        <w:rPr>
          <w:sz w:val="28"/>
          <w:szCs w:val="28"/>
        </w:rPr>
        <w:t>Аттракционы должны эксплуатироваться в соответствии с эксплуатационной документацией.</w:t>
      </w:r>
    </w:p>
    <w:p w:rsidR="0053351A" w:rsidRDefault="0053351A">
      <w:pPr>
        <w:rPr>
          <w:bCs/>
          <w:color w:val="000000"/>
          <w:sz w:val="28"/>
          <w:szCs w:val="28"/>
        </w:rPr>
      </w:pPr>
    </w:p>
    <w:p w:rsidR="0053351A" w:rsidRDefault="0053351A">
      <w:pPr>
        <w:widowControl w:val="0"/>
        <w:autoSpaceDE w:val="0"/>
        <w:autoSpaceDN w:val="0"/>
        <w:jc w:val="right"/>
      </w:pPr>
    </w:p>
    <w:p w:rsidR="0053351A" w:rsidRDefault="0053351A">
      <w:pPr>
        <w:widowControl w:val="0"/>
        <w:autoSpaceDE w:val="0"/>
        <w:autoSpaceDN w:val="0"/>
        <w:jc w:val="right"/>
      </w:pPr>
    </w:p>
    <w:p w:rsidR="0053351A" w:rsidRDefault="0053351A">
      <w:pPr>
        <w:widowControl w:val="0"/>
        <w:autoSpaceDE w:val="0"/>
        <w:autoSpaceDN w:val="0"/>
        <w:jc w:val="right"/>
      </w:pPr>
    </w:p>
    <w:p w:rsidR="0053351A" w:rsidRDefault="0053351A">
      <w:pPr>
        <w:widowControl w:val="0"/>
        <w:autoSpaceDE w:val="0"/>
        <w:autoSpaceDN w:val="0"/>
        <w:jc w:val="right"/>
      </w:pPr>
    </w:p>
    <w:p w:rsidR="0053351A" w:rsidRDefault="0053351A">
      <w:pPr>
        <w:widowControl w:val="0"/>
        <w:autoSpaceDE w:val="0"/>
        <w:autoSpaceDN w:val="0"/>
        <w:jc w:val="right"/>
      </w:pPr>
    </w:p>
    <w:p w:rsidR="0053351A" w:rsidRDefault="0053351A">
      <w:pPr>
        <w:widowControl w:val="0"/>
        <w:autoSpaceDE w:val="0"/>
        <w:autoSpaceDN w:val="0"/>
        <w:jc w:val="right"/>
      </w:pPr>
    </w:p>
    <w:p w:rsidR="0053351A" w:rsidRDefault="0053351A">
      <w:pPr>
        <w:widowControl w:val="0"/>
        <w:autoSpaceDE w:val="0"/>
        <w:autoSpaceDN w:val="0"/>
        <w:jc w:val="right"/>
      </w:pPr>
    </w:p>
    <w:p w:rsidR="0053351A" w:rsidRDefault="0053351A">
      <w:pPr>
        <w:widowControl w:val="0"/>
        <w:autoSpaceDE w:val="0"/>
        <w:autoSpaceDN w:val="0"/>
        <w:jc w:val="right"/>
      </w:pPr>
    </w:p>
    <w:p w:rsidR="0053351A" w:rsidRDefault="0053351A">
      <w:pPr>
        <w:widowControl w:val="0"/>
        <w:autoSpaceDE w:val="0"/>
        <w:autoSpaceDN w:val="0"/>
        <w:jc w:val="right"/>
      </w:pPr>
    </w:p>
    <w:p w:rsidR="0053351A" w:rsidRDefault="0053351A">
      <w:pPr>
        <w:widowControl w:val="0"/>
        <w:autoSpaceDE w:val="0"/>
        <w:autoSpaceDN w:val="0"/>
        <w:jc w:val="right"/>
      </w:pPr>
    </w:p>
    <w:p w:rsidR="0053351A" w:rsidRDefault="0053351A">
      <w:pPr>
        <w:widowControl w:val="0"/>
        <w:autoSpaceDE w:val="0"/>
        <w:autoSpaceDN w:val="0"/>
        <w:jc w:val="right"/>
      </w:pPr>
    </w:p>
    <w:p w:rsidR="0053351A" w:rsidRDefault="0053351A">
      <w:pPr>
        <w:widowControl w:val="0"/>
        <w:autoSpaceDE w:val="0"/>
        <w:autoSpaceDN w:val="0"/>
        <w:jc w:val="right"/>
      </w:pPr>
    </w:p>
    <w:p w:rsidR="0053351A" w:rsidRDefault="002F674D">
      <w:pPr>
        <w:widowControl w:val="0"/>
        <w:autoSpaceDE w:val="0"/>
        <w:autoSpaceDN w:val="0"/>
        <w:jc w:val="right"/>
        <w:rPr>
          <w:szCs w:val="24"/>
        </w:rPr>
      </w:pPr>
      <w:r>
        <w:rPr>
          <w:szCs w:val="24"/>
        </w:rPr>
        <w:lastRenderedPageBreak/>
        <w:t>Приложение 1</w:t>
      </w:r>
    </w:p>
    <w:p w:rsidR="0053351A" w:rsidRDefault="002F674D">
      <w:pPr>
        <w:widowControl w:val="0"/>
        <w:autoSpaceDE w:val="0"/>
        <w:autoSpaceDN w:val="0"/>
        <w:jc w:val="right"/>
        <w:rPr>
          <w:szCs w:val="24"/>
        </w:rPr>
      </w:pPr>
      <w:r>
        <w:rPr>
          <w:szCs w:val="24"/>
        </w:rPr>
        <w:t xml:space="preserve">к Порядку организации ярмарок и </w:t>
      </w:r>
    </w:p>
    <w:p w:rsidR="0053351A" w:rsidRDefault="002F674D">
      <w:pPr>
        <w:widowControl w:val="0"/>
        <w:autoSpaceDE w:val="0"/>
        <w:autoSpaceDN w:val="0"/>
        <w:jc w:val="right"/>
        <w:rPr>
          <w:szCs w:val="24"/>
        </w:rPr>
      </w:pPr>
      <w:r>
        <w:rPr>
          <w:szCs w:val="24"/>
        </w:rPr>
        <w:t>продажи товаров на них на территории</w:t>
      </w:r>
    </w:p>
    <w:p w:rsidR="0053351A" w:rsidRDefault="002F674D">
      <w:pPr>
        <w:widowControl w:val="0"/>
        <w:autoSpaceDE w:val="0"/>
        <w:autoSpaceDN w:val="0"/>
        <w:jc w:val="right"/>
        <w:rPr>
          <w:szCs w:val="24"/>
        </w:rPr>
      </w:pPr>
      <w:r>
        <w:rPr>
          <w:szCs w:val="24"/>
        </w:rPr>
        <w:t>городского поселения «Нижний Одес»</w:t>
      </w:r>
    </w:p>
    <w:p w:rsidR="0053351A" w:rsidRDefault="0053351A">
      <w:pPr>
        <w:widowControl w:val="0"/>
        <w:autoSpaceDE w:val="0"/>
        <w:autoSpaceDN w:val="0"/>
        <w:jc w:val="right"/>
        <w:rPr>
          <w:sz w:val="22"/>
        </w:rPr>
      </w:pPr>
    </w:p>
    <w:p w:rsidR="0053351A" w:rsidRDefault="002F674D">
      <w:pPr>
        <w:pStyle w:val="ConsPlusNormal0"/>
        <w:widowControl/>
        <w:jc w:val="right"/>
        <w:rPr>
          <w:rFonts w:eastAsia="Calibri"/>
          <w:sz w:val="22"/>
        </w:rPr>
      </w:pPr>
      <w:r>
        <w:rPr>
          <w:rFonts w:eastAsia="Calibri"/>
          <w:sz w:val="22"/>
        </w:rPr>
        <w:t xml:space="preserve">Руководителю администрации  </w:t>
      </w:r>
    </w:p>
    <w:p w:rsidR="0053351A" w:rsidRDefault="002F674D">
      <w:pPr>
        <w:pStyle w:val="ConsPlusNormal0"/>
        <w:widowControl/>
        <w:jc w:val="right"/>
        <w:rPr>
          <w:rFonts w:eastAsia="Calibri"/>
          <w:sz w:val="22"/>
        </w:rPr>
      </w:pPr>
      <w:r>
        <w:rPr>
          <w:sz w:val="22"/>
        </w:rPr>
        <w:t>городского поселения «Нижний Одес»:</w:t>
      </w:r>
    </w:p>
    <w:p w:rsidR="0053351A" w:rsidRDefault="002F674D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169600, Республика Коми, г. Сосногорск,  </w:t>
      </w:r>
    </w:p>
    <w:p w:rsidR="0053351A" w:rsidRDefault="002F674D">
      <w:pPr>
        <w:pStyle w:val="ConsPlusNonformat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пгт. Нижний Одес, пл. Ленина, д.3</w:t>
      </w:r>
    </w:p>
    <w:p w:rsidR="0053351A" w:rsidRDefault="0053351A">
      <w:pPr>
        <w:widowControl w:val="0"/>
        <w:autoSpaceDE w:val="0"/>
        <w:autoSpaceDN w:val="0"/>
        <w:outlineLvl w:val="1"/>
        <w:rPr>
          <w:color w:val="000000"/>
        </w:rPr>
      </w:pPr>
    </w:p>
    <w:p w:rsidR="0053351A" w:rsidRDefault="0053351A">
      <w:pPr>
        <w:widowControl w:val="0"/>
        <w:autoSpaceDE w:val="0"/>
        <w:autoSpaceDN w:val="0"/>
        <w:jc w:val="right"/>
        <w:rPr>
          <w:sz w:val="8"/>
        </w:rPr>
      </w:pPr>
    </w:p>
    <w:p w:rsidR="0053351A" w:rsidRDefault="002F674D">
      <w:pPr>
        <w:spacing w:before="100" w:beforeAutospacing="1" w:after="100" w:afterAutospacing="1"/>
        <w:jc w:val="center"/>
        <w:rPr>
          <w:szCs w:val="24"/>
        </w:rPr>
      </w:pPr>
      <w:r>
        <w:rPr>
          <w:szCs w:val="24"/>
        </w:rPr>
        <w:t xml:space="preserve">ЗАЯВЛЕНИЕ о согласовании проведения ярмарки </w:t>
      </w:r>
    </w:p>
    <w:p w:rsidR="0053351A" w:rsidRDefault="002F674D">
      <w:pPr>
        <w:spacing w:before="100" w:beforeAutospacing="1" w:after="100" w:afterAutospacing="1"/>
        <w:jc w:val="left"/>
        <w:rPr>
          <w:szCs w:val="24"/>
        </w:rPr>
      </w:pPr>
      <w:r>
        <w:rPr>
          <w:szCs w:val="24"/>
        </w:rPr>
        <w:br/>
        <w:t>1. Организатор ярмарки _______________________________________________.</w:t>
      </w:r>
      <w:r>
        <w:rPr>
          <w:szCs w:val="24"/>
        </w:rPr>
        <w:br/>
      </w:r>
      <w:r>
        <w:rPr>
          <w:szCs w:val="24"/>
        </w:rPr>
        <w:br/>
        <w:t>(полное и сокращенное наименование юридического лица, в том числе его</w:t>
      </w:r>
      <w:r>
        <w:rPr>
          <w:szCs w:val="24"/>
        </w:rPr>
        <w:br/>
      </w:r>
      <w:r>
        <w:rPr>
          <w:szCs w:val="24"/>
        </w:rPr>
        <w:br/>
        <w:t>фирменное наименование, организационно-правовая форма</w:t>
      </w:r>
      <w:r>
        <w:rPr>
          <w:szCs w:val="24"/>
        </w:rPr>
        <w:br/>
      </w:r>
      <w:r>
        <w:rPr>
          <w:szCs w:val="24"/>
        </w:rPr>
        <w:br/>
        <w:t>(для юридического лица) или фамилия, имя и отчество</w:t>
      </w:r>
      <w:r>
        <w:rPr>
          <w:szCs w:val="24"/>
        </w:rPr>
        <w:br/>
      </w:r>
      <w:r>
        <w:rPr>
          <w:szCs w:val="24"/>
        </w:rPr>
        <w:br/>
        <w:t>индивидуального предпринимателя)</w:t>
      </w:r>
      <w:r>
        <w:rPr>
          <w:szCs w:val="24"/>
        </w:rPr>
        <w:br/>
      </w:r>
      <w:r>
        <w:rPr>
          <w:szCs w:val="24"/>
        </w:rPr>
        <w:br/>
        <w:t>2. Место нахождения организатора ярмарки _____________________________.</w:t>
      </w:r>
      <w:r>
        <w:rPr>
          <w:szCs w:val="24"/>
        </w:rPr>
        <w:br/>
      </w:r>
      <w:r>
        <w:rPr>
          <w:szCs w:val="24"/>
        </w:rPr>
        <w:br/>
        <w:t>(адрес юридического лица или место жительства индивидуального</w:t>
      </w:r>
      <w:r>
        <w:rPr>
          <w:szCs w:val="24"/>
        </w:rPr>
        <w:br/>
      </w:r>
      <w:r>
        <w:rPr>
          <w:szCs w:val="24"/>
        </w:rPr>
        <w:br/>
        <w:t>предпринимателя)</w:t>
      </w:r>
      <w:r>
        <w:rPr>
          <w:szCs w:val="24"/>
        </w:rPr>
        <w:br/>
      </w:r>
      <w:r>
        <w:rPr>
          <w:szCs w:val="24"/>
        </w:rPr>
        <w:br/>
        <w:t>3. Фамилия, имя, отчество руководителя и контактный телефон</w:t>
      </w:r>
      <w:r>
        <w:rPr>
          <w:szCs w:val="24"/>
        </w:rPr>
        <w:br/>
      </w:r>
      <w:r>
        <w:rPr>
          <w:szCs w:val="24"/>
        </w:rPr>
        <w:br/>
        <w:t>__________________________________________________________________________.</w:t>
      </w:r>
      <w:r>
        <w:rPr>
          <w:szCs w:val="24"/>
        </w:rPr>
        <w:br/>
      </w:r>
      <w:r>
        <w:rPr>
          <w:szCs w:val="24"/>
        </w:rPr>
        <w:br/>
        <w:t>(для юридических лиц и индивидуальных предпринимателей)</w:t>
      </w:r>
      <w:r>
        <w:rPr>
          <w:szCs w:val="24"/>
        </w:rPr>
        <w:br/>
      </w:r>
      <w:r>
        <w:rPr>
          <w:szCs w:val="24"/>
        </w:rPr>
        <w:br/>
        <w:t>4. Место и сроки проведения ярмарки ___________________________________</w:t>
      </w:r>
      <w:r>
        <w:rPr>
          <w:szCs w:val="24"/>
        </w:rPr>
        <w:br/>
      </w:r>
      <w:r>
        <w:rPr>
          <w:szCs w:val="24"/>
        </w:rPr>
        <w:br/>
        <w:t>(указать наименование населенного пункта, район и адресные ориентиры,</w:t>
      </w:r>
      <w:r>
        <w:rPr>
          <w:szCs w:val="24"/>
        </w:rPr>
        <w:br/>
      </w:r>
      <w:r>
        <w:rPr>
          <w:szCs w:val="24"/>
        </w:rPr>
        <w:br/>
        <w:t>дату (период) проведения и режим работы ярмарки)</w:t>
      </w:r>
      <w:r>
        <w:rPr>
          <w:szCs w:val="24"/>
        </w:rPr>
        <w:br/>
      </w:r>
      <w:r>
        <w:rPr>
          <w:szCs w:val="24"/>
        </w:rPr>
        <w:br/>
        <w:t>5. Тип и название ярмарки ____________________________________________.</w:t>
      </w:r>
      <w:r>
        <w:rPr>
          <w:szCs w:val="24"/>
        </w:rPr>
        <w:br/>
      </w:r>
      <w:r>
        <w:rPr>
          <w:szCs w:val="24"/>
        </w:rPr>
        <w:br/>
        <w:t>6. Ассортимент реализуемых на ярмарке товаров, перечень выполняемых</w:t>
      </w:r>
      <w:r>
        <w:rPr>
          <w:szCs w:val="24"/>
        </w:rPr>
        <w:br/>
      </w:r>
      <w:r>
        <w:rPr>
          <w:szCs w:val="24"/>
        </w:rPr>
        <w:br/>
        <w:t>работ и оказываемых услуг _________________________________________________</w:t>
      </w:r>
      <w:r>
        <w:rPr>
          <w:szCs w:val="24"/>
        </w:rPr>
        <w:br/>
      </w:r>
      <w:r>
        <w:rPr>
          <w:szCs w:val="24"/>
        </w:rPr>
        <w:br/>
        <w:t>__________________________________________________________________________.</w:t>
      </w:r>
      <w:r>
        <w:rPr>
          <w:szCs w:val="24"/>
        </w:rPr>
        <w:br/>
      </w:r>
      <w:r>
        <w:rPr>
          <w:szCs w:val="24"/>
        </w:rPr>
        <w:br/>
        <w:t>7. Количество мест для продажи товаров (выполнения работ, оказания</w:t>
      </w:r>
      <w:r>
        <w:rPr>
          <w:szCs w:val="24"/>
        </w:rPr>
        <w:br/>
      </w:r>
      <w:r>
        <w:rPr>
          <w:szCs w:val="24"/>
        </w:rPr>
        <w:br/>
        <w:t>услуг) на ярмарке _____________, в том числе предоставляемых:</w:t>
      </w:r>
      <w:r>
        <w:rPr>
          <w:szCs w:val="24"/>
        </w:rPr>
        <w:br/>
      </w:r>
      <w:r>
        <w:rPr>
          <w:szCs w:val="24"/>
        </w:rPr>
        <w:br/>
        <w:t>юридическим лицам ________________,</w:t>
      </w:r>
      <w:r>
        <w:rPr>
          <w:szCs w:val="24"/>
        </w:rPr>
        <w:br/>
      </w:r>
      <w:r>
        <w:rPr>
          <w:szCs w:val="24"/>
        </w:rPr>
        <w:lastRenderedPageBreak/>
        <w:br/>
        <w:t>индивидуальным предпринимателям _________________,</w:t>
      </w:r>
      <w:r>
        <w:rPr>
          <w:szCs w:val="24"/>
        </w:rPr>
        <w:br/>
      </w:r>
      <w:r>
        <w:rPr>
          <w:szCs w:val="24"/>
        </w:rPr>
        <w:br/>
        <w:t>гражданам (в том числе гражданам - главам крестьянских (фермерских)</w:t>
      </w:r>
      <w:r>
        <w:rPr>
          <w:szCs w:val="24"/>
        </w:rPr>
        <w:br/>
      </w:r>
      <w:r>
        <w:rPr>
          <w:szCs w:val="24"/>
        </w:rPr>
        <w:br/>
        <w:t>хозяйств, членам таких хозяйств, гражданам, ведущим личные подсобные</w:t>
      </w:r>
      <w:r>
        <w:rPr>
          <w:szCs w:val="24"/>
        </w:rPr>
        <w:br/>
      </w:r>
      <w:r>
        <w:rPr>
          <w:szCs w:val="24"/>
        </w:rPr>
        <w:br/>
        <w:t>хозяйства или занимающимся садоводством, огородничеством, животноводством)</w:t>
      </w:r>
      <w:r>
        <w:rPr>
          <w:szCs w:val="24"/>
        </w:rPr>
        <w:br/>
      </w:r>
      <w:r>
        <w:rPr>
          <w:szCs w:val="24"/>
        </w:rPr>
        <w:br/>
        <w:t>_______________.</w:t>
      </w:r>
      <w:r>
        <w:rPr>
          <w:szCs w:val="24"/>
        </w:rPr>
        <w:br/>
      </w:r>
      <w:r>
        <w:rPr>
          <w:szCs w:val="24"/>
        </w:rPr>
        <w:br/>
        <w:t>Организатор ярмарки ________________ _______________________________</w:t>
      </w:r>
      <w:r>
        <w:rPr>
          <w:szCs w:val="24"/>
        </w:rPr>
        <w:br/>
      </w:r>
      <w:r>
        <w:rPr>
          <w:szCs w:val="24"/>
        </w:rPr>
        <w:br/>
        <w:t>(подпись) (инициалы, фамилия, дата)</w:t>
      </w:r>
    </w:p>
    <w:p w:rsidR="0053351A" w:rsidRDefault="0053351A">
      <w:pPr>
        <w:widowControl w:val="0"/>
        <w:autoSpaceDE w:val="0"/>
        <w:autoSpaceDN w:val="0"/>
        <w:jc w:val="right"/>
      </w:pPr>
    </w:p>
    <w:tbl>
      <w:tblPr>
        <w:tblpPr w:leftFromText="180" w:rightFromText="180" w:vertAnchor="text" w:tblpX="-494" w:tblpY="-744"/>
        <w:tblW w:w="10456" w:type="dxa"/>
        <w:tblLook w:val="01E0"/>
      </w:tblPr>
      <w:tblGrid>
        <w:gridCol w:w="3936"/>
        <w:gridCol w:w="232"/>
        <w:gridCol w:w="723"/>
        <w:gridCol w:w="1703"/>
        <w:gridCol w:w="338"/>
        <w:gridCol w:w="69"/>
        <w:gridCol w:w="443"/>
        <w:gridCol w:w="222"/>
        <w:gridCol w:w="222"/>
        <w:gridCol w:w="222"/>
        <w:gridCol w:w="222"/>
        <w:gridCol w:w="222"/>
        <w:gridCol w:w="222"/>
        <w:gridCol w:w="222"/>
        <w:gridCol w:w="1458"/>
      </w:tblGrid>
      <w:tr w:rsidR="0053351A">
        <w:trPr>
          <w:trHeight w:val="2516"/>
        </w:trPr>
        <w:tc>
          <w:tcPr>
            <w:tcW w:w="10456" w:type="dxa"/>
            <w:gridSpan w:val="15"/>
          </w:tcPr>
          <w:p w:rsidR="0053351A" w:rsidRDefault="0053351A">
            <w:pPr>
              <w:widowControl w:val="0"/>
              <w:autoSpaceDE w:val="0"/>
              <w:autoSpaceDN w:val="0"/>
              <w:jc w:val="right"/>
            </w:pPr>
          </w:p>
          <w:p w:rsidR="0053351A" w:rsidRDefault="0053351A">
            <w:pPr>
              <w:widowControl w:val="0"/>
              <w:autoSpaceDE w:val="0"/>
              <w:autoSpaceDN w:val="0"/>
              <w:jc w:val="right"/>
            </w:pPr>
          </w:p>
          <w:p w:rsidR="0053351A" w:rsidRDefault="002F674D">
            <w:pPr>
              <w:widowControl w:val="0"/>
              <w:autoSpaceDE w:val="0"/>
              <w:autoSpaceDN w:val="0"/>
              <w:jc w:val="right"/>
            </w:pPr>
            <w:r>
              <w:t>Приложение 2</w:t>
            </w:r>
          </w:p>
          <w:p w:rsidR="0053351A" w:rsidRDefault="002F674D">
            <w:pPr>
              <w:widowControl w:val="0"/>
              <w:autoSpaceDE w:val="0"/>
              <w:autoSpaceDN w:val="0"/>
              <w:jc w:val="right"/>
            </w:pPr>
            <w:r>
              <w:t>к Порядку организации ярмарок и</w:t>
            </w:r>
          </w:p>
          <w:p w:rsidR="0053351A" w:rsidRDefault="002F674D">
            <w:pPr>
              <w:widowControl w:val="0"/>
              <w:autoSpaceDE w:val="0"/>
              <w:autoSpaceDN w:val="0"/>
              <w:jc w:val="right"/>
              <w:rPr>
                <w:szCs w:val="24"/>
              </w:rPr>
            </w:pPr>
            <w:r>
              <w:rPr>
                <w:szCs w:val="24"/>
              </w:rPr>
              <w:t>продажи товаров на них на территории</w:t>
            </w:r>
          </w:p>
          <w:p w:rsidR="0053351A" w:rsidRDefault="002F674D">
            <w:pPr>
              <w:widowControl w:val="0"/>
              <w:autoSpaceDE w:val="0"/>
              <w:autoSpaceDN w:val="0"/>
              <w:jc w:val="right"/>
              <w:rPr>
                <w:szCs w:val="24"/>
              </w:rPr>
            </w:pPr>
            <w:r>
              <w:rPr>
                <w:szCs w:val="24"/>
              </w:rPr>
              <w:t>городского поселения «Нижний Одес»</w:t>
            </w:r>
          </w:p>
          <w:p w:rsidR="0053351A" w:rsidRDefault="0053351A">
            <w:pPr>
              <w:rPr>
                <w:b/>
                <w:sz w:val="30"/>
                <w:szCs w:val="30"/>
              </w:rPr>
            </w:pPr>
          </w:p>
          <w:p w:rsidR="0053351A" w:rsidRDefault="0053351A">
            <w:pPr>
              <w:jc w:val="center"/>
              <w:rPr>
                <w:b/>
                <w:sz w:val="30"/>
                <w:szCs w:val="30"/>
              </w:rPr>
            </w:pPr>
          </w:p>
          <w:p w:rsidR="0053351A" w:rsidRDefault="002F674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РЕСПУБЛИКА КОМИ</w:t>
            </w:r>
          </w:p>
        </w:tc>
      </w:tr>
      <w:tr w:rsidR="0053351A">
        <w:trPr>
          <w:trHeight w:val="697"/>
        </w:trPr>
        <w:tc>
          <w:tcPr>
            <w:tcW w:w="10456" w:type="dxa"/>
            <w:gridSpan w:val="15"/>
          </w:tcPr>
          <w:p w:rsidR="0053351A" w:rsidRDefault="002F6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администрация </w:t>
            </w:r>
            <w:r>
              <w:t xml:space="preserve"> </w:t>
            </w:r>
            <w:r>
              <w:rPr>
                <w:sz w:val="30"/>
                <w:szCs w:val="30"/>
              </w:rPr>
              <w:t>городского поселения</w:t>
            </w:r>
          </w:p>
          <w:p w:rsidR="0053351A" w:rsidRDefault="002F6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«Нижний Одес»</w:t>
            </w:r>
          </w:p>
          <w:p w:rsidR="0053351A" w:rsidRDefault="0053351A">
            <w:pPr>
              <w:jc w:val="center"/>
              <w:rPr>
                <w:sz w:val="30"/>
                <w:szCs w:val="30"/>
              </w:rPr>
            </w:pPr>
          </w:p>
        </w:tc>
      </w:tr>
      <w:tr w:rsidR="0053351A">
        <w:trPr>
          <w:trHeight w:val="697"/>
        </w:trPr>
        <w:tc>
          <w:tcPr>
            <w:tcW w:w="10456" w:type="dxa"/>
            <w:gridSpan w:val="15"/>
          </w:tcPr>
          <w:p w:rsidR="0053351A" w:rsidRDefault="0053351A">
            <w:pPr>
              <w:rPr>
                <w:sz w:val="16"/>
                <w:szCs w:val="30"/>
              </w:rPr>
            </w:pPr>
          </w:p>
          <w:p w:rsidR="0053351A" w:rsidRDefault="002F674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СВИДЕТЕЛЬСТВО №</w:t>
            </w:r>
          </w:p>
        </w:tc>
      </w:tr>
      <w:tr w:rsidR="0053351A">
        <w:trPr>
          <w:trHeight w:val="697"/>
        </w:trPr>
        <w:tc>
          <w:tcPr>
            <w:tcW w:w="10456" w:type="dxa"/>
            <w:gridSpan w:val="15"/>
          </w:tcPr>
          <w:p w:rsidR="0053351A" w:rsidRDefault="002F6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 размещение торгового объекта на «Ярмарках выходного дня»</w:t>
            </w:r>
          </w:p>
          <w:p w:rsidR="0053351A" w:rsidRDefault="002F6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 территории </w:t>
            </w:r>
            <w:r>
              <w:t xml:space="preserve"> </w:t>
            </w:r>
            <w:r>
              <w:rPr>
                <w:sz w:val="30"/>
                <w:szCs w:val="30"/>
              </w:rPr>
              <w:t>городского поселения «Нижний Одес»</w:t>
            </w:r>
          </w:p>
          <w:p w:rsidR="0053351A" w:rsidRDefault="002F6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на ___________год</w:t>
            </w:r>
          </w:p>
        </w:tc>
      </w:tr>
      <w:tr w:rsidR="0053351A">
        <w:trPr>
          <w:trHeight w:val="697"/>
        </w:trPr>
        <w:tc>
          <w:tcPr>
            <w:tcW w:w="3936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996" w:type="dxa"/>
            <w:gridSpan w:val="4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734" w:type="dxa"/>
            <w:gridSpan w:val="3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1458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</w:tr>
      <w:tr w:rsidR="0053351A">
        <w:trPr>
          <w:trHeight w:val="349"/>
        </w:trPr>
        <w:tc>
          <w:tcPr>
            <w:tcW w:w="3936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996" w:type="dxa"/>
            <w:gridSpan w:val="4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734" w:type="dxa"/>
            <w:gridSpan w:val="3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1458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</w:tr>
      <w:tr w:rsidR="0053351A">
        <w:trPr>
          <w:trHeight w:val="349"/>
        </w:trPr>
        <w:tc>
          <w:tcPr>
            <w:tcW w:w="4168" w:type="dxa"/>
            <w:gridSpan w:val="2"/>
          </w:tcPr>
          <w:p w:rsidR="0053351A" w:rsidRDefault="002F674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Выдано:</w:t>
            </w:r>
          </w:p>
        </w:tc>
        <w:tc>
          <w:tcPr>
            <w:tcW w:w="4608" w:type="dxa"/>
            <w:gridSpan w:val="11"/>
            <w:tcBorders>
              <w:bottom w:val="single" w:sz="4" w:space="0" w:color="auto"/>
            </w:tcBorders>
          </w:tcPr>
          <w:p w:rsidR="0053351A" w:rsidRDefault="0053351A">
            <w:pPr>
              <w:tabs>
                <w:tab w:val="center" w:pos="3584"/>
                <w:tab w:val="right" w:pos="7168"/>
              </w:tabs>
              <w:rPr>
                <w:b/>
                <w:sz w:val="30"/>
                <w:szCs w:val="30"/>
              </w:rPr>
            </w:pPr>
          </w:p>
        </w:tc>
        <w:tc>
          <w:tcPr>
            <w:tcW w:w="1680" w:type="dxa"/>
            <w:gridSpan w:val="2"/>
            <w:tcBorders>
              <w:bottom w:val="single" w:sz="4" w:space="0" w:color="auto"/>
            </w:tcBorders>
          </w:tcPr>
          <w:p w:rsidR="0053351A" w:rsidRDefault="0053351A">
            <w:pPr>
              <w:rPr>
                <w:b/>
                <w:sz w:val="30"/>
                <w:szCs w:val="30"/>
              </w:rPr>
            </w:pPr>
          </w:p>
        </w:tc>
      </w:tr>
      <w:tr w:rsidR="0053351A">
        <w:trPr>
          <w:trHeight w:val="333"/>
        </w:trPr>
        <w:tc>
          <w:tcPr>
            <w:tcW w:w="3936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996" w:type="dxa"/>
            <w:gridSpan w:val="4"/>
            <w:tcBorders>
              <w:top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734" w:type="dxa"/>
            <w:gridSpan w:val="3"/>
            <w:tcBorders>
              <w:top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</w:tr>
      <w:tr w:rsidR="0053351A">
        <w:trPr>
          <w:trHeight w:val="349"/>
        </w:trPr>
        <w:tc>
          <w:tcPr>
            <w:tcW w:w="4891" w:type="dxa"/>
            <w:gridSpan w:val="3"/>
          </w:tcPr>
          <w:p w:rsidR="0053351A" w:rsidRDefault="002F674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Вид предприятия:</w:t>
            </w:r>
          </w:p>
        </w:tc>
        <w:tc>
          <w:tcPr>
            <w:tcW w:w="5565" w:type="dxa"/>
            <w:gridSpan w:val="12"/>
            <w:tcBorders>
              <w:bottom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</w:tr>
      <w:tr w:rsidR="0053351A">
        <w:trPr>
          <w:trHeight w:val="349"/>
        </w:trPr>
        <w:tc>
          <w:tcPr>
            <w:tcW w:w="4891" w:type="dxa"/>
            <w:gridSpan w:val="3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5565" w:type="dxa"/>
            <w:gridSpan w:val="12"/>
            <w:tcBorders>
              <w:bottom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</w:tr>
      <w:tr w:rsidR="0053351A">
        <w:trPr>
          <w:trHeight w:val="349"/>
        </w:trPr>
        <w:tc>
          <w:tcPr>
            <w:tcW w:w="3936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996" w:type="dxa"/>
            <w:gridSpan w:val="4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734" w:type="dxa"/>
            <w:gridSpan w:val="3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1458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</w:tr>
      <w:tr w:rsidR="0053351A">
        <w:trPr>
          <w:trHeight w:val="349"/>
        </w:trPr>
        <w:tc>
          <w:tcPr>
            <w:tcW w:w="3936" w:type="dxa"/>
          </w:tcPr>
          <w:p w:rsidR="0053351A" w:rsidRDefault="002F674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Режим работы:</w:t>
            </w:r>
          </w:p>
        </w:tc>
        <w:tc>
          <w:tcPr>
            <w:tcW w:w="6520" w:type="dxa"/>
            <w:gridSpan w:val="14"/>
            <w:tcBorders>
              <w:bottom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</w:tr>
      <w:tr w:rsidR="0053351A">
        <w:trPr>
          <w:trHeight w:val="267"/>
        </w:trPr>
        <w:tc>
          <w:tcPr>
            <w:tcW w:w="3936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6520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</w:tr>
      <w:tr w:rsidR="0053351A">
        <w:trPr>
          <w:trHeight w:val="349"/>
        </w:trPr>
        <w:tc>
          <w:tcPr>
            <w:tcW w:w="3936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996" w:type="dxa"/>
            <w:gridSpan w:val="4"/>
            <w:tcBorders>
              <w:top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734" w:type="dxa"/>
            <w:gridSpan w:val="3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1458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</w:tr>
      <w:tr w:rsidR="0053351A">
        <w:trPr>
          <w:trHeight w:val="349"/>
        </w:trPr>
        <w:tc>
          <w:tcPr>
            <w:tcW w:w="3936" w:type="dxa"/>
          </w:tcPr>
          <w:p w:rsidR="0053351A" w:rsidRDefault="002F674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Специализация:</w:t>
            </w:r>
          </w:p>
        </w:tc>
        <w:tc>
          <w:tcPr>
            <w:tcW w:w="6520" w:type="dxa"/>
            <w:gridSpan w:val="14"/>
            <w:tcBorders>
              <w:bottom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</w:tr>
      <w:tr w:rsidR="0053351A">
        <w:trPr>
          <w:trHeight w:val="349"/>
        </w:trPr>
        <w:tc>
          <w:tcPr>
            <w:tcW w:w="3936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3508" w:type="dxa"/>
            <w:gridSpan w:val="6"/>
            <w:tcBorders>
              <w:top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  <w:tcBorders>
              <w:top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1458" w:type="dxa"/>
            <w:tcBorders>
              <w:top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</w:tr>
      <w:tr w:rsidR="0053351A">
        <w:trPr>
          <w:trHeight w:val="697"/>
        </w:trPr>
        <w:tc>
          <w:tcPr>
            <w:tcW w:w="7001" w:type="dxa"/>
            <w:gridSpan w:val="6"/>
          </w:tcPr>
          <w:p w:rsidR="0053351A" w:rsidRDefault="002F674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Свидетельство о регистрации:</w:t>
            </w:r>
          </w:p>
        </w:tc>
        <w:tc>
          <w:tcPr>
            <w:tcW w:w="3455" w:type="dxa"/>
            <w:gridSpan w:val="9"/>
            <w:tcBorders>
              <w:bottom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</w:tr>
      <w:tr w:rsidR="0053351A">
        <w:trPr>
          <w:trHeight w:val="333"/>
        </w:trPr>
        <w:tc>
          <w:tcPr>
            <w:tcW w:w="6594" w:type="dxa"/>
            <w:gridSpan w:val="4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  <w:gridSpan w:val="3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1458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</w:tr>
      <w:tr w:rsidR="0053351A">
        <w:trPr>
          <w:trHeight w:val="697"/>
        </w:trPr>
        <w:tc>
          <w:tcPr>
            <w:tcW w:w="7001" w:type="dxa"/>
            <w:gridSpan w:val="6"/>
          </w:tcPr>
          <w:p w:rsidR="0053351A" w:rsidRDefault="002F674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Срок действия свидетельства:</w:t>
            </w:r>
          </w:p>
        </w:tc>
        <w:tc>
          <w:tcPr>
            <w:tcW w:w="3455" w:type="dxa"/>
            <w:gridSpan w:val="9"/>
            <w:tcBorders>
              <w:bottom w:val="single" w:sz="4" w:space="0" w:color="auto"/>
            </w:tcBorders>
          </w:tcPr>
          <w:p w:rsidR="0053351A" w:rsidRDefault="002F674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.</w:t>
            </w:r>
          </w:p>
        </w:tc>
      </w:tr>
      <w:tr w:rsidR="0053351A">
        <w:trPr>
          <w:trHeight w:val="1046"/>
        </w:trPr>
        <w:tc>
          <w:tcPr>
            <w:tcW w:w="6594" w:type="dxa"/>
            <w:gridSpan w:val="4"/>
          </w:tcPr>
          <w:p w:rsidR="0053351A" w:rsidRDefault="0053351A">
            <w:pPr>
              <w:rPr>
                <w:sz w:val="30"/>
                <w:szCs w:val="30"/>
              </w:rPr>
            </w:pPr>
          </w:p>
          <w:p w:rsidR="0053351A" w:rsidRDefault="0053351A">
            <w:pPr>
              <w:rPr>
                <w:sz w:val="30"/>
                <w:szCs w:val="30"/>
              </w:rPr>
            </w:pPr>
          </w:p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  <w:gridSpan w:val="3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1458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</w:tr>
      <w:tr w:rsidR="0053351A">
        <w:trPr>
          <w:trHeight w:val="1394"/>
        </w:trPr>
        <w:tc>
          <w:tcPr>
            <w:tcW w:w="10456" w:type="dxa"/>
            <w:gridSpan w:val="15"/>
          </w:tcPr>
          <w:p w:rsidR="0053351A" w:rsidRDefault="0053351A">
            <w:pPr>
              <w:rPr>
                <w:sz w:val="30"/>
                <w:szCs w:val="30"/>
              </w:rPr>
            </w:pPr>
          </w:p>
          <w:p w:rsidR="0053351A" w:rsidRDefault="002F674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наименование должности _____________________   </w:t>
            </w:r>
          </w:p>
          <w:p w:rsidR="0053351A" w:rsidRDefault="0053351A">
            <w:pPr>
              <w:rPr>
                <w:sz w:val="30"/>
                <w:szCs w:val="30"/>
              </w:rPr>
            </w:pPr>
          </w:p>
          <w:p w:rsidR="0053351A" w:rsidRDefault="002F674D">
            <w:r>
              <w:rPr>
                <w:sz w:val="30"/>
                <w:szCs w:val="30"/>
              </w:rPr>
              <w:t xml:space="preserve"> </w:t>
            </w:r>
            <w:r>
              <w:t xml:space="preserve">_____________________        </w:t>
            </w:r>
            <w:r>
              <w:rPr>
                <w:sz w:val="30"/>
                <w:szCs w:val="30"/>
              </w:rPr>
              <w:t>Ф.И.О. должностного лица</w:t>
            </w:r>
          </w:p>
          <w:p w:rsidR="0053351A" w:rsidRDefault="002F674D">
            <w:pPr>
              <w:rPr>
                <w:sz w:val="30"/>
                <w:szCs w:val="30"/>
              </w:rPr>
            </w:pPr>
            <w:r>
              <w:t xml:space="preserve">                                                                          </w:t>
            </w:r>
            <w:r>
              <w:rPr>
                <w:sz w:val="20"/>
              </w:rPr>
              <w:t>(подпись)</w:t>
            </w:r>
            <w:r>
              <w:t xml:space="preserve">                       </w:t>
            </w:r>
          </w:p>
        </w:tc>
      </w:tr>
      <w:tr w:rsidR="0053351A">
        <w:trPr>
          <w:trHeight w:val="349"/>
        </w:trPr>
        <w:tc>
          <w:tcPr>
            <w:tcW w:w="6594" w:type="dxa"/>
            <w:gridSpan w:val="4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  <w:gridSpan w:val="3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346" w:type="dxa"/>
            <w:gridSpan w:val="5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</w:tr>
      <w:tr w:rsidR="0053351A">
        <w:trPr>
          <w:trHeight w:val="349"/>
        </w:trPr>
        <w:tc>
          <w:tcPr>
            <w:tcW w:w="6594" w:type="dxa"/>
            <w:gridSpan w:val="4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850" w:type="dxa"/>
            <w:gridSpan w:val="3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22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444" w:type="dxa"/>
            <w:gridSpan w:val="2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1458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</w:tr>
    </w:tbl>
    <w:p w:rsidR="0053351A" w:rsidRDefault="0053351A">
      <w:pPr>
        <w:widowControl w:val="0"/>
        <w:autoSpaceDE w:val="0"/>
        <w:autoSpaceDN w:val="0"/>
        <w:jc w:val="right"/>
      </w:pPr>
    </w:p>
    <w:p w:rsidR="0053351A" w:rsidRDefault="0053351A">
      <w:pPr>
        <w:widowControl w:val="0"/>
        <w:autoSpaceDE w:val="0"/>
        <w:autoSpaceDN w:val="0"/>
        <w:jc w:val="right"/>
      </w:pPr>
    </w:p>
    <w:p w:rsidR="0053351A" w:rsidRDefault="0053351A">
      <w:pPr>
        <w:widowControl w:val="0"/>
        <w:autoSpaceDE w:val="0"/>
        <w:autoSpaceDN w:val="0"/>
        <w:jc w:val="right"/>
      </w:pPr>
    </w:p>
    <w:tbl>
      <w:tblPr>
        <w:tblpPr w:leftFromText="180" w:rightFromText="180" w:vertAnchor="text" w:tblpXSpec="center" w:tblpY="-714"/>
        <w:tblW w:w="10314" w:type="dxa"/>
        <w:tblLook w:val="01E0"/>
      </w:tblPr>
      <w:tblGrid>
        <w:gridCol w:w="694"/>
        <w:gridCol w:w="156"/>
        <w:gridCol w:w="236"/>
        <w:gridCol w:w="493"/>
        <w:gridCol w:w="90"/>
        <w:gridCol w:w="194"/>
        <w:gridCol w:w="651"/>
        <w:gridCol w:w="289"/>
        <w:gridCol w:w="122"/>
        <w:gridCol w:w="607"/>
        <w:gridCol w:w="72"/>
        <w:gridCol w:w="248"/>
        <w:gridCol w:w="530"/>
        <w:gridCol w:w="236"/>
        <w:gridCol w:w="236"/>
        <w:gridCol w:w="257"/>
        <w:gridCol w:w="284"/>
        <w:gridCol w:w="237"/>
        <w:gridCol w:w="146"/>
        <w:gridCol w:w="533"/>
        <w:gridCol w:w="146"/>
        <w:gridCol w:w="325"/>
        <w:gridCol w:w="354"/>
        <w:gridCol w:w="2028"/>
        <w:gridCol w:w="679"/>
        <w:gridCol w:w="471"/>
      </w:tblGrid>
      <w:tr w:rsidR="0053351A">
        <w:tc>
          <w:tcPr>
            <w:tcW w:w="10314" w:type="dxa"/>
            <w:gridSpan w:val="26"/>
          </w:tcPr>
          <w:p w:rsidR="0053351A" w:rsidRDefault="0053351A">
            <w:pPr>
              <w:jc w:val="center"/>
              <w:rPr>
                <w:b/>
                <w:sz w:val="30"/>
                <w:szCs w:val="30"/>
              </w:rPr>
            </w:pPr>
          </w:p>
          <w:p w:rsidR="0053351A" w:rsidRDefault="0053351A">
            <w:pPr>
              <w:jc w:val="center"/>
              <w:rPr>
                <w:b/>
                <w:sz w:val="30"/>
                <w:szCs w:val="30"/>
              </w:rPr>
            </w:pPr>
          </w:p>
          <w:p w:rsidR="0053351A" w:rsidRDefault="0053351A">
            <w:pPr>
              <w:jc w:val="center"/>
              <w:rPr>
                <w:b/>
                <w:sz w:val="30"/>
                <w:szCs w:val="30"/>
              </w:rPr>
            </w:pPr>
          </w:p>
          <w:p w:rsidR="0053351A" w:rsidRDefault="0053351A">
            <w:pPr>
              <w:jc w:val="center"/>
              <w:rPr>
                <w:b/>
                <w:sz w:val="30"/>
                <w:szCs w:val="30"/>
              </w:rPr>
            </w:pPr>
          </w:p>
          <w:p w:rsidR="0053351A" w:rsidRDefault="002F674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РЕСПУБЛИКА КОМИ</w:t>
            </w:r>
          </w:p>
        </w:tc>
      </w:tr>
      <w:tr w:rsidR="0053351A">
        <w:trPr>
          <w:gridAfter w:val="25"/>
          <w:wAfter w:w="9620" w:type="dxa"/>
        </w:trPr>
        <w:tc>
          <w:tcPr>
            <w:tcW w:w="694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</w:tr>
      <w:tr w:rsidR="0053351A">
        <w:tc>
          <w:tcPr>
            <w:tcW w:w="10314" w:type="dxa"/>
            <w:gridSpan w:val="26"/>
          </w:tcPr>
          <w:p w:rsidR="0053351A" w:rsidRDefault="002F6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администрация </w:t>
            </w:r>
            <w:r>
              <w:t xml:space="preserve"> </w:t>
            </w:r>
            <w:r>
              <w:rPr>
                <w:sz w:val="30"/>
                <w:szCs w:val="30"/>
              </w:rPr>
              <w:t>городского поселения</w:t>
            </w:r>
          </w:p>
          <w:p w:rsidR="0053351A" w:rsidRDefault="002F6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«Нижний Одес»</w:t>
            </w:r>
          </w:p>
          <w:p w:rsidR="0053351A" w:rsidRDefault="0053351A">
            <w:pPr>
              <w:jc w:val="center"/>
              <w:rPr>
                <w:sz w:val="30"/>
                <w:szCs w:val="30"/>
              </w:rPr>
            </w:pPr>
          </w:p>
        </w:tc>
      </w:tr>
      <w:tr w:rsidR="0053351A">
        <w:tc>
          <w:tcPr>
            <w:tcW w:w="10314" w:type="dxa"/>
            <w:gridSpan w:val="26"/>
          </w:tcPr>
          <w:p w:rsidR="0053351A" w:rsidRDefault="0053351A">
            <w:pPr>
              <w:rPr>
                <w:sz w:val="30"/>
                <w:szCs w:val="30"/>
              </w:rPr>
            </w:pPr>
          </w:p>
          <w:p w:rsidR="0053351A" w:rsidRDefault="002F674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СВИДЕТЕЛЬСТВО № </w:t>
            </w:r>
          </w:p>
        </w:tc>
      </w:tr>
      <w:tr w:rsidR="0053351A">
        <w:tc>
          <w:tcPr>
            <w:tcW w:w="10314" w:type="dxa"/>
            <w:gridSpan w:val="26"/>
          </w:tcPr>
          <w:p w:rsidR="0053351A" w:rsidRDefault="002F674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 размещении  универсальной ярмарки</w:t>
            </w:r>
          </w:p>
        </w:tc>
      </w:tr>
      <w:tr w:rsidR="0053351A">
        <w:tc>
          <w:tcPr>
            <w:tcW w:w="2514" w:type="dxa"/>
            <w:gridSpan w:val="7"/>
          </w:tcPr>
          <w:p w:rsidR="0053351A" w:rsidRDefault="0053351A">
            <w:pPr>
              <w:rPr>
                <w:sz w:val="30"/>
                <w:szCs w:val="30"/>
              </w:rPr>
            </w:pPr>
          </w:p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1338" w:type="dxa"/>
            <w:gridSpan w:val="5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766" w:type="dxa"/>
            <w:gridSpan w:val="2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493" w:type="dxa"/>
            <w:gridSpan w:val="2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667" w:type="dxa"/>
            <w:gridSpan w:val="3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028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471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</w:tr>
      <w:tr w:rsidR="0053351A">
        <w:trPr>
          <w:trHeight w:val="80"/>
        </w:trPr>
        <w:tc>
          <w:tcPr>
            <w:tcW w:w="2514" w:type="dxa"/>
            <w:gridSpan w:val="7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1338" w:type="dxa"/>
            <w:gridSpan w:val="5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766" w:type="dxa"/>
            <w:gridSpan w:val="2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493" w:type="dxa"/>
            <w:gridSpan w:val="2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667" w:type="dxa"/>
            <w:gridSpan w:val="3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028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471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</w:tr>
      <w:tr w:rsidR="0053351A">
        <w:tc>
          <w:tcPr>
            <w:tcW w:w="1669" w:type="dxa"/>
            <w:gridSpan w:val="5"/>
          </w:tcPr>
          <w:p w:rsidR="0053351A" w:rsidRDefault="002F674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Выдано:</w:t>
            </w:r>
          </w:p>
        </w:tc>
        <w:tc>
          <w:tcPr>
            <w:tcW w:w="8645" w:type="dxa"/>
            <w:gridSpan w:val="21"/>
            <w:tcBorders>
              <w:bottom w:val="single" w:sz="4" w:space="0" w:color="auto"/>
            </w:tcBorders>
          </w:tcPr>
          <w:p w:rsidR="0053351A" w:rsidRDefault="0053351A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53351A">
        <w:tc>
          <w:tcPr>
            <w:tcW w:w="2514" w:type="dxa"/>
            <w:gridSpan w:val="7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1338" w:type="dxa"/>
            <w:gridSpan w:val="5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766" w:type="dxa"/>
            <w:gridSpan w:val="2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493" w:type="dxa"/>
            <w:gridSpan w:val="2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667" w:type="dxa"/>
            <w:gridSpan w:val="3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028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471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</w:tr>
      <w:tr w:rsidR="0053351A">
        <w:tc>
          <w:tcPr>
            <w:tcW w:w="2803" w:type="dxa"/>
            <w:gridSpan w:val="8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7511" w:type="dxa"/>
            <w:gridSpan w:val="18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</w:tr>
      <w:tr w:rsidR="0053351A">
        <w:tc>
          <w:tcPr>
            <w:tcW w:w="2514" w:type="dxa"/>
            <w:gridSpan w:val="7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1338" w:type="dxa"/>
            <w:gridSpan w:val="5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766" w:type="dxa"/>
            <w:gridSpan w:val="2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493" w:type="dxa"/>
            <w:gridSpan w:val="2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667" w:type="dxa"/>
            <w:gridSpan w:val="3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028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471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</w:tr>
      <w:tr w:rsidR="0053351A">
        <w:tc>
          <w:tcPr>
            <w:tcW w:w="2514" w:type="dxa"/>
            <w:gridSpan w:val="7"/>
          </w:tcPr>
          <w:p w:rsidR="0053351A" w:rsidRDefault="002F674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Режим работы:</w:t>
            </w:r>
          </w:p>
        </w:tc>
        <w:tc>
          <w:tcPr>
            <w:tcW w:w="7800" w:type="dxa"/>
            <w:gridSpan w:val="19"/>
            <w:tcBorders>
              <w:bottom w:val="single" w:sz="4" w:space="0" w:color="auto"/>
            </w:tcBorders>
          </w:tcPr>
          <w:p w:rsidR="0053351A" w:rsidRDefault="002F674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</w:t>
            </w:r>
          </w:p>
        </w:tc>
      </w:tr>
      <w:tr w:rsidR="0053351A">
        <w:trPr>
          <w:trHeight w:val="264"/>
        </w:trPr>
        <w:tc>
          <w:tcPr>
            <w:tcW w:w="2514" w:type="dxa"/>
            <w:gridSpan w:val="7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7800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3351A" w:rsidRDefault="002F674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</w:t>
            </w:r>
          </w:p>
        </w:tc>
      </w:tr>
      <w:tr w:rsidR="0053351A">
        <w:tc>
          <w:tcPr>
            <w:tcW w:w="2514" w:type="dxa"/>
            <w:gridSpan w:val="7"/>
          </w:tcPr>
          <w:p w:rsidR="0053351A" w:rsidRDefault="0053351A">
            <w:pPr>
              <w:rPr>
                <w:sz w:val="30"/>
                <w:szCs w:val="30"/>
              </w:rPr>
            </w:pPr>
          </w:p>
          <w:p w:rsidR="0053351A" w:rsidRDefault="0053351A">
            <w:pPr>
              <w:rPr>
                <w:sz w:val="30"/>
                <w:szCs w:val="30"/>
              </w:rPr>
            </w:pPr>
          </w:p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1338" w:type="dxa"/>
            <w:gridSpan w:val="5"/>
            <w:tcBorders>
              <w:top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</w:tr>
      <w:tr w:rsidR="0053351A">
        <w:tc>
          <w:tcPr>
            <w:tcW w:w="2514" w:type="dxa"/>
            <w:gridSpan w:val="7"/>
          </w:tcPr>
          <w:p w:rsidR="0053351A" w:rsidRDefault="002F674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Специализация:</w:t>
            </w:r>
          </w:p>
        </w:tc>
        <w:tc>
          <w:tcPr>
            <w:tcW w:w="7800" w:type="dxa"/>
            <w:gridSpan w:val="19"/>
            <w:tcBorders>
              <w:bottom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</w:tr>
      <w:tr w:rsidR="0053351A">
        <w:tc>
          <w:tcPr>
            <w:tcW w:w="2514" w:type="dxa"/>
            <w:gridSpan w:val="7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1868" w:type="dxa"/>
            <w:gridSpan w:val="6"/>
            <w:tcBorders>
              <w:top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667" w:type="dxa"/>
            <w:gridSpan w:val="3"/>
            <w:tcBorders>
              <w:top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028" w:type="dxa"/>
            <w:tcBorders>
              <w:top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471" w:type="dxa"/>
            <w:tcBorders>
              <w:top w:val="single" w:sz="4" w:space="0" w:color="auto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</w:tr>
      <w:tr w:rsidR="0053351A">
        <w:trPr>
          <w:trHeight w:val="1665"/>
        </w:trPr>
        <w:tc>
          <w:tcPr>
            <w:tcW w:w="10314" w:type="dxa"/>
            <w:gridSpan w:val="26"/>
          </w:tcPr>
          <w:p w:rsidR="0053351A" w:rsidRDefault="0053351A">
            <w:pPr>
              <w:rPr>
                <w:sz w:val="30"/>
                <w:szCs w:val="30"/>
              </w:rPr>
            </w:pPr>
          </w:p>
          <w:p w:rsidR="0053351A" w:rsidRDefault="002F674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Время: </w:t>
            </w:r>
            <w:r>
              <w:rPr>
                <w:b/>
                <w:sz w:val="30"/>
                <w:szCs w:val="30"/>
                <w:u w:val="single"/>
              </w:rPr>
              <w:t>с__ до__</w:t>
            </w:r>
            <w:r>
              <w:rPr>
                <w:sz w:val="30"/>
                <w:szCs w:val="30"/>
              </w:rPr>
              <w:t xml:space="preserve"> часов для разгрузки товара до начала работы ярмарки</w:t>
            </w:r>
          </w:p>
          <w:p w:rsidR="0053351A" w:rsidRDefault="002F674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 </w:t>
            </w:r>
            <w:r>
              <w:rPr>
                <w:b/>
                <w:sz w:val="30"/>
                <w:szCs w:val="30"/>
                <w:u w:val="single"/>
              </w:rPr>
              <w:t>с __до___</w:t>
            </w:r>
            <w:r>
              <w:rPr>
                <w:sz w:val="30"/>
                <w:szCs w:val="30"/>
              </w:rPr>
              <w:t xml:space="preserve"> часов для погрузки товара после окончания работы </w:t>
            </w:r>
          </w:p>
          <w:p w:rsidR="0053351A" w:rsidRDefault="002F674D">
            <w:pPr>
              <w:tabs>
                <w:tab w:val="left" w:pos="1365"/>
              </w:tabs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ab/>
              <w:t xml:space="preserve">                       ярмарки</w:t>
            </w:r>
          </w:p>
          <w:p w:rsidR="0053351A" w:rsidRDefault="0053351A">
            <w:pPr>
              <w:tabs>
                <w:tab w:val="left" w:pos="1365"/>
              </w:tabs>
              <w:rPr>
                <w:sz w:val="30"/>
                <w:szCs w:val="30"/>
              </w:rPr>
            </w:pPr>
          </w:p>
          <w:p w:rsidR="0053351A" w:rsidRDefault="002F674D">
            <w:pPr>
              <w:tabs>
                <w:tab w:val="left" w:pos="136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Оставлять транспорт на площади на время работы ярмарки запрещается</w:t>
            </w:r>
          </w:p>
        </w:tc>
      </w:tr>
      <w:tr w:rsidR="0053351A">
        <w:tc>
          <w:tcPr>
            <w:tcW w:w="10314" w:type="dxa"/>
            <w:gridSpan w:val="26"/>
          </w:tcPr>
          <w:p w:rsidR="0053351A" w:rsidRDefault="0053351A">
            <w:pPr>
              <w:rPr>
                <w:sz w:val="30"/>
                <w:szCs w:val="30"/>
              </w:rPr>
            </w:pPr>
          </w:p>
          <w:p w:rsidR="0053351A" w:rsidRDefault="0053351A">
            <w:pPr>
              <w:rPr>
                <w:sz w:val="30"/>
                <w:szCs w:val="30"/>
              </w:rPr>
            </w:pPr>
          </w:p>
          <w:p w:rsidR="0053351A" w:rsidRDefault="0053351A">
            <w:pPr>
              <w:rPr>
                <w:sz w:val="30"/>
                <w:szCs w:val="30"/>
              </w:rPr>
            </w:pPr>
          </w:p>
          <w:p w:rsidR="0053351A" w:rsidRDefault="0053351A">
            <w:pPr>
              <w:rPr>
                <w:sz w:val="30"/>
                <w:szCs w:val="30"/>
              </w:rPr>
            </w:pPr>
          </w:p>
          <w:p w:rsidR="0053351A" w:rsidRDefault="0053351A">
            <w:pPr>
              <w:rPr>
                <w:sz w:val="30"/>
                <w:szCs w:val="30"/>
              </w:rPr>
            </w:pPr>
          </w:p>
          <w:p w:rsidR="0053351A" w:rsidRDefault="002F674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наименование должности _____________________   </w:t>
            </w:r>
          </w:p>
          <w:p w:rsidR="0053351A" w:rsidRDefault="0053351A">
            <w:pPr>
              <w:rPr>
                <w:sz w:val="30"/>
                <w:szCs w:val="30"/>
              </w:rPr>
            </w:pPr>
          </w:p>
          <w:p w:rsidR="0053351A" w:rsidRDefault="002F674D">
            <w:r>
              <w:rPr>
                <w:sz w:val="30"/>
                <w:szCs w:val="30"/>
              </w:rPr>
              <w:t xml:space="preserve"> </w:t>
            </w:r>
            <w:r>
              <w:t xml:space="preserve">_____________________        </w:t>
            </w:r>
            <w:r>
              <w:rPr>
                <w:sz w:val="30"/>
                <w:szCs w:val="30"/>
              </w:rPr>
              <w:t>Ф.И.О. должностного лица</w:t>
            </w:r>
          </w:p>
          <w:p w:rsidR="0053351A" w:rsidRDefault="002F674D">
            <w:pPr>
              <w:rPr>
                <w:sz w:val="30"/>
                <w:szCs w:val="30"/>
              </w:rPr>
            </w:pPr>
            <w:r>
              <w:t xml:space="preserve">                                                                          </w:t>
            </w:r>
            <w:r>
              <w:rPr>
                <w:sz w:val="20"/>
              </w:rPr>
              <w:t>(подпись)</w:t>
            </w:r>
            <w:r>
              <w:t xml:space="preserve">                       </w:t>
            </w:r>
          </w:p>
          <w:p w:rsidR="0053351A" w:rsidRDefault="002F674D">
            <w:pPr>
              <w:rPr>
                <w:sz w:val="30"/>
                <w:szCs w:val="30"/>
              </w:rPr>
            </w:pPr>
            <w:r>
              <w:t xml:space="preserve"> </w:t>
            </w:r>
          </w:p>
        </w:tc>
      </w:tr>
      <w:tr w:rsidR="0053351A">
        <w:tc>
          <w:tcPr>
            <w:tcW w:w="3532" w:type="dxa"/>
            <w:gridSpan w:val="10"/>
          </w:tcPr>
          <w:p w:rsidR="0053351A" w:rsidRDefault="0053351A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  <w:gridSpan w:val="3"/>
            <w:tcBorders>
              <w:left w:val="nil"/>
            </w:tcBorders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36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36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541" w:type="dxa"/>
            <w:gridSpan w:val="2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4919" w:type="dxa"/>
            <w:gridSpan w:val="9"/>
          </w:tcPr>
          <w:p w:rsidR="0053351A" w:rsidRDefault="002F674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           </w:t>
            </w:r>
          </w:p>
          <w:p w:rsidR="0053351A" w:rsidRDefault="0053351A">
            <w:pPr>
              <w:rPr>
                <w:sz w:val="30"/>
                <w:szCs w:val="30"/>
              </w:rPr>
            </w:pPr>
          </w:p>
          <w:p w:rsidR="0053351A" w:rsidRDefault="002F674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  <w:tr w:rsidR="0053351A">
        <w:trPr>
          <w:gridAfter w:val="4"/>
          <w:wAfter w:w="3532" w:type="dxa"/>
        </w:trPr>
        <w:tc>
          <w:tcPr>
            <w:tcW w:w="850" w:type="dxa"/>
            <w:gridSpan w:val="2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36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493" w:type="dxa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84" w:type="dxa"/>
            <w:gridSpan w:val="2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1062" w:type="dxa"/>
            <w:gridSpan w:val="3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2028" w:type="dxa"/>
            <w:gridSpan w:val="7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679" w:type="dxa"/>
            <w:gridSpan w:val="2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  <w:tc>
          <w:tcPr>
            <w:tcW w:w="471" w:type="dxa"/>
            <w:gridSpan w:val="2"/>
          </w:tcPr>
          <w:p w:rsidR="0053351A" w:rsidRDefault="0053351A">
            <w:pPr>
              <w:rPr>
                <w:sz w:val="30"/>
                <w:szCs w:val="30"/>
              </w:rPr>
            </w:pPr>
          </w:p>
        </w:tc>
      </w:tr>
    </w:tbl>
    <w:p w:rsidR="0053351A" w:rsidRDefault="0053351A">
      <w:pPr>
        <w:rPr>
          <w:bCs/>
          <w:color w:val="000000"/>
          <w:sz w:val="28"/>
          <w:szCs w:val="28"/>
        </w:rPr>
      </w:pPr>
    </w:p>
    <w:p w:rsidR="0053351A" w:rsidRDefault="0053351A">
      <w:pPr>
        <w:pStyle w:val="ConsPlusNormal0"/>
        <w:ind w:firstLine="540"/>
        <w:jc w:val="both"/>
        <w:rPr>
          <w:sz w:val="28"/>
          <w:szCs w:val="28"/>
        </w:rPr>
      </w:pPr>
    </w:p>
    <w:p w:rsidR="0053351A" w:rsidRDefault="0053351A">
      <w:pPr>
        <w:widowControl w:val="0"/>
        <w:autoSpaceDE w:val="0"/>
        <w:autoSpaceDN w:val="0"/>
        <w:jc w:val="right"/>
      </w:pPr>
    </w:p>
    <w:sectPr w:rsidR="0053351A" w:rsidSect="0053351A">
      <w:pgSz w:w="11906" w:h="16838"/>
      <w:pgMar w:top="709" w:right="567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3170888"/>
    <w:multiLevelType w:val="hybridMultilevel"/>
    <w:tmpl w:val="3E48E4CC"/>
    <w:lvl w:ilvl="0" w:tplc="3BBAB8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removePersonalInformation/>
  <w:hideGrammaticalErrors/>
  <w:proofState w:spelling="clean"/>
  <w:defaultTabStop w:val="708"/>
  <w:drawingGridHorizontalSpacing w:val="1000"/>
  <w:drawingGridVerticalSpacing w:val="100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351A"/>
    <w:rsid w:val="00226A11"/>
    <w:rsid w:val="002F674D"/>
    <w:rsid w:val="0053351A"/>
    <w:rsid w:val="00FF27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51A"/>
    <w:pPr>
      <w:jc w:val="both"/>
    </w:pPr>
    <w:rPr>
      <w:rFonts w:ascii="Times New Roman" w:hAnsi="Times New Roman"/>
      <w:sz w:val="24"/>
      <w:szCs w:val="22"/>
    </w:rPr>
  </w:style>
  <w:style w:type="paragraph" w:styleId="2">
    <w:name w:val="heading 2"/>
    <w:basedOn w:val="a"/>
    <w:next w:val="a"/>
    <w:semiHidden/>
    <w:unhideWhenUsed/>
    <w:qFormat/>
    <w:rsid w:val="0053351A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semiHidden/>
    <w:unhideWhenUsed/>
    <w:qFormat/>
    <w:rsid w:val="0053351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rsid w:val="0053351A"/>
    <w:rPr>
      <w:rFonts w:ascii="Times New Roman" w:hAnsi="Times New Roman"/>
      <w:sz w:val="24"/>
      <w:szCs w:val="22"/>
      <w:lang w:eastAsia="ru-RU" w:bidi="ar-SA"/>
    </w:rPr>
  </w:style>
  <w:style w:type="character" w:customStyle="1" w:styleId="20">
    <w:name w:val="Заголовок 2 Знак"/>
    <w:basedOn w:val="a0"/>
    <w:semiHidden/>
    <w:rsid w:val="005335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semiHidden/>
    <w:rsid w:val="0053351A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21">
    <w:name w:val="Основной текст с отступом 2 Знак"/>
    <w:basedOn w:val="a0"/>
    <w:rsid w:val="0053351A"/>
    <w:rPr>
      <w:rFonts w:ascii="Times New Roman" w:hAnsi="Times New Roman"/>
      <w:sz w:val="28"/>
    </w:rPr>
  </w:style>
  <w:style w:type="paragraph" w:customStyle="1" w:styleId="ConsPlusNormal0">
    <w:name w:val="ConsPlusNormal"/>
    <w:link w:val="ConsPlusNormal"/>
    <w:rsid w:val="0053351A"/>
    <w:pPr>
      <w:widowControl w:val="0"/>
      <w:autoSpaceDE w:val="0"/>
      <w:autoSpaceDN w:val="0"/>
    </w:pPr>
    <w:rPr>
      <w:rFonts w:ascii="Times New Roman" w:hAnsi="Times New Roman"/>
      <w:sz w:val="24"/>
      <w:szCs w:val="22"/>
    </w:rPr>
  </w:style>
  <w:style w:type="paragraph" w:customStyle="1" w:styleId="ConsPlusNonformat">
    <w:name w:val="ConsPlusNonformat"/>
    <w:rsid w:val="0053351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3351A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22">
    <w:name w:val="Body Text Indent 2"/>
    <w:basedOn w:val="a"/>
    <w:rsid w:val="0053351A"/>
    <w:pPr>
      <w:ind w:firstLine="900"/>
      <w:jc w:val="left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E93E9-CB89-4F24-A0BA-741219B5D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2641</Words>
  <Characters>15054</Characters>
  <Application>Microsoft Office Word</Application>
  <DocSecurity>0</DocSecurity>
  <Lines>125</Lines>
  <Paragraphs>35</Paragraphs>
  <ScaleCrop>false</ScaleCrop>
  <Manager/>
  <Company/>
  <LinksUpToDate>false</LinksUpToDate>
  <CharactersWithSpaces>17660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2020-04-13T13:31:00Z</cp:lastPrinted>
  <dcterms:created xsi:type="dcterms:W3CDTF">2020-04-07T09:30:00Z</dcterms:created>
  <dcterms:modified xsi:type="dcterms:W3CDTF">2020-04-28T07:56:00Z</dcterms:modified>
  <cp:version>0900.0000.01</cp:version>
</cp:coreProperties>
</file>