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8C3AA3">
        <w:rPr>
          <w:sz w:val="28"/>
          <w:szCs w:val="28"/>
        </w:rPr>
        <w:t>24</w:t>
      </w:r>
      <w:r w:rsidRPr="00733A0C">
        <w:rPr>
          <w:sz w:val="28"/>
          <w:szCs w:val="28"/>
        </w:rPr>
        <w:t xml:space="preserve">»  </w:t>
      </w:r>
      <w:r w:rsidR="008C3AA3">
        <w:rPr>
          <w:sz w:val="28"/>
          <w:szCs w:val="28"/>
        </w:rPr>
        <w:t>августа</w:t>
      </w:r>
      <w:r w:rsidR="00675D55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2020</w:t>
      </w:r>
      <w:r w:rsidRPr="00733A0C">
        <w:rPr>
          <w:sz w:val="28"/>
          <w:szCs w:val="28"/>
        </w:rPr>
        <w:t xml:space="preserve"> </w:t>
      </w:r>
      <w:r w:rsidR="008C3AA3">
        <w:rPr>
          <w:sz w:val="28"/>
          <w:szCs w:val="28"/>
        </w:rPr>
        <w:t>года</w:t>
      </w:r>
      <w:r w:rsidRPr="00733A0C">
        <w:rPr>
          <w:sz w:val="28"/>
          <w:szCs w:val="28"/>
        </w:rPr>
        <w:t xml:space="preserve">                                                              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</w:t>
      </w:r>
      <w:r w:rsidRPr="00733A0C">
        <w:rPr>
          <w:sz w:val="28"/>
          <w:szCs w:val="28"/>
        </w:rPr>
        <w:t xml:space="preserve"> </w:t>
      </w:r>
      <w:r w:rsidRPr="00733A0C">
        <w:rPr>
          <w:sz w:val="28"/>
          <w:szCs w:val="28"/>
          <w:lang w:val="en-US"/>
        </w:rPr>
        <w:t>N</w:t>
      </w:r>
      <w:r w:rsidRPr="00733A0C">
        <w:rPr>
          <w:sz w:val="28"/>
          <w:szCs w:val="28"/>
        </w:rPr>
        <w:t xml:space="preserve">  </w:t>
      </w:r>
      <w:r w:rsidR="008C3AA3">
        <w:rPr>
          <w:sz w:val="28"/>
          <w:szCs w:val="28"/>
        </w:rPr>
        <w:t>156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>186</w:t>
      </w:r>
      <w:r>
        <w:rPr>
          <w:bCs/>
          <w:sz w:val="28"/>
          <w:szCs w:val="28"/>
        </w:rPr>
        <w:t xml:space="preserve"> 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r w:rsidR="00733A0C" w:rsidRPr="00F54C6B">
        <w:rPr>
          <w:bCs/>
          <w:sz w:val="28"/>
          <w:szCs w:val="28"/>
          <w:lang w:eastAsia="ar-SA"/>
        </w:rPr>
        <w:t xml:space="preserve"> 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Pr="008C3AA3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 xml:space="preserve">соответствии с Федеральным законом от 25.12.2008 № 273-ФЗ «О противодействии коррупции», Указом Президента Российской Федерации               от 01.07.2010 № 821 «О комиссиях по соблюдению требований к служебному поведению </w:t>
      </w:r>
      <w:r w:rsidRPr="008C3AA3">
        <w:rPr>
          <w:sz w:val="28"/>
          <w:szCs w:val="28"/>
        </w:rPr>
        <w:t xml:space="preserve">федеральных государственных служащих и урегулированию конфликта интересов»,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</w:t>
      </w:r>
      <w:r w:rsidR="00971693" w:rsidRPr="008C3AA3">
        <w:rPr>
          <w:sz w:val="28"/>
          <w:szCs w:val="28"/>
        </w:rPr>
        <w:t xml:space="preserve">Указом Главы Республики Коми от 06.07.2020 г. № 69 «О внесении изменений в некоторые решения Главы Республики Коми», </w:t>
      </w:r>
      <w:r w:rsidR="00EF2B01" w:rsidRPr="008C3AA3">
        <w:rPr>
          <w:sz w:val="28"/>
          <w:szCs w:val="28"/>
        </w:rPr>
        <w:t xml:space="preserve">администрация городского поселения «Нижний Одес»  </w:t>
      </w:r>
      <w:r w:rsidR="00477422" w:rsidRPr="008C3AA3">
        <w:rPr>
          <w:sz w:val="28"/>
          <w:szCs w:val="28"/>
        </w:rPr>
        <w:t xml:space="preserve"> </w:t>
      </w:r>
    </w:p>
    <w:p w:rsidR="00477422" w:rsidRPr="008C3AA3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/>
    <w:p w:rsidR="003822F8" w:rsidRDefault="00360854" w:rsidP="006C699B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733A0C">
        <w:rPr>
          <w:sz w:val="28"/>
          <w:szCs w:val="28"/>
        </w:rPr>
        <w:t>городского поселения «Нижний Одес»</w:t>
      </w:r>
      <w:r w:rsidR="00733A0C" w:rsidRPr="006C5E51">
        <w:rPr>
          <w:sz w:val="28"/>
          <w:szCs w:val="28"/>
        </w:rPr>
        <w:t xml:space="preserve"> и урегулированию конфликта</w:t>
      </w:r>
      <w:r w:rsidR="00733A0C">
        <w:rPr>
          <w:sz w:val="28"/>
          <w:szCs w:val="28"/>
        </w:rPr>
        <w:t xml:space="preserve"> интересов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>ижний Одес» от 25.12.2014 № 186</w:t>
      </w:r>
      <w:r w:rsidR="00EF028F">
        <w:rPr>
          <w:sz w:val="28"/>
          <w:szCs w:val="28"/>
        </w:rPr>
        <w:t xml:space="preserve"> следующие изменения:</w:t>
      </w:r>
      <w:r w:rsidR="003822F8">
        <w:rPr>
          <w:sz w:val="28"/>
          <w:szCs w:val="28"/>
        </w:rPr>
        <w:t xml:space="preserve"> </w:t>
      </w:r>
    </w:p>
    <w:p w:rsidR="00625460" w:rsidRPr="008F1C75" w:rsidRDefault="00625460" w:rsidP="008F1C75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822F8" w:rsidRDefault="00625460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C75">
        <w:rPr>
          <w:sz w:val="28"/>
          <w:szCs w:val="28"/>
        </w:rPr>
        <w:t>1.1</w:t>
      </w:r>
      <w:r w:rsidR="00DB7EB1">
        <w:rPr>
          <w:sz w:val="28"/>
          <w:szCs w:val="28"/>
        </w:rPr>
        <w:t>.</w:t>
      </w:r>
      <w:r w:rsidR="009B1561">
        <w:rPr>
          <w:sz w:val="28"/>
          <w:szCs w:val="28"/>
        </w:rPr>
        <w:t xml:space="preserve"> подпункт «в» пункта 14 </w:t>
      </w:r>
      <w:r w:rsidR="00DB7EB1">
        <w:rPr>
          <w:sz w:val="28"/>
          <w:szCs w:val="28"/>
        </w:rPr>
        <w:t xml:space="preserve">Положения </w:t>
      </w:r>
      <w:r w:rsidR="009B1561">
        <w:rPr>
          <w:sz w:val="28"/>
          <w:szCs w:val="28"/>
        </w:rPr>
        <w:t>изложить в следующей редакции:</w:t>
      </w:r>
    </w:p>
    <w:p w:rsidR="009B1561" w:rsidRDefault="009B1561" w:rsidP="006C6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540E52">
        <w:rPr>
          <w:sz w:val="28"/>
          <w:szCs w:val="28"/>
        </w:rPr>
        <w:t>представление руководителя администрации городского поселения «Нижний Одес»</w:t>
      </w:r>
      <w:r>
        <w:rPr>
          <w:sz w:val="28"/>
          <w:szCs w:val="28"/>
        </w:rPr>
        <w:t xml:space="preserve"> </w:t>
      </w:r>
      <w:r w:rsidRPr="00540E52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Pr="00540E52">
        <w:rPr>
          <w:sz w:val="28"/>
          <w:szCs w:val="28"/>
        </w:rPr>
        <w:lastRenderedPageBreak/>
        <w:t>в администрации городского поселения «Нижний Одес»</w:t>
      </w:r>
      <w:r>
        <w:rPr>
          <w:sz w:val="28"/>
          <w:szCs w:val="28"/>
        </w:rPr>
        <w:t xml:space="preserve"> мер по предупреждению коррупции, в том числе о рассмотрении: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03">
        <w:rPr>
          <w:sz w:val="28"/>
          <w:szCs w:val="28"/>
          <w:lang w:eastAsia="ru-RU"/>
        </w:rPr>
        <w:t xml:space="preserve">поступившего </w:t>
      </w:r>
      <w:r w:rsidRPr="00F53303">
        <w:rPr>
          <w:sz w:val="28"/>
          <w:szCs w:val="28"/>
        </w:rPr>
        <w:t>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303">
        <w:rPr>
          <w:sz w:val="28"/>
          <w:szCs w:val="28"/>
          <w:lang w:eastAsia="ru-RU"/>
        </w:rPr>
        <w:t xml:space="preserve">поступившего уведомления </w:t>
      </w:r>
      <w:r w:rsidRPr="00F53303">
        <w:rPr>
          <w:sz w:val="28"/>
          <w:szCs w:val="28"/>
        </w:rPr>
        <w:t xml:space="preserve">муниципального служащего </w:t>
      </w:r>
      <w:r w:rsidRPr="00F53303">
        <w:rPr>
          <w:sz w:val="28"/>
          <w:szCs w:val="28"/>
          <w:lang w:eastAsia="ru-RU"/>
        </w:rPr>
        <w:t>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9B1561" w:rsidRPr="008C3AA3" w:rsidRDefault="009B1561" w:rsidP="009B15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53303">
        <w:rPr>
          <w:bCs/>
          <w:sz w:val="28"/>
          <w:szCs w:val="28"/>
          <w:lang w:eastAsia="ru-RU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</w:t>
      </w:r>
      <w:r w:rsidRPr="008C3AA3">
        <w:rPr>
          <w:bCs/>
          <w:sz w:val="28"/>
          <w:szCs w:val="28"/>
          <w:lang w:eastAsia="ru-RU"/>
        </w:rPr>
        <w:t>Федерального закона от 02 марта 2007 года № 25-ФЗ «О муниципальной службе в Российской Федерации»;</w:t>
      </w:r>
      <w:r w:rsidR="00971693" w:rsidRPr="008C3AA3">
        <w:t xml:space="preserve"> </w:t>
      </w:r>
    </w:p>
    <w:p w:rsidR="00971693" w:rsidRPr="008C3AA3" w:rsidRDefault="00971693" w:rsidP="0097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C3AA3">
        <w:rPr>
          <w:rFonts w:eastAsia="Calibri"/>
          <w:sz w:val="28"/>
          <w:szCs w:val="28"/>
          <w:lang w:eastAsia="ru-RU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25460" w:rsidRDefault="009B1561" w:rsidP="00625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C3AA3">
        <w:rPr>
          <w:sz w:val="28"/>
          <w:szCs w:val="28"/>
          <w:lang w:eastAsia="ru-RU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</w:t>
      </w:r>
      <w:r>
        <w:rPr>
          <w:sz w:val="28"/>
          <w:szCs w:val="28"/>
          <w:lang w:eastAsia="ru-RU"/>
        </w:rPr>
        <w:t xml:space="preserve">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625460" w:rsidRPr="008F1C75" w:rsidRDefault="00625460" w:rsidP="00625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25460" w:rsidRPr="008F1C75" w:rsidRDefault="00B46F1D" w:rsidP="00B46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>1.</w:t>
      </w:r>
      <w:r w:rsidR="008F1C75" w:rsidRPr="008F1C75">
        <w:rPr>
          <w:sz w:val="28"/>
          <w:szCs w:val="28"/>
          <w:lang w:eastAsia="ru-RU"/>
        </w:rPr>
        <w:t>2</w:t>
      </w:r>
      <w:r w:rsidRPr="008F1C75">
        <w:rPr>
          <w:sz w:val="28"/>
          <w:szCs w:val="28"/>
          <w:lang w:eastAsia="ru-RU"/>
        </w:rPr>
        <w:t>. подпункт 15.4. пункта 15 Положения изложить в следующей редакции:</w:t>
      </w:r>
    </w:p>
    <w:p w:rsidR="00B46F1D" w:rsidRPr="008F1C75" w:rsidRDefault="00B46F1D" w:rsidP="00B46F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ab/>
        <w:t xml:space="preserve">«15.4. </w:t>
      </w:r>
      <w:r w:rsidRPr="008F1C75">
        <w:rPr>
          <w:rFonts w:eastAsia="Calibri"/>
          <w:sz w:val="28"/>
          <w:szCs w:val="28"/>
          <w:lang w:eastAsia="ru-RU"/>
        </w:rPr>
        <w:t xml:space="preserve">Уведомления, указанные в </w:t>
      </w:r>
      <w:hyperlink r:id="rId8" w:history="1">
        <w:r w:rsidRPr="008F1C75">
          <w:rPr>
            <w:rFonts w:eastAsia="Calibri"/>
            <w:sz w:val="28"/>
            <w:szCs w:val="28"/>
            <w:lang w:eastAsia="ru-RU"/>
          </w:rPr>
          <w:t>абзаце 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8F1C75">
          <w:rPr>
            <w:rFonts w:eastAsia="Calibri"/>
            <w:sz w:val="28"/>
            <w:szCs w:val="28"/>
            <w:lang w:eastAsia="ru-RU"/>
          </w:rPr>
          <w:t>абзаце втором подпункта "в"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обращение, указанное в </w:t>
      </w:r>
      <w:hyperlink r:id="rId10" w:history="1">
        <w:r w:rsidRPr="008F1C75">
          <w:rPr>
            <w:rFonts w:eastAsia="Calibri"/>
            <w:sz w:val="28"/>
            <w:szCs w:val="28"/>
            <w:lang w:eastAsia="ru-RU"/>
          </w:rPr>
          <w:t>абзаце шестом подпункта "в"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рассматриваются </w:t>
      </w:r>
      <w:r w:rsidRPr="008F1C75">
        <w:rPr>
          <w:sz w:val="28"/>
          <w:szCs w:val="28"/>
        </w:rPr>
        <w:t>должностным лицом администрации городского поселения «Нижний Одес», ответственным за работу по профилактике коррупционных и иных правонарушений</w:t>
      </w:r>
      <w:r w:rsidRPr="008F1C75">
        <w:rPr>
          <w:rFonts w:eastAsia="Calibri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уведомлений и обращения.</w:t>
      </w:r>
      <w:r w:rsidR="00A873F6" w:rsidRPr="008F1C75">
        <w:rPr>
          <w:rFonts w:eastAsia="Calibri"/>
          <w:sz w:val="28"/>
          <w:szCs w:val="28"/>
          <w:lang w:eastAsia="ru-RU"/>
        </w:rPr>
        <w:t>».</w:t>
      </w:r>
    </w:p>
    <w:p w:rsidR="008F1C75" w:rsidRPr="008F1C75" w:rsidRDefault="00047FCD" w:rsidP="00B46F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ab/>
      </w:r>
    </w:p>
    <w:p w:rsidR="00B46F1D" w:rsidRP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F1C75">
        <w:rPr>
          <w:sz w:val="28"/>
          <w:szCs w:val="28"/>
          <w:lang w:eastAsia="ru-RU"/>
        </w:rPr>
        <w:t>1.3</w:t>
      </w:r>
      <w:r w:rsidR="00047FCD" w:rsidRPr="008F1C75">
        <w:rPr>
          <w:sz w:val="28"/>
          <w:szCs w:val="28"/>
          <w:lang w:eastAsia="ru-RU"/>
        </w:rPr>
        <w:t>. подпункт 15.5. пункта 15 Положения изложить в следующей редакции:</w:t>
      </w:r>
    </w:p>
    <w:p w:rsidR="00B46F1D" w:rsidRPr="008F1C75" w:rsidRDefault="00047FCD" w:rsidP="00047F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«15.5. 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обращений, указанных в </w:t>
      </w:r>
      <w:hyperlink r:id="rId11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втором подпункта "б"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шестом подпункта "в" пункта 1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4 настоящего Положения, или уведомлений, указанных в </w:t>
      </w:r>
      <w:hyperlink r:id="rId13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пятом подпункта "б"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4" w:history="1">
        <w:r w:rsidR="00B46F1D" w:rsidRPr="008F1C75">
          <w:rPr>
            <w:rFonts w:eastAsia="Calibri"/>
            <w:sz w:val="28"/>
            <w:szCs w:val="28"/>
            <w:lang w:eastAsia="ru-RU"/>
          </w:rPr>
          <w:t>абзаце втором подпункта "в"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15" w:history="1">
        <w:r w:rsidR="00B46F1D"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="00B46F1D" w:rsidRPr="008F1C75">
        <w:rPr>
          <w:rFonts w:eastAsia="Calibri"/>
          <w:sz w:val="28"/>
          <w:szCs w:val="28"/>
          <w:lang w:eastAsia="ru-RU"/>
        </w:rPr>
        <w:t xml:space="preserve">4 настоящего Положения, </w:t>
      </w:r>
      <w:r w:rsidRPr="008F1C75">
        <w:rPr>
          <w:sz w:val="28"/>
          <w:szCs w:val="28"/>
        </w:rPr>
        <w:t xml:space="preserve">должностное лицо  администрации городского поселения «Нижний Одес», ответственное за работу по профилактике коррупционных и иных правонарушений </w:t>
      </w:r>
      <w:r w:rsidR="00B46F1D" w:rsidRPr="008F1C75">
        <w:rPr>
          <w:rFonts w:eastAsia="Calibri"/>
          <w:sz w:val="28"/>
          <w:szCs w:val="28"/>
          <w:lang w:eastAsia="ru-RU"/>
        </w:rPr>
        <w:t>и</w:t>
      </w:r>
      <w:r w:rsidRPr="008F1C75">
        <w:rPr>
          <w:rFonts w:eastAsia="Calibri"/>
          <w:sz w:val="28"/>
          <w:szCs w:val="28"/>
          <w:lang w:eastAsia="ru-RU"/>
        </w:rPr>
        <w:t>мее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т право проводить собеседование с </w:t>
      </w:r>
      <w:r w:rsidRPr="008F1C75">
        <w:rPr>
          <w:rFonts w:eastAsia="Calibri"/>
          <w:sz w:val="28"/>
          <w:szCs w:val="28"/>
          <w:lang w:eastAsia="ru-RU"/>
        </w:rPr>
        <w:t>муниципальным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</w:t>
      </w:r>
      <w:r w:rsidR="00B46F1D" w:rsidRPr="008F1C75">
        <w:rPr>
          <w:rFonts w:eastAsia="Calibri"/>
          <w:sz w:val="28"/>
          <w:szCs w:val="28"/>
          <w:lang w:eastAsia="ru-RU"/>
        </w:rPr>
        <w:lastRenderedPageBreak/>
        <w:t xml:space="preserve">руководитель </w:t>
      </w:r>
      <w:r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="00B46F1D" w:rsidRPr="008F1C75">
        <w:rPr>
          <w:rFonts w:eastAsia="Calibri"/>
          <w:sz w:val="28"/>
          <w:szCs w:val="28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мотивированное заключение, утвержденное руководителем </w:t>
      </w:r>
      <w:r w:rsidRPr="008F1C75">
        <w:rPr>
          <w:rFonts w:eastAsia="Calibri"/>
          <w:sz w:val="28"/>
          <w:szCs w:val="28"/>
          <w:lang w:eastAsia="ru-RU"/>
        </w:rPr>
        <w:t>городского поселения «Нижний Одес»</w:t>
      </w:r>
      <w:r w:rsidR="00B46F1D" w:rsidRPr="008F1C75">
        <w:rPr>
          <w:rFonts w:eastAsia="Calibri"/>
          <w:sz w:val="28"/>
          <w:szCs w:val="28"/>
          <w:lang w:eastAsia="ru-RU"/>
        </w:rPr>
        <w:t>,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</w:t>
      </w:r>
      <w:r w:rsidR="00A873F6" w:rsidRPr="008F1C75">
        <w:rPr>
          <w:rFonts w:eastAsia="Calibri"/>
          <w:sz w:val="28"/>
          <w:szCs w:val="28"/>
          <w:lang w:eastAsia="ru-RU"/>
        </w:rPr>
        <w:t>».</w:t>
      </w:r>
    </w:p>
    <w:p w:rsid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25460" w:rsidRPr="008F1C75" w:rsidRDefault="008F1C75" w:rsidP="008F1C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8F1C75">
        <w:rPr>
          <w:sz w:val="28"/>
          <w:szCs w:val="28"/>
          <w:lang w:eastAsia="ru-RU"/>
        </w:rPr>
        <w:t xml:space="preserve">. подпункт </w:t>
      </w:r>
      <w:r w:rsidR="00FF59A1">
        <w:rPr>
          <w:sz w:val="28"/>
          <w:szCs w:val="28"/>
          <w:lang w:eastAsia="ru-RU"/>
        </w:rPr>
        <w:t>15.6</w:t>
      </w:r>
      <w:r w:rsidRPr="008F1C75">
        <w:rPr>
          <w:sz w:val="28"/>
          <w:szCs w:val="28"/>
          <w:lang w:eastAsia="ru-RU"/>
        </w:rPr>
        <w:t>. пункта 15 Положения изложить в следующей редакции:</w:t>
      </w:r>
    </w:p>
    <w:p w:rsidR="00A873F6" w:rsidRPr="008F1C75" w:rsidRDefault="008F1C75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A873F6" w:rsidRPr="008F1C75">
        <w:rPr>
          <w:rFonts w:eastAsia="Calibri"/>
          <w:sz w:val="28"/>
          <w:szCs w:val="28"/>
          <w:lang w:eastAsia="ru-RU"/>
        </w:rPr>
        <w:t xml:space="preserve">15.6. Мотивированные заключения, предусмотренные </w:t>
      </w:r>
      <w:hyperlink r:id="rId16" w:history="1">
        <w:r w:rsidR="00A873F6" w:rsidRPr="008F1C75">
          <w:rPr>
            <w:rFonts w:eastAsia="Calibri"/>
            <w:sz w:val="28"/>
            <w:szCs w:val="28"/>
            <w:lang w:eastAsia="ru-RU"/>
          </w:rPr>
          <w:t>пунктами 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17" w:history="1">
        <w:r w:rsidR="00A873F6" w:rsidRPr="008F1C75">
          <w:rPr>
            <w:rFonts w:eastAsia="Calibri"/>
            <w:sz w:val="28"/>
            <w:szCs w:val="28"/>
            <w:lang w:eastAsia="ru-RU"/>
          </w:rPr>
          <w:t>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3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18" w:history="1">
        <w:r w:rsidR="00A873F6" w:rsidRPr="008F1C75">
          <w:rPr>
            <w:rFonts w:eastAsia="Calibri"/>
            <w:sz w:val="28"/>
            <w:szCs w:val="28"/>
            <w:lang w:eastAsia="ru-RU"/>
          </w:rPr>
          <w:t>15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="00A873F6" w:rsidRPr="008F1C75">
          <w:rPr>
            <w:rFonts w:eastAsia="Calibri"/>
            <w:sz w:val="28"/>
            <w:szCs w:val="28"/>
            <w:lang w:eastAsia="ru-RU"/>
          </w:rPr>
          <w:t>4</w:t>
        </w:r>
      </w:hyperlink>
      <w:r w:rsidR="00A873F6" w:rsidRPr="008F1C75">
        <w:rPr>
          <w:rFonts w:eastAsia="Calibri"/>
          <w:sz w:val="28"/>
          <w:szCs w:val="28"/>
          <w:lang w:eastAsia="ru-RU"/>
        </w:rPr>
        <w:t xml:space="preserve"> настоящего Положения, должны содержать: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9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0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21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2" w:history="1">
        <w:r w:rsidRPr="008F1C75">
          <w:rPr>
            <w:rFonts w:eastAsia="Calibri"/>
            <w:sz w:val="28"/>
            <w:szCs w:val="28"/>
            <w:lang w:eastAsia="ru-RU"/>
          </w:rPr>
          <w:t>шестом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3" w:history="1">
        <w:r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Pr="008F1C75">
        <w:rPr>
          <w:rFonts w:eastAsia="Calibri"/>
          <w:sz w:val="28"/>
          <w:szCs w:val="28"/>
          <w:lang w:eastAsia="ru-RU"/>
        </w:rPr>
        <w:t>4 настоящего Положения;</w:t>
      </w:r>
    </w:p>
    <w:p w:rsidR="00A873F6" w:rsidRPr="00500CBB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б) информацию, полученную от государственных органов, органов </w:t>
      </w:r>
      <w:r w:rsidRPr="00500CBB">
        <w:rPr>
          <w:rFonts w:eastAsia="Calibri"/>
          <w:spacing w:val="-6"/>
          <w:sz w:val="28"/>
          <w:szCs w:val="28"/>
          <w:lang w:eastAsia="ru-RU"/>
        </w:rPr>
        <w:t>местного самоуправления и заинтересованных организаций на основании запросов;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5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26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7" w:history="1">
        <w:r w:rsidRPr="008F1C75">
          <w:rPr>
            <w:rFonts w:eastAsia="Calibri"/>
            <w:sz w:val="28"/>
            <w:szCs w:val="28"/>
            <w:lang w:eastAsia="ru-RU"/>
          </w:rPr>
          <w:t>шестом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28" w:history="1">
        <w:r w:rsidRPr="008F1C75">
          <w:rPr>
            <w:rFonts w:eastAsia="Calibri"/>
            <w:sz w:val="28"/>
            <w:szCs w:val="28"/>
            <w:lang w:eastAsia="ru-RU"/>
          </w:rPr>
          <w:t>подпункте "д" пункта 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4 настоящего Положения, а также рекомендации для принятия одного из решений в соответствии с </w:t>
      </w:r>
      <w:hyperlink r:id="rId29" w:history="1">
        <w:r w:rsidRPr="008F1C75">
          <w:rPr>
            <w:rFonts w:eastAsia="Calibri"/>
            <w:sz w:val="28"/>
            <w:szCs w:val="28"/>
            <w:lang w:eastAsia="ru-RU"/>
          </w:rPr>
          <w:t>пунктами 2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2, </w:t>
      </w:r>
      <w:hyperlink r:id="rId30" w:history="1">
        <w:r w:rsidRPr="008F1C75">
          <w:rPr>
            <w:rFonts w:eastAsia="Calibri"/>
            <w:sz w:val="28"/>
            <w:szCs w:val="28"/>
            <w:lang w:eastAsia="ru-RU"/>
          </w:rPr>
          <w:t>23.3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1" w:history="1">
        <w:r w:rsidRPr="008F1C75">
          <w:rPr>
            <w:rFonts w:eastAsia="Calibri"/>
            <w:sz w:val="28"/>
            <w:szCs w:val="28"/>
            <w:lang w:eastAsia="ru-RU"/>
          </w:rPr>
          <w:t>25</w:t>
        </w:r>
        <w:r w:rsidR="00A73B0C" w:rsidRPr="008F1C75">
          <w:rPr>
            <w:rFonts w:eastAsia="Calibri"/>
            <w:sz w:val="28"/>
            <w:szCs w:val="28"/>
            <w:lang w:eastAsia="ru-RU"/>
          </w:rPr>
          <w:t>.</w:t>
        </w:r>
        <w:r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2" w:history="1">
        <w:r w:rsidRPr="008F1C75">
          <w:rPr>
            <w:rFonts w:eastAsia="Calibri"/>
            <w:sz w:val="28"/>
            <w:szCs w:val="28"/>
            <w:lang w:eastAsia="ru-RU"/>
          </w:rPr>
          <w:t>2</w:t>
        </w:r>
      </w:hyperlink>
      <w:r w:rsidR="00A73B0C" w:rsidRPr="008F1C75">
        <w:rPr>
          <w:rFonts w:eastAsia="Calibri"/>
          <w:sz w:val="28"/>
          <w:szCs w:val="28"/>
          <w:lang w:eastAsia="ru-RU"/>
        </w:rPr>
        <w:t>5</w:t>
      </w:r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 или иного решения.</w:t>
      </w:r>
    </w:p>
    <w:p w:rsidR="00A873F6" w:rsidRPr="008F1C75" w:rsidRDefault="00A873F6" w:rsidP="00A73B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F1C75">
        <w:rPr>
          <w:rFonts w:eastAsia="Calibri"/>
          <w:sz w:val="28"/>
          <w:szCs w:val="28"/>
          <w:lang w:eastAsia="ru-RU"/>
        </w:rPr>
        <w:t xml:space="preserve">Подготовка мотивированных заключений, предусмотренных </w:t>
      </w:r>
      <w:hyperlink r:id="rId33" w:history="1">
        <w:r w:rsidR="00A73B0C" w:rsidRPr="008F1C75">
          <w:rPr>
            <w:rFonts w:eastAsia="Calibri"/>
            <w:sz w:val="28"/>
            <w:szCs w:val="28"/>
            <w:lang w:eastAsia="ru-RU"/>
          </w:rPr>
          <w:t>пунктами 15.</w:t>
        </w:r>
        <w:r w:rsidRPr="008F1C75">
          <w:rPr>
            <w:rFonts w:eastAsia="Calibri"/>
            <w:sz w:val="28"/>
            <w:szCs w:val="28"/>
            <w:lang w:eastAsia="ru-RU"/>
          </w:rPr>
          <w:t>1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4" w:history="1">
        <w:r w:rsidR="00A73B0C" w:rsidRPr="008F1C75">
          <w:rPr>
            <w:rFonts w:eastAsia="Calibri"/>
            <w:sz w:val="28"/>
            <w:szCs w:val="28"/>
            <w:lang w:eastAsia="ru-RU"/>
          </w:rPr>
          <w:t>15.</w:t>
        </w:r>
        <w:r w:rsidRPr="008F1C75">
          <w:rPr>
            <w:rFonts w:eastAsia="Calibri"/>
            <w:sz w:val="28"/>
            <w:szCs w:val="28"/>
            <w:lang w:eastAsia="ru-RU"/>
          </w:rPr>
          <w:t>3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5" w:history="1">
        <w:r w:rsidR="00A73B0C" w:rsidRPr="008F1C75">
          <w:rPr>
            <w:rFonts w:eastAsia="Calibri"/>
            <w:sz w:val="28"/>
            <w:szCs w:val="28"/>
            <w:lang w:eastAsia="ru-RU"/>
          </w:rPr>
          <w:t>15.</w:t>
        </w:r>
        <w:r w:rsidRPr="008F1C75">
          <w:rPr>
            <w:rFonts w:eastAsia="Calibri"/>
            <w:sz w:val="28"/>
            <w:szCs w:val="28"/>
            <w:lang w:eastAsia="ru-RU"/>
          </w:rPr>
          <w:t>4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Положения, по результатам рассмотрения обращений и уведомлений, указанных в </w:t>
      </w:r>
      <w:hyperlink r:id="rId36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7" w:history="1">
        <w:r w:rsidRPr="008F1C75">
          <w:rPr>
            <w:rFonts w:eastAsia="Calibri"/>
            <w:sz w:val="28"/>
            <w:szCs w:val="28"/>
            <w:lang w:eastAsia="ru-RU"/>
          </w:rPr>
          <w:t>пятом подпункта "б"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, </w:t>
      </w:r>
      <w:hyperlink r:id="rId38" w:history="1">
        <w:r w:rsidRPr="008F1C75">
          <w:rPr>
            <w:rFonts w:eastAsia="Calibri"/>
            <w:sz w:val="28"/>
            <w:szCs w:val="28"/>
            <w:lang w:eastAsia="ru-RU"/>
          </w:rPr>
          <w:t>абзацах втором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39" w:history="1">
        <w:r w:rsidR="00A73B0C" w:rsidRPr="008F1C75">
          <w:rPr>
            <w:rFonts w:eastAsia="Calibri"/>
            <w:sz w:val="28"/>
            <w:szCs w:val="28"/>
            <w:lang w:eastAsia="ru-RU"/>
          </w:rPr>
          <w:t>шестом</w:t>
        </w:r>
        <w:r w:rsidRPr="008F1C75">
          <w:rPr>
            <w:rFonts w:eastAsia="Calibri"/>
            <w:sz w:val="28"/>
            <w:szCs w:val="28"/>
            <w:lang w:eastAsia="ru-RU"/>
          </w:rPr>
          <w:t xml:space="preserve"> подпункта "в"</w:t>
        </w:r>
      </w:hyperlink>
      <w:r w:rsidRPr="008F1C75">
        <w:rPr>
          <w:rFonts w:eastAsia="Calibri"/>
          <w:sz w:val="28"/>
          <w:szCs w:val="28"/>
          <w:lang w:eastAsia="ru-RU"/>
        </w:rPr>
        <w:t xml:space="preserve"> и </w:t>
      </w:r>
      <w:hyperlink r:id="rId40" w:history="1">
        <w:r w:rsidR="00A73B0C" w:rsidRPr="008F1C75">
          <w:rPr>
            <w:rFonts w:eastAsia="Calibri"/>
            <w:sz w:val="28"/>
            <w:szCs w:val="28"/>
            <w:lang w:eastAsia="ru-RU"/>
          </w:rPr>
          <w:t xml:space="preserve">подпункте "д" пункта </w:t>
        </w:r>
      </w:hyperlink>
      <w:r w:rsidR="00A73B0C" w:rsidRPr="008F1C75">
        <w:rPr>
          <w:rFonts w:eastAsia="Calibri"/>
          <w:sz w:val="28"/>
          <w:szCs w:val="28"/>
          <w:lang w:eastAsia="ru-RU"/>
        </w:rPr>
        <w:t>14</w:t>
      </w:r>
      <w:r w:rsidRPr="008F1C75">
        <w:rPr>
          <w:rFonts w:eastAsia="Calibri"/>
          <w:sz w:val="28"/>
          <w:szCs w:val="28"/>
          <w:lang w:eastAsia="ru-RU"/>
        </w:rPr>
        <w:t xml:space="preserve"> настоящего Положения, поступивших от гражданина, замещавшего должность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муниципальной</w:t>
      </w:r>
      <w:r w:rsidRPr="008F1C75">
        <w:rPr>
          <w:rFonts w:eastAsia="Calibri"/>
          <w:sz w:val="28"/>
          <w:szCs w:val="28"/>
          <w:lang w:eastAsia="ru-RU"/>
        </w:rPr>
        <w:t xml:space="preserve"> службы в </w:t>
      </w:r>
      <w:r w:rsidR="00A73B0C"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Pr="008F1C75">
        <w:rPr>
          <w:rFonts w:eastAsia="Calibri"/>
          <w:sz w:val="28"/>
          <w:szCs w:val="28"/>
          <w:lang w:eastAsia="ru-RU"/>
        </w:rPr>
        <w:t xml:space="preserve">,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муниципального</w:t>
      </w:r>
      <w:r w:rsidRPr="008F1C75">
        <w:rPr>
          <w:rFonts w:eastAsia="Calibri"/>
          <w:sz w:val="28"/>
          <w:szCs w:val="28"/>
          <w:lang w:eastAsia="ru-RU"/>
        </w:rPr>
        <w:t xml:space="preserve"> служащего, замещающего должность </w:t>
      </w:r>
      <w:r w:rsidR="00A73B0C" w:rsidRPr="008F1C75">
        <w:rPr>
          <w:rFonts w:eastAsia="Calibri"/>
          <w:sz w:val="28"/>
          <w:szCs w:val="28"/>
          <w:lang w:eastAsia="ru-RU"/>
        </w:rPr>
        <w:t>муниципальной</w:t>
      </w:r>
      <w:r w:rsidRPr="008F1C75">
        <w:rPr>
          <w:rFonts w:eastAsia="Calibri"/>
          <w:sz w:val="28"/>
          <w:szCs w:val="28"/>
          <w:lang w:eastAsia="ru-RU"/>
        </w:rPr>
        <w:t xml:space="preserve"> службы в </w:t>
      </w:r>
      <w:r w:rsidR="00A73B0C" w:rsidRPr="008F1C75">
        <w:rPr>
          <w:rFonts w:eastAsia="Calibri"/>
          <w:sz w:val="28"/>
          <w:szCs w:val="28"/>
          <w:lang w:eastAsia="ru-RU"/>
        </w:rPr>
        <w:t>администрации городского поселения «Нижний Одес»</w:t>
      </w:r>
      <w:r w:rsidRPr="008F1C75">
        <w:rPr>
          <w:rFonts w:eastAsia="Calibri"/>
          <w:sz w:val="28"/>
          <w:szCs w:val="28"/>
          <w:lang w:eastAsia="ru-RU"/>
        </w:rPr>
        <w:t>, осуществляется председателем комиссии или его заместителем.</w:t>
      </w:r>
      <w:r w:rsidR="00A73B0C" w:rsidRPr="008F1C75">
        <w:rPr>
          <w:rFonts w:eastAsia="Calibri"/>
          <w:sz w:val="28"/>
          <w:szCs w:val="28"/>
          <w:lang w:eastAsia="ru-RU"/>
        </w:rPr>
        <w:t>».</w:t>
      </w:r>
    </w:p>
    <w:p w:rsidR="00625460" w:rsidRPr="00734215" w:rsidRDefault="00625460" w:rsidP="00FF59A1">
      <w:pPr>
        <w:snapToGrid w:val="0"/>
        <w:jc w:val="both"/>
        <w:rPr>
          <w:color w:val="FF0000"/>
          <w:sz w:val="28"/>
          <w:szCs w:val="28"/>
        </w:rPr>
      </w:pPr>
    </w:p>
    <w:p w:rsidR="00734215" w:rsidRPr="00A44B58" w:rsidRDefault="00734215" w:rsidP="00FF59A1">
      <w:pPr>
        <w:snapToGrid w:val="0"/>
        <w:jc w:val="both"/>
        <w:rPr>
          <w:sz w:val="28"/>
          <w:szCs w:val="28"/>
        </w:rPr>
      </w:pPr>
      <w:r w:rsidRPr="00734215">
        <w:rPr>
          <w:color w:val="FF0000"/>
          <w:sz w:val="28"/>
          <w:szCs w:val="28"/>
        </w:rPr>
        <w:tab/>
      </w:r>
      <w:r w:rsidRPr="00A44B58">
        <w:rPr>
          <w:sz w:val="28"/>
          <w:szCs w:val="28"/>
        </w:rPr>
        <w:t>1.5.</w:t>
      </w:r>
      <w:r w:rsidR="002879A3" w:rsidRPr="00A44B58">
        <w:rPr>
          <w:sz w:val="28"/>
          <w:szCs w:val="28"/>
        </w:rPr>
        <w:t xml:space="preserve"> в абзаце втором пункта 25 слова</w:t>
      </w:r>
      <w:r w:rsidRPr="00A44B58">
        <w:rPr>
          <w:sz w:val="28"/>
          <w:szCs w:val="28"/>
        </w:rPr>
        <w:t xml:space="preserve"> «</w:t>
      </w:r>
      <w:r w:rsidR="002879A3" w:rsidRPr="00A44B58">
        <w:rPr>
          <w:sz w:val="28"/>
          <w:szCs w:val="28"/>
        </w:rPr>
        <w:t xml:space="preserve">в абзаце </w:t>
      </w:r>
      <w:r w:rsidRPr="00A44B58">
        <w:rPr>
          <w:sz w:val="28"/>
          <w:szCs w:val="28"/>
        </w:rPr>
        <w:t>пятом»</w:t>
      </w:r>
      <w:r w:rsidR="002879A3" w:rsidRPr="00A44B58">
        <w:rPr>
          <w:sz w:val="28"/>
          <w:szCs w:val="28"/>
        </w:rPr>
        <w:t xml:space="preserve"> заменить на слова</w:t>
      </w:r>
      <w:r w:rsidRPr="00A44B58">
        <w:rPr>
          <w:sz w:val="28"/>
          <w:szCs w:val="28"/>
        </w:rPr>
        <w:t xml:space="preserve"> «</w:t>
      </w:r>
      <w:r w:rsidR="002879A3" w:rsidRPr="00A44B58">
        <w:rPr>
          <w:sz w:val="28"/>
          <w:szCs w:val="28"/>
        </w:rPr>
        <w:t xml:space="preserve">в абзаце </w:t>
      </w:r>
      <w:r w:rsidRPr="00A44B58">
        <w:rPr>
          <w:sz w:val="28"/>
          <w:szCs w:val="28"/>
        </w:rPr>
        <w:t>шестом».</w:t>
      </w:r>
    </w:p>
    <w:p w:rsidR="002879A3" w:rsidRPr="00A44B58" w:rsidRDefault="002879A3" w:rsidP="00FF59A1">
      <w:pPr>
        <w:snapToGrid w:val="0"/>
        <w:jc w:val="both"/>
        <w:rPr>
          <w:sz w:val="28"/>
          <w:szCs w:val="28"/>
        </w:rPr>
      </w:pPr>
    </w:p>
    <w:p w:rsidR="001A6718" w:rsidRPr="00500CBB" w:rsidRDefault="001A6718" w:rsidP="00500CBB">
      <w:pPr>
        <w:snapToGrid w:val="0"/>
        <w:ind w:firstLine="567"/>
        <w:jc w:val="both"/>
        <w:rPr>
          <w:sz w:val="28"/>
          <w:szCs w:val="28"/>
        </w:rPr>
      </w:pPr>
      <w:r w:rsidRPr="008F1C75">
        <w:rPr>
          <w:sz w:val="28"/>
          <w:szCs w:val="28"/>
        </w:rPr>
        <w:tab/>
        <w:t xml:space="preserve">2. </w:t>
      </w:r>
      <w:r w:rsidR="00733A0C" w:rsidRPr="008F1C75">
        <w:rPr>
          <w:sz w:val="28"/>
          <w:szCs w:val="28"/>
        </w:rPr>
        <w:t xml:space="preserve">Настоящее Постановление вступает в силу со дня его </w:t>
      </w:r>
      <w:r w:rsidR="00B53F02" w:rsidRPr="008F1C75">
        <w:rPr>
          <w:sz w:val="28"/>
          <w:szCs w:val="28"/>
        </w:rPr>
        <w:t>официального опубликования</w:t>
      </w:r>
      <w:r w:rsidRPr="008F1C75"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500CBB" w:rsidRDefault="00500CBB" w:rsidP="00675D55">
      <w:pPr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</w:t>
      </w:r>
      <w:r w:rsidR="008C3AA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CB0579" w:rsidRPr="00CB0579" w:rsidRDefault="00CB0579" w:rsidP="00CB0579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62" w:rsidRDefault="00275162" w:rsidP="00F37410">
      <w:r>
        <w:separator/>
      </w:r>
    </w:p>
  </w:endnote>
  <w:endnote w:type="continuationSeparator" w:id="1">
    <w:p w:rsidR="00275162" w:rsidRDefault="00275162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62" w:rsidRDefault="00275162" w:rsidP="00F37410">
      <w:r>
        <w:separator/>
      </w:r>
    </w:p>
  </w:footnote>
  <w:footnote w:type="continuationSeparator" w:id="1">
    <w:p w:rsidR="00275162" w:rsidRDefault="00275162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75162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420D64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E6291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34215"/>
    <w:rsid w:val="00745788"/>
    <w:rsid w:val="00767ED4"/>
    <w:rsid w:val="007B2273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3E36"/>
    <w:rsid w:val="008C3AA3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A8C"/>
    <w:rsid w:val="00910683"/>
    <w:rsid w:val="00914330"/>
    <w:rsid w:val="00915C75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44B58"/>
    <w:rsid w:val="00A73B0C"/>
    <w:rsid w:val="00A8486D"/>
    <w:rsid w:val="00A873F6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614CDD0542C8F7DF4D07398FC72E19896CE29210ABA9675B7F0F87E13424E71B572685CFCFC0F4E58DE8235E5DD0F8BA6CC7P0H" TargetMode="External"/><Relationship Id="rId13" Type="http://schemas.openxmlformats.org/officeDocument/2006/relationships/hyperlink" Target="consultantplus://offline/ref=FB047F5D5EB91C4774F9FC2B2E08E52BC1E8D7EA8D67AC441DDF4E4493C3ED6A65CAD1A06DE39A2FE74D002CA91705F3E9065ECAEDCDFEC1129A0E6Ec3VBH" TargetMode="External"/><Relationship Id="rId18" Type="http://schemas.openxmlformats.org/officeDocument/2006/relationships/hyperlink" Target="consultantplus://offline/ref=A593AA4B6CD6AA43198E2230577CC7A1BA333A3E1D634AA075F710CEB65D929D36474992DDC685CDD0C71F240FF37667DF3255312AB99BE7DBC37512WEi9H" TargetMode="External"/><Relationship Id="rId26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39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34" Type="http://schemas.openxmlformats.org/officeDocument/2006/relationships/hyperlink" Target="consultantplus://offline/ref=A593AA4B6CD6AA43198E2230577CC7A1BA333A3E1D634AA075F710CEB65D929D36474992DDC685CDD0C71F220DF37667DF3255312AB99BE7DBC37512WEi9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047F5D5EB91C4774F9FC2B2E08E52BC1E8D7EA8D67AC441DDF4E4493C3ED6A65CAD1A06DE39A2FE74D002EAD1705F3E9065ECAEDCDFEC1129A0E6Ec3VBH" TargetMode="External"/><Relationship Id="rId17" Type="http://schemas.openxmlformats.org/officeDocument/2006/relationships/hyperlink" Target="consultantplus://offline/ref=A593AA4B6CD6AA43198E2230577CC7A1BA333A3E1D634AA075F710CEB65D929D36474992DDC685CDD0C71F220DF37667DF3255312AB99BE7DBC37512WEi9H" TargetMode="External"/><Relationship Id="rId25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33" Type="http://schemas.openxmlformats.org/officeDocument/2006/relationships/hyperlink" Target="consultantplus://offline/ref=A593AA4B6CD6AA43198E2230577CC7A1BA333A3E1D634AA075F710CEB65D929D36474992DDC685CDD0C71F220BF37667DF3255312AB99BE7DBC37512WEi9H" TargetMode="External"/><Relationship Id="rId38" Type="http://schemas.openxmlformats.org/officeDocument/2006/relationships/hyperlink" Target="consultantplus://offline/ref=A593AA4B6CD6AA43198E2230577CC7A1BA333A3E1D634AA075F710CEB65D929D36474992DDC685CDD0C71E240EF37667DF3255312AB99BE7DBC37512WE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93AA4B6CD6AA43198E2230577CC7A1BA333A3E1D634AA075F710CEB65D929D36474992DDC685CDD0C71F220BF37667DF3255312AB99BE7DBC37512WEi9H" TargetMode="External"/><Relationship Id="rId20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29" Type="http://schemas.openxmlformats.org/officeDocument/2006/relationships/hyperlink" Target="consultantplus://offline/ref=A593AA4B6CD6AA43198E2230577CC7A1BA333A3E1D634AA075F710CEB65D929D36474992DDC685CDD0C71E260DF37667DF3255312AB99BE7DBC37512WEi9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047F5D5EB91C4774F9FC2B2E08E52BC1E8D7EA8D67AC441DDF4E4493C3ED6A65CAD1A06DE39A2FE74D012CAE1705F3E9065ECAEDCDFEC1129A0E6Ec3VBH" TargetMode="External"/><Relationship Id="rId24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32" Type="http://schemas.openxmlformats.org/officeDocument/2006/relationships/hyperlink" Target="consultantplus://offline/ref=A593AA4B6CD6AA43198E2230577CC7A1BA333A3E1D634AA075F710CEB65D929D36474992DDC685CDD0C71E270BF37667DF3255312AB99BE7DBC37512WEi9H" TargetMode="External"/><Relationship Id="rId37" Type="http://schemas.openxmlformats.org/officeDocument/2006/relationships/hyperlink" Target="consultantplus://offline/ref=A593AA4B6CD6AA43198E2230577CC7A1BA333A3E1D634AA075F710CEB65D929D36474992DDC685CDD0C71F240AF37667DF3255312AB99BE7DBC37512WEi9H" TargetMode="External"/><Relationship Id="rId40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047F5D5EB91C4774F9FC2B2E08E52BC1E8D7EA8D67AC441DDF4E4493C3ED6A65CAD1A06DE39A2FE74D002AAB1705F3E9065ECAEDCDFEC1129A0E6Ec3VBH" TargetMode="External"/><Relationship Id="rId23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28" Type="http://schemas.openxmlformats.org/officeDocument/2006/relationships/hyperlink" Target="consultantplus://offline/ref=A593AA4B6CD6AA43198E2230577CC7A1BA333A3E1D634AA075F710CEB65D929D36474992DDC685CDD0C71F2208F37667DF3255312AB99BE7DBC37512WEi9H" TargetMode="External"/><Relationship Id="rId36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10" Type="http://schemas.openxmlformats.org/officeDocument/2006/relationships/hyperlink" Target="consultantplus://offline/ref=21FE437A3C9D2E32093025614CDD0542C8F7DF4D07398FC72E19896CE29210ABA9675B7F0F87E13424E71B552285CFCFC0F4E58DE8235E5DD0F8BA6CC7P0H" TargetMode="External"/><Relationship Id="rId19" Type="http://schemas.openxmlformats.org/officeDocument/2006/relationships/hyperlink" Target="consultantplus://offline/ref=A593AA4B6CD6AA43198E2230577CC7A1BA333A3E1D634AA075F710CEB65D929D36474992DDC685CDD0C71E240DF37667DF3255312AB99BE7DBC37512WEi9H" TargetMode="External"/><Relationship Id="rId31" Type="http://schemas.openxmlformats.org/officeDocument/2006/relationships/hyperlink" Target="consultantplus://offline/ref=A593AA4B6CD6AA43198E2230577CC7A1BA333A3E1D634AA075F710CEB65D929D36474992DDC685CDD0C71F2200F37667DF3255312AB99BE7DBC37512WE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614CDD0542C8F7DF4D07398FC72E19896CE29210ABA9675B7F0F87E13424E71A572285CFCFC0F4E58DE8235E5DD0F8BA6CC7P0H" TargetMode="External"/><Relationship Id="rId14" Type="http://schemas.openxmlformats.org/officeDocument/2006/relationships/hyperlink" Target="consultantplus://offline/ref=FB047F5D5EB91C4774F9FC2B2E08E52BC1E8D7EA8D67AC441DDF4E4493C3ED6A65CAD1A06DE39A2FE74D012CAD1705F3E9065ECAEDCDFEC1129A0E6Ec3VBH" TargetMode="External"/><Relationship Id="rId22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27" Type="http://schemas.openxmlformats.org/officeDocument/2006/relationships/hyperlink" Target="consultantplus://offline/ref=A593AA4B6CD6AA43198E2230577CC7A1BA333A3E1D634AA075F710CEB65D929D36474992DDC685CDD0C71F260EF37667DF3255312AB99BE7DBC37512WEi9H" TargetMode="External"/><Relationship Id="rId30" Type="http://schemas.openxmlformats.org/officeDocument/2006/relationships/hyperlink" Target="consultantplus://offline/ref=A593AA4B6CD6AA43198E2230577CC7A1BA333A3E1D634AA075F710CEB65D929D36474992DDC685CDD0C71F250CF37667DF3255312AB99BE7DBC37512WEi9H" TargetMode="External"/><Relationship Id="rId35" Type="http://schemas.openxmlformats.org/officeDocument/2006/relationships/hyperlink" Target="consultantplus://offline/ref=A593AA4B6CD6AA43198E2230577CC7A1BA333A3E1D634AA075F710CEB65D929D36474992DDC685CDD0C71F240FF37667DF3255312AB99BE7DBC37512W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10</cp:revision>
  <cp:lastPrinted>2020-08-24T12:34:00Z</cp:lastPrinted>
  <dcterms:created xsi:type="dcterms:W3CDTF">2020-08-06T13:46:00Z</dcterms:created>
  <dcterms:modified xsi:type="dcterms:W3CDTF">2020-08-24T12:38:00Z</dcterms:modified>
</cp:coreProperties>
</file>