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7B48B4" w14:textId="77777777" w:rsidR="00986C09" w:rsidRPr="00C50430" w:rsidRDefault="00986C09" w:rsidP="00F92698">
      <w:pPr>
        <w:rPr>
          <w:rFonts w:ascii="Arial" w:hAnsi="Arial" w:cs="Arial"/>
          <w:noProof/>
          <w:sz w:val="24"/>
          <w:szCs w:val="24"/>
          <w:lang w:eastAsia="ru-RU"/>
        </w:rPr>
        <w:sectPr w:rsidR="00986C09" w:rsidRPr="00C50430" w:rsidSect="006F711E">
          <w:headerReference w:type="default" r:id="rId8"/>
          <w:footerReference w:type="even" r:id="rId9"/>
          <w:headerReference w:type="first" r:id="rId10"/>
          <w:footerReference w:type="first" r:id="rId11"/>
          <w:pgSz w:w="11906" w:h="16838"/>
          <w:pgMar w:top="426" w:right="566" w:bottom="709" w:left="1134" w:header="415" w:footer="0" w:gutter="0"/>
          <w:pgNumType w:start="0"/>
          <w:cols w:space="708"/>
          <w:docGrid w:linePitch="382"/>
        </w:sectPr>
      </w:pPr>
    </w:p>
    <w:tbl>
      <w:tblPr>
        <w:tblpPr w:leftFromText="181" w:rightFromText="181" w:vertAnchor="page" w:tblpX="109" w:tblpY="1912"/>
        <w:tblOverlap w:val="neve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567"/>
        <w:gridCol w:w="846"/>
        <w:gridCol w:w="1123"/>
        <w:gridCol w:w="846"/>
        <w:gridCol w:w="6555"/>
      </w:tblGrid>
      <w:tr w:rsidR="00C50430" w:rsidRPr="00FD7AF8" w14:paraId="5A63ACA2" w14:textId="77777777" w:rsidTr="006120AC">
        <w:trPr>
          <w:trHeight w:val="711"/>
        </w:trPr>
        <w:tc>
          <w:tcPr>
            <w:tcW w:w="10173" w:type="dxa"/>
            <w:gridSpan w:val="6"/>
            <w:tcBorders>
              <w:top w:val="nil"/>
              <w:left w:val="nil"/>
              <w:bottom w:val="nil"/>
              <w:right w:val="nil"/>
            </w:tcBorders>
            <w:shd w:val="clear" w:color="auto" w:fill="auto"/>
          </w:tcPr>
          <w:p w14:paraId="70A0CA60" w14:textId="77777777" w:rsidR="00986C09" w:rsidRPr="00FD7AF8" w:rsidRDefault="00986C09" w:rsidP="00C34016">
            <w:pPr>
              <w:rPr>
                <w:rFonts w:ascii="Arial" w:hAnsi="Arial" w:cs="Arial"/>
                <w:noProof/>
                <w:sz w:val="24"/>
                <w:szCs w:val="24"/>
                <w:lang w:eastAsia="ru-RU"/>
              </w:rPr>
            </w:pPr>
          </w:p>
          <w:p w14:paraId="6380AC6D" w14:textId="77777777" w:rsidR="00986C09" w:rsidRPr="00FD7AF8" w:rsidRDefault="00F011D7" w:rsidP="00947A7B">
            <w:pPr>
              <w:rPr>
                <w:rFonts w:ascii="Arial" w:hAnsi="Arial" w:cs="Arial"/>
                <w:sz w:val="24"/>
                <w:szCs w:val="24"/>
              </w:rPr>
            </w:pPr>
            <w:r w:rsidRPr="00FD7AF8">
              <w:rPr>
                <w:rFonts w:ascii="Arial" w:hAnsi="Arial" w:cs="Arial"/>
                <w:noProof/>
                <w:sz w:val="24"/>
                <w:szCs w:val="24"/>
                <w:lang w:eastAsia="ru-RU"/>
              </w:rPr>
              <w:t>Заказчик – ООО «ЛУКОЙЛ-</w:t>
            </w:r>
            <w:r w:rsidR="00947A7B">
              <w:rPr>
                <w:rFonts w:ascii="Arial" w:hAnsi="Arial" w:cs="Arial"/>
                <w:noProof/>
                <w:sz w:val="24"/>
                <w:szCs w:val="24"/>
                <w:lang w:eastAsia="ru-RU"/>
              </w:rPr>
              <w:t>Коми</w:t>
            </w:r>
            <w:r w:rsidRPr="00FD7AF8">
              <w:rPr>
                <w:rFonts w:ascii="Arial" w:hAnsi="Arial" w:cs="Arial"/>
                <w:noProof/>
                <w:sz w:val="24"/>
                <w:szCs w:val="24"/>
                <w:lang w:eastAsia="ru-RU"/>
              </w:rPr>
              <w:t>» ТПП «</w:t>
            </w:r>
            <w:r w:rsidR="00947A7B">
              <w:rPr>
                <w:rFonts w:ascii="Arial" w:hAnsi="Arial" w:cs="Arial"/>
                <w:noProof/>
                <w:sz w:val="24"/>
                <w:szCs w:val="24"/>
                <w:lang w:eastAsia="ru-RU"/>
              </w:rPr>
              <w:t>ЛУКОЙЛ-Ухта</w:t>
            </w:r>
            <w:r w:rsidRPr="00FD7AF8">
              <w:rPr>
                <w:rFonts w:ascii="Arial" w:hAnsi="Arial" w:cs="Arial"/>
                <w:noProof/>
                <w:sz w:val="24"/>
                <w:szCs w:val="24"/>
                <w:lang w:eastAsia="ru-RU"/>
              </w:rPr>
              <w:t>нефтегаз»</w:t>
            </w:r>
          </w:p>
        </w:tc>
      </w:tr>
      <w:tr w:rsidR="00C50430" w:rsidRPr="00FD7AF8" w14:paraId="7D55C8A7" w14:textId="77777777" w:rsidTr="006120AC">
        <w:trPr>
          <w:trHeight w:val="1383"/>
        </w:trPr>
        <w:tc>
          <w:tcPr>
            <w:tcW w:w="10173" w:type="dxa"/>
            <w:gridSpan w:val="6"/>
            <w:tcBorders>
              <w:top w:val="nil"/>
              <w:left w:val="nil"/>
              <w:bottom w:val="nil"/>
              <w:right w:val="nil"/>
            </w:tcBorders>
            <w:shd w:val="clear" w:color="auto" w:fill="auto"/>
          </w:tcPr>
          <w:p w14:paraId="3CE2B74A" w14:textId="77777777" w:rsidR="00AE0107" w:rsidRDefault="00AE0107" w:rsidP="00AE0107">
            <w:pPr>
              <w:spacing w:before="120" w:line="276" w:lineRule="auto"/>
              <w:ind w:left="567" w:right="635"/>
              <w:rPr>
                <w:rFonts w:ascii="Arial" w:hAnsi="Arial" w:cs="Arial"/>
                <w:caps/>
                <w:sz w:val="36"/>
                <w:szCs w:val="36"/>
              </w:rPr>
            </w:pPr>
          </w:p>
          <w:p w14:paraId="609E760F" w14:textId="77777777" w:rsidR="00D01DCC" w:rsidRDefault="00D01DCC" w:rsidP="00AE0107">
            <w:pPr>
              <w:spacing w:before="120" w:line="276" w:lineRule="auto"/>
              <w:ind w:left="567" w:right="635"/>
              <w:rPr>
                <w:rFonts w:ascii="Arial" w:hAnsi="Arial" w:cs="Arial"/>
                <w:caps/>
                <w:sz w:val="36"/>
                <w:szCs w:val="36"/>
              </w:rPr>
            </w:pPr>
          </w:p>
          <w:p w14:paraId="3A241808" w14:textId="77777777" w:rsidR="00D01DCC" w:rsidRPr="00FD7AF8" w:rsidRDefault="00D01DCC" w:rsidP="00AE0107">
            <w:pPr>
              <w:spacing w:before="120" w:line="276" w:lineRule="auto"/>
              <w:ind w:left="567" w:right="635"/>
              <w:rPr>
                <w:rFonts w:ascii="Arial" w:hAnsi="Arial" w:cs="Arial"/>
                <w:caps/>
                <w:sz w:val="36"/>
                <w:szCs w:val="36"/>
              </w:rPr>
            </w:pPr>
          </w:p>
          <w:p w14:paraId="15BACB0B" w14:textId="67DBB9A7" w:rsidR="00A42F6A" w:rsidRPr="00FD7AF8" w:rsidRDefault="00051EA6" w:rsidP="00051EA6">
            <w:pPr>
              <w:spacing w:before="120" w:line="276" w:lineRule="auto"/>
              <w:ind w:left="181" w:right="140"/>
              <w:rPr>
                <w:rFonts w:ascii="Arial" w:hAnsi="Arial" w:cs="Arial"/>
                <w:sz w:val="36"/>
                <w:szCs w:val="36"/>
              </w:rPr>
            </w:pPr>
            <w:r>
              <w:rPr>
                <w:rFonts w:ascii="Arial" w:hAnsi="Arial" w:cs="Arial"/>
                <w:sz w:val="36"/>
                <w:szCs w:val="36"/>
              </w:rPr>
              <w:t xml:space="preserve">СТРОИТЕЛЬСТВО И </w:t>
            </w:r>
            <w:r w:rsidR="007740CC" w:rsidRPr="003A45E8">
              <w:rPr>
                <w:rFonts w:ascii="Arial" w:hAnsi="Arial" w:cs="Arial"/>
                <w:sz w:val="36"/>
                <w:szCs w:val="36"/>
              </w:rPr>
              <w:t>РЕКОНСТРУКЦИЯ ТРУБОПРОВОДОВ</w:t>
            </w:r>
            <w:r w:rsidR="007740CC">
              <w:rPr>
                <w:rFonts w:ascii="Arial" w:hAnsi="Arial" w:cs="Arial"/>
                <w:sz w:val="36"/>
                <w:szCs w:val="36"/>
              </w:rPr>
              <w:t xml:space="preserve"> </w:t>
            </w:r>
            <w:r>
              <w:rPr>
                <w:rFonts w:ascii="Arial" w:hAnsi="Arial" w:cs="Arial"/>
                <w:sz w:val="36"/>
                <w:szCs w:val="36"/>
              </w:rPr>
              <w:t>ВОСТОЧНО</w:t>
            </w:r>
            <w:r w:rsidR="007740CC">
              <w:rPr>
                <w:rFonts w:ascii="Arial" w:hAnsi="Arial" w:cs="Arial"/>
                <w:sz w:val="36"/>
                <w:szCs w:val="36"/>
              </w:rPr>
              <w:t xml:space="preserve">-САВИНОБОРСКОГО </w:t>
            </w:r>
            <w:r w:rsidR="007301FC" w:rsidRPr="003A45E8">
              <w:rPr>
                <w:rFonts w:ascii="Arial" w:hAnsi="Arial" w:cs="Arial"/>
                <w:sz w:val="36"/>
                <w:szCs w:val="36"/>
              </w:rPr>
              <w:t>НЕФТЯНОГО МЕСТОРОЖДЕНИЯ</w:t>
            </w:r>
            <w:r>
              <w:rPr>
                <w:rFonts w:ascii="Arial" w:hAnsi="Arial" w:cs="Arial"/>
                <w:sz w:val="36"/>
                <w:szCs w:val="36"/>
              </w:rPr>
              <w:t xml:space="preserve"> (3-Я</w:t>
            </w:r>
            <w:r w:rsidR="007740CC">
              <w:rPr>
                <w:rFonts w:ascii="Arial" w:hAnsi="Arial" w:cs="Arial"/>
                <w:sz w:val="36"/>
                <w:szCs w:val="36"/>
              </w:rPr>
              <w:t xml:space="preserve"> ОЧЕРЕДЬ)</w:t>
            </w:r>
          </w:p>
          <w:p w14:paraId="3A0C1A32" w14:textId="77777777" w:rsidR="00FD7AF8" w:rsidRPr="00FD7AF8" w:rsidRDefault="00FD7AF8" w:rsidP="00AE0107">
            <w:pPr>
              <w:spacing w:before="120" w:line="276" w:lineRule="auto"/>
              <w:ind w:left="567" w:right="635"/>
              <w:rPr>
                <w:rFonts w:ascii="Arial" w:hAnsi="Arial" w:cs="Arial"/>
                <w:caps/>
                <w:sz w:val="36"/>
                <w:szCs w:val="36"/>
              </w:rPr>
            </w:pPr>
          </w:p>
        </w:tc>
      </w:tr>
      <w:tr w:rsidR="00C50430" w:rsidRPr="00FD7AF8" w14:paraId="5C9DFF9D" w14:textId="77777777" w:rsidTr="006120AC">
        <w:trPr>
          <w:trHeight w:val="850"/>
        </w:trPr>
        <w:tc>
          <w:tcPr>
            <w:tcW w:w="10173" w:type="dxa"/>
            <w:gridSpan w:val="6"/>
            <w:tcBorders>
              <w:top w:val="nil"/>
              <w:left w:val="nil"/>
              <w:bottom w:val="nil"/>
              <w:right w:val="nil"/>
            </w:tcBorders>
            <w:shd w:val="clear" w:color="auto" w:fill="auto"/>
          </w:tcPr>
          <w:p w14:paraId="5EFF9C5D" w14:textId="77777777" w:rsidR="00416AC4" w:rsidRPr="00FD7AF8" w:rsidRDefault="00CD53B3" w:rsidP="00C34016">
            <w:pPr>
              <w:rPr>
                <w:rFonts w:ascii="Arial" w:hAnsi="Arial" w:cs="Arial"/>
                <w:sz w:val="36"/>
                <w:szCs w:val="36"/>
              </w:rPr>
            </w:pPr>
            <w:r w:rsidRPr="00FD7AF8">
              <w:rPr>
                <w:rFonts w:ascii="Arial" w:hAnsi="Arial" w:cs="Arial"/>
                <w:sz w:val="36"/>
                <w:szCs w:val="36"/>
              </w:rPr>
              <w:t>Технический отчет</w:t>
            </w:r>
            <w:r w:rsidRPr="00FD7AF8">
              <w:rPr>
                <w:rFonts w:ascii="Arial" w:hAnsi="Arial" w:cs="Arial"/>
                <w:sz w:val="36"/>
                <w:szCs w:val="36"/>
              </w:rPr>
              <w:br/>
              <w:t>по результатам инженерно-</w:t>
            </w:r>
            <w:r w:rsidR="00636433">
              <w:rPr>
                <w:rFonts w:ascii="Arial" w:hAnsi="Arial" w:cs="Arial"/>
                <w:bCs/>
                <w:sz w:val="36"/>
                <w:szCs w:val="36"/>
              </w:rPr>
              <w:t>гидрометеорологических</w:t>
            </w:r>
            <w:r w:rsidR="00416AC4" w:rsidRPr="00FD7AF8">
              <w:rPr>
                <w:rFonts w:ascii="Arial" w:hAnsi="Arial" w:cs="Arial"/>
                <w:sz w:val="36"/>
                <w:szCs w:val="36"/>
              </w:rPr>
              <w:t xml:space="preserve"> изысканий</w:t>
            </w:r>
          </w:p>
          <w:p w14:paraId="0F1E72A1" w14:textId="77777777" w:rsidR="00416AC4" w:rsidRPr="00FD7AF8" w:rsidRDefault="00416AC4" w:rsidP="00C34016">
            <w:pPr>
              <w:rPr>
                <w:rFonts w:ascii="Arial" w:hAnsi="Arial" w:cs="Arial"/>
                <w:sz w:val="36"/>
                <w:szCs w:val="36"/>
              </w:rPr>
            </w:pPr>
          </w:p>
          <w:p w14:paraId="58F57BDF" w14:textId="77777777" w:rsidR="00986C09" w:rsidRPr="00FD7AF8" w:rsidRDefault="00986C09" w:rsidP="00C34016">
            <w:pPr>
              <w:rPr>
                <w:rFonts w:ascii="Arial" w:hAnsi="Arial" w:cs="Arial"/>
                <w:sz w:val="36"/>
                <w:szCs w:val="36"/>
              </w:rPr>
            </w:pPr>
          </w:p>
        </w:tc>
      </w:tr>
      <w:tr w:rsidR="00C50430" w:rsidRPr="00FD7AF8" w14:paraId="7DB5E5DE" w14:textId="77777777" w:rsidTr="006120AC">
        <w:trPr>
          <w:trHeight w:val="340"/>
        </w:trPr>
        <w:tc>
          <w:tcPr>
            <w:tcW w:w="10173" w:type="dxa"/>
            <w:gridSpan w:val="6"/>
            <w:tcBorders>
              <w:top w:val="nil"/>
              <w:left w:val="nil"/>
              <w:bottom w:val="nil"/>
              <w:right w:val="nil"/>
            </w:tcBorders>
            <w:shd w:val="clear" w:color="auto" w:fill="auto"/>
          </w:tcPr>
          <w:p w14:paraId="34640F90" w14:textId="77777777" w:rsidR="00986C09" w:rsidRPr="00FD7AF8" w:rsidRDefault="00986C09" w:rsidP="00C34016">
            <w:pPr>
              <w:spacing w:before="120" w:line="276" w:lineRule="auto"/>
              <w:rPr>
                <w:rFonts w:ascii="Arial" w:hAnsi="Arial" w:cs="Arial"/>
                <w:caps/>
              </w:rPr>
            </w:pPr>
          </w:p>
        </w:tc>
      </w:tr>
      <w:tr w:rsidR="00C50430" w:rsidRPr="00FD7AF8" w14:paraId="33492EAF" w14:textId="77777777" w:rsidTr="006120AC">
        <w:trPr>
          <w:trHeight w:val="474"/>
        </w:trPr>
        <w:tc>
          <w:tcPr>
            <w:tcW w:w="10173" w:type="dxa"/>
            <w:gridSpan w:val="6"/>
            <w:tcBorders>
              <w:top w:val="nil"/>
              <w:left w:val="nil"/>
              <w:bottom w:val="nil"/>
              <w:right w:val="nil"/>
            </w:tcBorders>
            <w:shd w:val="clear" w:color="auto" w:fill="auto"/>
          </w:tcPr>
          <w:p w14:paraId="46407EB1" w14:textId="77777777" w:rsidR="00986C09" w:rsidRPr="00FD7AF8" w:rsidRDefault="00986C09" w:rsidP="00C34016">
            <w:pPr>
              <w:jc w:val="both"/>
              <w:rPr>
                <w:rFonts w:ascii="Arial" w:hAnsi="Arial" w:cs="Arial"/>
                <w:szCs w:val="24"/>
              </w:rPr>
            </w:pPr>
          </w:p>
        </w:tc>
      </w:tr>
      <w:tr w:rsidR="00C50430" w:rsidRPr="00FD7AF8" w14:paraId="5FA33AAC" w14:textId="77777777" w:rsidTr="006120AC">
        <w:trPr>
          <w:trHeight w:val="737"/>
        </w:trPr>
        <w:tc>
          <w:tcPr>
            <w:tcW w:w="10173" w:type="dxa"/>
            <w:gridSpan w:val="6"/>
            <w:tcBorders>
              <w:top w:val="nil"/>
              <w:left w:val="nil"/>
              <w:bottom w:val="nil"/>
              <w:right w:val="nil"/>
            </w:tcBorders>
            <w:shd w:val="clear" w:color="auto" w:fill="auto"/>
          </w:tcPr>
          <w:p w14:paraId="1990B602" w14:textId="033EC63B" w:rsidR="00986C09" w:rsidRPr="00FD7AF8" w:rsidRDefault="00051EA6" w:rsidP="00947A7B">
            <w:pPr>
              <w:rPr>
                <w:rFonts w:ascii="Arial" w:hAnsi="Arial" w:cs="Arial"/>
                <w:sz w:val="32"/>
                <w:szCs w:val="24"/>
              </w:rPr>
            </w:pPr>
            <w:r>
              <w:rPr>
                <w:rFonts w:ascii="Arial" w:hAnsi="Arial" w:cs="Arial"/>
                <w:iCs/>
                <w:sz w:val="32"/>
              </w:rPr>
              <w:t>14-02</w:t>
            </w:r>
            <w:r w:rsidR="005D6F16">
              <w:rPr>
                <w:rFonts w:ascii="Arial" w:hAnsi="Arial" w:cs="Arial"/>
                <w:iCs/>
                <w:sz w:val="32"/>
              </w:rPr>
              <w:t>-НИПИ/2019</w:t>
            </w:r>
            <w:r w:rsidR="00947A7B" w:rsidRPr="00947A7B">
              <w:rPr>
                <w:rFonts w:ascii="Arial" w:hAnsi="Arial" w:cs="Arial"/>
                <w:iCs/>
                <w:sz w:val="32"/>
              </w:rPr>
              <w:t>-ИГ</w:t>
            </w:r>
            <w:r w:rsidR="00636433">
              <w:rPr>
                <w:rFonts w:ascii="Arial" w:hAnsi="Arial" w:cs="Arial"/>
                <w:iCs/>
                <w:sz w:val="32"/>
              </w:rPr>
              <w:t>МИ</w:t>
            </w:r>
          </w:p>
        </w:tc>
      </w:tr>
      <w:tr w:rsidR="00C50430" w:rsidRPr="00FD7AF8" w14:paraId="1784D628" w14:textId="77777777" w:rsidTr="006120AC">
        <w:trPr>
          <w:trHeight w:val="340"/>
        </w:trPr>
        <w:tc>
          <w:tcPr>
            <w:tcW w:w="10173" w:type="dxa"/>
            <w:gridSpan w:val="6"/>
            <w:tcBorders>
              <w:top w:val="nil"/>
              <w:left w:val="nil"/>
              <w:bottom w:val="nil"/>
              <w:right w:val="nil"/>
            </w:tcBorders>
            <w:shd w:val="clear" w:color="auto" w:fill="auto"/>
          </w:tcPr>
          <w:p w14:paraId="140ED16C" w14:textId="77777777" w:rsidR="00986C09" w:rsidRPr="00FD7AF8" w:rsidRDefault="00986C09" w:rsidP="00C34016">
            <w:pPr>
              <w:spacing w:before="120" w:line="276" w:lineRule="auto"/>
              <w:rPr>
                <w:rFonts w:ascii="Arial" w:hAnsi="Arial" w:cs="Arial"/>
                <w:caps/>
                <w:sz w:val="32"/>
              </w:rPr>
            </w:pPr>
          </w:p>
        </w:tc>
      </w:tr>
      <w:tr w:rsidR="00C50430" w:rsidRPr="00FD7AF8" w14:paraId="6CE6935E" w14:textId="77777777" w:rsidTr="006120AC">
        <w:trPr>
          <w:trHeight w:val="922"/>
        </w:trPr>
        <w:tc>
          <w:tcPr>
            <w:tcW w:w="10173" w:type="dxa"/>
            <w:gridSpan w:val="6"/>
            <w:tcBorders>
              <w:top w:val="nil"/>
              <w:left w:val="nil"/>
              <w:bottom w:val="nil"/>
              <w:right w:val="nil"/>
            </w:tcBorders>
            <w:shd w:val="clear" w:color="auto" w:fill="auto"/>
            <w:vAlign w:val="bottom"/>
          </w:tcPr>
          <w:p w14:paraId="5E187FAA" w14:textId="77777777" w:rsidR="00986C09" w:rsidRPr="00FD7AF8" w:rsidRDefault="00986C09" w:rsidP="00B947AF">
            <w:pPr>
              <w:rPr>
                <w:rFonts w:ascii="Arial" w:hAnsi="Arial" w:cs="Arial"/>
                <w:sz w:val="32"/>
                <w:szCs w:val="24"/>
              </w:rPr>
            </w:pPr>
            <w:r w:rsidRPr="00FD7AF8">
              <w:rPr>
                <w:rFonts w:ascii="Arial" w:hAnsi="Arial" w:cs="Arial"/>
                <w:caps/>
                <w:sz w:val="32"/>
                <w:szCs w:val="24"/>
              </w:rPr>
              <w:t>Т</w:t>
            </w:r>
            <w:r w:rsidRPr="00FD7AF8">
              <w:rPr>
                <w:rFonts w:ascii="Arial" w:hAnsi="Arial" w:cs="Arial"/>
                <w:sz w:val="32"/>
                <w:szCs w:val="24"/>
              </w:rPr>
              <w:t xml:space="preserve">ом </w:t>
            </w:r>
            <w:r w:rsidR="00636433">
              <w:rPr>
                <w:rFonts w:ascii="Arial" w:hAnsi="Arial" w:cs="Arial"/>
                <w:sz w:val="32"/>
                <w:szCs w:val="24"/>
              </w:rPr>
              <w:t>3</w:t>
            </w:r>
          </w:p>
        </w:tc>
      </w:tr>
      <w:tr w:rsidR="00C50430" w:rsidRPr="00FD7AF8" w14:paraId="5F1C762A" w14:textId="77777777" w:rsidTr="006120AC">
        <w:trPr>
          <w:trHeight w:val="680"/>
        </w:trPr>
        <w:tc>
          <w:tcPr>
            <w:tcW w:w="10173" w:type="dxa"/>
            <w:gridSpan w:val="6"/>
            <w:tcBorders>
              <w:top w:val="nil"/>
              <w:left w:val="nil"/>
              <w:bottom w:val="nil"/>
              <w:right w:val="nil"/>
            </w:tcBorders>
            <w:shd w:val="clear" w:color="auto" w:fill="auto"/>
            <w:vAlign w:val="bottom"/>
          </w:tcPr>
          <w:p w14:paraId="64B06B97" w14:textId="77777777" w:rsidR="00986C09" w:rsidRPr="00FD7AF8" w:rsidRDefault="00986C09" w:rsidP="00C34016">
            <w:pPr>
              <w:rPr>
                <w:rFonts w:ascii="Arial" w:hAnsi="Arial" w:cs="Arial"/>
                <w:b w:val="0"/>
                <w:szCs w:val="28"/>
              </w:rPr>
            </w:pPr>
            <w:r w:rsidRPr="00FD7AF8">
              <w:rPr>
                <w:rFonts w:ascii="Arial" w:hAnsi="Arial" w:cs="Arial"/>
                <w:b w:val="0"/>
                <w:noProof/>
                <w:szCs w:val="28"/>
                <w:lang w:eastAsia="ru-RU"/>
              </w:rPr>
              <w:drawing>
                <wp:anchor distT="0" distB="0" distL="114300" distR="114300" simplePos="0" relativeHeight="251872256" behindDoc="1" locked="0" layoutInCell="1" allowOverlap="1" wp14:anchorId="5D03FD13" wp14:editId="7D10B1D8">
                  <wp:simplePos x="0" y="0"/>
                  <wp:positionH relativeFrom="column">
                    <wp:posOffset>4125595</wp:posOffset>
                  </wp:positionH>
                  <wp:positionV relativeFrom="paragraph">
                    <wp:posOffset>7653655</wp:posOffset>
                  </wp:positionV>
                  <wp:extent cx="1048385" cy="516255"/>
                  <wp:effectExtent l="0" t="0" r="0" b="0"/>
                  <wp:wrapNone/>
                  <wp:docPr id="177" name="Рисунок 177" descr="Лячек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ячек В"/>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1048385" cy="516255"/>
                          </a:xfrm>
                          <a:prstGeom prst="rect">
                            <a:avLst/>
                          </a:prstGeom>
                          <a:noFill/>
                          <a:ln>
                            <a:noFill/>
                          </a:ln>
                        </pic:spPr>
                      </pic:pic>
                    </a:graphicData>
                  </a:graphic>
                </wp:anchor>
              </w:drawing>
            </w:r>
            <w:r w:rsidRPr="00FD7AF8">
              <w:rPr>
                <w:rFonts w:ascii="Arial" w:hAnsi="Arial" w:cs="Arial"/>
                <w:b w:val="0"/>
                <w:noProof/>
                <w:szCs w:val="28"/>
                <w:lang w:eastAsia="ru-RU"/>
              </w:rPr>
              <w:drawing>
                <wp:anchor distT="0" distB="0" distL="114300" distR="114300" simplePos="0" relativeHeight="251871232" behindDoc="1" locked="0" layoutInCell="1" allowOverlap="1" wp14:anchorId="0483938C" wp14:editId="46C020E0">
                  <wp:simplePos x="0" y="0"/>
                  <wp:positionH relativeFrom="column">
                    <wp:posOffset>3616960</wp:posOffset>
                  </wp:positionH>
                  <wp:positionV relativeFrom="paragraph">
                    <wp:posOffset>6732270</wp:posOffset>
                  </wp:positionV>
                  <wp:extent cx="1421765" cy="1440180"/>
                  <wp:effectExtent l="0" t="0" r="6985" b="7620"/>
                  <wp:wrapNone/>
                  <wp:docPr id="178" name="Рисунок 178" descr="НИ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ИПИ"/>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1421765" cy="1440180"/>
                          </a:xfrm>
                          <a:prstGeom prst="rect">
                            <a:avLst/>
                          </a:prstGeom>
                          <a:noFill/>
                          <a:ln>
                            <a:noFill/>
                          </a:ln>
                        </pic:spPr>
                      </pic:pic>
                    </a:graphicData>
                  </a:graphic>
                </wp:anchor>
              </w:drawing>
            </w:r>
            <w:r w:rsidRPr="00FD7AF8">
              <w:rPr>
                <w:rFonts w:ascii="Arial" w:hAnsi="Arial" w:cs="Arial"/>
                <w:b w:val="0"/>
                <w:noProof/>
                <w:szCs w:val="28"/>
                <w:lang w:eastAsia="ru-RU"/>
              </w:rPr>
              <w:drawing>
                <wp:anchor distT="0" distB="0" distL="114300" distR="114300" simplePos="0" relativeHeight="251870208" behindDoc="1" locked="0" layoutInCell="1" allowOverlap="1" wp14:anchorId="53BA01FF" wp14:editId="21EB7E90">
                  <wp:simplePos x="0" y="0"/>
                  <wp:positionH relativeFrom="column">
                    <wp:posOffset>3616960</wp:posOffset>
                  </wp:positionH>
                  <wp:positionV relativeFrom="paragraph">
                    <wp:posOffset>6732270</wp:posOffset>
                  </wp:positionV>
                  <wp:extent cx="1421765" cy="1440180"/>
                  <wp:effectExtent l="0" t="0" r="6985" b="7620"/>
                  <wp:wrapNone/>
                  <wp:docPr id="179" name="Рисунок 179" descr="НИ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ИПИ"/>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1421765" cy="1440180"/>
                          </a:xfrm>
                          <a:prstGeom prst="rect">
                            <a:avLst/>
                          </a:prstGeom>
                          <a:noFill/>
                          <a:ln>
                            <a:noFill/>
                          </a:ln>
                        </pic:spPr>
                      </pic:pic>
                    </a:graphicData>
                  </a:graphic>
                </wp:anchor>
              </w:drawing>
            </w:r>
          </w:p>
        </w:tc>
      </w:tr>
      <w:tr w:rsidR="00C50430" w:rsidRPr="00FD7AF8" w14:paraId="07A29216" w14:textId="77777777" w:rsidTr="006120AC">
        <w:trPr>
          <w:trHeight w:val="567"/>
        </w:trPr>
        <w:tc>
          <w:tcPr>
            <w:tcW w:w="10173" w:type="dxa"/>
            <w:gridSpan w:val="6"/>
            <w:tcBorders>
              <w:top w:val="nil"/>
              <w:left w:val="nil"/>
              <w:bottom w:val="nil"/>
              <w:right w:val="nil"/>
            </w:tcBorders>
            <w:shd w:val="clear" w:color="auto" w:fill="auto"/>
          </w:tcPr>
          <w:p w14:paraId="61EE2231" w14:textId="77777777" w:rsidR="00986C09" w:rsidRPr="00FD7AF8" w:rsidRDefault="00986C09" w:rsidP="00C34016">
            <w:pPr>
              <w:rPr>
                <w:rFonts w:ascii="Arial" w:hAnsi="Arial" w:cs="Arial"/>
                <w:highlight w:val="yellow"/>
              </w:rPr>
            </w:pPr>
          </w:p>
        </w:tc>
      </w:tr>
      <w:tr w:rsidR="00C50430" w:rsidRPr="00FD7AF8" w14:paraId="4FC574FA" w14:textId="77777777" w:rsidTr="006120AC">
        <w:trPr>
          <w:gridAfter w:val="1"/>
          <w:wAfter w:w="6555" w:type="dxa"/>
          <w:trHeight w:val="284"/>
        </w:trPr>
        <w:tc>
          <w:tcPr>
            <w:tcW w:w="236" w:type="dxa"/>
            <w:vMerge w:val="restart"/>
            <w:tcBorders>
              <w:top w:val="nil"/>
              <w:left w:val="nil"/>
              <w:bottom w:val="nil"/>
              <w:right w:val="nil"/>
            </w:tcBorders>
            <w:shd w:val="clear" w:color="auto" w:fill="auto"/>
            <w:vAlign w:val="center"/>
          </w:tcPr>
          <w:p w14:paraId="02CB1922" w14:textId="77777777" w:rsidR="00986C09" w:rsidRPr="00FD7AF8" w:rsidRDefault="00986C09" w:rsidP="00C34016">
            <w:pPr>
              <w:rPr>
                <w:rFonts w:ascii="Arial" w:hAnsi="Arial" w:cs="Arial"/>
                <w:b w:val="0"/>
                <w:sz w:val="16"/>
                <w:highlight w:val="yellow"/>
              </w:rPr>
            </w:pPr>
          </w:p>
        </w:tc>
        <w:tc>
          <w:tcPr>
            <w:tcW w:w="567" w:type="dxa"/>
            <w:tcBorders>
              <w:top w:val="nil"/>
              <w:left w:val="nil"/>
              <w:bottom w:val="nil"/>
              <w:right w:val="nil"/>
            </w:tcBorders>
            <w:shd w:val="clear" w:color="auto" w:fill="auto"/>
            <w:vAlign w:val="center"/>
          </w:tcPr>
          <w:p w14:paraId="448FD73D" w14:textId="77777777" w:rsidR="00986C09" w:rsidRPr="00FD7AF8" w:rsidRDefault="00986C09" w:rsidP="00C34016">
            <w:pPr>
              <w:ind w:left="-28" w:right="-59"/>
              <w:rPr>
                <w:rFonts w:ascii="Arial" w:hAnsi="Arial" w:cs="Arial"/>
                <w:b w:val="0"/>
                <w:sz w:val="16"/>
                <w:highlight w:val="yellow"/>
              </w:rPr>
            </w:pPr>
          </w:p>
        </w:tc>
        <w:tc>
          <w:tcPr>
            <w:tcW w:w="846" w:type="dxa"/>
            <w:tcBorders>
              <w:top w:val="nil"/>
              <w:left w:val="nil"/>
              <w:bottom w:val="nil"/>
              <w:right w:val="nil"/>
            </w:tcBorders>
            <w:shd w:val="clear" w:color="auto" w:fill="auto"/>
            <w:vAlign w:val="center"/>
          </w:tcPr>
          <w:p w14:paraId="5D41073E" w14:textId="77777777" w:rsidR="00986C09" w:rsidRPr="00FD7AF8" w:rsidRDefault="00986C09" w:rsidP="00C34016">
            <w:pPr>
              <w:ind w:left="-28" w:right="-59"/>
              <w:rPr>
                <w:rFonts w:ascii="Arial" w:hAnsi="Arial" w:cs="Arial"/>
                <w:b w:val="0"/>
                <w:sz w:val="16"/>
                <w:highlight w:val="yellow"/>
              </w:rPr>
            </w:pPr>
          </w:p>
        </w:tc>
        <w:tc>
          <w:tcPr>
            <w:tcW w:w="1123" w:type="dxa"/>
            <w:tcBorders>
              <w:top w:val="nil"/>
              <w:left w:val="nil"/>
              <w:bottom w:val="nil"/>
              <w:right w:val="nil"/>
            </w:tcBorders>
            <w:shd w:val="clear" w:color="auto" w:fill="auto"/>
            <w:vAlign w:val="center"/>
          </w:tcPr>
          <w:p w14:paraId="22BFBC54" w14:textId="77777777" w:rsidR="00986C09" w:rsidRPr="00FD7AF8" w:rsidRDefault="00986C09" w:rsidP="00C34016">
            <w:pPr>
              <w:ind w:left="-28" w:right="-59"/>
              <w:rPr>
                <w:rFonts w:ascii="Arial" w:hAnsi="Arial" w:cs="Arial"/>
                <w:b w:val="0"/>
                <w:sz w:val="16"/>
                <w:highlight w:val="yellow"/>
              </w:rPr>
            </w:pPr>
          </w:p>
        </w:tc>
        <w:tc>
          <w:tcPr>
            <w:tcW w:w="846" w:type="dxa"/>
            <w:tcBorders>
              <w:top w:val="nil"/>
              <w:left w:val="nil"/>
              <w:bottom w:val="nil"/>
              <w:right w:val="nil"/>
            </w:tcBorders>
            <w:shd w:val="clear" w:color="auto" w:fill="auto"/>
            <w:vAlign w:val="center"/>
          </w:tcPr>
          <w:p w14:paraId="30A89E16" w14:textId="77777777" w:rsidR="00986C09" w:rsidRPr="00FD7AF8" w:rsidRDefault="00986C09" w:rsidP="00C34016">
            <w:pPr>
              <w:ind w:left="-28" w:right="-59"/>
              <w:rPr>
                <w:rFonts w:ascii="Arial" w:hAnsi="Arial" w:cs="Arial"/>
                <w:b w:val="0"/>
                <w:sz w:val="16"/>
                <w:highlight w:val="yellow"/>
              </w:rPr>
            </w:pPr>
          </w:p>
        </w:tc>
      </w:tr>
      <w:tr w:rsidR="00C50430" w:rsidRPr="00FD7AF8" w14:paraId="23F13AD4" w14:textId="77777777" w:rsidTr="006120AC">
        <w:trPr>
          <w:gridAfter w:val="1"/>
          <w:wAfter w:w="6555" w:type="dxa"/>
          <w:trHeight w:val="284"/>
        </w:trPr>
        <w:tc>
          <w:tcPr>
            <w:tcW w:w="236" w:type="dxa"/>
            <w:vMerge/>
            <w:tcBorders>
              <w:top w:val="nil"/>
              <w:left w:val="nil"/>
              <w:bottom w:val="nil"/>
              <w:right w:val="nil"/>
            </w:tcBorders>
            <w:shd w:val="clear" w:color="auto" w:fill="auto"/>
          </w:tcPr>
          <w:p w14:paraId="6525837E" w14:textId="77777777" w:rsidR="00986C09" w:rsidRPr="00FD7AF8" w:rsidRDefault="00986C09" w:rsidP="00C34016">
            <w:pPr>
              <w:rPr>
                <w:rFonts w:ascii="Arial" w:hAnsi="Arial" w:cs="Arial"/>
                <w:b w:val="0"/>
                <w:spacing w:val="-20"/>
                <w:sz w:val="16"/>
                <w:highlight w:val="yellow"/>
              </w:rPr>
            </w:pPr>
          </w:p>
        </w:tc>
        <w:tc>
          <w:tcPr>
            <w:tcW w:w="567" w:type="dxa"/>
            <w:tcBorders>
              <w:top w:val="nil"/>
              <w:left w:val="nil"/>
              <w:bottom w:val="nil"/>
              <w:right w:val="nil"/>
            </w:tcBorders>
            <w:shd w:val="clear" w:color="auto" w:fill="auto"/>
            <w:vAlign w:val="center"/>
          </w:tcPr>
          <w:p w14:paraId="6B326F75" w14:textId="77777777" w:rsidR="00986C09" w:rsidRPr="00FD7AF8" w:rsidRDefault="00986C09" w:rsidP="00C34016">
            <w:pPr>
              <w:ind w:left="-28" w:right="-59"/>
              <w:rPr>
                <w:rFonts w:ascii="Arial" w:hAnsi="Arial" w:cs="Arial"/>
                <w:b w:val="0"/>
                <w:sz w:val="16"/>
                <w:highlight w:val="yellow"/>
              </w:rPr>
            </w:pPr>
          </w:p>
        </w:tc>
        <w:tc>
          <w:tcPr>
            <w:tcW w:w="846" w:type="dxa"/>
            <w:tcBorders>
              <w:top w:val="nil"/>
              <w:left w:val="nil"/>
              <w:bottom w:val="nil"/>
              <w:right w:val="nil"/>
            </w:tcBorders>
            <w:shd w:val="clear" w:color="auto" w:fill="auto"/>
            <w:vAlign w:val="center"/>
          </w:tcPr>
          <w:p w14:paraId="08EAD0EC" w14:textId="77777777" w:rsidR="00986C09" w:rsidRPr="00FD7AF8" w:rsidRDefault="00986C09" w:rsidP="00C34016">
            <w:pPr>
              <w:ind w:left="-28" w:right="-59"/>
              <w:rPr>
                <w:rFonts w:ascii="Arial" w:hAnsi="Arial" w:cs="Arial"/>
                <w:b w:val="0"/>
                <w:sz w:val="16"/>
                <w:highlight w:val="yellow"/>
              </w:rPr>
            </w:pPr>
          </w:p>
        </w:tc>
        <w:tc>
          <w:tcPr>
            <w:tcW w:w="1123" w:type="dxa"/>
            <w:tcBorders>
              <w:top w:val="nil"/>
              <w:left w:val="nil"/>
              <w:bottom w:val="nil"/>
              <w:right w:val="nil"/>
            </w:tcBorders>
            <w:shd w:val="clear" w:color="auto" w:fill="auto"/>
            <w:vAlign w:val="center"/>
          </w:tcPr>
          <w:p w14:paraId="335D9320" w14:textId="77777777" w:rsidR="00986C09" w:rsidRPr="00FD7AF8" w:rsidRDefault="00986C09" w:rsidP="00C34016">
            <w:pPr>
              <w:ind w:left="-28" w:right="-59"/>
              <w:rPr>
                <w:rFonts w:ascii="Arial" w:hAnsi="Arial" w:cs="Arial"/>
                <w:b w:val="0"/>
                <w:sz w:val="16"/>
                <w:highlight w:val="yellow"/>
              </w:rPr>
            </w:pPr>
          </w:p>
        </w:tc>
        <w:tc>
          <w:tcPr>
            <w:tcW w:w="846" w:type="dxa"/>
            <w:tcBorders>
              <w:top w:val="nil"/>
              <w:left w:val="nil"/>
              <w:bottom w:val="nil"/>
              <w:right w:val="nil"/>
            </w:tcBorders>
            <w:shd w:val="clear" w:color="auto" w:fill="auto"/>
            <w:vAlign w:val="center"/>
          </w:tcPr>
          <w:p w14:paraId="27E1FE9B" w14:textId="77777777" w:rsidR="00986C09" w:rsidRPr="00FD7AF8" w:rsidRDefault="00986C09" w:rsidP="00C34016">
            <w:pPr>
              <w:ind w:left="-28" w:right="-59"/>
              <w:rPr>
                <w:rFonts w:ascii="Arial" w:hAnsi="Arial" w:cs="Arial"/>
                <w:b w:val="0"/>
                <w:sz w:val="16"/>
                <w:highlight w:val="yellow"/>
              </w:rPr>
            </w:pPr>
          </w:p>
        </w:tc>
      </w:tr>
      <w:tr w:rsidR="00C50430" w:rsidRPr="00FD7AF8" w14:paraId="70CC4598" w14:textId="77777777" w:rsidTr="006120AC">
        <w:trPr>
          <w:gridAfter w:val="1"/>
          <w:wAfter w:w="6555" w:type="dxa"/>
          <w:trHeight w:val="284"/>
        </w:trPr>
        <w:tc>
          <w:tcPr>
            <w:tcW w:w="236" w:type="dxa"/>
            <w:vMerge/>
            <w:tcBorders>
              <w:top w:val="nil"/>
              <w:left w:val="nil"/>
              <w:bottom w:val="nil"/>
              <w:right w:val="nil"/>
            </w:tcBorders>
            <w:shd w:val="clear" w:color="auto" w:fill="auto"/>
          </w:tcPr>
          <w:p w14:paraId="786AAB88" w14:textId="77777777" w:rsidR="00986C09" w:rsidRPr="00FD7AF8" w:rsidRDefault="00986C09" w:rsidP="00C34016">
            <w:pPr>
              <w:rPr>
                <w:rFonts w:ascii="Arial" w:hAnsi="Arial" w:cs="Arial"/>
                <w:b w:val="0"/>
                <w:spacing w:val="-20"/>
                <w:sz w:val="16"/>
                <w:highlight w:val="yellow"/>
              </w:rPr>
            </w:pPr>
          </w:p>
        </w:tc>
        <w:tc>
          <w:tcPr>
            <w:tcW w:w="567" w:type="dxa"/>
            <w:tcBorders>
              <w:top w:val="nil"/>
              <w:left w:val="nil"/>
              <w:bottom w:val="nil"/>
              <w:right w:val="nil"/>
            </w:tcBorders>
            <w:shd w:val="clear" w:color="auto" w:fill="auto"/>
          </w:tcPr>
          <w:p w14:paraId="2F437C6A" w14:textId="77777777" w:rsidR="00986C09" w:rsidRPr="00FD7AF8" w:rsidRDefault="00986C09" w:rsidP="00C34016">
            <w:pPr>
              <w:ind w:left="-57" w:right="-99"/>
              <w:rPr>
                <w:rFonts w:ascii="Arial" w:hAnsi="Arial" w:cs="Arial"/>
                <w:b w:val="0"/>
                <w:sz w:val="16"/>
                <w:highlight w:val="yellow"/>
              </w:rPr>
            </w:pPr>
          </w:p>
        </w:tc>
        <w:tc>
          <w:tcPr>
            <w:tcW w:w="846" w:type="dxa"/>
            <w:tcBorders>
              <w:top w:val="nil"/>
              <w:left w:val="nil"/>
              <w:bottom w:val="nil"/>
              <w:right w:val="nil"/>
            </w:tcBorders>
            <w:shd w:val="clear" w:color="auto" w:fill="auto"/>
          </w:tcPr>
          <w:p w14:paraId="4B08B9A9" w14:textId="77777777" w:rsidR="00986C09" w:rsidRPr="00FD7AF8" w:rsidRDefault="00986C09" w:rsidP="00C34016">
            <w:pPr>
              <w:rPr>
                <w:rFonts w:ascii="Arial" w:hAnsi="Arial" w:cs="Arial"/>
                <w:b w:val="0"/>
                <w:sz w:val="16"/>
                <w:highlight w:val="yellow"/>
              </w:rPr>
            </w:pPr>
          </w:p>
        </w:tc>
        <w:tc>
          <w:tcPr>
            <w:tcW w:w="1123" w:type="dxa"/>
            <w:tcBorders>
              <w:top w:val="nil"/>
              <w:left w:val="nil"/>
              <w:bottom w:val="nil"/>
              <w:right w:val="nil"/>
            </w:tcBorders>
            <w:shd w:val="clear" w:color="auto" w:fill="auto"/>
          </w:tcPr>
          <w:p w14:paraId="28C7695A" w14:textId="77777777" w:rsidR="00986C09" w:rsidRPr="00FD7AF8" w:rsidRDefault="00986C09" w:rsidP="00C34016">
            <w:pPr>
              <w:rPr>
                <w:rFonts w:ascii="Arial" w:hAnsi="Arial" w:cs="Arial"/>
                <w:b w:val="0"/>
                <w:sz w:val="16"/>
                <w:highlight w:val="yellow"/>
              </w:rPr>
            </w:pPr>
          </w:p>
        </w:tc>
        <w:tc>
          <w:tcPr>
            <w:tcW w:w="846" w:type="dxa"/>
            <w:tcBorders>
              <w:top w:val="nil"/>
              <w:left w:val="nil"/>
              <w:bottom w:val="nil"/>
              <w:right w:val="nil"/>
            </w:tcBorders>
            <w:shd w:val="clear" w:color="auto" w:fill="auto"/>
          </w:tcPr>
          <w:p w14:paraId="05217D30" w14:textId="77777777" w:rsidR="00986C09" w:rsidRPr="00FD7AF8" w:rsidRDefault="00986C09" w:rsidP="00C34016">
            <w:pPr>
              <w:rPr>
                <w:rFonts w:ascii="Arial" w:hAnsi="Arial" w:cs="Arial"/>
                <w:b w:val="0"/>
                <w:sz w:val="16"/>
                <w:highlight w:val="yellow"/>
              </w:rPr>
            </w:pPr>
          </w:p>
        </w:tc>
      </w:tr>
      <w:tr w:rsidR="00C50430" w:rsidRPr="00FD7AF8" w14:paraId="4A484A52" w14:textId="77777777" w:rsidTr="006120AC">
        <w:trPr>
          <w:gridAfter w:val="1"/>
          <w:wAfter w:w="6555" w:type="dxa"/>
          <w:trHeight w:val="284"/>
        </w:trPr>
        <w:tc>
          <w:tcPr>
            <w:tcW w:w="236" w:type="dxa"/>
            <w:vMerge/>
            <w:tcBorders>
              <w:top w:val="nil"/>
              <w:left w:val="nil"/>
              <w:bottom w:val="nil"/>
              <w:right w:val="nil"/>
            </w:tcBorders>
            <w:shd w:val="clear" w:color="auto" w:fill="auto"/>
          </w:tcPr>
          <w:p w14:paraId="6796CA08" w14:textId="77777777" w:rsidR="00986C09" w:rsidRPr="00FD7AF8" w:rsidRDefault="00986C09" w:rsidP="00C34016">
            <w:pPr>
              <w:rPr>
                <w:rFonts w:ascii="Arial" w:hAnsi="Arial" w:cs="Arial"/>
                <w:b w:val="0"/>
                <w:spacing w:val="-20"/>
                <w:sz w:val="16"/>
                <w:highlight w:val="yellow"/>
              </w:rPr>
            </w:pPr>
          </w:p>
        </w:tc>
        <w:tc>
          <w:tcPr>
            <w:tcW w:w="567" w:type="dxa"/>
            <w:tcBorders>
              <w:top w:val="nil"/>
              <w:left w:val="nil"/>
              <w:bottom w:val="nil"/>
              <w:right w:val="nil"/>
            </w:tcBorders>
            <w:shd w:val="clear" w:color="auto" w:fill="auto"/>
          </w:tcPr>
          <w:p w14:paraId="1ED191D0" w14:textId="77777777" w:rsidR="00986C09" w:rsidRPr="00FD7AF8" w:rsidRDefault="00986C09" w:rsidP="00C34016">
            <w:pPr>
              <w:ind w:left="-57" w:right="-99"/>
              <w:rPr>
                <w:rFonts w:ascii="Arial" w:hAnsi="Arial" w:cs="Arial"/>
                <w:b w:val="0"/>
                <w:sz w:val="16"/>
                <w:highlight w:val="yellow"/>
              </w:rPr>
            </w:pPr>
          </w:p>
        </w:tc>
        <w:tc>
          <w:tcPr>
            <w:tcW w:w="846" w:type="dxa"/>
            <w:tcBorders>
              <w:top w:val="nil"/>
              <w:left w:val="nil"/>
              <w:bottom w:val="nil"/>
              <w:right w:val="nil"/>
            </w:tcBorders>
            <w:shd w:val="clear" w:color="auto" w:fill="auto"/>
          </w:tcPr>
          <w:p w14:paraId="68D3AA88" w14:textId="77777777" w:rsidR="00986C09" w:rsidRPr="00FD7AF8" w:rsidRDefault="00986C09" w:rsidP="00C34016">
            <w:pPr>
              <w:rPr>
                <w:rFonts w:ascii="Arial" w:hAnsi="Arial" w:cs="Arial"/>
                <w:b w:val="0"/>
                <w:sz w:val="16"/>
                <w:highlight w:val="yellow"/>
              </w:rPr>
            </w:pPr>
          </w:p>
        </w:tc>
        <w:tc>
          <w:tcPr>
            <w:tcW w:w="1123" w:type="dxa"/>
            <w:tcBorders>
              <w:top w:val="nil"/>
              <w:left w:val="nil"/>
              <w:bottom w:val="nil"/>
              <w:right w:val="nil"/>
            </w:tcBorders>
            <w:shd w:val="clear" w:color="auto" w:fill="auto"/>
          </w:tcPr>
          <w:p w14:paraId="1B4218AC" w14:textId="77777777" w:rsidR="00986C09" w:rsidRPr="00FD7AF8" w:rsidRDefault="00986C09" w:rsidP="00C34016">
            <w:pPr>
              <w:rPr>
                <w:rFonts w:ascii="Arial" w:hAnsi="Arial" w:cs="Arial"/>
                <w:b w:val="0"/>
                <w:sz w:val="16"/>
                <w:highlight w:val="yellow"/>
              </w:rPr>
            </w:pPr>
          </w:p>
        </w:tc>
        <w:tc>
          <w:tcPr>
            <w:tcW w:w="846" w:type="dxa"/>
            <w:tcBorders>
              <w:top w:val="nil"/>
              <w:left w:val="nil"/>
              <w:bottom w:val="nil"/>
              <w:right w:val="nil"/>
            </w:tcBorders>
            <w:shd w:val="clear" w:color="auto" w:fill="auto"/>
          </w:tcPr>
          <w:p w14:paraId="51B93C39" w14:textId="77777777" w:rsidR="00986C09" w:rsidRPr="00FD7AF8" w:rsidRDefault="00986C09" w:rsidP="00C34016">
            <w:pPr>
              <w:rPr>
                <w:rFonts w:ascii="Arial" w:hAnsi="Arial" w:cs="Arial"/>
                <w:b w:val="0"/>
                <w:sz w:val="16"/>
                <w:highlight w:val="yellow"/>
              </w:rPr>
            </w:pPr>
          </w:p>
        </w:tc>
      </w:tr>
      <w:tr w:rsidR="00C50430" w:rsidRPr="00FD7AF8" w14:paraId="176C5130" w14:textId="77777777" w:rsidTr="006120AC">
        <w:trPr>
          <w:trHeight w:val="712"/>
        </w:trPr>
        <w:tc>
          <w:tcPr>
            <w:tcW w:w="10173" w:type="dxa"/>
            <w:gridSpan w:val="6"/>
            <w:tcBorders>
              <w:top w:val="nil"/>
              <w:left w:val="nil"/>
              <w:bottom w:val="nil"/>
              <w:right w:val="nil"/>
            </w:tcBorders>
            <w:shd w:val="clear" w:color="auto" w:fill="auto"/>
            <w:vAlign w:val="bottom"/>
          </w:tcPr>
          <w:p w14:paraId="5258100B" w14:textId="77777777" w:rsidR="00986C09" w:rsidRPr="00FD7AF8" w:rsidRDefault="00986C09" w:rsidP="00947A7B">
            <w:pPr>
              <w:rPr>
                <w:rFonts w:ascii="Arial" w:hAnsi="Arial" w:cs="Arial"/>
                <w:szCs w:val="24"/>
                <w:highlight w:val="yellow"/>
              </w:rPr>
            </w:pPr>
            <w:r w:rsidRPr="00FD7AF8">
              <w:rPr>
                <w:rFonts w:ascii="Arial" w:hAnsi="Arial" w:cs="Arial"/>
                <w:sz w:val="32"/>
                <w:szCs w:val="24"/>
              </w:rPr>
              <w:t>У</w:t>
            </w:r>
            <w:r w:rsidR="00947A7B">
              <w:rPr>
                <w:rFonts w:ascii="Arial" w:hAnsi="Arial" w:cs="Arial"/>
                <w:sz w:val="32"/>
                <w:szCs w:val="24"/>
              </w:rPr>
              <w:t>хт</w:t>
            </w:r>
            <w:r w:rsidRPr="00FD7AF8">
              <w:rPr>
                <w:rFonts w:ascii="Arial" w:hAnsi="Arial" w:cs="Arial"/>
                <w:sz w:val="32"/>
                <w:szCs w:val="24"/>
              </w:rPr>
              <w:t>а, 201</w:t>
            </w:r>
            <w:r w:rsidR="00947A7B">
              <w:rPr>
                <w:rFonts w:ascii="Arial" w:hAnsi="Arial" w:cs="Arial"/>
                <w:sz w:val="32"/>
                <w:szCs w:val="24"/>
              </w:rPr>
              <w:t>9</w:t>
            </w:r>
          </w:p>
        </w:tc>
      </w:tr>
    </w:tbl>
    <w:p w14:paraId="31735416" w14:textId="77777777" w:rsidR="00986C09" w:rsidRPr="00FD7AF8" w:rsidRDefault="00986C09" w:rsidP="00C34016">
      <w:pPr>
        <w:jc w:val="left"/>
        <w:rPr>
          <w:rFonts w:ascii="Arial" w:hAnsi="Arial" w:cs="Arial"/>
          <w:noProof/>
          <w:szCs w:val="28"/>
          <w:highlight w:val="yellow"/>
          <w:lang w:eastAsia="ru-RU"/>
        </w:rPr>
      </w:pPr>
      <w:r w:rsidRPr="00FD7AF8">
        <w:rPr>
          <w:rFonts w:ascii="Arial" w:hAnsi="Arial" w:cs="Arial"/>
          <w:noProof/>
          <w:szCs w:val="28"/>
          <w:highlight w:val="yellow"/>
          <w:lang w:eastAsia="ru-RU"/>
        </w:rPr>
        <w:br w:type="page"/>
      </w:r>
    </w:p>
    <w:p w14:paraId="306DABEE" w14:textId="77777777" w:rsidR="00986C09" w:rsidRPr="00FD7AF8" w:rsidRDefault="00986C09" w:rsidP="00C34016">
      <w:pPr>
        <w:jc w:val="left"/>
        <w:rPr>
          <w:rFonts w:ascii="Arial" w:hAnsi="Arial" w:cs="Arial"/>
          <w:b w:val="0"/>
          <w:noProof/>
          <w:szCs w:val="28"/>
          <w:highlight w:val="yellow"/>
          <w:lang w:eastAsia="ru-RU"/>
        </w:rPr>
      </w:pPr>
    </w:p>
    <w:tbl>
      <w:tblPr>
        <w:tblpPr w:leftFromText="181" w:rightFromText="181" w:vertAnchor="page" w:tblpX="109" w:tblpY="1912"/>
        <w:tblOverlap w:val="neve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73"/>
      </w:tblGrid>
      <w:tr w:rsidR="00C50430" w:rsidRPr="00FD7AF8" w14:paraId="47E7BA83" w14:textId="77777777" w:rsidTr="006120AC">
        <w:trPr>
          <w:trHeight w:val="711"/>
        </w:trPr>
        <w:tc>
          <w:tcPr>
            <w:tcW w:w="10173" w:type="dxa"/>
            <w:tcBorders>
              <w:top w:val="nil"/>
              <w:left w:val="nil"/>
              <w:bottom w:val="nil"/>
              <w:right w:val="nil"/>
            </w:tcBorders>
            <w:shd w:val="clear" w:color="auto" w:fill="auto"/>
          </w:tcPr>
          <w:p w14:paraId="7A699E6D" w14:textId="77777777" w:rsidR="005C258B" w:rsidRPr="00FD7AF8" w:rsidRDefault="005C258B" w:rsidP="0020029F">
            <w:pPr>
              <w:spacing w:line="360" w:lineRule="auto"/>
              <w:rPr>
                <w:rFonts w:ascii="Arial" w:hAnsi="Arial" w:cs="Arial"/>
                <w:noProof/>
                <w:sz w:val="24"/>
                <w:szCs w:val="24"/>
                <w:lang w:eastAsia="ru-RU"/>
              </w:rPr>
            </w:pPr>
          </w:p>
          <w:p w14:paraId="40EFBB0D" w14:textId="77777777" w:rsidR="00986C09" w:rsidRPr="00FD7AF8" w:rsidRDefault="00947A7B" w:rsidP="00D01DCC">
            <w:pPr>
              <w:spacing w:line="360" w:lineRule="auto"/>
              <w:rPr>
                <w:rFonts w:ascii="Arial" w:hAnsi="Arial" w:cs="Arial"/>
                <w:b w:val="0"/>
                <w:sz w:val="24"/>
                <w:szCs w:val="24"/>
              </w:rPr>
            </w:pPr>
            <w:r w:rsidRPr="00947A7B">
              <w:rPr>
                <w:rFonts w:ascii="Arial" w:hAnsi="Arial" w:cs="Arial"/>
                <w:noProof/>
                <w:sz w:val="24"/>
                <w:szCs w:val="24"/>
                <w:lang w:eastAsia="ru-RU"/>
              </w:rPr>
              <w:t>Заказчик – ООО «ЛУКОЙЛ-Коми» ТПП «ЛУКОЙЛ-Ухтанефтегаз»</w:t>
            </w:r>
          </w:p>
        </w:tc>
      </w:tr>
      <w:tr w:rsidR="00C50430" w:rsidRPr="00FD7AF8" w14:paraId="32EAB0B4" w14:textId="77777777" w:rsidTr="00FD7AF8">
        <w:trPr>
          <w:trHeight w:val="2285"/>
        </w:trPr>
        <w:tc>
          <w:tcPr>
            <w:tcW w:w="10173" w:type="dxa"/>
            <w:tcBorders>
              <w:top w:val="nil"/>
              <w:left w:val="nil"/>
              <w:bottom w:val="nil"/>
              <w:right w:val="nil"/>
            </w:tcBorders>
            <w:shd w:val="clear" w:color="auto" w:fill="auto"/>
          </w:tcPr>
          <w:p w14:paraId="1FEB16CC" w14:textId="77777777" w:rsidR="00FD7AF8" w:rsidRDefault="00FD7AF8" w:rsidP="00AE0107">
            <w:pPr>
              <w:spacing w:before="120" w:line="276" w:lineRule="auto"/>
              <w:ind w:left="567" w:right="635"/>
              <w:rPr>
                <w:rFonts w:ascii="Arial" w:hAnsi="Arial" w:cs="Arial"/>
                <w:sz w:val="36"/>
                <w:szCs w:val="36"/>
              </w:rPr>
            </w:pPr>
          </w:p>
          <w:p w14:paraId="18D65678" w14:textId="77777777" w:rsidR="00D01DCC" w:rsidRDefault="00D01DCC" w:rsidP="00AE0107">
            <w:pPr>
              <w:spacing w:before="120" w:line="276" w:lineRule="auto"/>
              <w:ind w:left="567" w:right="635"/>
              <w:rPr>
                <w:rFonts w:ascii="Arial" w:hAnsi="Arial" w:cs="Arial"/>
                <w:sz w:val="36"/>
                <w:szCs w:val="36"/>
              </w:rPr>
            </w:pPr>
          </w:p>
          <w:p w14:paraId="71C00292" w14:textId="04786500" w:rsidR="00AE0107" w:rsidRPr="00FD7AF8" w:rsidRDefault="00051EA6" w:rsidP="00051EA6">
            <w:pPr>
              <w:spacing w:before="120" w:line="276" w:lineRule="auto"/>
              <w:ind w:left="181" w:right="282"/>
              <w:rPr>
                <w:rFonts w:ascii="Arial" w:hAnsi="Arial" w:cs="Arial"/>
                <w:sz w:val="36"/>
                <w:szCs w:val="36"/>
              </w:rPr>
            </w:pPr>
            <w:r>
              <w:rPr>
                <w:rFonts w:ascii="Arial" w:hAnsi="Arial" w:cs="Arial"/>
                <w:sz w:val="36"/>
                <w:szCs w:val="36"/>
              </w:rPr>
              <w:t xml:space="preserve">СТРОИТЕЛЬСТВО И </w:t>
            </w:r>
            <w:r w:rsidRPr="003A45E8">
              <w:rPr>
                <w:rFonts w:ascii="Arial" w:hAnsi="Arial" w:cs="Arial"/>
                <w:sz w:val="36"/>
                <w:szCs w:val="36"/>
              </w:rPr>
              <w:t>РЕКОНСТРУКЦИЯ ТРУБОПРОВОДОВ</w:t>
            </w:r>
            <w:r>
              <w:rPr>
                <w:rFonts w:ascii="Arial" w:hAnsi="Arial" w:cs="Arial"/>
                <w:sz w:val="36"/>
                <w:szCs w:val="36"/>
              </w:rPr>
              <w:t xml:space="preserve"> ВОСТОЧНО-САВИНОБОРСКОГО </w:t>
            </w:r>
            <w:r w:rsidRPr="003A45E8">
              <w:rPr>
                <w:rFonts w:ascii="Arial" w:hAnsi="Arial" w:cs="Arial"/>
                <w:sz w:val="36"/>
                <w:szCs w:val="36"/>
              </w:rPr>
              <w:t>НЕФТЯНОГО МЕСТОРОЖДЕНИЯ</w:t>
            </w:r>
            <w:r>
              <w:rPr>
                <w:rFonts w:ascii="Arial" w:hAnsi="Arial" w:cs="Arial"/>
                <w:sz w:val="36"/>
                <w:szCs w:val="36"/>
              </w:rPr>
              <w:t xml:space="preserve"> (3-Я ОЧЕРЕДЬ)</w:t>
            </w:r>
          </w:p>
          <w:p w14:paraId="6E2F9818" w14:textId="77777777" w:rsidR="007603A8" w:rsidRPr="00FD7AF8" w:rsidRDefault="007603A8" w:rsidP="00AE0107">
            <w:pPr>
              <w:spacing w:before="120" w:line="276" w:lineRule="auto"/>
              <w:ind w:right="635"/>
              <w:rPr>
                <w:rFonts w:ascii="Arial" w:hAnsi="Arial" w:cs="Arial"/>
                <w:caps/>
                <w:sz w:val="36"/>
                <w:szCs w:val="36"/>
              </w:rPr>
            </w:pPr>
          </w:p>
        </w:tc>
      </w:tr>
      <w:tr w:rsidR="00C50430" w:rsidRPr="00FD7AF8" w14:paraId="49740509" w14:textId="77777777" w:rsidTr="006120AC">
        <w:trPr>
          <w:trHeight w:val="850"/>
        </w:trPr>
        <w:tc>
          <w:tcPr>
            <w:tcW w:w="10173" w:type="dxa"/>
            <w:tcBorders>
              <w:top w:val="nil"/>
              <w:left w:val="nil"/>
              <w:bottom w:val="nil"/>
              <w:right w:val="nil"/>
            </w:tcBorders>
            <w:shd w:val="clear" w:color="auto" w:fill="auto"/>
          </w:tcPr>
          <w:p w14:paraId="7089B717" w14:textId="77777777" w:rsidR="00416AC4" w:rsidRPr="00FD7AF8" w:rsidRDefault="00416AC4" w:rsidP="00416AC4">
            <w:pPr>
              <w:rPr>
                <w:rFonts w:ascii="Arial" w:hAnsi="Arial" w:cs="Arial"/>
                <w:sz w:val="36"/>
                <w:szCs w:val="36"/>
              </w:rPr>
            </w:pPr>
            <w:r w:rsidRPr="00FD7AF8">
              <w:rPr>
                <w:rFonts w:ascii="Arial" w:hAnsi="Arial" w:cs="Arial"/>
                <w:sz w:val="36"/>
                <w:szCs w:val="36"/>
              </w:rPr>
              <w:t>Технический отчет</w:t>
            </w:r>
            <w:r w:rsidRPr="00FD7AF8">
              <w:rPr>
                <w:rFonts w:ascii="Arial" w:hAnsi="Arial" w:cs="Arial"/>
                <w:sz w:val="36"/>
                <w:szCs w:val="36"/>
              </w:rPr>
              <w:br/>
              <w:t>по результатам инженерно-</w:t>
            </w:r>
            <w:r w:rsidR="00636433">
              <w:rPr>
                <w:rFonts w:ascii="Arial" w:hAnsi="Arial" w:cs="Arial"/>
                <w:bCs/>
                <w:sz w:val="36"/>
                <w:szCs w:val="36"/>
              </w:rPr>
              <w:t>гидрометеорологических</w:t>
            </w:r>
            <w:r w:rsidRPr="00FD7AF8">
              <w:rPr>
                <w:rFonts w:ascii="Arial" w:hAnsi="Arial" w:cs="Arial"/>
                <w:sz w:val="36"/>
                <w:szCs w:val="36"/>
              </w:rPr>
              <w:t xml:space="preserve"> изысканий</w:t>
            </w:r>
          </w:p>
          <w:p w14:paraId="6E41D50E" w14:textId="77777777" w:rsidR="00416AC4" w:rsidRPr="00FD7AF8" w:rsidRDefault="00416AC4" w:rsidP="00416AC4">
            <w:pPr>
              <w:rPr>
                <w:rFonts w:ascii="Arial" w:hAnsi="Arial" w:cs="Arial"/>
                <w:sz w:val="36"/>
                <w:szCs w:val="36"/>
              </w:rPr>
            </w:pPr>
          </w:p>
          <w:p w14:paraId="40BA62FB" w14:textId="77777777" w:rsidR="00E15502" w:rsidRPr="00FD7AF8" w:rsidRDefault="00E15502" w:rsidP="00C34016">
            <w:pPr>
              <w:rPr>
                <w:rFonts w:ascii="Arial" w:hAnsi="Arial" w:cs="Arial"/>
                <w:sz w:val="36"/>
                <w:szCs w:val="36"/>
              </w:rPr>
            </w:pPr>
          </w:p>
        </w:tc>
      </w:tr>
      <w:tr w:rsidR="00C50430" w:rsidRPr="00FD7AF8" w14:paraId="17FF2A15" w14:textId="77777777" w:rsidTr="006120AC">
        <w:trPr>
          <w:trHeight w:val="340"/>
        </w:trPr>
        <w:tc>
          <w:tcPr>
            <w:tcW w:w="10173" w:type="dxa"/>
            <w:tcBorders>
              <w:top w:val="nil"/>
              <w:left w:val="nil"/>
              <w:bottom w:val="nil"/>
              <w:right w:val="nil"/>
            </w:tcBorders>
            <w:shd w:val="clear" w:color="auto" w:fill="auto"/>
          </w:tcPr>
          <w:p w14:paraId="02F1F98C" w14:textId="77777777" w:rsidR="00986C09" w:rsidRPr="00FD7AF8" w:rsidRDefault="00986C09" w:rsidP="00C34016">
            <w:pPr>
              <w:spacing w:before="120" w:line="276" w:lineRule="auto"/>
              <w:rPr>
                <w:rFonts w:ascii="Arial" w:hAnsi="Arial" w:cs="Arial"/>
                <w:caps/>
              </w:rPr>
            </w:pPr>
          </w:p>
        </w:tc>
      </w:tr>
      <w:tr w:rsidR="00C50430" w:rsidRPr="00FD7AF8" w14:paraId="5A291A8F" w14:textId="77777777" w:rsidTr="006120AC">
        <w:trPr>
          <w:trHeight w:val="474"/>
        </w:trPr>
        <w:tc>
          <w:tcPr>
            <w:tcW w:w="10173" w:type="dxa"/>
            <w:tcBorders>
              <w:top w:val="nil"/>
              <w:left w:val="nil"/>
              <w:bottom w:val="nil"/>
              <w:right w:val="nil"/>
            </w:tcBorders>
            <w:shd w:val="clear" w:color="auto" w:fill="auto"/>
          </w:tcPr>
          <w:p w14:paraId="32FE2047" w14:textId="77777777" w:rsidR="00986C09" w:rsidRPr="00FD7AF8" w:rsidRDefault="00986C09" w:rsidP="00C34016">
            <w:pPr>
              <w:jc w:val="both"/>
              <w:rPr>
                <w:rFonts w:ascii="Arial" w:hAnsi="Arial" w:cs="Arial"/>
                <w:szCs w:val="24"/>
              </w:rPr>
            </w:pPr>
          </w:p>
        </w:tc>
      </w:tr>
      <w:tr w:rsidR="00C50430" w:rsidRPr="00FD7AF8" w14:paraId="1794758E" w14:textId="77777777" w:rsidTr="006120AC">
        <w:trPr>
          <w:trHeight w:val="737"/>
        </w:trPr>
        <w:tc>
          <w:tcPr>
            <w:tcW w:w="10173" w:type="dxa"/>
            <w:tcBorders>
              <w:top w:val="nil"/>
              <w:left w:val="nil"/>
              <w:bottom w:val="nil"/>
              <w:right w:val="nil"/>
            </w:tcBorders>
            <w:shd w:val="clear" w:color="auto" w:fill="auto"/>
          </w:tcPr>
          <w:p w14:paraId="75ECC6D3" w14:textId="769E9A90" w:rsidR="00986C09" w:rsidRPr="00FD7AF8" w:rsidRDefault="00051EA6" w:rsidP="00D01DCC">
            <w:pPr>
              <w:rPr>
                <w:rFonts w:ascii="Arial" w:hAnsi="Arial" w:cs="Arial"/>
                <w:sz w:val="32"/>
                <w:szCs w:val="24"/>
              </w:rPr>
            </w:pPr>
            <w:r>
              <w:rPr>
                <w:rFonts w:ascii="Arial" w:hAnsi="Arial" w:cs="Arial"/>
                <w:iCs/>
                <w:sz w:val="32"/>
              </w:rPr>
              <w:t>14-02</w:t>
            </w:r>
            <w:r w:rsidR="005D6F16">
              <w:rPr>
                <w:rFonts w:ascii="Arial" w:hAnsi="Arial" w:cs="Arial"/>
                <w:iCs/>
                <w:sz w:val="32"/>
              </w:rPr>
              <w:t>-НИПИ/2019</w:t>
            </w:r>
            <w:r w:rsidR="00636433">
              <w:rPr>
                <w:rFonts w:ascii="Arial" w:hAnsi="Arial" w:cs="Arial"/>
                <w:iCs/>
                <w:sz w:val="32"/>
              </w:rPr>
              <w:t>-ИГМИ</w:t>
            </w:r>
          </w:p>
        </w:tc>
      </w:tr>
      <w:tr w:rsidR="00C50430" w:rsidRPr="00FD7AF8" w14:paraId="6C4F2FD3" w14:textId="77777777" w:rsidTr="006120AC">
        <w:trPr>
          <w:trHeight w:val="340"/>
        </w:trPr>
        <w:tc>
          <w:tcPr>
            <w:tcW w:w="10173" w:type="dxa"/>
            <w:tcBorders>
              <w:top w:val="nil"/>
              <w:left w:val="nil"/>
              <w:bottom w:val="nil"/>
              <w:right w:val="nil"/>
            </w:tcBorders>
            <w:shd w:val="clear" w:color="auto" w:fill="auto"/>
          </w:tcPr>
          <w:p w14:paraId="356E8774" w14:textId="77777777" w:rsidR="00986C09" w:rsidRPr="00FD7AF8" w:rsidRDefault="00FA3363" w:rsidP="005C258B">
            <w:pPr>
              <w:spacing w:before="120" w:line="276" w:lineRule="auto"/>
              <w:rPr>
                <w:rFonts w:ascii="Arial" w:hAnsi="Arial" w:cs="Arial"/>
                <w:caps/>
                <w:sz w:val="32"/>
              </w:rPr>
            </w:pPr>
            <w:r w:rsidRPr="00FD7AF8">
              <w:rPr>
                <w:rFonts w:ascii="Arial" w:hAnsi="Arial" w:cs="Arial"/>
                <w:caps/>
                <w:sz w:val="32"/>
                <w:szCs w:val="24"/>
              </w:rPr>
              <w:t>Т</w:t>
            </w:r>
            <w:r w:rsidRPr="00FD7AF8">
              <w:rPr>
                <w:rFonts w:ascii="Arial" w:hAnsi="Arial" w:cs="Arial"/>
                <w:sz w:val="32"/>
                <w:szCs w:val="24"/>
              </w:rPr>
              <w:t xml:space="preserve">ом </w:t>
            </w:r>
            <w:r w:rsidR="00636433">
              <w:rPr>
                <w:rFonts w:ascii="Arial" w:hAnsi="Arial" w:cs="Arial"/>
                <w:sz w:val="32"/>
                <w:szCs w:val="24"/>
              </w:rPr>
              <w:t>3</w:t>
            </w:r>
          </w:p>
        </w:tc>
      </w:tr>
      <w:tr w:rsidR="00C50430" w:rsidRPr="00FD7AF8" w14:paraId="28C1C6CF" w14:textId="77777777" w:rsidTr="006120AC">
        <w:trPr>
          <w:trHeight w:val="922"/>
        </w:trPr>
        <w:tc>
          <w:tcPr>
            <w:tcW w:w="10173" w:type="dxa"/>
            <w:tcBorders>
              <w:top w:val="nil"/>
              <w:left w:val="nil"/>
              <w:bottom w:val="nil"/>
              <w:right w:val="nil"/>
            </w:tcBorders>
            <w:shd w:val="clear" w:color="auto" w:fill="auto"/>
            <w:vAlign w:val="bottom"/>
          </w:tcPr>
          <w:p w14:paraId="34EAA4D1" w14:textId="77777777" w:rsidR="00986C09" w:rsidRPr="00FD7AF8" w:rsidRDefault="00986C09" w:rsidP="00C34016">
            <w:pPr>
              <w:rPr>
                <w:rFonts w:ascii="Arial" w:hAnsi="Arial" w:cs="Arial"/>
                <w:sz w:val="32"/>
                <w:szCs w:val="24"/>
                <w:highlight w:val="yellow"/>
              </w:rPr>
            </w:pPr>
          </w:p>
        </w:tc>
      </w:tr>
      <w:tr w:rsidR="00C50430" w:rsidRPr="00FD7AF8" w14:paraId="25662C16" w14:textId="77777777" w:rsidTr="006120AC">
        <w:trPr>
          <w:trHeight w:val="340"/>
        </w:trPr>
        <w:tc>
          <w:tcPr>
            <w:tcW w:w="10173" w:type="dxa"/>
            <w:tcBorders>
              <w:top w:val="nil"/>
              <w:left w:val="nil"/>
              <w:bottom w:val="nil"/>
              <w:right w:val="nil"/>
            </w:tcBorders>
            <w:shd w:val="clear" w:color="auto" w:fill="auto"/>
          </w:tcPr>
          <w:tbl>
            <w:tblPr>
              <w:tblW w:w="10031" w:type="dxa"/>
              <w:tblLayout w:type="fixed"/>
              <w:tblLook w:val="04A0" w:firstRow="1" w:lastRow="0" w:firstColumn="1" w:lastColumn="0" w:noHBand="0" w:noVBand="1"/>
            </w:tblPr>
            <w:tblGrid>
              <w:gridCol w:w="5495"/>
              <w:gridCol w:w="2268"/>
              <w:gridCol w:w="1701"/>
              <w:gridCol w:w="567"/>
            </w:tblGrid>
            <w:tr w:rsidR="00947A7B" w:rsidRPr="00947A7B" w14:paraId="0438CE67" w14:textId="77777777" w:rsidTr="00947A7B">
              <w:trPr>
                <w:trHeight w:val="284"/>
              </w:trPr>
              <w:tc>
                <w:tcPr>
                  <w:tcW w:w="7763" w:type="dxa"/>
                  <w:gridSpan w:val="2"/>
                  <w:vAlign w:val="center"/>
                </w:tcPr>
                <w:p w14:paraId="2CF4C7B8" w14:textId="77777777" w:rsidR="00947A7B" w:rsidRPr="00947A7B" w:rsidRDefault="00947A7B" w:rsidP="00947A7B">
                  <w:pPr>
                    <w:framePr w:hSpace="181" w:wrap="around" w:vAnchor="page" w:hAnchor="text" w:x="109" w:y="1912"/>
                    <w:ind w:left="-74"/>
                    <w:suppressOverlap/>
                    <w:jc w:val="left"/>
                    <w:rPr>
                      <w:rFonts w:ascii="Arial" w:hAnsi="Arial" w:cs="Arial"/>
                      <w:b w:val="0"/>
                      <w:szCs w:val="28"/>
                    </w:rPr>
                  </w:pPr>
                  <w:r w:rsidRPr="00947A7B">
                    <w:rPr>
                      <w:rFonts w:ascii="Arial" w:hAnsi="Arial" w:cs="Arial"/>
                      <w:b w:val="0"/>
                      <w:szCs w:val="28"/>
                    </w:rPr>
                    <w:t>Заместитель генерального директора-</w:t>
                  </w:r>
                </w:p>
                <w:p w14:paraId="459EB37D" w14:textId="77777777" w:rsidR="00947A7B" w:rsidRPr="00947A7B" w:rsidRDefault="00947A7B" w:rsidP="00947A7B">
                  <w:pPr>
                    <w:framePr w:hSpace="181" w:wrap="around" w:vAnchor="page" w:hAnchor="text" w:x="109" w:y="1912"/>
                    <w:ind w:left="-74"/>
                    <w:suppressOverlap/>
                    <w:jc w:val="left"/>
                    <w:rPr>
                      <w:rFonts w:ascii="Arial" w:hAnsi="Arial" w:cs="Arial"/>
                      <w:b w:val="0"/>
                      <w:szCs w:val="28"/>
                    </w:rPr>
                  </w:pPr>
                  <w:r w:rsidRPr="00947A7B">
                    <w:rPr>
                      <w:rFonts w:ascii="Arial" w:hAnsi="Arial" w:cs="Arial"/>
                      <w:b w:val="0"/>
                      <w:szCs w:val="28"/>
                    </w:rPr>
                    <w:t>Главный инженер</w:t>
                  </w:r>
                </w:p>
              </w:tc>
              <w:tc>
                <w:tcPr>
                  <w:tcW w:w="2268" w:type="dxa"/>
                  <w:gridSpan w:val="2"/>
                  <w:vAlign w:val="center"/>
                </w:tcPr>
                <w:p w14:paraId="74588D7C" w14:textId="77777777" w:rsidR="00947A7B" w:rsidRPr="00947A7B" w:rsidRDefault="00947A7B" w:rsidP="00947A7B">
                  <w:pPr>
                    <w:framePr w:hSpace="181" w:wrap="around" w:vAnchor="page" w:hAnchor="text" w:x="109" w:y="1912"/>
                    <w:ind w:left="-324"/>
                    <w:suppressOverlap/>
                    <w:rPr>
                      <w:rFonts w:ascii="Arial" w:hAnsi="Arial" w:cs="Arial"/>
                      <w:b w:val="0"/>
                      <w:szCs w:val="28"/>
                    </w:rPr>
                  </w:pPr>
                  <w:r w:rsidRPr="00947A7B">
                    <w:rPr>
                      <w:rFonts w:ascii="Arial" w:hAnsi="Arial" w:cs="Arial"/>
                      <w:b w:val="0"/>
                      <w:szCs w:val="28"/>
                    </w:rPr>
                    <w:t>М.В. Дроць</w:t>
                  </w:r>
                </w:p>
              </w:tc>
            </w:tr>
            <w:tr w:rsidR="00947A7B" w:rsidRPr="00947A7B" w14:paraId="2B72F2A8" w14:textId="77777777" w:rsidTr="00947A7B">
              <w:trPr>
                <w:trHeight w:val="284"/>
              </w:trPr>
              <w:tc>
                <w:tcPr>
                  <w:tcW w:w="7763" w:type="dxa"/>
                  <w:gridSpan w:val="2"/>
                  <w:vAlign w:val="center"/>
                </w:tcPr>
                <w:p w14:paraId="1252FEBE" w14:textId="77777777" w:rsidR="00947A7B" w:rsidRPr="00947A7B" w:rsidRDefault="00947A7B" w:rsidP="00947A7B">
                  <w:pPr>
                    <w:framePr w:hSpace="181" w:wrap="around" w:vAnchor="page" w:hAnchor="text" w:x="109" w:y="1912"/>
                    <w:ind w:left="-74"/>
                    <w:suppressOverlap/>
                    <w:jc w:val="left"/>
                    <w:rPr>
                      <w:rFonts w:ascii="Arial" w:hAnsi="Arial" w:cs="Arial"/>
                      <w:b w:val="0"/>
                      <w:szCs w:val="28"/>
                    </w:rPr>
                  </w:pPr>
                </w:p>
                <w:p w14:paraId="150370C7" w14:textId="77777777" w:rsidR="00947A7B" w:rsidRPr="00947A7B" w:rsidRDefault="00947A7B" w:rsidP="00947A7B">
                  <w:pPr>
                    <w:framePr w:hSpace="181" w:wrap="around" w:vAnchor="page" w:hAnchor="text" w:x="109" w:y="1912"/>
                    <w:ind w:left="-74"/>
                    <w:suppressOverlap/>
                    <w:jc w:val="left"/>
                    <w:rPr>
                      <w:rFonts w:ascii="Arial" w:hAnsi="Arial" w:cs="Arial"/>
                      <w:b w:val="0"/>
                      <w:szCs w:val="28"/>
                    </w:rPr>
                  </w:pPr>
                </w:p>
                <w:p w14:paraId="400A4D26" w14:textId="77777777" w:rsidR="00947A7B" w:rsidRPr="00947A7B" w:rsidRDefault="00947A7B" w:rsidP="00947A7B">
                  <w:pPr>
                    <w:framePr w:hSpace="181" w:wrap="around" w:vAnchor="page" w:hAnchor="text" w:x="109" w:y="1912"/>
                    <w:ind w:left="-74"/>
                    <w:suppressOverlap/>
                    <w:jc w:val="left"/>
                    <w:rPr>
                      <w:rFonts w:ascii="Arial" w:hAnsi="Arial" w:cs="Arial"/>
                      <w:b w:val="0"/>
                      <w:szCs w:val="28"/>
                    </w:rPr>
                  </w:pPr>
                  <w:r w:rsidRPr="00947A7B">
                    <w:rPr>
                      <w:rFonts w:ascii="Arial" w:hAnsi="Arial" w:cs="Arial"/>
                      <w:b w:val="0"/>
                      <w:szCs w:val="28"/>
                    </w:rPr>
                    <w:t>Главный инженер проекта</w:t>
                  </w:r>
                </w:p>
              </w:tc>
              <w:tc>
                <w:tcPr>
                  <w:tcW w:w="2268" w:type="dxa"/>
                  <w:gridSpan w:val="2"/>
                  <w:vAlign w:val="center"/>
                </w:tcPr>
                <w:p w14:paraId="663E6FE3" w14:textId="77777777" w:rsidR="00947A7B" w:rsidRPr="00947A7B" w:rsidRDefault="00947A7B" w:rsidP="00947A7B">
                  <w:pPr>
                    <w:framePr w:hSpace="181" w:wrap="around" w:vAnchor="page" w:hAnchor="text" w:x="109" w:y="1912"/>
                    <w:ind w:left="-324"/>
                    <w:suppressOverlap/>
                    <w:rPr>
                      <w:rFonts w:ascii="Arial" w:hAnsi="Arial" w:cs="Arial"/>
                      <w:b w:val="0"/>
                      <w:szCs w:val="28"/>
                    </w:rPr>
                  </w:pPr>
                </w:p>
                <w:p w14:paraId="04574371" w14:textId="77777777" w:rsidR="00947A7B" w:rsidRPr="00947A7B" w:rsidRDefault="00947A7B" w:rsidP="00947A7B">
                  <w:pPr>
                    <w:framePr w:hSpace="181" w:wrap="around" w:vAnchor="page" w:hAnchor="text" w:x="109" w:y="1912"/>
                    <w:ind w:left="-324"/>
                    <w:suppressOverlap/>
                    <w:rPr>
                      <w:rFonts w:ascii="Arial" w:hAnsi="Arial" w:cs="Arial"/>
                      <w:b w:val="0"/>
                      <w:szCs w:val="28"/>
                    </w:rPr>
                  </w:pPr>
                </w:p>
                <w:p w14:paraId="22C2EFB7" w14:textId="77777777" w:rsidR="00947A7B" w:rsidRPr="00947A7B" w:rsidRDefault="00947A7B" w:rsidP="00947A7B">
                  <w:pPr>
                    <w:framePr w:hSpace="181" w:wrap="around" w:vAnchor="page" w:hAnchor="text" w:x="109" w:y="1912"/>
                    <w:ind w:left="-324"/>
                    <w:suppressOverlap/>
                    <w:rPr>
                      <w:rFonts w:ascii="Arial" w:hAnsi="Arial" w:cs="Arial"/>
                      <w:b w:val="0"/>
                      <w:szCs w:val="28"/>
                    </w:rPr>
                  </w:pPr>
                  <w:r w:rsidRPr="00947A7B">
                    <w:rPr>
                      <w:rFonts w:ascii="Arial" w:hAnsi="Arial" w:cs="Arial"/>
                      <w:b w:val="0"/>
                      <w:szCs w:val="28"/>
                    </w:rPr>
                    <w:t>М.А. Попов</w:t>
                  </w:r>
                </w:p>
              </w:tc>
            </w:tr>
            <w:tr w:rsidR="00947A7B" w:rsidRPr="0006088F" w14:paraId="2BF921A7" w14:textId="77777777" w:rsidTr="00947A7B">
              <w:trPr>
                <w:gridAfter w:val="1"/>
                <w:wAfter w:w="567" w:type="dxa"/>
                <w:trHeight w:val="284"/>
              </w:trPr>
              <w:tc>
                <w:tcPr>
                  <w:tcW w:w="5495" w:type="dxa"/>
                  <w:vAlign w:val="center"/>
                </w:tcPr>
                <w:p w14:paraId="73D3F331" w14:textId="77777777" w:rsidR="00947A7B" w:rsidRPr="0006088F" w:rsidRDefault="00947A7B" w:rsidP="00947A7B">
                  <w:pPr>
                    <w:framePr w:hSpace="181" w:wrap="around" w:vAnchor="page" w:hAnchor="text" w:x="109" w:y="1912"/>
                    <w:ind w:left="-783"/>
                    <w:suppressOverlap/>
                    <w:rPr>
                      <w:rFonts w:ascii="Arial" w:hAnsi="Arial" w:cs="Arial"/>
                      <w:szCs w:val="28"/>
                    </w:rPr>
                  </w:pPr>
                </w:p>
              </w:tc>
              <w:tc>
                <w:tcPr>
                  <w:tcW w:w="3969" w:type="dxa"/>
                  <w:gridSpan w:val="2"/>
                  <w:vAlign w:val="center"/>
                </w:tcPr>
                <w:p w14:paraId="252588AD" w14:textId="77777777" w:rsidR="00947A7B" w:rsidRPr="0006088F" w:rsidRDefault="00947A7B" w:rsidP="00947A7B">
                  <w:pPr>
                    <w:framePr w:hSpace="181" w:wrap="around" w:vAnchor="page" w:hAnchor="text" w:x="109" w:y="1912"/>
                    <w:ind w:left="-783"/>
                    <w:suppressOverlap/>
                    <w:jc w:val="right"/>
                    <w:rPr>
                      <w:rFonts w:ascii="Arial" w:hAnsi="Arial" w:cs="Arial"/>
                      <w:szCs w:val="28"/>
                    </w:rPr>
                  </w:pPr>
                </w:p>
              </w:tc>
            </w:tr>
          </w:tbl>
          <w:p w14:paraId="0F8CBE1E" w14:textId="77777777" w:rsidR="00986C09" w:rsidRPr="00FD7AF8" w:rsidRDefault="00986C09" w:rsidP="00C34016">
            <w:pPr>
              <w:rPr>
                <w:rFonts w:ascii="Arial" w:hAnsi="Arial" w:cs="Arial"/>
                <w:szCs w:val="24"/>
                <w:highlight w:val="yellow"/>
              </w:rPr>
            </w:pPr>
          </w:p>
        </w:tc>
      </w:tr>
      <w:tr w:rsidR="00C50430" w:rsidRPr="00FD7AF8" w14:paraId="5131704A" w14:textId="77777777" w:rsidTr="006120AC">
        <w:trPr>
          <w:trHeight w:val="712"/>
        </w:trPr>
        <w:tc>
          <w:tcPr>
            <w:tcW w:w="10173" w:type="dxa"/>
            <w:tcBorders>
              <w:top w:val="nil"/>
              <w:left w:val="nil"/>
              <w:bottom w:val="nil"/>
              <w:right w:val="nil"/>
            </w:tcBorders>
            <w:shd w:val="clear" w:color="auto" w:fill="auto"/>
            <w:vAlign w:val="bottom"/>
          </w:tcPr>
          <w:p w14:paraId="5BB621C1" w14:textId="77777777" w:rsidR="00986C09" w:rsidRPr="00FC18BC" w:rsidRDefault="00986C09" w:rsidP="00C34016">
            <w:pPr>
              <w:rPr>
                <w:rFonts w:ascii="Arial" w:hAnsi="Arial" w:cs="Arial"/>
                <w:b w:val="0"/>
                <w:sz w:val="22"/>
                <w:szCs w:val="24"/>
              </w:rPr>
            </w:pPr>
          </w:p>
          <w:p w14:paraId="7539DA2D" w14:textId="77777777" w:rsidR="00986C09" w:rsidRPr="00FC18BC" w:rsidRDefault="00986C09" w:rsidP="00C34016">
            <w:pPr>
              <w:rPr>
                <w:rFonts w:ascii="Arial" w:hAnsi="Arial" w:cs="Arial"/>
                <w:sz w:val="32"/>
                <w:szCs w:val="24"/>
              </w:rPr>
            </w:pPr>
          </w:p>
          <w:p w14:paraId="466CFC8F" w14:textId="77777777" w:rsidR="00986C09" w:rsidRPr="00FD7AF8" w:rsidRDefault="00986C09" w:rsidP="00FD7AF8">
            <w:pPr>
              <w:jc w:val="both"/>
              <w:rPr>
                <w:rFonts w:ascii="Arial" w:hAnsi="Arial" w:cs="Arial"/>
                <w:sz w:val="32"/>
                <w:szCs w:val="24"/>
                <w:highlight w:val="yellow"/>
              </w:rPr>
            </w:pPr>
          </w:p>
          <w:p w14:paraId="5E21C939" w14:textId="77777777" w:rsidR="00986C09" w:rsidRPr="00FD7AF8" w:rsidRDefault="00986C09" w:rsidP="00947A7B">
            <w:pPr>
              <w:rPr>
                <w:rFonts w:ascii="Arial" w:hAnsi="Arial" w:cs="Arial"/>
                <w:szCs w:val="24"/>
                <w:highlight w:val="yellow"/>
              </w:rPr>
            </w:pPr>
            <w:r w:rsidRPr="00FD7AF8">
              <w:rPr>
                <w:rFonts w:ascii="Arial" w:hAnsi="Arial" w:cs="Arial"/>
                <w:sz w:val="32"/>
                <w:szCs w:val="24"/>
              </w:rPr>
              <w:t>У</w:t>
            </w:r>
            <w:r w:rsidR="00947A7B">
              <w:rPr>
                <w:rFonts w:ascii="Arial" w:hAnsi="Arial" w:cs="Arial"/>
                <w:sz w:val="32"/>
                <w:szCs w:val="24"/>
              </w:rPr>
              <w:t>хта</w:t>
            </w:r>
            <w:r w:rsidRPr="00FD7AF8">
              <w:rPr>
                <w:rFonts w:ascii="Arial" w:hAnsi="Arial" w:cs="Arial"/>
                <w:sz w:val="32"/>
                <w:szCs w:val="24"/>
              </w:rPr>
              <w:t>, 201</w:t>
            </w:r>
            <w:r w:rsidR="00636433">
              <w:rPr>
                <w:rFonts w:ascii="Arial" w:hAnsi="Arial" w:cs="Arial"/>
                <w:sz w:val="32"/>
                <w:szCs w:val="24"/>
              </w:rPr>
              <w:t>9</w:t>
            </w:r>
          </w:p>
        </w:tc>
      </w:tr>
    </w:tbl>
    <w:p w14:paraId="70ADA5E4" w14:textId="77777777" w:rsidR="00986C09" w:rsidRPr="00FD7AF8" w:rsidRDefault="00986C09" w:rsidP="00F92698">
      <w:pPr>
        <w:jc w:val="left"/>
        <w:rPr>
          <w:rFonts w:ascii="Arial" w:hAnsi="Arial" w:cs="Arial"/>
          <w:noProof/>
          <w:szCs w:val="28"/>
          <w:highlight w:val="yellow"/>
          <w:lang w:eastAsia="ru-RU"/>
        </w:rPr>
      </w:pPr>
    </w:p>
    <w:p w14:paraId="50C201F4" w14:textId="77777777" w:rsidR="00986C09" w:rsidRPr="00FD7AF8" w:rsidRDefault="00986C09" w:rsidP="00F92698">
      <w:pPr>
        <w:jc w:val="left"/>
        <w:rPr>
          <w:rFonts w:ascii="Arial" w:hAnsi="Arial" w:cs="Arial"/>
          <w:noProof/>
          <w:szCs w:val="28"/>
          <w:highlight w:val="yellow"/>
          <w:lang w:eastAsia="ru-RU"/>
        </w:rPr>
        <w:sectPr w:rsidR="00986C09" w:rsidRPr="00FD7AF8" w:rsidSect="006120AC">
          <w:headerReference w:type="default" r:id="rId14"/>
          <w:footerReference w:type="default" r:id="rId15"/>
          <w:type w:val="continuous"/>
          <w:pgSz w:w="11906" w:h="16838"/>
          <w:pgMar w:top="426" w:right="566" w:bottom="709" w:left="1134" w:header="415" w:footer="0" w:gutter="0"/>
          <w:pgNumType w:start="0"/>
          <w:cols w:space="708"/>
          <w:docGrid w:linePitch="382"/>
        </w:sectPr>
      </w:pPr>
    </w:p>
    <w:p w14:paraId="37316513" w14:textId="77777777" w:rsidR="00947A7B" w:rsidRPr="00FD7AF8" w:rsidRDefault="00947A7B" w:rsidP="0020029F">
      <w:pPr>
        <w:jc w:val="both"/>
        <w:rPr>
          <w:rFonts w:ascii="Arial" w:hAnsi="Arial" w:cs="Arial"/>
          <w:noProof/>
          <w:sz w:val="24"/>
          <w:szCs w:val="24"/>
          <w:highlight w:val="yellow"/>
          <w:lang w:eastAsia="ru-RU"/>
        </w:rPr>
      </w:pPr>
      <w:bookmarkStart w:id="0" w:name="_GoBack"/>
      <w:bookmarkEnd w:id="0"/>
    </w:p>
    <w:p w14:paraId="7CFF6B15" w14:textId="77777777" w:rsidR="00986C09" w:rsidRPr="00FD7AF8" w:rsidRDefault="00947A7B" w:rsidP="00F92698">
      <w:pPr>
        <w:rPr>
          <w:rFonts w:ascii="Arial" w:hAnsi="Arial" w:cs="Arial"/>
          <w:sz w:val="16"/>
          <w:szCs w:val="16"/>
        </w:rPr>
      </w:pPr>
      <w:r w:rsidRPr="00947A7B">
        <w:rPr>
          <w:rFonts w:ascii="Arial" w:hAnsi="Arial" w:cs="Arial"/>
          <w:noProof/>
          <w:sz w:val="24"/>
          <w:szCs w:val="24"/>
          <w:lang w:eastAsia="ru-RU"/>
        </w:rPr>
        <w:lastRenderedPageBreak/>
        <w:t>Заказчик – ООО «ЛУКОЙЛ-Коми» ТПП «ЛУКОЙЛ-Ухтанефтегаз»</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73"/>
      </w:tblGrid>
      <w:tr w:rsidR="007D5240" w:rsidRPr="00FD7AF8" w14:paraId="519ADAA0" w14:textId="77777777" w:rsidTr="006120AC">
        <w:trPr>
          <w:trHeight w:val="711"/>
        </w:trPr>
        <w:tc>
          <w:tcPr>
            <w:tcW w:w="10173" w:type="dxa"/>
            <w:tcBorders>
              <w:top w:val="nil"/>
              <w:left w:val="nil"/>
              <w:bottom w:val="nil"/>
              <w:right w:val="nil"/>
            </w:tcBorders>
            <w:shd w:val="clear" w:color="auto" w:fill="auto"/>
          </w:tcPr>
          <w:p w14:paraId="6DBBF505" w14:textId="77777777" w:rsidR="007D5240" w:rsidRDefault="007D5240" w:rsidP="007D5240">
            <w:pPr>
              <w:spacing w:before="120" w:line="276" w:lineRule="auto"/>
              <w:ind w:left="567" w:right="635"/>
              <w:rPr>
                <w:rFonts w:ascii="Arial" w:hAnsi="Arial" w:cs="Arial"/>
                <w:caps/>
                <w:sz w:val="36"/>
                <w:szCs w:val="36"/>
              </w:rPr>
            </w:pPr>
          </w:p>
          <w:p w14:paraId="5EB3AC56" w14:textId="77777777" w:rsidR="00947A7B" w:rsidRPr="00FD7AF8" w:rsidRDefault="00947A7B" w:rsidP="007D5240">
            <w:pPr>
              <w:spacing w:before="120" w:line="276" w:lineRule="auto"/>
              <w:ind w:left="567" w:right="635"/>
              <w:rPr>
                <w:rFonts w:ascii="Arial" w:hAnsi="Arial" w:cs="Arial"/>
                <w:caps/>
                <w:sz w:val="36"/>
                <w:szCs w:val="36"/>
              </w:rPr>
            </w:pPr>
          </w:p>
          <w:p w14:paraId="2DE75242" w14:textId="3A0244FB" w:rsidR="00A42F6A" w:rsidRPr="00FD7AF8" w:rsidRDefault="00051EA6" w:rsidP="00051EA6">
            <w:pPr>
              <w:spacing w:before="120" w:line="276" w:lineRule="auto"/>
              <w:ind w:left="567"/>
              <w:rPr>
                <w:rFonts w:ascii="Arial" w:hAnsi="Arial" w:cs="Arial"/>
                <w:sz w:val="36"/>
                <w:szCs w:val="36"/>
              </w:rPr>
            </w:pPr>
            <w:r>
              <w:rPr>
                <w:rFonts w:ascii="Arial" w:hAnsi="Arial" w:cs="Arial"/>
                <w:sz w:val="36"/>
                <w:szCs w:val="36"/>
              </w:rPr>
              <w:t xml:space="preserve">СТРОИТЕЛЬСТВО И </w:t>
            </w:r>
            <w:r w:rsidRPr="003A45E8">
              <w:rPr>
                <w:rFonts w:ascii="Arial" w:hAnsi="Arial" w:cs="Arial"/>
                <w:sz w:val="36"/>
                <w:szCs w:val="36"/>
              </w:rPr>
              <w:t>РЕКОНСТРУКЦИЯ ТРУБОПРОВОДОВ</w:t>
            </w:r>
            <w:r>
              <w:rPr>
                <w:rFonts w:ascii="Arial" w:hAnsi="Arial" w:cs="Arial"/>
                <w:sz w:val="36"/>
                <w:szCs w:val="36"/>
              </w:rPr>
              <w:t xml:space="preserve"> ВОСТОЧНО-САВИНОБОРСКОГО </w:t>
            </w:r>
            <w:r w:rsidRPr="003A45E8">
              <w:rPr>
                <w:rFonts w:ascii="Arial" w:hAnsi="Arial" w:cs="Arial"/>
                <w:sz w:val="36"/>
                <w:szCs w:val="36"/>
              </w:rPr>
              <w:t>НЕФТЯНОГО МЕСТОРОЖДЕНИЯ</w:t>
            </w:r>
            <w:r>
              <w:rPr>
                <w:rFonts w:ascii="Arial" w:hAnsi="Arial" w:cs="Arial"/>
                <w:sz w:val="36"/>
                <w:szCs w:val="36"/>
              </w:rPr>
              <w:t xml:space="preserve"> (3-Я ОЧЕРЕДЬ)</w:t>
            </w:r>
          </w:p>
          <w:p w14:paraId="1E4B80DA" w14:textId="77777777" w:rsidR="007D5240" w:rsidRPr="00FD7AF8" w:rsidRDefault="007D5240" w:rsidP="007D5240">
            <w:pPr>
              <w:spacing w:before="120" w:line="276" w:lineRule="auto"/>
              <w:ind w:left="567" w:right="635"/>
              <w:rPr>
                <w:rFonts w:ascii="Arial" w:hAnsi="Arial" w:cs="Arial"/>
                <w:caps/>
                <w:sz w:val="36"/>
                <w:szCs w:val="36"/>
              </w:rPr>
            </w:pPr>
          </w:p>
        </w:tc>
      </w:tr>
      <w:tr w:rsidR="007D5240" w:rsidRPr="00FD7AF8" w14:paraId="74EDDF57" w14:textId="77777777" w:rsidTr="006120AC">
        <w:trPr>
          <w:trHeight w:val="1383"/>
        </w:trPr>
        <w:tc>
          <w:tcPr>
            <w:tcW w:w="10173" w:type="dxa"/>
            <w:tcBorders>
              <w:top w:val="nil"/>
              <w:left w:val="nil"/>
              <w:bottom w:val="nil"/>
              <w:right w:val="nil"/>
            </w:tcBorders>
            <w:shd w:val="clear" w:color="auto" w:fill="auto"/>
          </w:tcPr>
          <w:p w14:paraId="3CC20524" w14:textId="77777777" w:rsidR="007D5240" w:rsidRPr="00FD7AF8" w:rsidRDefault="007D5240" w:rsidP="007D5240">
            <w:pPr>
              <w:rPr>
                <w:rFonts w:ascii="Arial" w:hAnsi="Arial" w:cs="Arial"/>
                <w:sz w:val="36"/>
                <w:szCs w:val="36"/>
              </w:rPr>
            </w:pPr>
            <w:r w:rsidRPr="00FD7AF8">
              <w:rPr>
                <w:rFonts w:ascii="Arial" w:hAnsi="Arial" w:cs="Arial"/>
                <w:sz w:val="36"/>
                <w:szCs w:val="36"/>
              </w:rPr>
              <w:t>Технический отчет</w:t>
            </w:r>
            <w:r w:rsidRPr="00FD7AF8">
              <w:rPr>
                <w:rFonts w:ascii="Arial" w:hAnsi="Arial" w:cs="Arial"/>
                <w:sz w:val="36"/>
                <w:szCs w:val="36"/>
              </w:rPr>
              <w:br/>
              <w:t>по результатам инженерно-</w:t>
            </w:r>
            <w:r w:rsidR="00636433">
              <w:rPr>
                <w:rFonts w:ascii="Arial" w:hAnsi="Arial" w:cs="Arial"/>
                <w:bCs/>
                <w:sz w:val="36"/>
                <w:szCs w:val="36"/>
              </w:rPr>
              <w:t>гидрометеорологических</w:t>
            </w:r>
            <w:r w:rsidRPr="00FD7AF8">
              <w:rPr>
                <w:rFonts w:ascii="Arial" w:hAnsi="Arial" w:cs="Arial"/>
                <w:sz w:val="36"/>
                <w:szCs w:val="36"/>
              </w:rPr>
              <w:t xml:space="preserve"> изысканий</w:t>
            </w:r>
          </w:p>
          <w:p w14:paraId="51D50A02" w14:textId="77777777" w:rsidR="00E15502" w:rsidRPr="00FD7AF8" w:rsidRDefault="00E15502" w:rsidP="007D5240">
            <w:pPr>
              <w:rPr>
                <w:rFonts w:ascii="Arial" w:hAnsi="Arial" w:cs="Arial"/>
                <w:sz w:val="36"/>
                <w:szCs w:val="36"/>
              </w:rPr>
            </w:pPr>
          </w:p>
        </w:tc>
      </w:tr>
      <w:tr w:rsidR="007D5240" w:rsidRPr="00FD7AF8" w14:paraId="1E66D2A3" w14:textId="77777777" w:rsidTr="006120AC">
        <w:trPr>
          <w:trHeight w:val="340"/>
        </w:trPr>
        <w:tc>
          <w:tcPr>
            <w:tcW w:w="10173" w:type="dxa"/>
            <w:tcBorders>
              <w:top w:val="nil"/>
              <w:left w:val="nil"/>
              <w:bottom w:val="nil"/>
              <w:right w:val="nil"/>
            </w:tcBorders>
            <w:shd w:val="clear" w:color="auto" w:fill="auto"/>
          </w:tcPr>
          <w:p w14:paraId="649E0D08" w14:textId="77777777" w:rsidR="007D5240" w:rsidRPr="00FD7AF8" w:rsidRDefault="007D5240" w:rsidP="007301FC">
            <w:pPr>
              <w:rPr>
                <w:rFonts w:ascii="Arial" w:hAnsi="Arial" w:cs="Arial"/>
                <w:caps/>
                <w:highlight w:val="yellow"/>
              </w:rPr>
            </w:pPr>
          </w:p>
        </w:tc>
      </w:tr>
      <w:tr w:rsidR="007D5240" w:rsidRPr="00FD7AF8" w14:paraId="7053F808" w14:textId="77777777" w:rsidTr="006120AC">
        <w:trPr>
          <w:trHeight w:val="474"/>
        </w:trPr>
        <w:tc>
          <w:tcPr>
            <w:tcW w:w="10173" w:type="dxa"/>
            <w:tcBorders>
              <w:top w:val="nil"/>
              <w:left w:val="nil"/>
              <w:bottom w:val="nil"/>
              <w:right w:val="nil"/>
            </w:tcBorders>
            <w:shd w:val="clear" w:color="auto" w:fill="auto"/>
          </w:tcPr>
          <w:p w14:paraId="69AB6BD0" w14:textId="77777777" w:rsidR="007D5240" w:rsidRPr="00FD7AF8" w:rsidRDefault="007D5240" w:rsidP="007D5240">
            <w:pPr>
              <w:jc w:val="both"/>
              <w:rPr>
                <w:rFonts w:ascii="Arial" w:hAnsi="Arial" w:cs="Arial"/>
                <w:szCs w:val="24"/>
                <w:highlight w:val="yellow"/>
              </w:rPr>
            </w:pPr>
          </w:p>
        </w:tc>
      </w:tr>
      <w:tr w:rsidR="007D5240" w:rsidRPr="00FD7AF8" w14:paraId="3F3C4C19" w14:textId="77777777" w:rsidTr="006120AC">
        <w:trPr>
          <w:trHeight w:val="737"/>
        </w:trPr>
        <w:tc>
          <w:tcPr>
            <w:tcW w:w="10173" w:type="dxa"/>
            <w:tcBorders>
              <w:top w:val="nil"/>
              <w:left w:val="nil"/>
              <w:bottom w:val="nil"/>
              <w:right w:val="nil"/>
            </w:tcBorders>
            <w:shd w:val="clear" w:color="auto" w:fill="auto"/>
          </w:tcPr>
          <w:p w14:paraId="605F3334" w14:textId="5F5CF813" w:rsidR="007D5240" w:rsidRPr="00FD7AF8" w:rsidRDefault="00051EA6" w:rsidP="00D01DCC">
            <w:pPr>
              <w:rPr>
                <w:rFonts w:ascii="Arial" w:hAnsi="Arial" w:cs="Arial"/>
                <w:sz w:val="32"/>
                <w:szCs w:val="24"/>
              </w:rPr>
            </w:pPr>
            <w:r>
              <w:rPr>
                <w:rFonts w:ascii="Arial" w:hAnsi="Arial" w:cs="Arial"/>
                <w:iCs/>
                <w:sz w:val="32"/>
              </w:rPr>
              <w:t>14-02</w:t>
            </w:r>
            <w:r w:rsidR="005D6F16">
              <w:rPr>
                <w:rFonts w:ascii="Arial" w:hAnsi="Arial" w:cs="Arial"/>
                <w:iCs/>
                <w:sz w:val="32"/>
              </w:rPr>
              <w:t>-НИПИ/2019</w:t>
            </w:r>
            <w:r w:rsidR="00636433">
              <w:rPr>
                <w:rFonts w:ascii="Arial" w:hAnsi="Arial" w:cs="Arial"/>
                <w:iCs/>
                <w:sz w:val="32"/>
              </w:rPr>
              <w:t>-ИГМИ</w:t>
            </w:r>
          </w:p>
        </w:tc>
      </w:tr>
      <w:tr w:rsidR="007D5240" w:rsidRPr="00FD7AF8" w14:paraId="46B3A277" w14:textId="77777777" w:rsidTr="003248D9">
        <w:trPr>
          <w:trHeight w:val="340"/>
        </w:trPr>
        <w:tc>
          <w:tcPr>
            <w:tcW w:w="10173" w:type="dxa"/>
            <w:tcBorders>
              <w:top w:val="nil"/>
              <w:left w:val="nil"/>
              <w:bottom w:val="nil"/>
              <w:right w:val="nil"/>
            </w:tcBorders>
            <w:shd w:val="clear" w:color="auto" w:fill="auto"/>
          </w:tcPr>
          <w:p w14:paraId="07403EBE" w14:textId="77777777" w:rsidR="007D5240" w:rsidRPr="00FD7AF8" w:rsidRDefault="007D5240" w:rsidP="007D5240">
            <w:pPr>
              <w:spacing w:before="120" w:line="276" w:lineRule="auto"/>
              <w:rPr>
                <w:rFonts w:ascii="Arial" w:hAnsi="Arial" w:cs="Arial"/>
                <w:caps/>
                <w:sz w:val="32"/>
              </w:rPr>
            </w:pPr>
            <w:r w:rsidRPr="00FD7AF8">
              <w:rPr>
                <w:rFonts w:ascii="Arial" w:hAnsi="Arial" w:cs="Arial"/>
                <w:caps/>
                <w:sz w:val="32"/>
                <w:szCs w:val="24"/>
              </w:rPr>
              <w:t>Т</w:t>
            </w:r>
            <w:r w:rsidRPr="00FD7AF8">
              <w:rPr>
                <w:rFonts w:ascii="Arial" w:hAnsi="Arial" w:cs="Arial"/>
                <w:sz w:val="32"/>
                <w:szCs w:val="24"/>
              </w:rPr>
              <w:t xml:space="preserve">ом </w:t>
            </w:r>
            <w:r w:rsidR="00636433">
              <w:rPr>
                <w:rFonts w:ascii="Arial" w:hAnsi="Arial" w:cs="Arial"/>
                <w:sz w:val="32"/>
                <w:szCs w:val="24"/>
              </w:rPr>
              <w:t>3</w:t>
            </w:r>
          </w:p>
        </w:tc>
      </w:tr>
      <w:tr w:rsidR="007D5240" w:rsidRPr="00FD7AF8" w14:paraId="0257AEC7" w14:textId="77777777" w:rsidTr="006120AC">
        <w:trPr>
          <w:trHeight w:val="922"/>
        </w:trPr>
        <w:tc>
          <w:tcPr>
            <w:tcW w:w="10173" w:type="dxa"/>
            <w:tcBorders>
              <w:top w:val="nil"/>
              <w:left w:val="nil"/>
              <w:bottom w:val="nil"/>
              <w:right w:val="nil"/>
            </w:tcBorders>
            <w:shd w:val="clear" w:color="auto" w:fill="auto"/>
          </w:tcPr>
          <w:p w14:paraId="746C85D8" w14:textId="77777777" w:rsidR="007D5240" w:rsidRPr="00FD7AF8" w:rsidRDefault="007D5240" w:rsidP="007D5240">
            <w:pPr>
              <w:spacing w:before="120" w:line="276" w:lineRule="auto"/>
              <w:ind w:left="567" w:right="635"/>
              <w:rPr>
                <w:rFonts w:ascii="Arial" w:hAnsi="Arial" w:cs="Arial"/>
                <w:caps/>
                <w:sz w:val="36"/>
                <w:szCs w:val="36"/>
              </w:rPr>
            </w:pPr>
          </w:p>
        </w:tc>
      </w:tr>
      <w:tr w:rsidR="00C50430" w:rsidRPr="00FD7AF8" w14:paraId="0498C880" w14:textId="77777777" w:rsidTr="00AB5A6C">
        <w:trPr>
          <w:trHeight w:val="567"/>
        </w:trPr>
        <w:tc>
          <w:tcPr>
            <w:tcW w:w="10173" w:type="dxa"/>
            <w:tcBorders>
              <w:top w:val="nil"/>
              <w:left w:val="nil"/>
              <w:bottom w:val="nil"/>
              <w:right w:val="nil"/>
            </w:tcBorders>
            <w:shd w:val="clear" w:color="auto" w:fill="auto"/>
          </w:tcPr>
          <w:p w14:paraId="78D8ACC8" w14:textId="77777777" w:rsidR="007D5240" w:rsidRPr="00FC18BC" w:rsidRDefault="007D5240" w:rsidP="00F92698">
            <w:pPr>
              <w:rPr>
                <w:rFonts w:ascii="Arial" w:hAnsi="Arial" w:cs="Arial"/>
              </w:rPr>
            </w:pPr>
          </w:p>
          <w:p w14:paraId="2B69601B" w14:textId="77777777" w:rsidR="007D5240" w:rsidRPr="00FC18BC" w:rsidRDefault="007D5240" w:rsidP="00F92698">
            <w:pPr>
              <w:rPr>
                <w:rFonts w:ascii="Arial" w:hAnsi="Arial" w:cs="Arial"/>
              </w:rPr>
            </w:pPr>
          </w:p>
        </w:tc>
      </w:tr>
      <w:tr w:rsidR="00C50430" w:rsidRPr="00FD7AF8" w14:paraId="08F65999" w14:textId="77777777" w:rsidTr="006120AC">
        <w:trPr>
          <w:trHeight w:val="712"/>
        </w:trPr>
        <w:tc>
          <w:tcPr>
            <w:tcW w:w="10173" w:type="dxa"/>
            <w:tcBorders>
              <w:top w:val="nil"/>
              <w:left w:val="nil"/>
              <w:bottom w:val="nil"/>
              <w:right w:val="nil"/>
            </w:tcBorders>
            <w:shd w:val="clear" w:color="auto" w:fill="auto"/>
            <w:vAlign w:val="bottom"/>
          </w:tcPr>
          <w:tbl>
            <w:tblPr>
              <w:tblW w:w="10316" w:type="dxa"/>
              <w:tblLayout w:type="fixed"/>
              <w:tblLook w:val="04A0" w:firstRow="1" w:lastRow="0" w:firstColumn="1" w:lastColumn="0" w:noHBand="0" w:noVBand="1"/>
            </w:tblPr>
            <w:tblGrid>
              <w:gridCol w:w="5196"/>
              <w:gridCol w:w="2209"/>
              <w:gridCol w:w="2911"/>
            </w:tblGrid>
            <w:tr w:rsidR="00947A7B" w:rsidRPr="0051013F" w14:paraId="6D27E85A" w14:textId="77777777" w:rsidTr="00947A7B">
              <w:tc>
                <w:tcPr>
                  <w:tcW w:w="5196" w:type="dxa"/>
                  <w:shd w:val="clear" w:color="auto" w:fill="auto"/>
                  <w:vAlign w:val="bottom"/>
                </w:tcPr>
                <w:p w14:paraId="74507E0F" w14:textId="77777777" w:rsidR="00947A7B" w:rsidRDefault="00947A7B" w:rsidP="00947A7B">
                  <w:pPr>
                    <w:jc w:val="left"/>
                    <w:rPr>
                      <w:rFonts w:ascii="Arial" w:hAnsi="Arial" w:cs="Arial"/>
                      <w:noProof/>
                      <w:sz w:val="24"/>
                      <w:szCs w:val="24"/>
                      <w:lang w:eastAsia="ru-RU"/>
                    </w:rPr>
                  </w:pPr>
                  <w:r w:rsidRPr="00947A7B">
                    <w:rPr>
                      <w:rFonts w:ascii="Arial" w:hAnsi="Arial" w:cs="Arial"/>
                      <w:noProof/>
                      <w:sz w:val="24"/>
                      <w:szCs w:val="24"/>
                      <w:lang w:eastAsia="ru-RU"/>
                    </w:rPr>
                    <w:t xml:space="preserve">Главный инженер </w:t>
                  </w:r>
                </w:p>
                <w:p w14:paraId="4F01020E" w14:textId="77777777" w:rsidR="00947A7B" w:rsidRDefault="00947A7B" w:rsidP="00947A7B">
                  <w:pPr>
                    <w:jc w:val="left"/>
                    <w:rPr>
                      <w:rFonts w:ascii="Arial" w:hAnsi="Arial" w:cs="Arial"/>
                      <w:noProof/>
                      <w:sz w:val="24"/>
                      <w:szCs w:val="24"/>
                      <w:lang w:eastAsia="ru-RU"/>
                    </w:rPr>
                  </w:pPr>
                </w:p>
                <w:p w14:paraId="74B8AF9F" w14:textId="77777777" w:rsidR="00947A7B" w:rsidRDefault="00947A7B" w:rsidP="00947A7B">
                  <w:pPr>
                    <w:jc w:val="left"/>
                    <w:rPr>
                      <w:rFonts w:ascii="Arial" w:hAnsi="Arial" w:cs="Arial"/>
                      <w:noProof/>
                      <w:sz w:val="24"/>
                      <w:szCs w:val="24"/>
                      <w:lang w:eastAsia="ru-RU"/>
                    </w:rPr>
                  </w:pPr>
                </w:p>
                <w:p w14:paraId="6C364D1D" w14:textId="77777777" w:rsidR="00947A7B" w:rsidRPr="00947A7B" w:rsidRDefault="00947A7B" w:rsidP="00947A7B">
                  <w:pPr>
                    <w:jc w:val="left"/>
                    <w:rPr>
                      <w:rFonts w:ascii="Arial" w:hAnsi="Arial" w:cs="Arial"/>
                      <w:noProof/>
                      <w:sz w:val="24"/>
                      <w:szCs w:val="24"/>
                      <w:lang w:eastAsia="ru-RU"/>
                    </w:rPr>
                  </w:pPr>
                </w:p>
              </w:tc>
              <w:tc>
                <w:tcPr>
                  <w:tcW w:w="2209" w:type="dxa"/>
                  <w:shd w:val="clear" w:color="auto" w:fill="auto"/>
                  <w:vAlign w:val="bottom"/>
                </w:tcPr>
                <w:p w14:paraId="7A39302B" w14:textId="77777777" w:rsidR="00947A7B" w:rsidRPr="00947A7B" w:rsidRDefault="00947A7B" w:rsidP="00947A7B">
                  <w:pPr>
                    <w:jc w:val="left"/>
                    <w:rPr>
                      <w:rFonts w:ascii="Arial" w:hAnsi="Arial" w:cs="Arial"/>
                      <w:noProof/>
                      <w:sz w:val="24"/>
                      <w:szCs w:val="24"/>
                      <w:lang w:eastAsia="ru-RU"/>
                    </w:rPr>
                  </w:pPr>
                </w:p>
              </w:tc>
              <w:tc>
                <w:tcPr>
                  <w:tcW w:w="2911" w:type="dxa"/>
                  <w:shd w:val="clear" w:color="auto" w:fill="auto"/>
                  <w:vAlign w:val="bottom"/>
                </w:tcPr>
                <w:p w14:paraId="7EF9CB57" w14:textId="77777777" w:rsidR="00947A7B" w:rsidRDefault="00947A7B" w:rsidP="00947A7B">
                  <w:pPr>
                    <w:jc w:val="left"/>
                    <w:rPr>
                      <w:rFonts w:ascii="Arial" w:hAnsi="Arial" w:cs="Arial"/>
                      <w:noProof/>
                      <w:sz w:val="24"/>
                      <w:szCs w:val="24"/>
                      <w:lang w:eastAsia="ru-RU"/>
                    </w:rPr>
                  </w:pPr>
                  <w:r w:rsidRPr="00947A7B">
                    <w:rPr>
                      <w:rFonts w:ascii="Arial" w:hAnsi="Arial" w:cs="Arial"/>
                      <w:noProof/>
                      <w:sz w:val="24"/>
                      <w:szCs w:val="24"/>
                      <w:lang w:eastAsia="ru-RU"/>
                    </w:rPr>
                    <w:t>Г.П. Бессолов</w:t>
                  </w:r>
                </w:p>
                <w:p w14:paraId="4FFAD432" w14:textId="77777777" w:rsidR="00947A7B" w:rsidRDefault="00947A7B" w:rsidP="00947A7B">
                  <w:pPr>
                    <w:jc w:val="left"/>
                    <w:rPr>
                      <w:rFonts w:ascii="Arial" w:hAnsi="Arial" w:cs="Arial"/>
                      <w:noProof/>
                      <w:sz w:val="24"/>
                      <w:szCs w:val="24"/>
                      <w:lang w:eastAsia="ru-RU"/>
                    </w:rPr>
                  </w:pPr>
                </w:p>
                <w:p w14:paraId="64AB6B49" w14:textId="77777777" w:rsidR="00947A7B" w:rsidRDefault="00947A7B" w:rsidP="00947A7B">
                  <w:pPr>
                    <w:jc w:val="left"/>
                    <w:rPr>
                      <w:rFonts w:ascii="Arial" w:hAnsi="Arial" w:cs="Arial"/>
                      <w:noProof/>
                      <w:sz w:val="24"/>
                      <w:szCs w:val="24"/>
                      <w:lang w:eastAsia="ru-RU"/>
                    </w:rPr>
                  </w:pPr>
                </w:p>
                <w:p w14:paraId="1F3FC9A8" w14:textId="77777777" w:rsidR="00947A7B" w:rsidRPr="00947A7B" w:rsidRDefault="00947A7B" w:rsidP="00947A7B">
                  <w:pPr>
                    <w:jc w:val="left"/>
                    <w:rPr>
                      <w:rFonts w:ascii="Arial" w:hAnsi="Arial" w:cs="Arial"/>
                      <w:noProof/>
                      <w:sz w:val="24"/>
                      <w:szCs w:val="24"/>
                      <w:lang w:eastAsia="ru-RU"/>
                    </w:rPr>
                  </w:pPr>
                </w:p>
              </w:tc>
            </w:tr>
            <w:tr w:rsidR="00947A7B" w:rsidRPr="0051013F" w14:paraId="685DF3DA" w14:textId="77777777" w:rsidTr="00947A7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5196" w:type="dxa"/>
                  <w:tcBorders>
                    <w:top w:val="nil"/>
                    <w:left w:val="nil"/>
                    <w:bottom w:val="nil"/>
                    <w:right w:val="nil"/>
                  </w:tcBorders>
                  <w:shd w:val="clear" w:color="auto" w:fill="auto"/>
                </w:tcPr>
                <w:p w14:paraId="2F09B8FC" w14:textId="77777777" w:rsidR="00947A7B" w:rsidRPr="00947A7B" w:rsidRDefault="00947A7B" w:rsidP="00947A7B">
                  <w:pPr>
                    <w:jc w:val="left"/>
                    <w:rPr>
                      <w:rFonts w:ascii="Arial" w:hAnsi="Arial" w:cs="Arial"/>
                      <w:noProof/>
                      <w:sz w:val="24"/>
                      <w:szCs w:val="24"/>
                      <w:lang w:eastAsia="ru-RU"/>
                    </w:rPr>
                  </w:pPr>
                  <w:r w:rsidRPr="00947A7B">
                    <w:rPr>
                      <w:rFonts w:ascii="Arial" w:hAnsi="Arial" w:cs="Arial"/>
                      <w:noProof/>
                      <w:sz w:val="24"/>
                      <w:szCs w:val="24"/>
                      <w:lang w:eastAsia="ru-RU"/>
                    </w:rPr>
                    <w:t>Главный инженер проекта</w:t>
                  </w:r>
                </w:p>
              </w:tc>
              <w:tc>
                <w:tcPr>
                  <w:tcW w:w="2209" w:type="dxa"/>
                  <w:tcBorders>
                    <w:top w:val="nil"/>
                    <w:left w:val="nil"/>
                    <w:bottom w:val="nil"/>
                    <w:right w:val="nil"/>
                  </w:tcBorders>
                  <w:shd w:val="clear" w:color="auto" w:fill="auto"/>
                </w:tcPr>
                <w:p w14:paraId="230A71CB" w14:textId="77777777" w:rsidR="00947A7B" w:rsidRPr="00947A7B" w:rsidRDefault="00947A7B" w:rsidP="00947A7B">
                  <w:pPr>
                    <w:jc w:val="left"/>
                    <w:rPr>
                      <w:rFonts w:ascii="Arial" w:hAnsi="Arial" w:cs="Arial"/>
                      <w:noProof/>
                      <w:sz w:val="24"/>
                      <w:szCs w:val="24"/>
                      <w:lang w:eastAsia="ru-RU"/>
                    </w:rPr>
                  </w:pPr>
                </w:p>
              </w:tc>
              <w:tc>
                <w:tcPr>
                  <w:tcW w:w="2911" w:type="dxa"/>
                  <w:tcBorders>
                    <w:top w:val="nil"/>
                    <w:left w:val="nil"/>
                    <w:bottom w:val="nil"/>
                    <w:right w:val="nil"/>
                  </w:tcBorders>
                  <w:shd w:val="clear" w:color="auto" w:fill="auto"/>
                </w:tcPr>
                <w:p w14:paraId="62BC2ED8" w14:textId="17FA7792" w:rsidR="00947A7B" w:rsidRPr="00947A7B" w:rsidRDefault="007301FC" w:rsidP="007301FC">
                  <w:pPr>
                    <w:jc w:val="left"/>
                    <w:rPr>
                      <w:rFonts w:ascii="Arial" w:hAnsi="Arial" w:cs="Arial"/>
                      <w:noProof/>
                      <w:sz w:val="24"/>
                      <w:szCs w:val="24"/>
                      <w:lang w:eastAsia="ru-RU"/>
                    </w:rPr>
                  </w:pPr>
                  <w:r>
                    <w:rPr>
                      <w:rFonts w:ascii="Arial" w:hAnsi="Arial" w:cs="Arial"/>
                      <w:noProof/>
                      <w:sz w:val="24"/>
                      <w:szCs w:val="24"/>
                      <w:lang w:eastAsia="ru-RU"/>
                    </w:rPr>
                    <w:t>Т.С</w:t>
                  </w:r>
                  <w:r w:rsidR="00947A7B" w:rsidRPr="00947A7B">
                    <w:rPr>
                      <w:rFonts w:ascii="Arial" w:hAnsi="Arial" w:cs="Arial"/>
                      <w:noProof/>
                      <w:sz w:val="24"/>
                      <w:szCs w:val="24"/>
                      <w:lang w:eastAsia="ru-RU"/>
                    </w:rPr>
                    <w:t xml:space="preserve">. </w:t>
                  </w:r>
                  <w:r>
                    <w:rPr>
                      <w:rFonts w:ascii="Arial" w:hAnsi="Arial" w:cs="Arial"/>
                      <w:noProof/>
                      <w:sz w:val="24"/>
                      <w:szCs w:val="24"/>
                      <w:lang w:eastAsia="ru-RU"/>
                    </w:rPr>
                    <w:t>Хайбуллин</w:t>
                  </w:r>
                </w:p>
              </w:tc>
            </w:tr>
          </w:tbl>
          <w:p w14:paraId="7760D4CC" w14:textId="77777777" w:rsidR="001E4992" w:rsidRPr="00FC18BC" w:rsidRDefault="001E4992" w:rsidP="00F92698">
            <w:pPr>
              <w:rPr>
                <w:rFonts w:ascii="Arial" w:hAnsi="Arial" w:cs="Arial"/>
                <w:szCs w:val="24"/>
              </w:rPr>
            </w:pPr>
          </w:p>
          <w:p w14:paraId="58D097CF" w14:textId="77777777" w:rsidR="001E4992" w:rsidRPr="00FC18BC" w:rsidRDefault="001E4992" w:rsidP="00F92698">
            <w:pPr>
              <w:rPr>
                <w:rFonts w:ascii="Arial" w:hAnsi="Arial" w:cs="Arial"/>
                <w:szCs w:val="24"/>
              </w:rPr>
            </w:pPr>
          </w:p>
          <w:p w14:paraId="555CCA39" w14:textId="77777777" w:rsidR="001E4992" w:rsidRPr="00FC18BC" w:rsidRDefault="001E4992" w:rsidP="00F92698">
            <w:pPr>
              <w:rPr>
                <w:rFonts w:ascii="Arial" w:hAnsi="Arial" w:cs="Arial"/>
                <w:szCs w:val="24"/>
              </w:rPr>
            </w:pPr>
          </w:p>
          <w:p w14:paraId="63C6C75E" w14:textId="77777777" w:rsidR="001E4992" w:rsidRPr="00FC18BC" w:rsidRDefault="001E4992" w:rsidP="007603A8">
            <w:pPr>
              <w:jc w:val="both"/>
              <w:rPr>
                <w:rFonts w:ascii="Arial" w:hAnsi="Arial" w:cs="Arial"/>
                <w:szCs w:val="24"/>
              </w:rPr>
            </w:pPr>
          </w:p>
          <w:p w14:paraId="5BDB591B" w14:textId="77777777" w:rsidR="001E4992" w:rsidRPr="00FC18BC" w:rsidRDefault="001E4992" w:rsidP="00D01DCC">
            <w:pPr>
              <w:rPr>
                <w:rFonts w:ascii="Arial" w:hAnsi="Arial" w:cs="Arial"/>
                <w:szCs w:val="24"/>
              </w:rPr>
            </w:pPr>
            <w:r w:rsidRPr="00FC18BC">
              <w:rPr>
                <w:rFonts w:ascii="Arial" w:hAnsi="Arial" w:cs="Arial"/>
                <w:szCs w:val="24"/>
              </w:rPr>
              <w:t>Тюмень, 201</w:t>
            </w:r>
            <w:r w:rsidR="00636433">
              <w:rPr>
                <w:rFonts w:ascii="Arial" w:hAnsi="Arial" w:cs="Arial"/>
                <w:szCs w:val="24"/>
              </w:rPr>
              <w:t>9</w:t>
            </w:r>
          </w:p>
        </w:tc>
      </w:tr>
    </w:tbl>
    <w:p w14:paraId="6DD7EE90" w14:textId="77777777" w:rsidR="00177934" w:rsidRPr="00FD7AF8" w:rsidRDefault="00432A7D" w:rsidP="00F92698">
      <w:pPr>
        <w:jc w:val="left"/>
        <w:rPr>
          <w:rFonts w:ascii="Arial" w:hAnsi="Arial" w:cs="Arial"/>
          <w:b w:val="0"/>
          <w:bCs/>
          <w:highlight w:val="yellow"/>
        </w:rPr>
      </w:pPr>
      <w:r w:rsidRPr="00FD7AF8">
        <w:rPr>
          <w:rFonts w:ascii="Arial" w:hAnsi="Arial" w:cs="Arial"/>
          <w:b w:val="0"/>
          <w:bCs/>
          <w:highlight w:val="yellow"/>
        </w:rPr>
        <w:br w:type="page"/>
      </w:r>
    </w:p>
    <w:p w14:paraId="0FE7FC0F" w14:textId="77777777" w:rsidR="00817170" w:rsidRPr="00FD7AF8" w:rsidRDefault="00817170" w:rsidP="00F92698">
      <w:pPr>
        <w:rPr>
          <w:rFonts w:ascii="Arial" w:hAnsi="Arial" w:cs="Arial"/>
          <w:highlight w:val="yellow"/>
        </w:rPr>
        <w:sectPr w:rsidR="00817170" w:rsidRPr="00FD7AF8" w:rsidSect="007D2B6C">
          <w:headerReference w:type="default" r:id="rId16"/>
          <w:footerReference w:type="default" r:id="rId17"/>
          <w:type w:val="continuous"/>
          <w:pgSz w:w="11906" w:h="16838"/>
          <w:pgMar w:top="426" w:right="566" w:bottom="709" w:left="1134" w:header="415" w:footer="0" w:gutter="0"/>
          <w:pgNumType w:start="0"/>
          <w:cols w:space="708"/>
          <w:docGrid w:linePitch="382"/>
        </w:sectPr>
      </w:pPr>
    </w:p>
    <w:p w14:paraId="51BD74BC" w14:textId="77777777" w:rsidR="003304CA" w:rsidRPr="00FD7AF8" w:rsidRDefault="003304CA" w:rsidP="00F92698">
      <w:pPr>
        <w:jc w:val="left"/>
        <w:rPr>
          <w:rFonts w:ascii="Arial" w:eastAsia="Times New Roman" w:hAnsi="Arial" w:cs="Arial"/>
          <w:b w:val="0"/>
          <w:sz w:val="2"/>
          <w:szCs w:val="28"/>
          <w:highlight w:val="yellow"/>
          <w:lang w:eastAsia="x-none"/>
        </w:rPr>
        <w:sectPr w:rsidR="003304CA" w:rsidRPr="00FD7AF8" w:rsidSect="000D5261">
          <w:headerReference w:type="default" r:id="rId18"/>
          <w:footerReference w:type="default" r:id="rId19"/>
          <w:headerReference w:type="first" r:id="rId20"/>
          <w:footerReference w:type="first" r:id="rId21"/>
          <w:type w:val="continuous"/>
          <w:pgSz w:w="11906" w:h="16838"/>
          <w:pgMar w:top="674" w:right="340" w:bottom="340" w:left="1134" w:header="283" w:footer="2484" w:gutter="0"/>
          <w:pgNumType w:start="3"/>
          <w:cols w:space="708"/>
          <w:titlePg/>
          <w:docGrid w:linePitch="382"/>
        </w:sectPr>
      </w:pPr>
    </w:p>
    <w:p w14:paraId="6C342D5B" w14:textId="77777777" w:rsidR="00986C09" w:rsidRPr="00A9224F" w:rsidRDefault="000C3D14" w:rsidP="00F92698">
      <w:pPr>
        <w:rPr>
          <w:rFonts w:ascii="Arial" w:hAnsi="Arial" w:cs="Arial"/>
          <w:sz w:val="24"/>
          <w:szCs w:val="28"/>
        </w:rPr>
      </w:pPr>
      <w:r w:rsidRPr="00A9224F">
        <w:rPr>
          <w:rFonts w:ascii="Arial" w:hAnsi="Arial" w:cs="Arial"/>
          <w:sz w:val="24"/>
        </w:rPr>
        <w:t>Содержание тома</w:t>
      </w:r>
    </w:p>
    <w:p w14:paraId="28BCECD4" w14:textId="77777777" w:rsidR="00986C09" w:rsidRPr="00A9224F" w:rsidRDefault="00986C09" w:rsidP="00F92698">
      <w:pPr>
        <w:rPr>
          <w:rFonts w:ascii="Arial" w:hAnsi="Arial" w:cs="Arial"/>
          <w:sz w:val="24"/>
          <w:szCs w:val="28"/>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3"/>
        <w:gridCol w:w="5485"/>
        <w:gridCol w:w="1767"/>
      </w:tblGrid>
      <w:tr w:rsidR="00C50430" w:rsidRPr="00A9224F" w14:paraId="0BDC3897" w14:textId="77777777" w:rsidTr="00D01DCC">
        <w:trPr>
          <w:cantSplit/>
          <w:trHeight w:val="851"/>
          <w:tblHeader/>
        </w:trPr>
        <w:tc>
          <w:tcPr>
            <w:tcW w:w="3233" w:type="dxa"/>
            <w:tcBorders>
              <w:top w:val="single" w:sz="12" w:space="0" w:color="auto"/>
              <w:left w:val="nil"/>
              <w:bottom w:val="single" w:sz="12" w:space="0" w:color="auto"/>
              <w:right w:val="single" w:sz="12" w:space="0" w:color="auto"/>
            </w:tcBorders>
            <w:shd w:val="clear" w:color="auto" w:fill="auto"/>
            <w:vAlign w:val="center"/>
          </w:tcPr>
          <w:p w14:paraId="72D642BA" w14:textId="77777777" w:rsidR="00986C09" w:rsidRPr="00A9224F" w:rsidRDefault="00986C09" w:rsidP="00DB348E">
            <w:pPr>
              <w:spacing w:line="360" w:lineRule="auto"/>
              <w:rPr>
                <w:rFonts w:ascii="Arial" w:eastAsia="Times New Roman" w:hAnsi="Arial" w:cs="Arial"/>
                <w:b w:val="0"/>
                <w:bCs/>
                <w:sz w:val="22"/>
                <w:lang w:eastAsia="ru-RU"/>
              </w:rPr>
            </w:pPr>
            <w:r w:rsidRPr="00A9224F">
              <w:rPr>
                <w:rFonts w:ascii="Arial" w:eastAsia="Times New Roman" w:hAnsi="Arial" w:cs="Arial"/>
                <w:b w:val="0"/>
                <w:bCs/>
                <w:sz w:val="22"/>
                <w:lang w:eastAsia="ru-RU"/>
              </w:rPr>
              <w:t>Обозначение</w:t>
            </w:r>
          </w:p>
        </w:tc>
        <w:tc>
          <w:tcPr>
            <w:tcW w:w="5485" w:type="dxa"/>
            <w:tcBorders>
              <w:top w:val="single" w:sz="12" w:space="0" w:color="auto"/>
              <w:left w:val="single" w:sz="12" w:space="0" w:color="auto"/>
              <w:bottom w:val="single" w:sz="12" w:space="0" w:color="auto"/>
              <w:right w:val="single" w:sz="12" w:space="0" w:color="auto"/>
            </w:tcBorders>
            <w:shd w:val="clear" w:color="auto" w:fill="auto"/>
            <w:vAlign w:val="center"/>
          </w:tcPr>
          <w:p w14:paraId="20CABEE0" w14:textId="77777777" w:rsidR="00986C09" w:rsidRPr="00A9224F" w:rsidRDefault="00986C09" w:rsidP="00DB348E">
            <w:pPr>
              <w:spacing w:line="360" w:lineRule="auto"/>
              <w:rPr>
                <w:rFonts w:ascii="Arial" w:eastAsia="Times New Roman" w:hAnsi="Arial" w:cs="Arial"/>
                <w:b w:val="0"/>
                <w:bCs/>
                <w:sz w:val="22"/>
                <w:lang w:eastAsia="ru-RU"/>
              </w:rPr>
            </w:pPr>
            <w:r w:rsidRPr="00A9224F">
              <w:rPr>
                <w:rFonts w:ascii="Arial" w:eastAsia="Times New Roman" w:hAnsi="Arial" w:cs="Arial"/>
                <w:b w:val="0"/>
                <w:bCs/>
                <w:sz w:val="22"/>
                <w:lang w:eastAsia="ru-RU"/>
              </w:rPr>
              <w:t>Наименование</w:t>
            </w:r>
          </w:p>
        </w:tc>
        <w:tc>
          <w:tcPr>
            <w:tcW w:w="1767" w:type="dxa"/>
            <w:tcBorders>
              <w:top w:val="single" w:sz="12" w:space="0" w:color="auto"/>
              <w:left w:val="single" w:sz="12" w:space="0" w:color="auto"/>
              <w:bottom w:val="single" w:sz="12" w:space="0" w:color="auto"/>
              <w:right w:val="nil"/>
            </w:tcBorders>
            <w:shd w:val="clear" w:color="auto" w:fill="auto"/>
            <w:vAlign w:val="center"/>
          </w:tcPr>
          <w:p w14:paraId="1D096108" w14:textId="77777777" w:rsidR="00986C09" w:rsidRPr="00A9224F" w:rsidRDefault="00986C09" w:rsidP="00DB348E">
            <w:pPr>
              <w:spacing w:line="360" w:lineRule="auto"/>
              <w:rPr>
                <w:rFonts w:ascii="Arial" w:eastAsia="Times New Roman" w:hAnsi="Arial" w:cs="Arial"/>
                <w:b w:val="0"/>
                <w:bCs/>
                <w:sz w:val="22"/>
                <w:lang w:eastAsia="ru-RU"/>
              </w:rPr>
            </w:pPr>
            <w:r w:rsidRPr="00A9224F">
              <w:rPr>
                <w:rFonts w:ascii="Arial" w:eastAsia="Times New Roman" w:hAnsi="Arial" w:cs="Arial"/>
                <w:b w:val="0"/>
                <w:bCs/>
                <w:sz w:val="22"/>
                <w:lang w:eastAsia="ru-RU"/>
              </w:rPr>
              <w:t>Примечание</w:t>
            </w:r>
          </w:p>
        </w:tc>
      </w:tr>
      <w:tr w:rsidR="00C50430" w:rsidRPr="00A9224F" w14:paraId="0257B523" w14:textId="77777777" w:rsidTr="00D01DCC">
        <w:trPr>
          <w:cantSplit/>
          <w:trHeight w:val="454"/>
        </w:trPr>
        <w:tc>
          <w:tcPr>
            <w:tcW w:w="3233" w:type="dxa"/>
            <w:tcBorders>
              <w:top w:val="single" w:sz="12" w:space="0" w:color="auto"/>
              <w:left w:val="nil"/>
              <w:right w:val="single" w:sz="12" w:space="0" w:color="auto"/>
            </w:tcBorders>
            <w:vAlign w:val="center"/>
          </w:tcPr>
          <w:p w14:paraId="1A73B3AD" w14:textId="2FA40687" w:rsidR="00986C09" w:rsidRPr="00A9224F" w:rsidRDefault="00051EA6" w:rsidP="00691BBD">
            <w:pPr>
              <w:spacing w:line="360" w:lineRule="auto"/>
              <w:ind w:right="57"/>
              <w:jc w:val="left"/>
              <w:rPr>
                <w:rFonts w:ascii="Arial" w:eastAsia="Times New Roman" w:hAnsi="Arial" w:cs="Arial"/>
                <w:b w:val="0"/>
                <w:sz w:val="22"/>
                <w:lang w:eastAsia="ru-RU"/>
              </w:rPr>
            </w:pPr>
            <w:r>
              <w:rPr>
                <w:rFonts w:ascii="Arial" w:hAnsi="Arial" w:cs="Arial"/>
                <w:b w:val="0"/>
                <w:caps/>
                <w:sz w:val="22"/>
                <w:lang w:eastAsia="ru-RU"/>
              </w:rPr>
              <w:t>14-02</w:t>
            </w:r>
            <w:r w:rsidR="00691BBD">
              <w:rPr>
                <w:rFonts w:ascii="Arial" w:hAnsi="Arial" w:cs="Arial"/>
                <w:b w:val="0"/>
                <w:caps/>
                <w:sz w:val="22"/>
                <w:lang w:eastAsia="ru-RU"/>
              </w:rPr>
              <w:t>-</w:t>
            </w:r>
            <w:r w:rsidR="00947A7B">
              <w:rPr>
                <w:rFonts w:ascii="Arial" w:hAnsi="Arial" w:cs="Arial"/>
                <w:b w:val="0"/>
                <w:caps/>
                <w:sz w:val="22"/>
                <w:lang w:eastAsia="ru-RU"/>
              </w:rPr>
              <w:t>НИПИ</w:t>
            </w:r>
            <w:r w:rsidR="00691BBD">
              <w:rPr>
                <w:rFonts w:ascii="Arial" w:hAnsi="Arial" w:cs="Arial"/>
                <w:b w:val="0"/>
                <w:caps/>
                <w:sz w:val="22"/>
                <w:lang w:eastAsia="ru-RU"/>
              </w:rPr>
              <w:t>/</w:t>
            </w:r>
            <w:r w:rsidR="005D6F16">
              <w:rPr>
                <w:rFonts w:ascii="Arial" w:hAnsi="Arial" w:cs="Arial"/>
                <w:b w:val="0"/>
                <w:caps/>
                <w:sz w:val="22"/>
                <w:lang w:eastAsia="ru-RU"/>
              </w:rPr>
              <w:t>2019</w:t>
            </w:r>
            <w:r w:rsidR="00DD7F0D" w:rsidRPr="00A9224F">
              <w:rPr>
                <w:rFonts w:ascii="Arial" w:hAnsi="Arial" w:cs="Arial"/>
                <w:b w:val="0"/>
                <w:caps/>
                <w:sz w:val="22"/>
                <w:lang w:eastAsia="ru-RU"/>
              </w:rPr>
              <w:t>-</w:t>
            </w:r>
            <w:r w:rsidR="00FA3363" w:rsidRPr="00A9224F">
              <w:rPr>
                <w:rFonts w:ascii="Arial" w:hAnsi="Arial" w:cs="Arial"/>
                <w:b w:val="0"/>
                <w:caps/>
                <w:sz w:val="22"/>
                <w:lang w:eastAsia="ru-RU"/>
              </w:rPr>
              <w:t>ИГ</w:t>
            </w:r>
            <w:r w:rsidR="00691BBD">
              <w:rPr>
                <w:rFonts w:ascii="Arial" w:hAnsi="Arial" w:cs="Arial"/>
                <w:b w:val="0"/>
                <w:caps/>
                <w:sz w:val="22"/>
                <w:lang w:eastAsia="ru-RU"/>
              </w:rPr>
              <w:t>МИ</w:t>
            </w:r>
            <w:r w:rsidR="00986C09" w:rsidRPr="00A9224F">
              <w:rPr>
                <w:rFonts w:ascii="Arial" w:hAnsi="Arial" w:cs="Arial"/>
                <w:b w:val="0"/>
                <w:caps/>
                <w:sz w:val="22"/>
                <w:lang w:eastAsia="ru-RU"/>
              </w:rPr>
              <w:t>-С</w:t>
            </w:r>
          </w:p>
        </w:tc>
        <w:tc>
          <w:tcPr>
            <w:tcW w:w="5485" w:type="dxa"/>
            <w:tcBorders>
              <w:top w:val="single" w:sz="12" w:space="0" w:color="auto"/>
              <w:left w:val="single" w:sz="12" w:space="0" w:color="auto"/>
              <w:right w:val="single" w:sz="12" w:space="0" w:color="auto"/>
            </w:tcBorders>
            <w:vAlign w:val="center"/>
          </w:tcPr>
          <w:p w14:paraId="63C0BDE0" w14:textId="77777777" w:rsidR="00986C09" w:rsidRPr="00AC6BE3" w:rsidRDefault="00CD53B3" w:rsidP="000F5279">
            <w:pPr>
              <w:spacing w:line="360" w:lineRule="auto"/>
              <w:ind w:right="170"/>
              <w:jc w:val="left"/>
              <w:rPr>
                <w:rFonts w:ascii="Arial" w:eastAsia="Times New Roman" w:hAnsi="Arial" w:cs="Arial"/>
                <w:b w:val="0"/>
                <w:sz w:val="22"/>
                <w:lang w:eastAsia="ru-RU"/>
              </w:rPr>
            </w:pPr>
            <w:r w:rsidRPr="00AC6BE3">
              <w:rPr>
                <w:rFonts w:ascii="Arial" w:eastAsia="Times New Roman" w:hAnsi="Arial" w:cs="Arial"/>
                <w:b w:val="0"/>
                <w:sz w:val="22"/>
                <w:lang w:eastAsia="ru-RU"/>
              </w:rPr>
              <w:t>Содержание тома</w:t>
            </w:r>
            <w:r w:rsidR="00E77553" w:rsidRPr="00AC6BE3">
              <w:rPr>
                <w:rFonts w:ascii="Arial" w:eastAsia="Times New Roman" w:hAnsi="Arial" w:cs="Arial"/>
                <w:b w:val="0"/>
                <w:sz w:val="22"/>
                <w:lang w:eastAsia="ru-RU"/>
              </w:rPr>
              <w:t xml:space="preserve"> </w:t>
            </w:r>
            <w:r w:rsidR="00691BBD">
              <w:rPr>
                <w:rFonts w:ascii="Arial" w:eastAsia="Times New Roman" w:hAnsi="Arial" w:cs="Arial"/>
                <w:b w:val="0"/>
                <w:sz w:val="22"/>
                <w:lang w:eastAsia="ru-RU"/>
              </w:rPr>
              <w:t>3</w:t>
            </w:r>
          </w:p>
        </w:tc>
        <w:tc>
          <w:tcPr>
            <w:tcW w:w="1767" w:type="dxa"/>
            <w:tcBorders>
              <w:top w:val="single" w:sz="12" w:space="0" w:color="auto"/>
              <w:left w:val="single" w:sz="12" w:space="0" w:color="auto"/>
              <w:right w:val="nil"/>
            </w:tcBorders>
            <w:vAlign w:val="center"/>
          </w:tcPr>
          <w:p w14:paraId="744125E5" w14:textId="77777777" w:rsidR="00986C09" w:rsidRPr="00691BBD" w:rsidRDefault="00496DEB" w:rsidP="000F5279">
            <w:pPr>
              <w:pStyle w:val="a6"/>
              <w:numPr>
                <w:ilvl w:val="0"/>
                <w:numId w:val="0"/>
              </w:numPr>
              <w:suppressAutoHyphens/>
              <w:ind w:right="0"/>
              <w:jc w:val="center"/>
              <w:rPr>
                <w:rFonts w:ascii="Arial" w:hAnsi="Arial" w:cs="Arial"/>
                <w:sz w:val="22"/>
              </w:rPr>
            </w:pPr>
            <w:r w:rsidRPr="00691BBD">
              <w:rPr>
                <w:rFonts w:ascii="Arial" w:hAnsi="Arial" w:cs="Arial"/>
                <w:sz w:val="22"/>
              </w:rPr>
              <w:t>3</w:t>
            </w:r>
          </w:p>
        </w:tc>
      </w:tr>
      <w:tr w:rsidR="00C50430" w:rsidRPr="00A9224F" w14:paraId="4529B66A" w14:textId="77777777" w:rsidTr="00D01DCC">
        <w:trPr>
          <w:cantSplit/>
          <w:trHeight w:val="454"/>
        </w:trPr>
        <w:tc>
          <w:tcPr>
            <w:tcW w:w="3233" w:type="dxa"/>
            <w:tcBorders>
              <w:left w:val="nil"/>
              <w:right w:val="single" w:sz="12" w:space="0" w:color="auto"/>
            </w:tcBorders>
            <w:vAlign w:val="center"/>
          </w:tcPr>
          <w:p w14:paraId="79CCA567" w14:textId="44B84B1A" w:rsidR="00986C09" w:rsidRPr="00A9224F" w:rsidRDefault="00051EA6" w:rsidP="00D01DCC">
            <w:pPr>
              <w:spacing w:line="360" w:lineRule="auto"/>
              <w:ind w:right="57"/>
              <w:jc w:val="left"/>
              <w:rPr>
                <w:rFonts w:ascii="Arial" w:eastAsia="Times New Roman" w:hAnsi="Arial" w:cs="Arial"/>
                <w:b w:val="0"/>
                <w:sz w:val="22"/>
                <w:lang w:eastAsia="ru-RU"/>
              </w:rPr>
            </w:pPr>
            <w:r>
              <w:rPr>
                <w:rFonts w:ascii="Arial" w:hAnsi="Arial" w:cs="Arial"/>
                <w:b w:val="0"/>
                <w:caps/>
                <w:sz w:val="22"/>
                <w:lang w:eastAsia="ru-RU"/>
              </w:rPr>
              <w:t>14-02</w:t>
            </w:r>
            <w:r w:rsidR="005D6F16">
              <w:rPr>
                <w:rFonts w:ascii="Arial" w:hAnsi="Arial" w:cs="Arial"/>
                <w:b w:val="0"/>
                <w:caps/>
                <w:sz w:val="22"/>
                <w:lang w:eastAsia="ru-RU"/>
              </w:rPr>
              <w:t>-НИПИ/2019</w:t>
            </w:r>
            <w:r w:rsidR="00811D4F" w:rsidRPr="00A9224F">
              <w:rPr>
                <w:rFonts w:ascii="Arial" w:hAnsi="Arial" w:cs="Arial"/>
                <w:b w:val="0"/>
                <w:caps/>
                <w:sz w:val="22"/>
                <w:lang w:eastAsia="ru-RU"/>
              </w:rPr>
              <w:t>-ИИ</w:t>
            </w:r>
            <w:r w:rsidR="00DD7F0D" w:rsidRPr="00A9224F">
              <w:rPr>
                <w:rFonts w:ascii="Arial" w:hAnsi="Arial" w:cs="Arial"/>
                <w:b w:val="0"/>
                <w:caps/>
                <w:sz w:val="22"/>
                <w:lang w:eastAsia="ru-RU"/>
              </w:rPr>
              <w:t>-</w:t>
            </w:r>
            <w:r w:rsidR="00986C09" w:rsidRPr="00A9224F">
              <w:rPr>
                <w:rFonts w:ascii="Arial" w:hAnsi="Arial" w:cs="Arial"/>
                <w:b w:val="0"/>
                <w:caps/>
                <w:sz w:val="22"/>
                <w:lang w:eastAsia="ru-RU"/>
              </w:rPr>
              <w:t>СД</w:t>
            </w:r>
          </w:p>
        </w:tc>
        <w:tc>
          <w:tcPr>
            <w:tcW w:w="5485" w:type="dxa"/>
            <w:tcBorders>
              <w:left w:val="single" w:sz="12" w:space="0" w:color="auto"/>
              <w:right w:val="single" w:sz="12" w:space="0" w:color="auto"/>
            </w:tcBorders>
            <w:vAlign w:val="center"/>
          </w:tcPr>
          <w:p w14:paraId="3AF24846" w14:textId="77777777" w:rsidR="00986C09" w:rsidRPr="00AC6BE3" w:rsidRDefault="00986C09" w:rsidP="000F5279">
            <w:pPr>
              <w:spacing w:line="360" w:lineRule="auto"/>
              <w:ind w:right="170"/>
              <w:jc w:val="left"/>
              <w:rPr>
                <w:rFonts w:ascii="Arial" w:eastAsia="Times New Roman" w:hAnsi="Arial" w:cs="Arial"/>
                <w:b w:val="0"/>
                <w:sz w:val="22"/>
                <w:lang w:eastAsia="ru-RU"/>
              </w:rPr>
            </w:pPr>
            <w:r w:rsidRPr="00AC6BE3">
              <w:rPr>
                <w:rFonts w:ascii="Arial" w:eastAsia="Times New Roman" w:hAnsi="Arial" w:cs="Arial"/>
                <w:b w:val="0"/>
                <w:sz w:val="22"/>
                <w:lang w:eastAsia="ru-RU"/>
              </w:rPr>
              <w:t>Состав отчетной технической документации</w:t>
            </w:r>
          </w:p>
        </w:tc>
        <w:tc>
          <w:tcPr>
            <w:tcW w:w="1767" w:type="dxa"/>
            <w:tcBorders>
              <w:left w:val="single" w:sz="12" w:space="0" w:color="auto"/>
              <w:right w:val="nil"/>
            </w:tcBorders>
            <w:vAlign w:val="center"/>
          </w:tcPr>
          <w:p w14:paraId="7BCB668A" w14:textId="77777777" w:rsidR="00986C09" w:rsidRPr="00691BBD" w:rsidRDefault="00496DEB" w:rsidP="000F5279">
            <w:pPr>
              <w:pStyle w:val="a6"/>
              <w:numPr>
                <w:ilvl w:val="0"/>
                <w:numId w:val="0"/>
              </w:numPr>
              <w:suppressAutoHyphens/>
              <w:ind w:right="0"/>
              <w:jc w:val="center"/>
              <w:rPr>
                <w:rFonts w:ascii="Arial" w:hAnsi="Arial" w:cs="Arial"/>
                <w:sz w:val="22"/>
              </w:rPr>
            </w:pPr>
            <w:r w:rsidRPr="00691BBD">
              <w:rPr>
                <w:rFonts w:ascii="Arial" w:hAnsi="Arial" w:cs="Arial"/>
                <w:sz w:val="22"/>
              </w:rPr>
              <w:t>4</w:t>
            </w:r>
          </w:p>
        </w:tc>
      </w:tr>
      <w:tr w:rsidR="00C50430" w:rsidRPr="00FD7AF8" w14:paraId="1C50F480" w14:textId="77777777" w:rsidTr="00D01DCC">
        <w:trPr>
          <w:cantSplit/>
          <w:trHeight w:val="454"/>
        </w:trPr>
        <w:tc>
          <w:tcPr>
            <w:tcW w:w="3233" w:type="dxa"/>
            <w:tcBorders>
              <w:left w:val="nil"/>
              <w:right w:val="single" w:sz="12" w:space="0" w:color="auto"/>
            </w:tcBorders>
            <w:vAlign w:val="center"/>
          </w:tcPr>
          <w:p w14:paraId="6C47EB21" w14:textId="32983258" w:rsidR="00986C09" w:rsidRPr="00A9224F" w:rsidRDefault="00051EA6" w:rsidP="00691BBD">
            <w:pPr>
              <w:spacing w:line="360" w:lineRule="auto"/>
              <w:ind w:right="57"/>
              <w:jc w:val="left"/>
              <w:rPr>
                <w:rFonts w:ascii="Arial" w:hAnsi="Arial" w:cs="Arial"/>
                <w:b w:val="0"/>
                <w:caps/>
                <w:sz w:val="22"/>
                <w:lang w:eastAsia="ru-RU"/>
              </w:rPr>
            </w:pPr>
            <w:r>
              <w:rPr>
                <w:rFonts w:ascii="Arial" w:hAnsi="Arial" w:cs="Arial"/>
                <w:b w:val="0"/>
                <w:caps/>
                <w:sz w:val="22"/>
                <w:lang w:eastAsia="ru-RU"/>
              </w:rPr>
              <w:t>14-02</w:t>
            </w:r>
            <w:r w:rsidR="005D6F16">
              <w:rPr>
                <w:rFonts w:ascii="Arial" w:hAnsi="Arial" w:cs="Arial"/>
                <w:b w:val="0"/>
                <w:caps/>
                <w:sz w:val="22"/>
                <w:lang w:eastAsia="ru-RU"/>
              </w:rPr>
              <w:t>-НИПИ/2019</w:t>
            </w:r>
            <w:r w:rsidR="00DD7F0D" w:rsidRPr="00A9224F">
              <w:rPr>
                <w:rFonts w:ascii="Arial" w:hAnsi="Arial" w:cs="Arial"/>
                <w:b w:val="0"/>
                <w:caps/>
                <w:sz w:val="22"/>
                <w:lang w:eastAsia="ru-RU"/>
              </w:rPr>
              <w:t>-</w:t>
            </w:r>
            <w:r w:rsidR="00E77553" w:rsidRPr="00A9224F">
              <w:rPr>
                <w:rFonts w:ascii="Arial" w:hAnsi="Arial" w:cs="Arial"/>
                <w:b w:val="0"/>
                <w:caps/>
                <w:sz w:val="22"/>
                <w:lang w:eastAsia="ru-RU"/>
              </w:rPr>
              <w:t>ИГ</w:t>
            </w:r>
            <w:r w:rsidR="00691BBD">
              <w:rPr>
                <w:rFonts w:ascii="Arial" w:hAnsi="Arial" w:cs="Arial"/>
                <w:b w:val="0"/>
                <w:caps/>
                <w:sz w:val="22"/>
                <w:lang w:eastAsia="ru-RU"/>
              </w:rPr>
              <w:t>МИ</w:t>
            </w:r>
            <w:r w:rsidR="00986C09" w:rsidRPr="00A9224F">
              <w:rPr>
                <w:rFonts w:ascii="Arial" w:hAnsi="Arial" w:cs="Arial"/>
                <w:b w:val="0"/>
                <w:caps/>
                <w:sz w:val="22"/>
                <w:lang w:eastAsia="ru-RU"/>
              </w:rPr>
              <w:t>-Т</w:t>
            </w:r>
          </w:p>
        </w:tc>
        <w:tc>
          <w:tcPr>
            <w:tcW w:w="5485" w:type="dxa"/>
            <w:tcBorders>
              <w:left w:val="single" w:sz="12" w:space="0" w:color="auto"/>
              <w:right w:val="single" w:sz="12" w:space="0" w:color="auto"/>
            </w:tcBorders>
            <w:vAlign w:val="center"/>
          </w:tcPr>
          <w:p w14:paraId="1E143D0A" w14:textId="77777777" w:rsidR="00986C09" w:rsidRPr="00AC6BE3" w:rsidRDefault="00986C09" w:rsidP="000F5279">
            <w:pPr>
              <w:spacing w:line="360" w:lineRule="auto"/>
              <w:ind w:right="170"/>
              <w:jc w:val="left"/>
              <w:rPr>
                <w:rFonts w:ascii="Arial" w:eastAsia="Times New Roman" w:hAnsi="Arial" w:cs="Arial"/>
                <w:b w:val="0"/>
                <w:sz w:val="22"/>
                <w:lang w:eastAsia="ru-RU"/>
              </w:rPr>
            </w:pPr>
            <w:r w:rsidRPr="00AC6BE3">
              <w:rPr>
                <w:rFonts w:ascii="Arial" w:eastAsia="Times New Roman" w:hAnsi="Arial" w:cs="Arial"/>
                <w:b w:val="0"/>
                <w:sz w:val="22"/>
                <w:lang w:eastAsia="ru-RU"/>
              </w:rPr>
              <w:t>Текстовая часть</w:t>
            </w:r>
          </w:p>
        </w:tc>
        <w:tc>
          <w:tcPr>
            <w:tcW w:w="1767" w:type="dxa"/>
            <w:tcBorders>
              <w:left w:val="single" w:sz="12" w:space="0" w:color="auto"/>
              <w:right w:val="nil"/>
            </w:tcBorders>
            <w:vAlign w:val="center"/>
          </w:tcPr>
          <w:p w14:paraId="0976596A" w14:textId="77777777" w:rsidR="00986C09" w:rsidRPr="00691BBD" w:rsidRDefault="00496DEB" w:rsidP="000F5279">
            <w:pPr>
              <w:pStyle w:val="a6"/>
              <w:numPr>
                <w:ilvl w:val="0"/>
                <w:numId w:val="0"/>
              </w:numPr>
              <w:ind w:right="0"/>
              <w:jc w:val="center"/>
              <w:rPr>
                <w:rFonts w:ascii="Arial" w:hAnsi="Arial" w:cs="Arial"/>
                <w:sz w:val="22"/>
              </w:rPr>
            </w:pPr>
            <w:r w:rsidRPr="00691BBD">
              <w:rPr>
                <w:rFonts w:ascii="Arial" w:hAnsi="Arial" w:cs="Arial"/>
                <w:sz w:val="22"/>
              </w:rPr>
              <w:t>5</w:t>
            </w:r>
          </w:p>
        </w:tc>
      </w:tr>
    </w:tbl>
    <w:p w14:paraId="68C0A6CB" w14:textId="77777777" w:rsidR="000D1A14" w:rsidRPr="00FD7AF8" w:rsidRDefault="000D1A14" w:rsidP="00F92698">
      <w:pPr>
        <w:tabs>
          <w:tab w:val="center" w:pos="4961"/>
          <w:tab w:val="right" w:pos="9922"/>
        </w:tabs>
        <w:spacing w:before="120" w:after="120"/>
        <w:rPr>
          <w:rFonts w:ascii="Arial" w:eastAsia="Times New Roman" w:hAnsi="Arial" w:cs="Arial"/>
          <w:b w:val="0"/>
          <w:szCs w:val="28"/>
          <w:highlight w:val="yellow"/>
          <w:lang w:eastAsia="x-none"/>
        </w:rPr>
      </w:pPr>
    </w:p>
    <w:p w14:paraId="41CBA0D9" w14:textId="77777777" w:rsidR="00604895" w:rsidRPr="00FD7AF8" w:rsidRDefault="00604895" w:rsidP="00F92698">
      <w:pPr>
        <w:tabs>
          <w:tab w:val="center" w:pos="4961"/>
          <w:tab w:val="right" w:pos="9922"/>
        </w:tabs>
        <w:spacing w:before="120" w:after="120"/>
        <w:rPr>
          <w:rFonts w:ascii="Arial" w:eastAsia="Times New Roman" w:hAnsi="Arial" w:cs="Arial"/>
          <w:b w:val="0"/>
          <w:szCs w:val="28"/>
          <w:highlight w:val="yellow"/>
          <w:lang w:eastAsia="x-none"/>
        </w:rPr>
      </w:pPr>
      <w:r w:rsidRPr="00FD7AF8">
        <w:rPr>
          <w:rFonts w:ascii="Arial" w:eastAsia="Times New Roman" w:hAnsi="Arial" w:cs="Arial"/>
          <w:b w:val="0"/>
          <w:szCs w:val="28"/>
          <w:highlight w:val="yellow"/>
          <w:lang w:eastAsia="x-none"/>
        </w:rPr>
        <w:br w:type="page"/>
      </w:r>
    </w:p>
    <w:p w14:paraId="3BE67C46" w14:textId="77777777" w:rsidR="00604895" w:rsidRPr="00FD7AF8" w:rsidRDefault="00604895" w:rsidP="00F92698">
      <w:pPr>
        <w:tabs>
          <w:tab w:val="center" w:pos="4961"/>
          <w:tab w:val="right" w:pos="9922"/>
        </w:tabs>
        <w:spacing w:before="120" w:after="120"/>
        <w:rPr>
          <w:rFonts w:ascii="Arial" w:eastAsia="Times New Roman" w:hAnsi="Arial" w:cs="Arial"/>
          <w:b w:val="0"/>
          <w:szCs w:val="28"/>
          <w:highlight w:val="yellow"/>
          <w:lang w:eastAsia="x-none"/>
        </w:rPr>
        <w:sectPr w:rsidR="00604895" w:rsidRPr="00FD7AF8" w:rsidSect="00F1628A">
          <w:headerReference w:type="default" r:id="rId22"/>
          <w:footerReference w:type="default" r:id="rId23"/>
          <w:type w:val="continuous"/>
          <w:pgSz w:w="11906" w:h="16838"/>
          <w:pgMar w:top="673" w:right="340" w:bottom="340" w:left="1134" w:header="283" w:footer="0" w:gutter="0"/>
          <w:cols w:space="708"/>
          <w:titlePg/>
          <w:docGrid w:linePitch="382"/>
        </w:sectPr>
      </w:pPr>
      <w:bookmarkStart w:id="1" w:name="r3"/>
    </w:p>
    <w:bookmarkEnd w:id="1"/>
    <w:p w14:paraId="143A624C" w14:textId="77777777" w:rsidR="00986C09" w:rsidRPr="00FC18BC" w:rsidRDefault="00986C09" w:rsidP="00F92698">
      <w:pPr>
        <w:rPr>
          <w:rFonts w:ascii="Arial" w:hAnsi="Arial" w:cs="Arial"/>
          <w:sz w:val="24"/>
        </w:rPr>
      </w:pPr>
      <w:r w:rsidRPr="00FC18BC">
        <w:rPr>
          <w:rFonts w:ascii="Arial" w:hAnsi="Arial" w:cs="Arial"/>
          <w:sz w:val="24"/>
        </w:rPr>
        <w:lastRenderedPageBreak/>
        <w:t>Состав отчетной технической документации</w:t>
      </w:r>
    </w:p>
    <w:p w14:paraId="1ED9C16C" w14:textId="77777777" w:rsidR="00986C09" w:rsidRPr="00FC18BC" w:rsidRDefault="00986C09" w:rsidP="00F92698">
      <w:pPr>
        <w:rPr>
          <w:rFonts w:ascii="Arial" w:hAnsi="Arial" w:cs="Arial"/>
          <w:sz w:val="24"/>
        </w:rPr>
      </w:pPr>
    </w:p>
    <w:tbl>
      <w:tblPr>
        <w:tblW w:w="10471" w:type="dxa"/>
        <w:tblInd w:w="-284" w:type="dxa"/>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0" w:type="dxa"/>
          <w:right w:w="0" w:type="dxa"/>
        </w:tblCellMar>
        <w:tblLook w:val="00A0" w:firstRow="1" w:lastRow="0" w:firstColumn="1" w:lastColumn="0" w:noHBand="0" w:noVBand="0"/>
      </w:tblPr>
      <w:tblGrid>
        <w:gridCol w:w="822"/>
        <w:gridCol w:w="3409"/>
        <w:gridCol w:w="5098"/>
        <w:gridCol w:w="1142"/>
      </w:tblGrid>
      <w:tr w:rsidR="00C50430" w:rsidRPr="00FC18BC" w14:paraId="64FA07F9" w14:textId="77777777" w:rsidTr="00691BBD">
        <w:trPr>
          <w:trHeight w:val="857"/>
          <w:tblHeader/>
        </w:trPr>
        <w:tc>
          <w:tcPr>
            <w:tcW w:w="822" w:type="dxa"/>
            <w:tcBorders>
              <w:left w:val="nil"/>
              <w:bottom w:val="single" w:sz="12" w:space="0" w:color="auto"/>
            </w:tcBorders>
            <w:vAlign w:val="center"/>
          </w:tcPr>
          <w:p w14:paraId="22DE0E79" w14:textId="77777777" w:rsidR="00986C09" w:rsidRPr="00FC18BC" w:rsidRDefault="00986C09" w:rsidP="00691BBD">
            <w:pPr>
              <w:spacing w:line="360" w:lineRule="auto"/>
              <w:rPr>
                <w:rFonts w:ascii="Arial" w:eastAsia="Times New Roman" w:hAnsi="Arial" w:cs="Arial"/>
                <w:b w:val="0"/>
                <w:sz w:val="22"/>
                <w:szCs w:val="24"/>
                <w:lang w:eastAsia="ru-RU"/>
              </w:rPr>
            </w:pPr>
            <w:r w:rsidRPr="00FC18BC">
              <w:rPr>
                <w:rFonts w:ascii="Arial" w:eastAsia="Times New Roman" w:hAnsi="Arial" w:cs="Arial"/>
                <w:b w:val="0"/>
                <w:sz w:val="22"/>
                <w:szCs w:val="24"/>
                <w:lang w:eastAsia="ru-RU"/>
              </w:rPr>
              <w:t>Номер тома</w:t>
            </w:r>
          </w:p>
        </w:tc>
        <w:tc>
          <w:tcPr>
            <w:tcW w:w="3409" w:type="dxa"/>
            <w:tcBorders>
              <w:bottom w:val="single" w:sz="12" w:space="0" w:color="auto"/>
            </w:tcBorders>
            <w:vAlign w:val="center"/>
          </w:tcPr>
          <w:p w14:paraId="3BDE0150" w14:textId="77777777" w:rsidR="00986C09" w:rsidRPr="00FC18BC" w:rsidRDefault="00986C09" w:rsidP="00691BBD">
            <w:pPr>
              <w:spacing w:line="360" w:lineRule="auto"/>
              <w:contextualSpacing/>
              <w:rPr>
                <w:rFonts w:ascii="Arial" w:eastAsia="Times New Roman" w:hAnsi="Arial" w:cs="Arial"/>
                <w:b w:val="0"/>
                <w:sz w:val="22"/>
                <w:szCs w:val="24"/>
                <w:lang w:eastAsia="ru-RU"/>
              </w:rPr>
            </w:pPr>
            <w:r w:rsidRPr="00FC18BC">
              <w:rPr>
                <w:rFonts w:ascii="Arial" w:eastAsia="Times New Roman" w:hAnsi="Arial" w:cs="Arial"/>
                <w:b w:val="0"/>
                <w:sz w:val="22"/>
                <w:szCs w:val="24"/>
                <w:lang w:eastAsia="ru-RU"/>
              </w:rPr>
              <w:t>Обозначение</w:t>
            </w:r>
          </w:p>
        </w:tc>
        <w:tc>
          <w:tcPr>
            <w:tcW w:w="5098" w:type="dxa"/>
            <w:tcBorders>
              <w:bottom w:val="single" w:sz="12" w:space="0" w:color="auto"/>
            </w:tcBorders>
            <w:vAlign w:val="center"/>
          </w:tcPr>
          <w:p w14:paraId="4EE52D3B" w14:textId="77777777" w:rsidR="00986C09" w:rsidRPr="00FC18BC" w:rsidRDefault="00986C09" w:rsidP="00691BBD">
            <w:pPr>
              <w:spacing w:line="360" w:lineRule="auto"/>
              <w:contextualSpacing/>
              <w:rPr>
                <w:rFonts w:ascii="Arial" w:eastAsia="Times New Roman" w:hAnsi="Arial" w:cs="Arial"/>
                <w:b w:val="0"/>
                <w:sz w:val="22"/>
                <w:szCs w:val="24"/>
                <w:lang w:eastAsia="ru-RU"/>
              </w:rPr>
            </w:pPr>
            <w:r w:rsidRPr="00FC18BC">
              <w:rPr>
                <w:rFonts w:ascii="Arial" w:eastAsia="Times New Roman" w:hAnsi="Arial" w:cs="Arial"/>
                <w:b w:val="0"/>
                <w:sz w:val="22"/>
                <w:szCs w:val="24"/>
                <w:lang w:eastAsia="ru-RU"/>
              </w:rPr>
              <w:t>Наименование</w:t>
            </w:r>
          </w:p>
        </w:tc>
        <w:tc>
          <w:tcPr>
            <w:tcW w:w="1142" w:type="dxa"/>
            <w:tcBorders>
              <w:bottom w:val="single" w:sz="12" w:space="0" w:color="auto"/>
            </w:tcBorders>
            <w:vAlign w:val="center"/>
          </w:tcPr>
          <w:p w14:paraId="49052219" w14:textId="77777777" w:rsidR="00986C09" w:rsidRPr="00FC18BC" w:rsidRDefault="005C02DC" w:rsidP="00691BBD">
            <w:pPr>
              <w:spacing w:line="360" w:lineRule="auto"/>
              <w:rPr>
                <w:rFonts w:ascii="Arial" w:eastAsia="Times New Roman" w:hAnsi="Arial" w:cs="Arial"/>
                <w:b w:val="0"/>
                <w:sz w:val="22"/>
                <w:szCs w:val="24"/>
                <w:lang w:eastAsia="ru-RU"/>
              </w:rPr>
            </w:pPr>
            <w:r w:rsidRPr="00FC18BC">
              <w:rPr>
                <w:rFonts w:ascii="Arial" w:eastAsia="Times New Roman" w:hAnsi="Arial" w:cs="Arial"/>
                <w:b w:val="0"/>
                <w:sz w:val="22"/>
                <w:szCs w:val="24"/>
                <w:lang w:eastAsia="ru-RU"/>
              </w:rPr>
              <w:t>Примечание</w:t>
            </w:r>
          </w:p>
        </w:tc>
      </w:tr>
      <w:tr w:rsidR="00C50430" w:rsidRPr="00FC18BC" w14:paraId="67CE9A32" w14:textId="77777777" w:rsidTr="00691BBD">
        <w:trPr>
          <w:trHeight w:val="458"/>
        </w:trPr>
        <w:tc>
          <w:tcPr>
            <w:tcW w:w="822" w:type="dxa"/>
            <w:tcBorders>
              <w:top w:val="single" w:sz="4" w:space="0" w:color="auto"/>
              <w:left w:val="nil"/>
              <w:bottom w:val="single" w:sz="4" w:space="0" w:color="auto"/>
            </w:tcBorders>
            <w:vAlign w:val="center"/>
          </w:tcPr>
          <w:p w14:paraId="6710D510" w14:textId="77777777" w:rsidR="00E92DC2" w:rsidRPr="00FC18BC" w:rsidRDefault="00E92DC2" w:rsidP="00691BBD">
            <w:pPr>
              <w:pStyle w:val="afff8"/>
              <w:ind w:left="0" w:right="33"/>
              <w:jc w:val="center"/>
              <w:rPr>
                <w:sz w:val="22"/>
                <w:szCs w:val="22"/>
              </w:rPr>
            </w:pPr>
            <w:r w:rsidRPr="00FC18BC">
              <w:rPr>
                <w:sz w:val="22"/>
                <w:szCs w:val="22"/>
              </w:rPr>
              <w:t>1</w:t>
            </w:r>
          </w:p>
        </w:tc>
        <w:tc>
          <w:tcPr>
            <w:tcW w:w="3409" w:type="dxa"/>
            <w:tcBorders>
              <w:top w:val="single" w:sz="4" w:space="0" w:color="auto"/>
              <w:bottom w:val="single" w:sz="4" w:space="0" w:color="auto"/>
            </w:tcBorders>
            <w:vAlign w:val="center"/>
          </w:tcPr>
          <w:p w14:paraId="0BCABF73" w14:textId="66DCB9FC" w:rsidR="00E92DC2" w:rsidRPr="00FC18BC" w:rsidRDefault="00051EA6" w:rsidP="00051EA6">
            <w:pPr>
              <w:pStyle w:val="-"/>
              <w:spacing w:line="360" w:lineRule="auto"/>
              <w:ind w:left="171" w:right="-80"/>
              <w:rPr>
                <w:sz w:val="22"/>
                <w:szCs w:val="22"/>
              </w:rPr>
            </w:pPr>
            <w:r>
              <w:rPr>
                <w:sz w:val="22"/>
                <w:szCs w:val="22"/>
              </w:rPr>
              <w:t>14-02</w:t>
            </w:r>
            <w:r w:rsidR="005D6F16">
              <w:rPr>
                <w:sz w:val="22"/>
                <w:szCs w:val="22"/>
              </w:rPr>
              <w:t>-НИПИ/2019</w:t>
            </w:r>
            <w:r w:rsidR="007512A3" w:rsidRPr="00FC18BC">
              <w:rPr>
                <w:sz w:val="22"/>
                <w:szCs w:val="22"/>
              </w:rPr>
              <w:t>-ИГДИ</w:t>
            </w:r>
          </w:p>
        </w:tc>
        <w:tc>
          <w:tcPr>
            <w:tcW w:w="5098" w:type="dxa"/>
            <w:tcBorders>
              <w:top w:val="single" w:sz="4" w:space="0" w:color="auto"/>
              <w:bottom w:val="single" w:sz="4" w:space="0" w:color="auto"/>
            </w:tcBorders>
            <w:vAlign w:val="center"/>
          </w:tcPr>
          <w:p w14:paraId="7C1F632F" w14:textId="77777777" w:rsidR="00E92DC2" w:rsidRPr="00FC18BC" w:rsidRDefault="007512A3" w:rsidP="00691BBD">
            <w:pPr>
              <w:pStyle w:val="afff8"/>
              <w:tabs>
                <w:tab w:val="left" w:pos="164"/>
              </w:tabs>
              <w:ind w:left="164" w:right="33"/>
              <w:jc w:val="left"/>
              <w:rPr>
                <w:sz w:val="22"/>
                <w:szCs w:val="22"/>
              </w:rPr>
            </w:pPr>
            <w:r w:rsidRPr="00FC18BC">
              <w:rPr>
                <w:sz w:val="22"/>
                <w:szCs w:val="22"/>
              </w:rPr>
              <w:t>Технический отчет по результатам инженерно-геодезических изысканий</w:t>
            </w:r>
          </w:p>
        </w:tc>
        <w:tc>
          <w:tcPr>
            <w:tcW w:w="1142" w:type="dxa"/>
            <w:tcBorders>
              <w:top w:val="single" w:sz="4" w:space="0" w:color="auto"/>
              <w:bottom w:val="single" w:sz="4" w:space="0" w:color="auto"/>
            </w:tcBorders>
            <w:vAlign w:val="center"/>
          </w:tcPr>
          <w:p w14:paraId="5B2CFC0E" w14:textId="77777777" w:rsidR="00E92DC2" w:rsidRPr="00FC18BC" w:rsidRDefault="00E92DC2" w:rsidP="00691BBD">
            <w:pPr>
              <w:pStyle w:val="afff8"/>
              <w:ind w:left="0" w:right="0"/>
              <w:jc w:val="center"/>
            </w:pPr>
          </w:p>
        </w:tc>
      </w:tr>
      <w:tr w:rsidR="00C50430" w:rsidRPr="00FC18BC" w14:paraId="6E810E3F" w14:textId="77777777" w:rsidTr="00691BBD">
        <w:trPr>
          <w:trHeight w:val="458"/>
        </w:trPr>
        <w:tc>
          <w:tcPr>
            <w:tcW w:w="822" w:type="dxa"/>
            <w:tcBorders>
              <w:top w:val="single" w:sz="4" w:space="0" w:color="auto"/>
              <w:left w:val="nil"/>
              <w:bottom w:val="single" w:sz="4" w:space="0" w:color="auto"/>
            </w:tcBorders>
            <w:vAlign w:val="center"/>
          </w:tcPr>
          <w:p w14:paraId="7BFE6CB1" w14:textId="77777777" w:rsidR="00E92DC2" w:rsidRPr="00FC18BC" w:rsidRDefault="00E92DC2" w:rsidP="00691BBD">
            <w:pPr>
              <w:pStyle w:val="afff8"/>
              <w:ind w:left="0" w:right="33"/>
              <w:jc w:val="center"/>
              <w:rPr>
                <w:sz w:val="22"/>
                <w:szCs w:val="22"/>
              </w:rPr>
            </w:pPr>
            <w:r w:rsidRPr="00FC18BC">
              <w:rPr>
                <w:sz w:val="22"/>
                <w:szCs w:val="22"/>
              </w:rPr>
              <w:t>2</w:t>
            </w:r>
          </w:p>
        </w:tc>
        <w:tc>
          <w:tcPr>
            <w:tcW w:w="3409" w:type="dxa"/>
            <w:tcBorders>
              <w:top w:val="single" w:sz="4" w:space="0" w:color="auto"/>
              <w:bottom w:val="single" w:sz="4" w:space="0" w:color="auto"/>
            </w:tcBorders>
            <w:vAlign w:val="center"/>
          </w:tcPr>
          <w:p w14:paraId="6A9CBE28" w14:textId="743666C1" w:rsidR="00E92DC2" w:rsidRPr="00FC18BC" w:rsidRDefault="00051EA6" w:rsidP="00691BBD">
            <w:pPr>
              <w:pStyle w:val="-"/>
              <w:spacing w:line="360" w:lineRule="auto"/>
              <w:ind w:left="171" w:right="-80"/>
              <w:rPr>
                <w:sz w:val="22"/>
                <w:szCs w:val="22"/>
              </w:rPr>
            </w:pPr>
            <w:r>
              <w:rPr>
                <w:sz w:val="22"/>
                <w:szCs w:val="22"/>
              </w:rPr>
              <w:t>14-02</w:t>
            </w:r>
            <w:r w:rsidR="005D6F16">
              <w:rPr>
                <w:sz w:val="22"/>
                <w:szCs w:val="22"/>
              </w:rPr>
              <w:t>-НИПИ/2019</w:t>
            </w:r>
            <w:r w:rsidR="007512A3" w:rsidRPr="00FC18BC">
              <w:rPr>
                <w:sz w:val="22"/>
                <w:szCs w:val="22"/>
              </w:rPr>
              <w:t>-ИГИ</w:t>
            </w:r>
          </w:p>
        </w:tc>
        <w:tc>
          <w:tcPr>
            <w:tcW w:w="5098" w:type="dxa"/>
            <w:tcBorders>
              <w:top w:val="single" w:sz="4" w:space="0" w:color="auto"/>
              <w:bottom w:val="single" w:sz="4" w:space="0" w:color="auto"/>
            </w:tcBorders>
            <w:vAlign w:val="center"/>
          </w:tcPr>
          <w:p w14:paraId="1A37E81D" w14:textId="77777777" w:rsidR="00E92DC2" w:rsidRPr="00FC18BC" w:rsidRDefault="007512A3" w:rsidP="00691BBD">
            <w:pPr>
              <w:pStyle w:val="afff8"/>
              <w:tabs>
                <w:tab w:val="left" w:pos="164"/>
              </w:tabs>
              <w:ind w:left="164" w:right="33"/>
              <w:jc w:val="left"/>
              <w:rPr>
                <w:sz w:val="22"/>
                <w:szCs w:val="22"/>
              </w:rPr>
            </w:pPr>
            <w:r w:rsidRPr="00FC18BC">
              <w:rPr>
                <w:bCs/>
                <w:sz w:val="22"/>
                <w:szCs w:val="24"/>
              </w:rPr>
              <w:t>Технический отчет по результатам инженерно-геологических изысканий</w:t>
            </w:r>
          </w:p>
        </w:tc>
        <w:tc>
          <w:tcPr>
            <w:tcW w:w="1142" w:type="dxa"/>
            <w:tcBorders>
              <w:top w:val="single" w:sz="4" w:space="0" w:color="auto"/>
              <w:bottom w:val="single" w:sz="4" w:space="0" w:color="auto"/>
            </w:tcBorders>
            <w:vAlign w:val="center"/>
          </w:tcPr>
          <w:p w14:paraId="6DD0635E" w14:textId="77777777" w:rsidR="00E92DC2" w:rsidRPr="00FC18BC" w:rsidRDefault="00E92DC2" w:rsidP="00691BBD">
            <w:pPr>
              <w:pStyle w:val="afff8"/>
              <w:ind w:left="0" w:right="0"/>
              <w:jc w:val="center"/>
            </w:pPr>
          </w:p>
        </w:tc>
      </w:tr>
      <w:tr w:rsidR="00691BBD" w:rsidRPr="00FC18BC" w14:paraId="4C87B3C6" w14:textId="77777777" w:rsidTr="00691BBD">
        <w:trPr>
          <w:trHeight w:val="458"/>
        </w:trPr>
        <w:tc>
          <w:tcPr>
            <w:tcW w:w="822" w:type="dxa"/>
            <w:tcBorders>
              <w:top w:val="single" w:sz="4" w:space="0" w:color="auto"/>
              <w:left w:val="nil"/>
              <w:bottom w:val="single" w:sz="4" w:space="0" w:color="auto"/>
            </w:tcBorders>
            <w:vAlign w:val="center"/>
          </w:tcPr>
          <w:p w14:paraId="680C85E3" w14:textId="77777777" w:rsidR="00691BBD" w:rsidRPr="00FC18BC" w:rsidRDefault="00691BBD" w:rsidP="00691BBD">
            <w:pPr>
              <w:pStyle w:val="afff8"/>
              <w:ind w:left="0" w:right="33"/>
              <w:jc w:val="center"/>
              <w:rPr>
                <w:sz w:val="22"/>
                <w:szCs w:val="22"/>
              </w:rPr>
            </w:pPr>
            <w:r>
              <w:rPr>
                <w:sz w:val="22"/>
                <w:szCs w:val="22"/>
              </w:rPr>
              <w:t>3</w:t>
            </w:r>
          </w:p>
        </w:tc>
        <w:tc>
          <w:tcPr>
            <w:tcW w:w="3409" w:type="dxa"/>
            <w:tcBorders>
              <w:top w:val="single" w:sz="4" w:space="0" w:color="auto"/>
              <w:bottom w:val="single" w:sz="4" w:space="0" w:color="auto"/>
            </w:tcBorders>
            <w:vAlign w:val="center"/>
          </w:tcPr>
          <w:p w14:paraId="4379512C" w14:textId="7444BC5E" w:rsidR="00691BBD" w:rsidRDefault="00051EA6" w:rsidP="00691BBD">
            <w:pPr>
              <w:pStyle w:val="-"/>
              <w:spacing w:line="360" w:lineRule="auto"/>
              <w:ind w:left="171" w:right="-80"/>
              <w:rPr>
                <w:sz w:val="22"/>
                <w:szCs w:val="22"/>
              </w:rPr>
            </w:pPr>
            <w:r>
              <w:rPr>
                <w:sz w:val="22"/>
                <w:szCs w:val="22"/>
              </w:rPr>
              <w:t>14-02</w:t>
            </w:r>
            <w:r w:rsidR="005D6F16">
              <w:rPr>
                <w:sz w:val="22"/>
                <w:szCs w:val="22"/>
              </w:rPr>
              <w:t>-НИПИ/2019</w:t>
            </w:r>
            <w:r w:rsidR="00691BBD" w:rsidRPr="00FC18BC">
              <w:rPr>
                <w:sz w:val="22"/>
                <w:szCs w:val="22"/>
              </w:rPr>
              <w:t>-ИГ</w:t>
            </w:r>
            <w:r w:rsidR="00691BBD">
              <w:rPr>
                <w:sz w:val="22"/>
                <w:szCs w:val="22"/>
              </w:rPr>
              <w:t>МИ</w:t>
            </w:r>
          </w:p>
        </w:tc>
        <w:tc>
          <w:tcPr>
            <w:tcW w:w="5098" w:type="dxa"/>
            <w:tcBorders>
              <w:top w:val="single" w:sz="4" w:space="0" w:color="auto"/>
              <w:bottom w:val="single" w:sz="4" w:space="0" w:color="auto"/>
            </w:tcBorders>
            <w:vAlign w:val="center"/>
          </w:tcPr>
          <w:p w14:paraId="202BDA8E" w14:textId="77777777" w:rsidR="00691BBD" w:rsidRPr="00FC18BC" w:rsidRDefault="00691BBD" w:rsidP="00691BBD">
            <w:pPr>
              <w:pStyle w:val="afff8"/>
              <w:tabs>
                <w:tab w:val="left" w:pos="164"/>
              </w:tabs>
              <w:ind w:left="164" w:right="33"/>
              <w:jc w:val="left"/>
              <w:rPr>
                <w:bCs/>
                <w:sz w:val="22"/>
                <w:szCs w:val="24"/>
              </w:rPr>
            </w:pPr>
            <w:r w:rsidRPr="00FC18BC">
              <w:rPr>
                <w:bCs/>
                <w:sz w:val="22"/>
                <w:szCs w:val="24"/>
              </w:rPr>
              <w:t>Технический отчет по результатам инженерно-г</w:t>
            </w:r>
            <w:r>
              <w:rPr>
                <w:bCs/>
                <w:sz w:val="22"/>
                <w:szCs w:val="24"/>
              </w:rPr>
              <w:t>идрометеорологических</w:t>
            </w:r>
            <w:r w:rsidRPr="00FC18BC">
              <w:rPr>
                <w:bCs/>
                <w:sz w:val="22"/>
                <w:szCs w:val="24"/>
              </w:rPr>
              <w:t xml:space="preserve"> изысканий</w:t>
            </w:r>
          </w:p>
        </w:tc>
        <w:tc>
          <w:tcPr>
            <w:tcW w:w="1142" w:type="dxa"/>
            <w:tcBorders>
              <w:top w:val="single" w:sz="4" w:space="0" w:color="auto"/>
              <w:bottom w:val="single" w:sz="4" w:space="0" w:color="auto"/>
            </w:tcBorders>
            <w:vAlign w:val="center"/>
          </w:tcPr>
          <w:p w14:paraId="4D6C3DB2" w14:textId="77777777" w:rsidR="00691BBD" w:rsidRPr="00FC18BC" w:rsidRDefault="00691BBD" w:rsidP="00691BBD">
            <w:pPr>
              <w:pStyle w:val="afff8"/>
              <w:ind w:left="0" w:right="0"/>
              <w:jc w:val="center"/>
            </w:pPr>
          </w:p>
        </w:tc>
      </w:tr>
      <w:tr w:rsidR="00691BBD" w:rsidRPr="00FC18BC" w14:paraId="054F111A" w14:textId="77777777" w:rsidTr="00691BBD">
        <w:trPr>
          <w:trHeight w:val="458"/>
        </w:trPr>
        <w:tc>
          <w:tcPr>
            <w:tcW w:w="822" w:type="dxa"/>
            <w:tcBorders>
              <w:top w:val="single" w:sz="4" w:space="0" w:color="auto"/>
              <w:left w:val="nil"/>
              <w:bottom w:val="single" w:sz="4" w:space="0" w:color="auto"/>
            </w:tcBorders>
            <w:vAlign w:val="center"/>
          </w:tcPr>
          <w:p w14:paraId="0D08922B" w14:textId="77777777" w:rsidR="00691BBD" w:rsidRPr="00FC18BC" w:rsidRDefault="00691BBD" w:rsidP="00691BBD">
            <w:pPr>
              <w:pStyle w:val="afff8"/>
              <w:ind w:left="0" w:right="33"/>
              <w:jc w:val="center"/>
              <w:rPr>
                <w:sz w:val="22"/>
                <w:szCs w:val="22"/>
              </w:rPr>
            </w:pPr>
            <w:r>
              <w:rPr>
                <w:sz w:val="22"/>
                <w:szCs w:val="22"/>
              </w:rPr>
              <w:t>4</w:t>
            </w:r>
          </w:p>
        </w:tc>
        <w:tc>
          <w:tcPr>
            <w:tcW w:w="3409" w:type="dxa"/>
            <w:tcBorders>
              <w:top w:val="single" w:sz="4" w:space="0" w:color="auto"/>
              <w:bottom w:val="single" w:sz="4" w:space="0" w:color="auto"/>
            </w:tcBorders>
            <w:vAlign w:val="center"/>
          </w:tcPr>
          <w:p w14:paraId="1CDC29EE" w14:textId="5DCC5408" w:rsidR="00691BBD" w:rsidRDefault="00051EA6" w:rsidP="00691BBD">
            <w:pPr>
              <w:pStyle w:val="-"/>
              <w:spacing w:line="360" w:lineRule="auto"/>
              <w:ind w:left="171" w:right="-80"/>
              <w:rPr>
                <w:sz w:val="22"/>
                <w:szCs w:val="22"/>
              </w:rPr>
            </w:pPr>
            <w:r>
              <w:rPr>
                <w:sz w:val="22"/>
                <w:szCs w:val="22"/>
              </w:rPr>
              <w:t>14-02</w:t>
            </w:r>
            <w:r w:rsidR="005D6F16">
              <w:rPr>
                <w:sz w:val="22"/>
                <w:szCs w:val="22"/>
              </w:rPr>
              <w:t>-НИПИ/2019</w:t>
            </w:r>
            <w:r w:rsidR="00691BBD" w:rsidRPr="00FC18BC">
              <w:rPr>
                <w:sz w:val="22"/>
                <w:szCs w:val="22"/>
              </w:rPr>
              <w:t>-</w:t>
            </w:r>
            <w:r w:rsidR="00691BBD">
              <w:rPr>
                <w:sz w:val="22"/>
                <w:szCs w:val="22"/>
              </w:rPr>
              <w:t>ИЭИ</w:t>
            </w:r>
          </w:p>
        </w:tc>
        <w:tc>
          <w:tcPr>
            <w:tcW w:w="5098" w:type="dxa"/>
            <w:tcBorders>
              <w:top w:val="single" w:sz="4" w:space="0" w:color="auto"/>
              <w:bottom w:val="single" w:sz="4" w:space="0" w:color="auto"/>
            </w:tcBorders>
            <w:vAlign w:val="center"/>
          </w:tcPr>
          <w:p w14:paraId="45414CAD" w14:textId="77777777" w:rsidR="00691BBD" w:rsidRPr="00FC18BC" w:rsidRDefault="00691BBD" w:rsidP="00691BBD">
            <w:pPr>
              <w:pStyle w:val="afff8"/>
              <w:tabs>
                <w:tab w:val="left" w:pos="164"/>
              </w:tabs>
              <w:ind w:left="164" w:right="33"/>
              <w:jc w:val="left"/>
              <w:rPr>
                <w:bCs/>
                <w:sz w:val="22"/>
                <w:szCs w:val="24"/>
              </w:rPr>
            </w:pPr>
            <w:r w:rsidRPr="00FC18BC">
              <w:rPr>
                <w:bCs/>
                <w:sz w:val="22"/>
                <w:szCs w:val="24"/>
              </w:rPr>
              <w:t>Технический отчет по результатам инженерно-</w:t>
            </w:r>
            <w:r>
              <w:rPr>
                <w:bCs/>
                <w:sz w:val="22"/>
                <w:szCs w:val="24"/>
              </w:rPr>
              <w:t>экологических</w:t>
            </w:r>
            <w:r w:rsidRPr="00FC18BC">
              <w:rPr>
                <w:bCs/>
                <w:sz w:val="22"/>
                <w:szCs w:val="24"/>
              </w:rPr>
              <w:t xml:space="preserve"> изысканий</w:t>
            </w:r>
          </w:p>
        </w:tc>
        <w:tc>
          <w:tcPr>
            <w:tcW w:w="1142" w:type="dxa"/>
            <w:tcBorders>
              <w:top w:val="single" w:sz="4" w:space="0" w:color="auto"/>
              <w:bottom w:val="single" w:sz="4" w:space="0" w:color="auto"/>
            </w:tcBorders>
            <w:vAlign w:val="center"/>
          </w:tcPr>
          <w:p w14:paraId="7527720B" w14:textId="77777777" w:rsidR="00691BBD" w:rsidRPr="00FC18BC" w:rsidRDefault="00691BBD" w:rsidP="00691BBD">
            <w:pPr>
              <w:pStyle w:val="afff8"/>
              <w:ind w:left="0" w:right="0"/>
              <w:jc w:val="center"/>
            </w:pPr>
          </w:p>
        </w:tc>
      </w:tr>
    </w:tbl>
    <w:p w14:paraId="454FC4B9" w14:textId="77777777" w:rsidR="00E766D4" w:rsidRDefault="00E766D4" w:rsidP="00F92698">
      <w:pPr>
        <w:jc w:val="left"/>
        <w:rPr>
          <w:rFonts w:ascii="Arial" w:hAnsi="Arial" w:cs="Arial"/>
          <w:b w:val="0"/>
          <w:caps/>
        </w:rPr>
      </w:pPr>
    </w:p>
    <w:p w14:paraId="203AC27A" w14:textId="77777777" w:rsidR="00151EC8" w:rsidRDefault="00151EC8" w:rsidP="00F92698">
      <w:pPr>
        <w:jc w:val="left"/>
        <w:rPr>
          <w:rFonts w:ascii="Arial" w:hAnsi="Arial" w:cs="Arial"/>
          <w:b w:val="0"/>
          <w:caps/>
        </w:rPr>
      </w:pPr>
    </w:p>
    <w:p w14:paraId="094390EC" w14:textId="77777777" w:rsidR="00151EC8" w:rsidRPr="00FC18BC" w:rsidRDefault="00151EC8" w:rsidP="00F92698">
      <w:pPr>
        <w:jc w:val="left"/>
        <w:rPr>
          <w:rFonts w:ascii="Arial" w:hAnsi="Arial" w:cs="Arial"/>
          <w:b w:val="0"/>
          <w:caps/>
        </w:rPr>
      </w:pPr>
    </w:p>
    <w:p w14:paraId="001B75F8" w14:textId="77777777" w:rsidR="00C84D34" w:rsidRPr="00FC18BC" w:rsidRDefault="00C84D34" w:rsidP="00F92698">
      <w:pPr>
        <w:jc w:val="left"/>
        <w:rPr>
          <w:rFonts w:ascii="Arial" w:eastAsia="Times New Roman" w:hAnsi="Arial" w:cs="Arial"/>
          <w:b w:val="0"/>
          <w:bCs/>
          <w:caps/>
          <w:lang w:eastAsia="ru-RU"/>
        </w:rPr>
      </w:pPr>
      <w:r w:rsidRPr="00FC18BC">
        <w:rPr>
          <w:rFonts w:ascii="Arial" w:hAnsi="Arial" w:cs="Arial"/>
          <w:b w:val="0"/>
          <w:caps/>
        </w:rPr>
        <w:br w:type="page"/>
      </w:r>
    </w:p>
    <w:p w14:paraId="38896277" w14:textId="77777777" w:rsidR="00D31CFD" w:rsidRPr="00FD7AF8" w:rsidRDefault="00D31CFD" w:rsidP="00F92698">
      <w:pPr>
        <w:pStyle w:val="a8"/>
        <w:rPr>
          <w:rFonts w:cs="Arial"/>
          <w:sz w:val="6"/>
          <w:highlight w:val="yellow"/>
        </w:rPr>
        <w:sectPr w:rsidR="00D31CFD" w:rsidRPr="00FD7AF8" w:rsidSect="000D5261">
          <w:headerReference w:type="default" r:id="rId24"/>
          <w:footerReference w:type="default" r:id="rId25"/>
          <w:pgSz w:w="11906" w:h="16838"/>
          <w:pgMar w:top="684" w:right="282" w:bottom="851" w:left="1418" w:header="283" w:footer="2476" w:gutter="0"/>
          <w:cols w:space="708"/>
          <w:docGrid w:linePitch="382"/>
        </w:sectPr>
      </w:pPr>
    </w:p>
    <w:p w14:paraId="099351FE" w14:textId="77777777" w:rsidR="00151EC8" w:rsidRPr="003C6B13" w:rsidRDefault="00151EC8" w:rsidP="00151EC8">
      <w:pPr>
        <w:spacing w:line="360" w:lineRule="auto"/>
        <w:rPr>
          <w:rFonts w:ascii="Arial" w:hAnsi="Arial" w:cs="Arial"/>
          <w:sz w:val="24"/>
        </w:rPr>
      </w:pPr>
      <w:r w:rsidRPr="003C6B13">
        <w:rPr>
          <w:rFonts w:ascii="Arial" w:hAnsi="Arial" w:cs="Arial"/>
          <w:sz w:val="24"/>
        </w:rPr>
        <w:lastRenderedPageBreak/>
        <w:t>Содержание</w:t>
      </w:r>
    </w:p>
    <w:p w14:paraId="12BCD12B" w14:textId="54196ED5" w:rsidR="00B0089C" w:rsidRDefault="00151EC8">
      <w:pPr>
        <w:pStyle w:val="15"/>
        <w:rPr>
          <w:rFonts w:asciiTheme="minorHAnsi" w:eastAsiaTheme="minorEastAsia" w:hAnsiTheme="minorHAnsi" w:cstheme="minorBidi"/>
          <w:bCs w:val="0"/>
          <w:szCs w:val="22"/>
          <w:lang w:eastAsia="ru-RU"/>
        </w:rPr>
      </w:pPr>
      <w:r w:rsidRPr="00FD7AF8">
        <w:rPr>
          <w:rFonts w:cs="Arial"/>
          <w:iCs/>
          <w:noProof w:val="0"/>
          <w:color w:val="C00000"/>
          <w:sz w:val="20"/>
          <w:szCs w:val="20"/>
          <w:highlight w:val="yellow"/>
        </w:rPr>
        <w:fldChar w:fldCharType="begin"/>
      </w:r>
      <w:r w:rsidRPr="00FD7AF8">
        <w:rPr>
          <w:rFonts w:cs="Arial"/>
          <w:iCs/>
          <w:noProof w:val="0"/>
          <w:color w:val="C00000"/>
          <w:sz w:val="20"/>
          <w:szCs w:val="20"/>
          <w:highlight w:val="yellow"/>
        </w:rPr>
        <w:instrText xml:space="preserve"> TOC \o "1-2" \h \z \u </w:instrText>
      </w:r>
      <w:r w:rsidRPr="00FD7AF8">
        <w:rPr>
          <w:rFonts w:cs="Arial"/>
          <w:iCs/>
          <w:noProof w:val="0"/>
          <w:color w:val="C00000"/>
          <w:sz w:val="20"/>
          <w:szCs w:val="20"/>
          <w:highlight w:val="yellow"/>
        </w:rPr>
        <w:fldChar w:fldCharType="separate"/>
      </w:r>
      <w:hyperlink w:anchor="_Toc12049351" w:history="1">
        <w:r w:rsidR="00B0089C" w:rsidRPr="000C5268">
          <w:rPr>
            <w:rStyle w:val="af3"/>
          </w:rPr>
          <w:t>1</w:t>
        </w:r>
        <w:r w:rsidR="00B0089C">
          <w:rPr>
            <w:rFonts w:asciiTheme="minorHAnsi" w:eastAsiaTheme="minorEastAsia" w:hAnsiTheme="minorHAnsi" w:cstheme="minorBidi"/>
            <w:bCs w:val="0"/>
            <w:szCs w:val="22"/>
            <w:lang w:eastAsia="ru-RU"/>
          </w:rPr>
          <w:tab/>
        </w:r>
        <w:r w:rsidR="00B0089C" w:rsidRPr="000C5268">
          <w:rPr>
            <w:rStyle w:val="af3"/>
          </w:rPr>
          <w:t>Общие сведения</w:t>
        </w:r>
        <w:r w:rsidR="00B0089C">
          <w:rPr>
            <w:webHidden/>
          </w:rPr>
          <w:tab/>
        </w:r>
        <w:r w:rsidR="00B0089C">
          <w:rPr>
            <w:webHidden/>
          </w:rPr>
          <w:fldChar w:fldCharType="begin"/>
        </w:r>
        <w:r w:rsidR="00B0089C">
          <w:rPr>
            <w:webHidden/>
          </w:rPr>
          <w:instrText xml:space="preserve"> PAGEREF _Toc12049351 \h </w:instrText>
        </w:r>
        <w:r w:rsidR="00B0089C">
          <w:rPr>
            <w:webHidden/>
          </w:rPr>
        </w:r>
        <w:r w:rsidR="00B0089C">
          <w:rPr>
            <w:webHidden/>
          </w:rPr>
          <w:fldChar w:fldCharType="separate"/>
        </w:r>
        <w:r w:rsidR="005832B2">
          <w:rPr>
            <w:webHidden/>
          </w:rPr>
          <w:t>2</w:t>
        </w:r>
        <w:r w:rsidR="00B0089C">
          <w:rPr>
            <w:webHidden/>
          </w:rPr>
          <w:fldChar w:fldCharType="end"/>
        </w:r>
      </w:hyperlink>
    </w:p>
    <w:p w14:paraId="70B12B45" w14:textId="1E82A771" w:rsidR="00B0089C" w:rsidRDefault="00250FCA">
      <w:pPr>
        <w:pStyle w:val="15"/>
        <w:rPr>
          <w:rFonts w:asciiTheme="minorHAnsi" w:eastAsiaTheme="minorEastAsia" w:hAnsiTheme="minorHAnsi" w:cstheme="minorBidi"/>
          <w:bCs w:val="0"/>
          <w:szCs w:val="22"/>
          <w:lang w:eastAsia="ru-RU"/>
        </w:rPr>
      </w:pPr>
      <w:hyperlink w:anchor="_Toc12049352" w:history="1">
        <w:r w:rsidR="00B0089C" w:rsidRPr="000C5268">
          <w:rPr>
            <w:rStyle w:val="af3"/>
          </w:rPr>
          <w:t>2</w:t>
        </w:r>
        <w:r w:rsidR="00B0089C">
          <w:rPr>
            <w:rFonts w:asciiTheme="minorHAnsi" w:eastAsiaTheme="minorEastAsia" w:hAnsiTheme="minorHAnsi" w:cstheme="minorBidi"/>
            <w:bCs w:val="0"/>
            <w:szCs w:val="22"/>
            <w:lang w:eastAsia="ru-RU"/>
          </w:rPr>
          <w:tab/>
        </w:r>
        <w:r w:rsidR="00B0089C" w:rsidRPr="000C5268">
          <w:rPr>
            <w:rStyle w:val="af3"/>
          </w:rPr>
          <w:t>Гидрометеорологическая изученность и материалы изысканий прошлых лет</w:t>
        </w:r>
        <w:r w:rsidR="00B0089C">
          <w:rPr>
            <w:webHidden/>
          </w:rPr>
          <w:tab/>
        </w:r>
        <w:r w:rsidR="00B0089C">
          <w:rPr>
            <w:webHidden/>
          </w:rPr>
          <w:fldChar w:fldCharType="begin"/>
        </w:r>
        <w:r w:rsidR="00B0089C">
          <w:rPr>
            <w:webHidden/>
          </w:rPr>
          <w:instrText xml:space="preserve"> PAGEREF _Toc12049352 \h </w:instrText>
        </w:r>
        <w:r w:rsidR="00B0089C">
          <w:rPr>
            <w:webHidden/>
          </w:rPr>
        </w:r>
        <w:r w:rsidR="00B0089C">
          <w:rPr>
            <w:webHidden/>
          </w:rPr>
          <w:fldChar w:fldCharType="separate"/>
        </w:r>
        <w:r w:rsidR="005832B2">
          <w:rPr>
            <w:webHidden/>
          </w:rPr>
          <w:t>5</w:t>
        </w:r>
        <w:r w:rsidR="00B0089C">
          <w:rPr>
            <w:webHidden/>
          </w:rPr>
          <w:fldChar w:fldCharType="end"/>
        </w:r>
      </w:hyperlink>
    </w:p>
    <w:p w14:paraId="57D5EF4D" w14:textId="65B3A2F6" w:rsidR="00B0089C" w:rsidRDefault="00250FCA">
      <w:pPr>
        <w:pStyle w:val="15"/>
        <w:rPr>
          <w:rFonts w:asciiTheme="minorHAnsi" w:eastAsiaTheme="minorEastAsia" w:hAnsiTheme="minorHAnsi" w:cstheme="minorBidi"/>
          <w:bCs w:val="0"/>
          <w:szCs w:val="22"/>
          <w:lang w:eastAsia="ru-RU"/>
        </w:rPr>
      </w:pPr>
      <w:hyperlink w:anchor="_Toc12049353" w:history="1">
        <w:r w:rsidR="00B0089C" w:rsidRPr="000C5268">
          <w:rPr>
            <w:rStyle w:val="af3"/>
          </w:rPr>
          <w:t>3</w:t>
        </w:r>
        <w:r w:rsidR="00B0089C">
          <w:rPr>
            <w:rFonts w:asciiTheme="minorHAnsi" w:eastAsiaTheme="minorEastAsia" w:hAnsiTheme="minorHAnsi" w:cstheme="minorBidi"/>
            <w:bCs w:val="0"/>
            <w:szCs w:val="22"/>
            <w:lang w:eastAsia="ru-RU"/>
          </w:rPr>
          <w:tab/>
        </w:r>
        <w:r w:rsidR="00B0089C" w:rsidRPr="000C5268">
          <w:rPr>
            <w:rStyle w:val="af3"/>
          </w:rPr>
          <w:t>Природные условия района работ</w:t>
        </w:r>
        <w:r w:rsidR="00B0089C">
          <w:rPr>
            <w:webHidden/>
          </w:rPr>
          <w:tab/>
        </w:r>
        <w:r w:rsidR="00B0089C">
          <w:rPr>
            <w:webHidden/>
          </w:rPr>
          <w:fldChar w:fldCharType="begin"/>
        </w:r>
        <w:r w:rsidR="00B0089C">
          <w:rPr>
            <w:webHidden/>
          </w:rPr>
          <w:instrText xml:space="preserve"> PAGEREF _Toc12049353 \h </w:instrText>
        </w:r>
        <w:r w:rsidR="00B0089C">
          <w:rPr>
            <w:webHidden/>
          </w:rPr>
        </w:r>
        <w:r w:rsidR="00B0089C">
          <w:rPr>
            <w:webHidden/>
          </w:rPr>
          <w:fldChar w:fldCharType="separate"/>
        </w:r>
        <w:r w:rsidR="005832B2">
          <w:rPr>
            <w:webHidden/>
          </w:rPr>
          <w:t>8</w:t>
        </w:r>
        <w:r w:rsidR="00B0089C">
          <w:rPr>
            <w:webHidden/>
          </w:rPr>
          <w:fldChar w:fldCharType="end"/>
        </w:r>
      </w:hyperlink>
    </w:p>
    <w:p w14:paraId="454A32EA" w14:textId="55114B39" w:rsidR="00B0089C" w:rsidRDefault="00250FCA">
      <w:pPr>
        <w:pStyle w:val="15"/>
        <w:rPr>
          <w:rFonts w:asciiTheme="minorHAnsi" w:eastAsiaTheme="minorEastAsia" w:hAnsiTheme="minorHAnsi" w:cstheme="minorBidi"/>
          <w:bCs w:val="0"/>
          <w:szCs w:val="22"/>
          <w:lang w:eastAsia="ru-RU"/>
        </w:rPr>
      </w:pPr>
      <w:hyperlink w:anchor="_Toc12049354" w:history="1">
        <w:r w:rsidR="00B0089C" w:rsidRPr="000C5268">
          <w:rPr>
            <w:rStyle w:val="af3"/>
          </w:rPr>
          <w:t>3.1 Физико-географическая характеристика района работ</w:t>
        </w:r>
        <w:r w:rsidR="00B0089C">
          <w:rPr>
            <w:webHidden/>
          </w:rPr>
          <w:tab/>
        </w:r>
        <w:r w:rsidR="00B0089C">
          <w:rPr>
            <w:webHidden/>
          </w:rPr>
          <w:fldChar w:fldCharType="begin"/>
        </w:r>
        <w:r w:rsidR="00B0089C">
          <w:rPr>
            <w:webHidden/>
          </w:rPr>
          <w:instrText xml:space="preserve"> PAGEREF _Toc12049354 \h </w:instrText>
        </w:r>
        <w:r w:rsidR="00B0089C">
          <w:rPr>
            <w:webHidden/>
          </w:rPr>
        </w:r>
        <w:r w:rsidR="00B0089C">
          <w:rPr>
            <w:webHidden/>
          </w:rPr>
          <w:fldChar w:fldCharType="separate"/>
        </w:r>
        <w:r w:rsidR="005832B2">
          <w:rPr>
            <w:webHidden/>
          </w:rPr>
          <w:t>8</w:t>
        </w:r>
        <w:r w:rsidR="00B0089C">
          <w:rPr>
            <w:webHidden/>
          </w:rPr>
          <w:fldChar w:fldCharType="end"/>
        </w:r>
      </w:hyperlink>
    </w:p>
    <w:p w14:paraId="4A9021F5" w14:textId="35433A6F" w:rsidR="00B0089C" w:rsidRDefault="00250FCA">
      <w:pPr>
        <w:pStyle w:val="15"/>
        <w:rPr>
          <w:rFonts w:asciiTheme="minorHAnsi" w:eastAsiaTheme="minorEastAsia" w:hAnsiTheme="minorHAnsi" w:cstheme="minorBidi"/>
          <w:bCs w:val="0"/>
          <w:szCs w:val="22"/>
          <w:lang w:eastAsia="ru-RU"/>
        </w:rPr>
      </w:pPr>
      <w:hyperlink w:anchor="_Toc12049355" w:history="1">
        <w:r w:rsidR="00B0089C" w:rsidRPr="000C5268">
          <w:rPr>
            <w:rStyle w:val="af3"/>
          </w:rPr>
          <w:t>3.2</w:t>
        </w:r>
        <w:r w:rsidR="00B0089C">
          <w:rPr>
            <w:rFonts w:asciiTheme="minorHAnsi" w:eastAsiaTheme="minorEastAsia" w:hAnsiTheme="minorHAnsi" w:cstheme="minorBidi"/>
            <w:bCs w:val="0"/>
            <w:szCs w:val="22"/>
            <w:lang w:eastAsia="ru-RU"/>
          </w:rPr>
          <w:tab/>
        </w:r>
        <w:r w:rsidR="00B0089C" w:rsidRPr="000C5268">
          <w:rPr>
            <w:rStyle w:val="af3"/>
          </w:rPr>
          <w:t>Климатическая характеристика</w:t>
        </w:r>
        <w:r w:rsidR="00B0089C">
          <w:rPr>
            <w:webHidden/>
          </w:rPr>
          <w:tab/>
        </w:r>
        <w:r w:rsidR="00B0089C">
          <w:rPr>
            <w:webHidden/>
          </w:rPr>
          <w:fldChar w:fldCharType="begin"/>
        </w:r>
        <w:r w:rsidR="00B0089C">
          <w:rPr>
            <w:webHidden/>
          </w:rPr>
          <w:instrText xml:space="preserve"> PAGEREF _Toc12049355 \h </w:instrText>
        </w:r>
        <w:r w:rsidR="00B0089C">
          <w:rPr>
            <w:webHidden/>
          </w:rPr>
        </w:r>
        <w:r w:rsidR="00B0089C">
          <w:rPr>
            <w:webHidden/>
          </w:rPr>
          <w:fldChar w:fldCharType="separate"/>
        </w:r>
        <w:r w:rsidR="005832B2">
          <w:rPr>
            <w:webHidden/>
          </w:rPr>
          <w:t>8</w:t>
        </w:r>
        <w:r w:rsidR="00B0089C">
          <w:rPr>
            <w:webHidden/>
          </w:rPr>
          <w:fldChar w:fldCharType="end"/>
        </w:r>
      </w:hyperlink>
    </w:p>
    <w:p w14:paraId="1673A3E0" w14:textId="2B974402" w:rsidR="00B0089C" w:rsidRDefault="00250FCA">
      <w:pPr>
        <w:pStyle w:val="15"/>
        <w:rPr>
          <w:rFonts w:asciiTheme="minorHAnsi" w:eastAsiaTheme="minorEastAsia" w:hAnsiTheme="minorHAnsi" w:cstheme="minorBidi"/>
          <w:bCs w:val="0"/>
          <w:szCs w:val="22"/>
          <w:lang w:eastAsia="ru-RU"/>
        </w:rPr>
      </w:pPr>
      <w:hyperlink w:anchor="_Toc12049356" w:history="1">
        <w:r w:rsidR="00B0089C" w:rsidRPr="000C5268">
          <w:rPr>
            <w:rStyle w:val="af3"/>
          </w:rPr>
          <w:t>3.3</w:t>
        </w:r>
        <w:r w:rsidR="00B0089C">
          <w:rPr>
            <w:rFonts w:asciiTheme="minorHAnsi" w:eastAsiaTheme="minorEastAsia" w:hAnsiTheme="minorHAnsi" w:cstheme="minorBidi"/>
            <w:bCs w:val="0"/>
            <w:szCs w:val="22"/>
            <w:lang w:eastAsia="ru-RU"/>
          </w:rPr>
          <w:tab/>
        </w:r>
        <w:r w:rsidR="00B0089C" w:rsidRPr="000C5268">
          <w:rPr>
            <w:rStyle w:val="af3"/>
          </w:rPr>
          <w:t>Водный и уровенный режим</w:t>
        </w:r>
        <w:r w:rsidR="00B0089C">
          <w:rPr>
            <w:webHidden/>
          </w:rPr>
          <w:tab/>
        </w:r>
        <w:r w:rsidR="00B0089C">
          <w:rPr>
            <w:webHidden/>
          </w:rPr>
          <w:fldChar w:fldCharType="begin"/>
        </w:r>
        <w:r w:rsidR="00B0089C">
          <w:rPr>
            <w:webHidden/>
          </w:rPr>
          <w:instrText xml:space="preserve"> PAGEREF _Toc12049356 \h </w:instrText>
        </w:r>
        <w:r w:rsidR="00B0089C">
          <w:rPr>
            <w:webHidden/>
          </w:rPr>
        </w:r>
        <w:r w:rsidR="00B0089C">
          <w:rPr>
            <w:webHidden/>
          </w:rPr>
          <w:fldChar w:fldCharType="separate"/>
        </w:r>
        <w:r w:rsidR="005832B2">
          <w:rPr>
            <w:webHidden/>
          </w:rPr>
          <w:t>23</w:t>
        </w:r>
        <w:r w:rsidR="00B0089C">
          <w:rPr>
            <w:webHidden/>
          </w:rPr>
          <w:fldChar w:fldCharType="end"/>
        </w:r>
      </w:hyperlink>
    </w:p>
    <w:p w14:paraId="6D62831E" w14:textId="78EA36E4" w:rsidR="00B0089C" w:rsidRDefault="00250FCA">
      <w:pPr>
        <w:pStyle w:val="15"/>
        <w:rPr>
          <w:rFonts w:asciiTheme="minorHAnsi" w:eastAsiaTheme="minorEastAsia" w:hAnsiTheme="minorHAnsi" w:cstheme="minorBidi"/>
          <w:bCs w:val="0"/>
          <w:szCs w:val="22"/>
          <w:lang w:eastAsia="ru-RU"/>
        </w:rPr>
      </w:pPr>
      <w:hyperlink w:anchor="_Toc12049357" w:history="1">
        <w:r w:rsidR="00B0089C" w:rsidRPr="000C5268">
          <w:rPr>
            <w:rStyle w:val="af3"/>
          </w:rPr>
          <w:t>3.4</w:t>
        </w:r>
        <w:r w:rsidR="00B0089C">
          <w:rPr>
            <w:rFonts w:asciiTheme="minorHAnsi" w:eastAsiaTheme="minorEastAsia" w:hAnsiTheme="minorHAnsi" w:cstheme="minorBidi"/>
            <w:bCs w:val="0"/>
            <w:szCs w:val="22"/>
            <w:lang w:eastAsia="ru-RU"/>
          </w:rPr>
          <w:tab/>
        </w:r>
        <w:r w:rsidR="00B0089C" w:rsidRPr="000C5268">
          <w:rPr>
            <w:rStyle w:val="af3"/>
          </w:rPr>
          <w:t>Ледовый режим</w:t>
        </w:r>
        <w:r w:rsidR="00B0089C">
          <w:rPr>
            <w:webHidden/>
          </w:rPr>
          <w:tab/>
        </w:r>
        <w:r w:rsidR="00B0089C">
          <w:rPr>
            <w:webHidden/>
          </w:rPr>
          <w:fldChar w:fldCharType="begin"/>
        </w:r>
        <w:r w:rsidR="00B0089C">
          <w:rPr>
            <w:webHidden/>
          </w:rPr>
          <w:instrText xml:space="preserve"> PAGEREF _Toc12049357 \h </w:instrText>
        </w:r>
        <w:r w:rsidR="00B0089C">
          <w:rPr>
            <w:webHidden/>
          </w:rPr>
        </w:r>
        <w:r w:rsidR="00B0089C">
          <w:rPr>
            <w:webHidden/>
          </w:rPr>
          <w:fldChar w:fldCharType="separate"/>
        </w:r>
        <w:r w:rsidR="005832B2">
          <w:rPr>
            <w:webHidden/>
          </w:rPr>
          <w:t>24</w:t>
        </w:r>
        <w:r w:rsidR="00B0089C">
          <w:rPr>
            <w:webHidden/>
          </w:rPr>
          <w:fldChar w:fldCharType="end"/>
        </w:r>
      </w:hyperlink>
    </w:p>
    <w:p w14:paraId="774CFF52" w14:textId="61DC14D3" w:rsidR="00B0089C" w:rsidRDefault="00250FCA">
      <w:pPr>
        <w:pStyle w:val="15"/>
        <w:rPr>
          <w:rFonts w:asciiTheme="minorHAnsi" w:eastAsiaTheme="minorEastAsia" w:hAnsiTheme="minorHAnsi" w:cstheme="minorBidi"/>
          <w:bCs w:val="0"/>
          <w:szCs w:val="22"/>
          <w:lang w:eastAsia="ru-RU"/>
        </w:rPr>
      </w:pPr>
      <w:hyperlink w:anchor="_Toc12049358" w:history="1">
        <w:r w:rsidR="00B0089C" w:rsidRPr="000C5268">
          <w:rPr>
            <w:rStyle w:val="af3"/>
          </w:rPr>
          <w:t>3.5</w:t>
        </w:r>
        <w:r w:rsidR="00B0089C">
          <w:rPr>
            <w:rFonts w:asciiTheme="minorHAnsi" w:eastAsiaTheme="minorEastAsia" w:hAnsiTheme="minorHAnsi" w:cstheme="minorBidi"/>
            <w:bCs w:val="0"/>
            <w:szCs w:val="22"/>
            <w:lang w:eastAsia="ru-RU"/>
          </w:rPr>
          <w:tab/>
        </w:r>
        <w:r w:rsidR="00B0089C" w:rsidRPr="000C5268">
          <w:rPr>
            <w:rStyle w:val="af3"/>
          </w:rPr>
          <w:t>Опасные гидрометеорологические процессы и явления</w:t>
        </w:r>
        <w:r w:rsidR="00B0089C">
          <w:rPr>
            <w:webHidden/>
          </w:rPr>
          <w:tab/>
        </w:r>
        <w:r w:rsidR="00B0089C">
          <w:rPr>
            <w:webHidden/>
          </w:rPr>
          <w:fldChar w:fldCharType="begin"/>
        </w:r>
        <w:r w:rsidR="00B0089C">
          <w:rPr>
            <w:webHidden/>
          </w:rPr>
          <w:instrText xml:space="preserve"> PAGEREF _Toc12049358 \h </w:instrText>
        </w:r>
        <w:r w:rsidR="00B0089C">
          <w:rPr>
            <w:webHidden/>
          </w:rPr>
        </w:r>
        <w:r w:rsidR="00B0089C">
          <w:rPr>
            <w:webHidden/>
          </w:rPr>
          <w:fldChar w:fldCharType="separate"/>
        </w:r>
        <w:r w:rsidR="005832B2">
          <w:rPr>
            <w:webHidden/>
          </w:rPr>
          <w:t>25</w:t>
        </w:r>
        <w:r w:rsidR="00B0089C">
          <w:rPr>
            <w:webHidden/>
          </w:rPr>
          <w:fldChar w:fldCharType="end"/>
        </w:r>
      </w:hyperlink>
    </w:p>
    <w:p w14:paraId="5FEBDC81" w14:textId="4A9A60D9" w:rsidR="00B0089C" w:rsidRDefault="00250FCA">
      <w:pPr>
        <w:pStyle w:val="15"/>
        <w:rPr>
          <w:rFonts w:asciiTheme="minorHAnsi" w:eastAsiaTheme="minorEastAsia" w:hAnsiTheme="minorHAnsi" w:cstheme="minorBidi"/>
          <w:bCs w:val="0"/>
          <w:szCs w:val="22"/>
          <w:lang w:eastAsia="ru-RU"/>
        </w:rPr>
      </w:pPr>
      <w:hyperlink w:anchor="_Toc12049359" w:history="1">
        <w:r w:rsidR="00B0089C" w:rsidRPr="000C5268">
          <w:rPr>
            <w:rStyle w:val="af3"/>
          </w:rPr>
          <w:t>4</w:t>
        </w:r>
        <w:r w:rsidR="00B0089C">
          <w:rPr>
            <w:rFonts w:asciiTheme="minorHAnsi" w:eastAsiaTheme="minorEastAsia" w:hAnsiTheme="minorHAnsi" w:cstheme="minorBidi"/>
            <w:bCs w:val="0"/>
            <w:szCs w:val="22"/>
            <w:lang w:eastAsia="ru-RU"/>
          </w:rPr>
          <w:tab/>
        </w:r>
        <w:r w:rsidR="00B0089C" w:rsidRPr="000C5268">
          <w:rPr>
            <w:rStyle w:val="af3"/>
          </w:rPr>
          <w:t>Состав, объемы и методы производств работ</w:t>
        </w:r>
        <w:r w:rsidR="00B0089C">
          <w:rPr>
            <w:webHidden/>
          </w:rPr>
          <w:tab/>
        </w:r>
        <w:r w:rsidR="00B0089C">
          <w:rPr>
            <w:webHidden/>
          </w:rPr>
          <w:fldChar w:fldCharType="begin"/>
        </w:r>
        <w:r w:rsidR="00B0089C">
          <w:rPr>
            <w:webHidden/>
          </w:rPr>
          <w:instrText xml:space="preserve"> PAGEREF _Toc12049359 \h </w:instrText>
        </w:r>
        <w:r w:rsidR="00B0089C">
          <w:rPr>
            <w:webHidden/>
          </w:rPr>
        </w:r>
        <w:r w:rsidR="00B0089C">
          <w:rPr>
            <w:webHidden/>
          </w:rPr>
          <w:fldChar w:fldCharType="separate"/>
        </w:r>
        <w:r w:rsidR="005832B2">
          <w:rPr>
            <w:webHidden/>
          </w:rPr>
          <w:t>28</w:t>
        </w:r>
        <w:r w:rsidR="00B0089C">
          <w:rPr>
            <w:webHidden/>
          </w:rPr>
          <w:fldChar w:fldCharType="end"/>
        </w:r>
      </w:hyperlink>
    </w:p>
    <w:p w14:paraId="76773A78" w14:textId="6B6A5407" w:rsidR="00B0089C" w:rsidRDefault="00250FCA">
      <w:pPr>
        <w:pStyle w:val="15"/>
        <w:rPr>
          <w:rFonts w:asciiTheme="minorHAnsi" w:eastAsiaTheme="minorEastAsia" w:hAnsiTheme="minorHAnsi" w:cstheme="minorBidi"/>
          <w:bCs w:val="0"/>
          <w:szCs w:val="22"/>
          <w:lang w:eastAsia="ru-RU"/>
        </w:rPr>
      </w:pPr>
      <w:hyperlink w:anchor="_Toc12049360" w:history="1">
        <w:r w:rsidR="00B0089C" w:rsidRPr="000C5268">
          <w:rPr>
            <w:rStyle w:val="af3"/>
          </w:rPr>
          <w:t>4.1 Состав инженерно-гидрометеорологических изысканий</w:t>
        </w:r>
        <w:r w:rsidR="00B0089C">
          <w:rPr>
            <w:webHidden/>
          </w:rPr>
          <w:tab/>
        </w:r>
        <w:r w:rsidR="00B0089C">
          <w:rPr>
            <w:webHidden/>
          </w:rPr>
          <w:fldChar w:fldCharType="begin"/>
        </w:r>
        <w:r w:rsidR="00B0089C">
          <w:rPr>
            <w:webHidden/>
          </w:rPr>
          <w:instrText xml:space="preserve"> PAGEREF _Toc12049360 \h </w:instrText>
        </w:r>
        <w:r w:rsidR="00B0089C">
          <w:rPr>
            <w:webHidden/>
          </w:rPr>
        </w:r>
        <w:r w:rsidR="00B0089C">
          <w:rPr>
            <w:webHidden/>
          </w:rPr>
          <w:fldChar w:fldCharType="separate"/>
        </w:r>
        <w:r w:rsidR="005832B2">
          <w:rPr>
            <w:webHidden/>
          </w:rPr>
          <w:t>28</w:t>
        </w:r>
        <w:r w:rsidR="00B0089C">
          <w:rPr>
            <w:webHidden/>
          </w:rPr>
          <w:fldChar w:fldCharType="end"/>
        </w:r>
      </w:hyperlink>
    </w:p>
    <w:p w14:paraId="570B063A" w14:textId="2B7AE734" w:rsidR="00B0089C" w:rsidRDefault="00250FCA">
      <w:pPr>
        <w:pStyle w:val="15"/>
        <w:rPr>
          <w:rFonts w:asciiTheme="minorHAnsi" w:eastAsiaTheme="minorEastAsia" w:hAnsiTheme="minorHAnsi" w:cstheme="minorBidi"/>
          <w:bCs w:val="0"/>
          <w:szCs w:val="22"/>
          <w:lang w:eastAsia="ru-RU"/>
        </w:rPr>
      </w:pPr>
      <w:hyperlink w:anchor="_Toc12049361" w:history="1">
        <w:r w:rsidR="00B0089C" w:rsidRPr="000C5268">
          <w:rPr>
            <w:rStyle w:val="af3"/>
          </w:rPr>
          <w:t>4.2 Методика производства работ</w:t>
        </w:r>
        <w:r w:rsidR="00B0089C">
          <w:rPr>
            <w:webHidden/>
          </w:rPr>
          <w:tab/>
        </w:r>
        <w:r w:rsidR="00B0089C">
          <w:rPr>
            <w:webHidden/>
          </w:rPr>
          <w:fldChar w:fldCharType="begin"/>
        </w:r>
        <w:r w:rsidR="00B0089C">
          <w:rPr>
            <w:webHidden/>
          </w:rPr>
          <w:instrText xml:space="preserve"> PAGEREF _Toc12049361 \h </w:instrText>
        </w:r>
        <w:r w:rsidR="00B0089C">
          <w:rPr>
            <w:webHidden/>
          </w:rPr>
        </w:r>
        <w:r w:rsidR="00B0089C">
          <w:rPr>
            <w:webHidden/>
          </w:rPr>
          <w:fldChar w:fldCharType="separate"/>
        </w:r>
        <w:r w:rsidR="005832B2">
          <w:rPr>
            <w:webHidden/>
          </w:rPr>
          <w:t>28</w:t>
        </w:r>
        <w:r w:rsidR="00B0089C">
          <w:rPr>
            <w:webHidden/>
          </w:rPr>
          <w:fldChar w:fldCharType="end"/>
        </w:r>
      </w:hyperlink>
    </w:p>
    <w:p w14:paraId="5CFAC9FE" w14:textId="2FE5402B" w:rsidR="00B0089C" w:rsidRDefault="00250FCA">
      <w:pPr>
        <w:pStyle w:val="15"/>
        <w:rPr>
          <w:rFonts w:asciiTheme="minorHAnsi" w:eastAsiaTheme="minorEastAsia" w:hAnsiTheme="minorHAnsi" w:cstheme="minorBidi"/>
          <w:bCs w:val="0"/>
          <w:szCs w:val="22"/>
          <w:lang w:eastAsia="ru-RU"/>
        </w:rPr>
      </w:pPr>
      <w:hyperlink w:anchor="_Toc12049362" w:history="1">
        <w:r w:rsidR="00B0089C" w:rsidRPr="000C5268">
          <w:rPr>
            <w:rStyle w:val="af3"/>
          </w:rPr>
          <w:t>4.3 Виды и объемы выполненных работ</w:t>
        </w:r>
        <w:r w:rsidR="00B0089C">
          <w:rPr>
            <w:webHidden/>
          </w:rPr>
          <w:tab/>
        </w:r>
        <w:r w:rsidR="00B0089C">
          <w:rPr>
            <w:webHidden/>
          </w:rPr>
          <w:fldChar w:fldCharType="begin"/>
        </w:r>
        <w:r w:rsidR="00B0089C">
          <w:rPr>
            <w:webHidden/>
          </w:rPr>
          <w:instrText xml:space="preserve"> PAGEREF _Toc12049362 \h </w:instrText>
        </w:r>
        <w:r w:rsidR="00B0089C">
          <w:rPr>
            <w:webHidden/>
          </w:rPr>
        </w:r>
        <w:r w:rsidR="00B0089C">
          <w:rPr>
            <w:webHidden/>
          </w:rPr>
          <w:fldChar w:fldCharType="separate"/>
        </w:r>
        <w:r w:rsidR="005832B2">
          <w:rPr>
            <w:webHidden/>
          </w:rPr>
          <w:t>30</w:t>
        </w:r>
        <w:r w:rsidR="00B0089C">
          <w:rPr>
            <w:webHidden/>
          </w:rPr>
          <w:fldChar w:fldCharType="end"/>
        </w:r>
      </w:hyperlink>
    </w:p>
    <w:p w14:paraId="1C23F6D5" w14:textId="1DD401D1" w:rsidR="00B0089C" w:rsidRDefault="00250FCA">
      <w:pPr>
        <w:pStyle w:val="15"/>
        <w:rPr>
          <w:rFonts w:asciiTheme="minorHAnsi" w:eastAsiaTheme="minorEastAsia" w:hAnsiTheme="minorHAnsi" w:cstheme="minorBidi"/>
          <w:bCs w:val="0"/>
          <w:szCs w:val="22"/>
          <w:lang w:eastAsia="ru-RU"/>
        </w:rPr>
      </w:pPr>
      <w:hyperlink w:anchor="_Toc12049363" w:history="1">
        <w:r w:rsidR="00B0089C" w:rsidRPr="000C5268">
          <w:rPr>
            <w:rStyle w:val="af3"/>
          </w:rPr>
          <w:t>5</w:t>
        </w:r>
        <w:r w:rsidR="00B0089C">
          <w:rPr>
            <w:rFonts w:asciiTheme="minorHAnsi" w:eastAsiaTheme="minorEastAsia" w:hAnsiTheme="minorHAnsi" w:cstheme="minorBidi"/>
            <w:bCs w:val="0"/>
            <w:szCs w:val="22"/>
            <w:lang w:eastAsia="ru-RU"/>
          </w:rPr>
          <w:tab/>
        </w:r>
        <w:r w:rsidR="00B0089C" w:rsidRPr="000C5268">
          <w:rPr>
            <w:rStyle w:val="af3"/>
          </w:rPr>
          <w:t>Результаты инженерно-гидрометеорологических работ</w:t>
        </w:r>
        <w:r w:rsidR="00B0089C">
          <w:rPr>
            <w:webHidden/>
          </w:rPr>
          <w:tab/>
        </w:r>
        <w:r w:rsidR="00B0089C">
          <w:rPr>
            <w:webHidden/>
          </w:rPr>
          <w:fldChar w:fldCharType="begin"/>
        </w:r>
        <w:r w:rsidR="00B0089C">
          <w:rPr>
            <w:webHidden/>
          </w:rPr>
          <w:instrText xml:space="preserve"> PAGEREF _Toc12049363 \h </w:instrText>
        </w:r>
        <w:r w:rsidR="00B0089C">
          <w:rPr>
            <w:webHidden/>
          </w:rPr>
        </w:r>
        <w:r w:rsidR="00B0089C">
          <w:rPr>
            <w:webHidden/>
          </w:rPr>
          <w:fldChar w:fldCharType="separate"/>
        </w:r>
        <w:r w:rsidR="005832B2">
          <w:rPr>
            <w:webHidden/>
          </w:rPr>
          <w:t>31</w:t>
        </w:r>
        <w:r w:rsidR="00B0089C">
          <w:rPr>
            <w:webHidden/>
          </w:rPr>
          <w:fldChar w:fldCharType="end"/>
        </w:r>
      </w:hyperlink>
    </w:p>
    <w:p w14:paraId="2AC10FE3" w14:textId="01468234" w:rsidR="00B0089C" w:rsidRDefault="00250FCA">
      <w:pPr>
        <w:pStyle w:val="15"/>
        <w:rPr>
          <w:rFonts w:asciiTheme="minorHAnsi" w:eastAsiaTheme="minorEastAsia" w:hAnsiTheme="minorHAnsi" w:cstheme="minorBidi"/>
          <w:bCs w:val="0"/>
          <w:szCs w:val="22"/>
          <w:lang w:eastAsia="ru-RU"/>
        </w:rPr>
      </w:pPr>
      <w:hyperlink w:anchor="_Toc12049364" w:history="1">
        <w:r w:rsidR="00B0089C" w:rsidRPr="000C5268">
          <w:rPr>
            <w:rStyle w:val="af3"/>
          </w:rPr>
          <w:t>5.1 Краткая гидрографическая характеристика</w:t>
        </w:r>
        <w:r w:rsidR="00B0089C">
          <w:rPr>
            <w:webHidden/>
          </w:rPr>
          <w:tab/>
        </w:r>
        <w:r w:rsidR="00B0089C">
          <w:rPr>
            <w:webHidden/>
          </w:rPr>
          <w:fldChar w:fldCharType="begin"/>
        </w:r>
        <w:r w:rsidR="00B0089C">
          <w:rPr>
            <w:webHidden/>
          </w:rPr>
          <w:instrText xml:space="preserve"> PAGEREF _Toc12049364 \h </w:instrText>
        </w:r>
        <w:r w:rsidR="00B0089C">
          <w:rPr>
            <w:webHidden/>
          </w:rPr>
        </w:r>
        <w:r w:rsidR="00B0089C">
          <w:rPr>
            <w:webHidden/>
          </w:rPr>
          <w:fldChar w:fldCharType="separate"/>
        </w:r>
        <w:r w:rsidR="005832B2">
          <w:rPr>
            <w:webHidden/>
          </w:rPr>
          <w:t>31</w:t>
        </w:r>
        <w:r w:rsidR="00B0089C">
          <w:rPr>
            <w:webHidden/>
          </w:rPr>
          <w:fldChar w:fldCharType="end"/>
        </w:r>
      </w:hyperlink>
    </w:p>
    <w:p w14:paraId="4B8B4E62" w14:textId="6CF6C852" w:rsidR="00B0089C" w:rsidRDefault="00250FCA">
      <w:pPr>
        <w:pStyle w:val="15"/>
        <w:rPr>
          <w:rFonts w:asciiTheme="minorHAnsi" w:eastAsiaTheme="minorEastAsia" w:hAnsiTheme="minorHAnsi" w:cstheme="minorBidi"/>
          <w:bCs w:val="0"/>
          <w:szCs w:val="22"/>
          <w:lang w:eastAsia="ru-RU"/>
        </w:rPr>
      </w:pPr>
      <w:hyperlink w:anchor="_Toc12049365" w:history="1">
        <w:r w:rsidR="00B0089C" w:rsidRPr="000C5268">
          <w:rPr>
            <w:rStyle w:val="af3"/>
          </w:rPr>
          <w:t>5.2 Оценка затопления проектируемых объектов</w:t>
        </w:r>
        <w:r w:rsidR="00B0089C">
          <w:rPr>
            <w:webHidden/>
          </w:rPr>
          <w:tab/>
        </w:r>
        <w:r w:rsidR="00B0089C">
          <w:rPr>
            <w:webHidden/>
          </w:rPr>
          <w:fldChar w:fldCharType="begin"/>
        </w:r>
        <w:r w:rsidR="00B0089C">
          <w:rPr>
            <w:webHidden/>
          </w:rPr>
          <w:instrText xml:space="preserve"> PAGEREF _Toc12049365 \h </w:instrText>
        </w:r>
        <w:r w:rsidR="00B0089C">
          <w:rPr>
            <w:webHidden/>
          </w:rPr>
        </w:r>
        <w:r w:rsidR="00B0089C">
          <w:rPr>
            <w:webHidden/>
          </w:rPr>
          <w:fldChar w:fldCharType="separate"/>
        </w:r>
        <w:r w:rsidR="005832B2">
          <w:rPr>
            <w:webHidden/>
          </w:rPr>
          <w:t>31</w:t>
        </w:r>
        <w:r w:rsidR="00B0089C">
          <w:rPr>
            <w:webHidden/>
          </w:rPr>
          <w:fldChar w:fldCharType="end"/>
        </w:r>
      </w:hyperlink>
    </w:p>
    <w:p w14:paraId="3A4AD40D" w14:textId="3A99845E" w:rsidR="00B0089C" w:rsidRDefault="00250FCA">
      <w:pPr>
        <w:pStyle w:val="15"/>
        <w:rPr>
          <w:rFonts w:asciiTheme="minorHAnsi" w:eastAsiaTheme="minorEastAsia" w:hAnsiTheme="minorHAnsi" w:cstheme="minorBidi"/>
          <w:bCs w:val="0"/>
          <w:szCs w:val="22"/>
          <w:lang w:eastAsia="ru-RU"/>
        </w:rPr>
      </w:pPr>
      <w:hyperlink w:anchor="_Toc12049366" w:history="1">
        <w:r w:rsidR="00B0089C" w:rsidRPr="000C5268">
          <w:rPr>
            <w:rStyle w:val="af3"/>
          </w:rPr>
          <w:t>6</w:t>
        </w:r>
        <w:r w:rsidR="00B0089C">
          <w:rPr>
            <w:rFonts w:asciiTheme="minorHAnsi" w:eastAsiaTheme="minorEastAsia" w:hAnsiTheme="minorHAnsi" w:cstheme="minorBidi"/>
            <w:bCs w:val="0"/>
            <w:szCs w:val="22"/>
            <w:lang w:eastAsia="ru-RU"/>
          </w:rPr>
          <w:tab/>
        </w:r>
        <w:r w:rsidR="00B0089C" w:rsidRPr="000C5268">
          <w:rPr>
            <w:rStyle w:val="af3"/>
          </w:rPr>
          <w:t>Заключение</w:t>
        </w:r>
        <w:r w:rsidR="00B0089C">
          <w:rPr>
            <w:webHidden/>
          </w:rPr>
          <w:tab/>
        </w:r>
        <w:r w:rsidR="00B0089C">
          <w:rPr>
            <w:webHidden/>
          </w:rPr>
          <w:fldChar w:fldCharType="begin"/>
        </w:r>
        <w:r w:rsidR="00B0089C">
          <w:rPr>
            <w:webHidden/>
          </w:rPr>
          <w:instrText xml:space="preserve"> PAGEREF _Toc12049366 \h </w:instrText>
        </w:r>
        <w:r w:rsidR="00B0089C">
          <w:rPr>
            <w:webHidden/>
          </w:rPr>
        </w:r>
        <w:r w:rsidR="00B0089C">
          <w:rPr>
            <w:webHidden/>
          </w:rPr>
          <w:fldChar w:fldCharType="separate"/>
        </w:r>
        <w:r w:rsidR="005832B2">
          <w:rPr>
            <w:webHidden/>
          </w:rPr>
          <w:t>33</w:t>
        </w:r>
        <w:r w:rsidR="00B0089C">
          <w:rPr>
            <w:webHidden/>
          </w:rPr>
          <w:fldChar w:fldCharType="end"/>
        </w:r>
      </w:hyperlink>
    </w:p>
    <w:p w14:paraId="63B5D761" w14:textId="18E6C4DF" w:rsidR="00B0089C" w:rsidRDefault="00250FCA">
      <w:pPr>
        <w:pStyle w:val="15"/>
        <w:rPr>
          <w:rFonts w:asciiTheme="minorHAnsi" w:eastAsiaTheme="minorEastAsia" w:hAnsiTheme="minorHAnsi" w:cstheme="minorBidi"/>
          <w:bCs w:val="0"/>
          <w:szCs w:val="22"/>
          <w:lang w:eastAsia="ru-RU"/>
        </w:rPr>
      </w:pPr>
      <w:hyperlink w:anchor="_Toc12049367" w:history="1">
        <w:r w:rsidR="00B0089C" w:rsidRPr="000C5268">
          <w:rPr>
            <w:rStyle w:val="af3"/>
          </w:rPr>
          <w:t>7</w:t>
        </w:r>
        <w:r w:rsidR="00B0089C">
          <w:rPr>
            <w:rFonts w:asciiTheme="minorHAnsi" w:eastAsiaTheme="minorEastAsia" w:hAnsiTheme="minorHAnsi" w:cstheme="minorBidi"/>
            <w:bCs w:val="0"/>
            <w:szCs w:val="22"/>
            <w:lang w:eastAsia="ru-RU"/>
          </w:rPr>
          <w:tab/>
        </w:r>
        <w:r w:rsidR="00B0089C" w:rsidRPr="000C5268">
          <w:rPr>
            <w:rStyle w:val="af3"/>
          </w:rPr>
          <w:t>Перечень используемых сокращений</w:t>
        </w:r>
        <w:r w:rsidR="00B0089C">
          <w:rPr>
            <w:webHidden/>
          </w:rPr>
          <w:tab/>
        </w:r>
        <w:r w:rsidR="00B0089C">
          <w:rPr>
            <w:webHidden/>
          </w:rPr>
          <w:fldChar w:fldCharType="begin"/>
        </w:r>
        <w:r w:rsidR="00B0089C">
          <w:rPr>
            <w:webHidden/>
          </w:rPr>
          <w:instrText xml:space="preserve"> PAGEREF _Toc12049367 \h </w:instrText>
        </w:r>
        <w:r w:rsidR="00B0089C">
          <w:rPr>
            <w:webHidden/>
          </w:rPr>
        </w:r>
        <w:r w:rsidR="00B0089C">
          <w:rPr>
            <w:webHidden/>
          </w:rPr>
          <w:fldChar w:fldCharType="separate"/>
        </w:r>
        <w:r w:rsidR="005832B2">
          <w:rPr>
            <w:webHidden/>
          </w:rPr>
          <w:t>34</w:t>
        </w:r>
        <w:r w:rsidR="00B0089C">
          <w:rPr>
            <w:webHidden/>
          </w:rPr>
          <w:fldChar w:fldCharType="end"/>
        </w:r>
      </w:hyperlink>
    </w:p>
    <w:p w14:paraId="52148A37" w14:textId="0644D7B2" w:rsidR="00B0089C" w:rsidRDefault="00250FCA">
      <w:pPr>
        <w:pStyle w:val="15"/>
        <w:rPr>
          <w:rFonts w:asciiTheme="minorHAnsi" w:eastAsiaTheme="minorEastAsia" w:hAnsiTheme="minorHAnsi" w:cstheme="minorBidi"/>
          <w:bCs w:val="0"/>
          <w:szCs w:val="22"/>
          <w:lang w:eastAsia="ru-RU"/>
        </w:rPr>
      </w:pPr>
      <w:hyperlink w:anchor="_Toc12049368" w:history="1">
        <w:r w:rsidR="00B0089C" w:rsidRPr="000C5268">
          <w:rPr>
            <w:rStyle w:val="af3"/>
          </w:rPr>
          <w:t>8</w:t>
        </w:r>
        <w:r w:rsidR="00B0089C">
          <w:rPr>
            <w:rFonts w:asciiTheme="minorHAnsi" w:eastAsiaTheme="minorEastAsia" w:hAnsiTheme="minorHAnsi" w:cstheme="minorBidi"/>
            <w:bCs w:val="0"/>
            <w:szCs w:val="22"/>
            <w:lang w:eastAsia="ru-RU"/>
          </w:rPr>
          <w:tab/>
        </w:r>
        <w:r w:rsidR="00B0089C" w:rsidRPr="000C5268">
          <w:rPr>
            <w:rStyle w:val="af3"/>
          </w:rPr>
          <w:t>Перечень нормативных документов</w:t>
        </w:r>
        <w:r w:rsidR="00B0089C">
          <w:rPr>
            <w:webHidden/>
          </w:rPr>
          <w:tab/>
        </w:r>
        <w:r w:rsidR="00B0089C">
          <w:rPr>
            <w:webHidden/>
          </w:rPr>
          <w:fldChar w:fldCharType="begin"/>
        </w:r>
        <w:r w:rsidR="00B0089C">
          <w:rPr>
            <w:webHidden/>
          </w:rPr>
          <w:instrText xml:space="preserve"> PAGEREF _Toc12049368 \h </w:instrText>
        </w:r>
        <w:r w:rsidR="00B0089C">
          <w:rPr>
            <w:webHidden/>
          </w:rPr>
        </w:r>
        <w:r w:rsidR="00B0089C">
          <w:rPr>
            <w:webHidden/>
          </w:rPr>
          <w:fldChar w:fldCharType="separate"/>
        </w:r>
        <w:r w:rsidR="005832B2">
          <w:rPr>
            <w:webHidden/>
          </w:rPr>
          <w:t>35</w:t>
        </w:r>
        <w:r w:rsidR="00B0089C">
          <w:rPr>
            <w:webHidden/>
          </w:rPr>
          <w:fldChar w:fldCharType="end"/>
        </w:r>
      </w:hyperlink>
    </w:p>
    <w:p w14:paraId="790741FC" w14:textId="7663E772" w:rsidR="00B0089C" w:rsidRDefault="00250FCA">
      <w:pPr>
        <w:pStyle w:val="15"/>
        <w:rPr>
          <w:rFonts w:asciiTheme="minorHAnsi" w:eastAsiaTheme="minorEastAsia" w:hAnsiTheme="minorHAnsi" w:cstheme="minorBidi"/>
          <w:bCs w:val="0"/>
          <w:szCs w:val="22"/>
          <w:lang w:eastAsia="ru-RU"/>
        </w:rPr>
      </w:pPr>
      <w:hyperlink w:anchor="_Toc12049369" w:history="1">
        <w:r w:rsidR="00B0089C" w:rsidRPr="000C5268">
          <w:rPr>
            <w:rStyle w:val="af3"/>
          </w:rPr>
          <w:t>Приложение А (обязательное) Техническое задание на выполнение комплексных инженерных изысканий</w:t>
        </w:r>
        <w:r w:rsidR="00B0089C">
          <w:rPr>
            <w:webHidden/>
          </w:rPr>
          <w:tab/>
        </w:r>
        <w:r w:rsidR="00B0089C">
          <w:rPr>
            <w:webHidden/>
          </w:rPr>
          <w:fldChar w:fldCharType="begin"/>
        </w:r>
        <w:r w:rsidR="00B0089C">
          <w:rPr>
            <w:webHidden/>
          </w:rPr>
          <w:instrText xml:space="preserve"> PAGEREF _Toc12049369 \h </w:instrText>
        </w:r>
        <w:r w:rsidR="00B0089C">
          <w:rPr>
            <w:webHidden/>
          </w:rPr>
        </w:r>
        <w:r w:rsidR="00B0089C">
          <w:rPr>
            <w:webHidden/>
          </w:rPr>
          <w:fldChar w:fldCharType="separate"/>
        </w:r>
        <w:r w:rsidR="005832B2">
          <w:rPr>
            <w:webHidden/>
          </w:rPr>
          <w:t>37</w:t>
        </w:r>
        <w:r w:rsidR="00B0089C">
          <w:rPr>
            <w:webHidden/>
          </w:rPr>
          <w:fldChar w:fldCharType="end"/>
        </w:r>
      </w:hyperlink>
    </w:p>
    <w:p w14:paraId="267B50DE" w14:textId="7CA81844" w:rsidR="00B0089C" w:rsidRDefault="00250FCA">
      <w:pPr>
        <w:pStyle w:val="15"/>
        <w:rPr>
          <w:rFonts w:asciiTheme="minorHAnsi" w:eastAsiaTheme="minorEastAsia" w:hAnsiTheme="minorHAnsi" w:cstheme="minorBidi"/>
          <w:bCs w:val="0"/>
          <w:szCs w:val="22"/>
          <w:lang w:eastAsia="ru-RU"/>
        </w:rPr>
      </w:pPr>
      <w:hyperlink w:anchor="_Toc12049370" w:history="1">
        <w:r w:rsidR="00B0089C" w:rsidRPr="000C5268">
          <w:rPr>
            <w:rStyle w:val="af3"/>
          </w:rPr>
          <w:t>Приложение Б (обязательное) Программа работ на выполнение инженерных изысканий</w:t>
        </w:r>
        <w:r w:rsidR="00B0089C">
          <w:rPr>
            <w:webHidden/>
          </w:rPr>
          <w:tab/>
        </w:r>
        <w:r w:rsidR="00B0089C">
          <w:rPr>
            <w:webHidden/>
          </w:rPr>
          <w:fldChar w:fldCharType="begin"/>
        </w:r>
        <w:r w:rsidR="00B0089C">
          <w:rPr>
            <w:webHidden/>
          </w:rPr>
          <w:instrText xml:space="preserve"> PAGEREF _Toc12049370 \h </w:instrText>
        </w:r>
        <w:r w:rsidR="00B0089C">
          <w:rPr>
            <w:webHidden/>
          </w:rPr>
        </w:r>
        <w:r w:rsidR="00B0089C">
          <w:rPr>
            <w:webHidden/>
          </w:rPr>
          <w:fldChar w:fldCharType="separate"/>
        </w:r>
        <w:r w:rsidR="005832B2">
          <w:rPr>
            <w:webHidden/>
          </w:rPr>
          <w:t>62</w:t>
        </w:r>
        <w:r w:rsidR="00B0089C">
          <w:rPr>
            <w:webHidden/>
          </w:rPr>
          <w:fldChar w:fldCharType="end"/>
        </w:r>
      </w:hyperlink>
    </w:p>
    <w:p w14:paraId="63DA12E9" w14:textId="5D849E9B" w:rsidR="00B0089C" w:rsidRDefault="00250FCA">
      <w:pPr>
        <w:pStyle w:val="15"/>
        <w:rPr>
          <w:rFonts w:asciiTheme="minorHAnsi" w:eastAsiaTheme="minorEastAsia" w:hAnsiTheme="minorHAnsi" w:cstheme="minorBidi"/>
          <w:bCs w:val="0"/>
          <w:szCs w:val="22"/>
          <w:lang w:eastAsia="ru-RU"/>
        </w:rPr>
      </w:pPr>
      <w:hyperlink w:anchor="_Toc12049371" w:history="1">
        <w:r w:rsidR="00B0089C" w:rsidRPr="000C5268">
          <w:rPr>
            <w:rStyle w:val="af3"/>
          </w:rPr>
          <w:t>Приложение В (обязательное) Выписка из реестра саморегулируемой организации</w:t>
        </w:r>
        <w:r w:rsidR="00B0089C">
          <w:rPr>
            <w:webHidden/>
          </w:rPr>
          <w:tab/>
          <w:t>…………………………………………………………………………………………………………….</w:t>
        </w:r>
        <w:r w:rsidR="00B0089C">
          <w:rPr>
            <w:webHidden/>
          </w:rPr>
          <w:fldChar w:fldCharType="begin"/>
        </w:r>
        <w:r w:rsidR="00B0089C">
          <w:rPr>
            <w:webHidden/>
          </w:rPr>
          <w:instrText xml:space="preserve"> PAGEREF _Toc12049371 \h </w:instrText>
        </w:r>
        <w:r w:rsidR="00B0089C">
          <w:rPr>
            <w:webHidden/>
          </w:rPr>
        </w:r>
        <w:r w:rsidR="00B0089C">
          <w:rPr>
            <w:webHidden/>
          </w:rPr>
          <w:fldChar w:fldCharType="separate"/>
        </w:r>
        <w:r w:rsidR="005832B2">
          <w:rPr>
            <w:webHidden/>
          </w:rPr>
          <w:t>171</w:t>
        </w:r>
        <w:r w:rsidR="00B0089C">
          <w:rPr>
            <w:webHidden/>
          </w:rPr>
          <w:fldChar w:fldCharType="end"/>
        </w:r>
      </w:hyperlink>
    </w:p>
    <w:p w14:paraId="15DB230E" w14:textId="5CC528D8" w:rsidR="00811D4F" w:rsidRDefault="00151EC8" w:rsidP="00151EC8">
      <w:pPr>
        <w:spacing w:line="360" w:lineRule="auto"/>
        <w:rPr>
          <w:rFonts w:ascii="Arial" w:hAnsi="Arial" w:cs="Arial"/>
          <w:sz w:val="24"/>
          <w:szCs w:val="24"/>
          <w:highlight w:val="yellow"/>
        </w:rPr>
      </w:pPr>
      <w:r w:rsidRPr="00FD7AF8">
        <w:rPr>
          <w:highlight w:val="yellow"/>
        </w:rPr>
        <w:fldChar w:fldCharType="end"/>
      </w:r>
    </w:p>
    <w:p w14:paraId="12DC8D9B" w14:textId="77777777" w:rsidR="00151EC8" w:rsidRDefault="00151EC8" w:rsidP="001A6F66">
      <w:pPr>
        <w:spacing w:line="360" w:lineRule="auto"/>
        <w:rPr>
          <w:rFonts w:ascii="Arial" w:hAnsi="Arial" w:cs="Arial"/>
          <w:sz w:val="24"/>
          <w:szCs w:val="24"/>
          <w:highlight w:val="yellow"/>
        </w:rPr>
      </w:pPr>
    </w:p>
    <w:p w14:paraId="32312BA8" w14:textId="77777777" w:rsidR="00151EC8" w:rsidRPr="00151EC8" w:rsidRDefault="00151EC8" w:rsidP="001A6F66">
      <w:pPr>
        <w:spacing w:line="360" w:lineRule="auto"/>
        <w:rPr>
          <w:rFonts w:ascii="Arial" w:hAnsi="Arial" w:cs="Arial"/>
          <w:sz w:val="24"/>
          <w:szCs w:val="24"/>
          <w:highlight w:val="yellow"/>
        </w:rPr>
        <w:sectPr w:rsidR="00151EC8" w:rsidRPr="00151EC8" w:rsidSect="00811D4F">
          <w:headerReference w:type="default" r:id="rId26"/>
          <w:footerReference w:type="default" r:id="rId27"/>
          <w:pgSz w:w="11906" w:h="16838"/>
          <w:pgMar w:top="684" w:right="424" w:bottom="851" w:left="1418" w:header="283" w:footer="2478" w:gutter="0"/>
          <w:cols w:space="708"/>
          <w:docGrid w:linePitch="382"/>
        </w:sectPr>
      </w:pPr>
    </w:p>
    <w:p w14:paraId="2364964A" w14:textId="77777777" w:rsidR="00570705" w:rsidRPr="0032516C" w:rsidRDefault="00570705" w:rsidP="00252436">
      <w:pPr>
        <w:pStyle w:val="10"/>
      </w:pPr>
      <w:bookmarkStart w:id="2" w:name="_Toc436396905"/>
      <w:bookmarkStart w:id="3" w:name="_Toc436918512"/>
      <w:bookmarkStart w:id="4" w:name="_Toc12049351"/>
      <w:bookmarkStart w:id="5" w:name="_Toc440295218"/>
      <w:r w:rsidRPr="0032516C">
        <w:lastRenderedPageBreak/>
        <w:t>Общие сведения</w:t>
      </w:r>
      <w:bookmarkEnd w:id="2"/>
      <w:bookmarkEnd w:id="3"/>
      <w:bookmarkEnd w:id="4"/>
    </w:p>
    <w:p w14:paraId="64E64895" w14:textId="1ECC5A19" w:rsidR="007A6E07" w:rsidRPr="0032516C" w:rsidRDefault="00570705" w:rsidP="0032516C">
      <w:pPr>
        <w:pStyle w:val="a8"/>
        <w:rPr>
          <w:rFonts w:cs="Arial"/>
          <w:szCs w:val="22"/>
        </w:rPr>
      </w:pPr>
      <w:bookmarkStart w:id="6" w:name="_Toc535113167"/>
      <w:bookmarkStart w:id="7" w:name="_Toc535113530"/>
      <w:bookmarkStart w:id="8" w:name="_Toc535113817"/>
      <w:bookmarkStart w:id="9" w:name="_Toc535113923"/>
      <w:bookmarkStart w:id="10" w:name="_Toc596366"/>
      <w:r w:rsidRPr="0032516C">
        <w:rPr>
          <w:rFonts w:cs="Arial"/>
          <w:szCs w:val="22"/>
        </w:rPr>
        <w:t xml:space="preserve">Инженерные изыскания по объекту: </w:t>
      </w:r>
      <w:r w:rsidR="003D34D3" w:rsidRPr="003D34D3">
        <w:rPr>
          <w:rFonts w:cs="Arial"/>
          <w:szCs w:val="22"/>
        </w:rPr>
        <w:t>«</w:t>
      </w:r>
      <w:r w:rsidR="003B3213">
        <w:rPr>
          <w:rFonts w:cs="Arial"/>
          <w:szCs w:val="22"/>
        </w:rPr>
        <w:t>Строительство и р</w:t>
      </w:r>
      <w:r w:rsidR="003D6063" w:rsidRPr="003A45E8">
        <w:rPr>
          <w:rFonts w:cs="Arial"/>
          <w:szCs w:val="22"/>
        </w:rPr>
        <w:t xml:space="preserve">еконструкция </w:t>
      </w:r>
      <w:r w:rsidR="00962438">
        <w:rPr>
          <w:rFonts w:cs="Arial"/>
          <w:szCs w:val="22"/>
        </w:rPr>
        <w:t xml:space="preserve">трубопроводов </w:t>
      </w:r>
      <w:r w:rsidR="003B3213">
        <w:rPr>
          <w:rFonts w:cs="Arial"/>
          <w:szCs w:val="22"/>
        </w:rPr>
        <w:t>Восточно</w:t>
      </w:r>
      <w:r w:rsidR="00962438">
        <w:rPr>
          <w:rFonts w:cs="Arial"/>
          <w:szCs w:val="22"/>
        </w:rPr>
        <w:t>-Савиноборского</w:t>
      </w:r>
      <w:r w:rsidR="007B5558" w:rsidRPr="007B5558">
        <w:rPr>
          <w:rFonts w:cs="Arial"/>
          <w:szCs w:val="22"/>
        </w:rPr>
        <w:t xml:space="preserve"> нефтяного месторождения</w:t>
      </w:r>
      <w:r w:rsidR="003B3213">
        <w:rPr>
          <w:rFonts w:cs="Arial"/>
          <w:szCs w:val="22"/>
        </w:rPr>
        <w:t xml:space="preserve"> (3</w:t>
      </w:r>
      <w:r w:rsidR="00962438">
        <w:rPr>
          <w:rFonts w:cs="Arial"/>
          <w:szCs w:val="22"/>
        </w:rPr>
        <w:t>-я очередь)</w:t>
      </w:r>
      <w:r w:rsidR="005C02DC">
        <w:rPr>
          <w:rFonts w:cs="Arial"/>
          <w:szCs w:val="22"/>
        </w:rPr>
        <w:t>»</w:t>
      </w:r>
      <w:r w:rsidR="003D34D3">
        <w:rPr>
          <w:rFonts w:cs="Arial"/>
          <w:szCs w:val="22"/>
        </w:rPr>
        <w:t>,</w:t>
      </w:r>
      <w:r w:rsidR="0032516C" w:rsidRPr="0032516C">
        <w:rPr>
          <w:rFonts w:cs="Arial"/>
          <w:szCs w:val="22"/>
        </w:rPr>
        <w:t xml:space="preserve"> </w:t>
      </w:r>
      <w:r w:rsidRPr="0032516C">
        <w:rPr>
          <w:rFonts w:cs="Arial"/>
          <w:szCs w:val="22"/>
        </w:rPr>
        <w:t xml:space="preserve">выполнены </w:t>
      </w:r>
      <w:r w:rsidR="00166952" w:rsidRPr="0032516C">
        <w:rPr>
          <w:rFonts w:cs="Arial"/>
          <w:szCs w:val="22"/>
        </w:rPr>
        <w:t>ООО «ПроектИнжинирингНефть»</w:t>
      </w:r>
      <w:r w:rsidRPr="0032516C">
        <w:rPr>
          <w:rFonts w:cs="Arial"/>
          <w:szCs w:val="22"/>
        </w:rPr>
        <w:t xml:space="preserve"> на основании</w:t>
      </w:r>
      <w:r w:rsidR="009902B0" w:rsidRPr="0032516C">
        <w:rPr>
          <w:rFonts w:cs="Arial"/>
          <w:szCs w:val="22"/>
        </w:rPr>
        <w:t xml:space="preserve"> </w:t>
      </w:r>
      <w:r w:rsidR="000D1A14" w:rsidRPr="0032516C">
        <w:rPr>
          <w:rFonts w:cs="Arial"/>
          <w:szCs w:val="22"/>
        </w:rPr>
        <w:t>договор</w:t>
      </w:r>
      <w:r w:rsidR="00A92F87" w:rsidRPr="0032516C">
        <w:rPr>
          <w:rFonts w:cs="Arial"/>
          <w:szCs w:val="22"/>
        </w:rPr>
        <w:t>а</w:t>
      </w:r>
      <w:r w:rsidR="00977BB7" w:rsidRPr="0032516C">
        <w:rPr>
          <w:rFonts w:cs="Arial"/>
          <w:szCs w:val="22"/>
        </w:rPr>
        <w:t xml:space="preserve"> </w:t>
      </w:r>
      <w:r w:rsidR="00962438">
        <w:rPr>
          <w:rFonts w:cs="Arial"/>
          <w:szCs w:val="22"/>
        </w:rPr>
        <w:t xml:space="preserve">№ </w:t>
      </w:r>
      <w:r w:rsidR="003B3213">
        <w:rPr>
          <w:rFonts w:cs="Arial"/>
          <w:szCs w:val="22"/>
        </w:rPr>
        <w:t>14-02</w:t>
      </w:r>
      <w:r w:rsidR="00584398">
        <w:rPr>
          <w:rFonts w:cs="Arial"/>
          <w:szCs w:val="22"/>
        </w:rPr>
        <w:t xml:space="preserve">-НИПИ/2019 </w:t>
      </w:r>
      <w:r w:rsidR="00977BB7" w:rsidRPr="0032516C">
        <w:rPr>
          <w:rFonts w:cs="Arial"/>
          <w:szCs w:val="22"/>
        </w:rPr>
        <w:t xml:space="preserve">между ООО «НИПИ </w:t>
      </w:r>
      <w:r w:rsidR="007B5558">
        <w:rPr>
          <w:rFonts w:cs="Arial"/>
          <w:szCs w:val="22"/>
        </w:rPr>
        <w:t>нефти и газа УГТУ</w:t>
      </w:r>
      <w:r w:rsidR="00977BB7" w:rsidRPr="0032516C">
        <w:rPr>
          <w:rFonts w:cs="Arial"/>
          <w:szCs w:val="22"/>
        </w:rPr>
        <w:t>» и ООО «ПроектИнжинирингНефть»</w:t>
      </w:r>
      <w:r w:rsidR="00C50430" w:rsidRPr="0032516C">
        <w:rPr>
          <w:rFonts w:cs="Arial"/>
          <w:szCs w:val="22"/>
        </w:rPr>
        <w:t>,</w:t>
      </w:r>
      <w:r w:rsidR="000D1A14" w:rsidRPr="0032516C">
        <w:rPr>
          <w:rFonts w:cs="Arial"/>
          <w:szCs w:val="22"/>
        </w:rPr>
        <w:t xml:space="preserve"> </w:t>
      </w:r>
      <w:r w:rsidR="003304CA" w:rsidRPr="0032516C">
        <w:rPr>
          <w:szCs w:val="22"/>
        </w:rPr>
        <w:t>задани</w:t>
      </w:r>
      <w:r w:rsidR="00C50430" w:rsidRPr="0032516C">
        <w:rPr>
          <w:szCs w:val="22"/>
        </w:rPr>
        <w:t>я</w:t>
      </w:r>
      <w:r w:rsidR="003304CA" w:rsidRPr="0032516C">
        <w:rPr>
          <w:szCs w:val="22"/>
        </w:rPr>
        <w:t xml:space="preserve"> на </w:t>
      </w:r>
      <w:r w:rsidR="009615D5" w:rsidRPr="0032516C">
        <w:rPr>
          <w:szCs w:val="22"/>
        </w:rPr>
        <w:t>выполнение</w:t>
      </w:r>
      <w:r w:rsidR="003304CA" w:rsidRPr="0032516C">
        <w:rPr>
          <w:szCs w:val="22"/>
        </w:rPr>
        <w:t xml:space="preserve"> комплексных инженерных изысканий</w:t>
      </w:r>
      <w:r w:rsidR="00977BB7" w:rsidRPr="0032516C">
        <w:rPr>
          <w:szCs w:val="22"/>
        </w:rPr>
        <w:t xml:space="preserve"> утвержденного </w:t>
      </w:r>
      <w:r w:rsidR="007B5558">
        <w:rPr>
          <w:szCs w:val="22"/>
        </w:rPr>
        <w:t>главным инженером</w:t>
      </w:r>
      <w:r w:rsidR="00977BB7" w:rsidRPr="0032516C">
        <w:rPr>
          <w:szCs w:val="22"/>
        </w:rPr>
        <w:t xml:space="preserve"> ТПП «</w:t>
      </w:r>
      <w:r w:rsidR="007B5558">
        <w:rPr>
          <w:szCs w:val="22"/>
        </w:rPr>
        <w:t>ЛУКОЙЛ-Ухта</w:t>
      </w:r>
      <w:r w:rsidR="00977BB7" w:rsidRPr="0032516C">
        <w:rPr>
          <w:szCs w:val="22"/>
        </w:rPr>
        <w:t>нефтегаз»</w:t>
      </w:r>
      <w:r w:rsidR="000A3EA2" w:rsidRPr="0032516C">
        <w:rPr>
          <w:szCs w:val="22"/>
        </w:rPr>
        <w:t xml:space="preserve"> </w:t>
      </w:r>
      <w:r w:rsidR="007B5558">
        <w:rPr>
          <w:rFonts w:cs="Arial"/>
          <w:color w:val="000000" w:themeColor="text1"/>
          <w:szCs w:val="22"/>
        </w:rPr>
        <w:t>А</w:t>
      </w:r>
      <w:r w:rsidR="000A3EA2" w:rsidRPr="0032516C">
        <w:rPr>
          <w:rFonts w:cs="Arial"/>
          <w:color w:val="000000" w:themeColor="text1"/>
          <w:szCs w:val="22"/>
        </w:rPr>
        <w:t>.</w:t>
      </w:r>
      <w:r w:rsidR="007B5558">
        <w:rPr>
          <w:rFonts w:cs="Arial"/>
          <w:color w:val="000000" w:themeColor="text1"/>
          <w:szCs w:val="22"/>
        </w:rPr>
        <w:t>С</w:t>
      </w:r>
      <w:r w:rsidR="000A3EA2" w:rsidRPr="0032516C">
        <w:rPr>
          <w:rFonts w:cs="Arial"/>
          <w:color w:val="000000" w:themeColor="text1"/>
          <w:szCs w:val="22"/>
        </w:rPr>
        <w:t xml:space="preserve">. </w:t>
      </w:r>
      <w:r w:rsidR="007B5558">
        <w:rPr>
          <w:rFonts w:cs="Arial"/>
          <w:color w:val="000000" w:themeColor="text1"/>
          <w:szCs w:val="22"/>
        </w:rPr>
        <w:t>Тетериным</w:t>
      </w:r>
      <w:r w:rsidR="000A3EA2" w:rsidRPr="0032516C">
        <w:rPr>
          <w:rFonts w:cs="Arial"/>
          <w:color w:val="000000" w:themeColor="text1"/>
          <w:szCs w:val="22"/>
        </w:rPr>
        <w:t xml:space="preserve"> </w:t>
      </w:r>
      <w:r w:rsidR="00977BB7" w:rsidRPr="0032516C">
        <w:rPr>
          <w:rFonts w:cs="Arial"/>
          <w:color w:val="000000" w:themeColor="text1"/>
          <w:szCs w:val="22"/>
        </w:rPr>
        <w:t>(приложение А)</w:t>
      </w:r>
      <w:r w:rsidR="003304CA" w:rsidRPr="0032516C">
        <w:rPr>
          <w:szCs w:val="22"/>
        </w:rPr>
        <w:t xml:space="preserve"> </w:t>
      </w:r>
      <w:r w:rsidR="00DF20CA" w:rsidRPr="0032516C">
        <w:rPr>
          <w:rFonts w:cs="Arial"/>
          <w:szCs w:val="22"/>
        </w:rPr>
        <w:t>и программой на выполнение комплексных инженерных изысканий</w:t>
      </w:r>
      <w:r w:rsidR="00F859BD" w:rsidRPr="0032516C">
        <w:rPr>
          <w:rFonts w:cs="Arial"/>
          <w:szCs w:val="22"/>
        </w:rPr>
        <w:t xml:space="preserve"> (приложения </w:t>
      </w:r>
      <w:r w:rsidR="00DF20CA" w:rsidRPr="0032516C">
        <w:rPr>
          <w:rFonts w:cs="Arial"/>
          <w:szCs w:val="22"/>
        </w:rPr>
        <w:t>Б)</w:t>
      </w:r>
      <w:r w:rsidR="007A6E07" w:rsidRPr="0032516C">
        <w:rPr>
          <w:rFonts w:cs="Arial"/>
          <w:szCs w:val="22"/>
        </w:rPr>
        <w:t>.</w:t>
      </w:r>
    </w:p>
    <w:p w14:paraId="717B62B4" w14:textId="16041FEF" w:rsidR="00AC3995" w:rsidRPr="00C565CE" w:rsidRDefault="00691BBD" w:rsidP="00C565CE">
      <w:pPr>
        <w:pStyle w:val="a8"/>
        <w:tabs>
          <w:tab w:val="left" w:pos="1134"/>
        </w:tabs>
        <w:rPr>
          <w:rFonts w:cs="Arial"/>
          <w:szCs w:val="22"/>
        </w:rPr>
      </w:pPr>
      <w:r>
        <w:rPr>
          <w:rFonts w:cs="Arial"/>
          <w:szCs w:val="22"/>
        </w:rPr>
        <w:t xml:space="preserve">ООО </w:t>
      </w:r>
      <w:r w:rsidR="00AC3995" w:rsidRPr="0032516C">
        <w:rPr>
          <w:rFonts w:cs="Arial"/>
          <w:szCs w:val="22"/>
        </w:rPr>
        <w:t>«ПроектИнжинирингНефть» является членом Ассоциации в области инженерных изысканий «</w:t>
      </w:r>
      <w:r w:rsidR="00AC3995" w:rsidRPr="001C4D3F">
        <w:rPr>
          <w:rFonts w:cs="Arial"/>
          <w:szCs w:val="22"/>
        </w:rPr>
        <w:t xml:space="preserve">Саморегулируемая организация «Лига изыскателей». Регистрационный номер в реестре членов </w:t>
      </w:r>
      <w:r w:rsidR="00AC3995" w:rsidRPr="00C565CE">
        <w:rPr>
          <w:rFonts w:cs="Arial"/>
          <w:szCs w:val="22"/>
        </w:rPr>
        <w:t>СРО №204 от 24.08.2017 г</w:t>
      </w:r>
      <w:r w:rsidR="00AC3995" w:rsidRPr="001C4D3F">
        <w:rPr>
          <w:rFonts w:cs="Arial"/>
          <w:szCs w:val="22"/>
        </w:rPr>
        <w:t>.</w:t>
      </w:r>
      <w:r w:rsidR="00962438">
        <w:rPr>
          <w:rFonts w:cs="Arial"/>
          <w:szCs w:val="22"/>
        </w:rPr>
        <w:t xml:space="preserve"> </w:t>
      </w:r>
      <w:r w:rsidR="00962438" w:rsidRPr="00C565CE">
        <w:rPr>
          <w:rFonts w:cs="Arial"/>
          <w:szCs w:val="22"/>
        </w:rPr>
        <w:t>Выписка из реестра членов саморегулируемой организации № ЛИ-2203/18 от 21.11.2018 г. ООО «Проектинжинирингнефть» (приложение В).</w:t>
      </w:r>
    </w:p>
    <w:p w14:paraId="6D418050" w14:textId="5C1192D8" w:rsidR="00C565CE" w:rsidRDefault="00C565CE" w:rsidP="00C565CE">
      <w:pPr>
        <w:pStyle w:val="a8"/>
        <w:tabs>
          <w:tab w:val="left" w:pos="1134"/>
        </w:tabs>
        <w:rPr>
          <w:rFonts w:cs="Arial"/>
          <w:szCs w:val="22"/>
        </w:rPr>
      </w:pPr>
      <w:r w:rsidRPr="00C565CE">
        <w:rPr>
          <w:rFonts w:cs="Arial"/>
          <w:szCs w:val="22"/>
        </w:rPr>
        <w:t>Заказчик: ТПП “ЛУКОЙЛ-Ухтанефтегаз»</w:t>
      </w:r>
      <w:r>
        <w:rPr>
          <w:rFonts w:cs="Arial"/>
          <w:szCs w:val="22"/>
        </w:rPr>
        <w:t>.</w:t>
      </w:r>
    </w:p>
    <w:p w14:paraId="293B5B69" w14:textId="4DFEB1A6" w:rsidR="00C565CE" w:rsidRPr="00C565CE" w:rsidRDefault="00C565CE" w:rsidP="00C565CE">
      <w:pPr>
        <w:pStyle w:val="a8"/>
        <w:tabs>
          <w:tab w:val="left" w:pos="1134"/>
        </w:tabs>
        <w:rPr>
          <w:rFonts w:cs="Arial"/>
          <w:szCs w:val="22"/>
        </w:rPr>
      </w:pPr>
      <w:r>
        <w:rPr>
          <w:rFonts w:cs="Arial"/>
          <w:szCs w:val="22"/>
        </w:rPr>
        <w:t>Подрядчик: ООО «НИПИ нефти и газа УГТУ».</w:t>
      </w:r>
    </w:p>
    <w:p w14:paraId="3749BF5C" w14:textId="134A4F32" w:rsidR="00C565CE" w:rsidRPr="001C4D3F" w:rsidRDefault="00C565CE" w:rsidP="00C565CE">
      <w:pPr>
        <w:pStyle w:val="a8"/>
        <w:tabs>
          <w:tab w:val="left" w:pos="1134"/>
        </w:tabs>
        <w:rPr>
          <w:rFonts w:cs="Arial"/>
          <w:szCs w:val="22"/>
        </w:rPr>
      </w:pPr>
      <w:r>
        <w:rPr>
          <w:rFonts w:cs="Arial"/>
          <w:szCs w:val="22"/>
        </w:rPr>
        <w:t>Субп</w:t>
      </w:r>
      <w:r w:rsidRPr="00C565CE">
        <w:rPr>
          <w:rFonts w:cs="Arial"/>
          <w:szCs w:val="22"/>
        </w:rPr>
        <w:t>одрядчик: ООО «Проектинжинирингнефть»</w:t>
      </w:r>
      <w:r w:rsidR="002C75C0">
        <w:rPr>
          <w:rFonts w:cs="Arial"/>
          <w:szCs w:val="22"/>
        </w:rPr>
        <w:t>.</w:t>
      </w:r>
    </w:p>
    <w:bookmarkEnd w:id="6"/>
    <w:bookmarkEnd w:id="7"/>
    <w:bookmarkEnd w:id="8"/>
    <w:bookmarkEnd w:id="9"/>
    <w:bookmarkEnd w:id="10"/>
    <w:p w14:paraId="10C709FC" w14:textId="6F02320E" w:rsidR="00584398" w:rsidRDefault="002F3418" w:rsidP="00C565CE">
      <w:pPr>
        <w:pStyle w:val="a8"/>
      </w:pPr>
      <w:r w:rsidRPr="00C565CE">
        <w:t xml:space="preserve">В административном отношении участок работ расположен в </w:t>
      </w:r>
      <w:r w:rsidR="00C565CE" w:rsidRPr="00C565CE">
        <w:t>Вуктульском</w:t>
      </w:r>
      <w:r w:rsidR="003B3213">
        <w:t xml:space="preserve"> и Сосногорском</w:t>
      </w:r>
      <w:r w:rsidRPr="00C565CE">
        <w:t xml:space="preserve"> районе республики Коми на территории </w:t>
      </w:r>
      <w:r w:rsidR="003B3213">
        <w:t>Восточно</w:t>
      </w:r>
      <w:r w:rsidR="00C565CE" w:rsidRPr="00C565CE">
        <w:t>-Савиноборского нефтяного</w:t>
      </w:r>
      <w:r w:rsidRPr="00C565CE">
        <w:t xml:space="preserve"> месторождения ООО «ЛУКОЙЛ-Коми»</w:t>
      </w:r>
      <w:r w:rsidR="00C565CE">
        <w:t>.</w:t>
      </w:r>
    </w:p>
    <w:p w14:paraId="34ED7602" w14:textId="77777777" w:rsidR="00B837BE" w:rsidRPr="0032516C" w:rsidRDefault="00B837BE" w:rsidP="0032516C">
      <w:pPr>
        <w:pStyle w:val="a8"/>
        <w:rPr>
          <w:rFonts w:cs="Arial"/>
          <w:i/>
          <w:szCs w:val="22"/>
        </w:rPr>
      </w:pPr>
      <w:r w:rsidRPr="0032516C">
        <w:rPr>
          <w:rFonts w:cs="Arial"/>
          <w:i/>
          <w:szCs w:val="22"/>
        </w:rPr>
        <w:t>Иденти</w:t>
      </w:r>
      <w:r w:rsidR="00F859BD" w:rsidRPr="0032516C">
        <w:rPr>
          <w:rFonts w:cs="Arial"/>
          <w:i/>
          <w:szCs w:val="22"/>
        </w:rPr>
        <w:t>фикационные сведения об объекте</w:t>
      </w:r>
    </w:p>
    <w:p w14:paraId="14D4EBEB" w14:textId="77777777" w:rsidR="00B837BE" w:rsidRDefault="00B837BE" w:rsidP="0032516C">
      <w:pPr>
        <w:pStyle w:val="a8"/>
        <w:tabs>
          <w:tab w:val="left" w:pos="1134"/>
        </w:tabs>
        <w:ind w:left="709" w:firstLine="0"/>
        <w:rPr>
          <w:rFonts w:cs="Arial"/>
          <w:szCs w:val="22"/>
        </w:rPr>
      </w:pPr>
      <w:r w:rsidRPr="0032516C">
        <w:rPr>
          <w:rFonts w:cs="Arial"/>
          <w:szCs w:val="22"/>
        </w:rPr>
        <w:t>Уровень ответственности зданий и сооружений – нормальный</w:t>
      </w:r>
      <w:r w:rsidR="006C5A11" w:rsidRPr="0032516C">
        <w:rPr>
          <w:rFonts w:cs="Arial"/>
          <w:szCs w:val="22"/>
        </w:rPr>
        <w:t>.</w:t>
      </w:r>
    </w:p>
    <w:p w14:paraId="476B4AE5" w14:textId="4FFACB68" w:rsidR="007808CB" w:rsidRDefault="007808CB" w:rsidP="0032516C">
      <w:pPr>
        <w:pStyle w:val="a8"/>
        <w:tabs>
          <w:tab w:val="left" w:pos="1134"/>
        </w:tabs>
        <w:ind w:left="709" w:firstLine="0"/>
        <w:rPr>
          <w:rFonts w:cs="Arial"/>
          <w:szCs w:val="22"/>
        </w:rPr>
      </w:pPr>
      <w:r>
        <w:rPr>
          <w:rFonts w:cs="Arial"/>
          <w:szCs w:val="22"/>
        </w:rPr>
        <w:t xml:space="preserve">Вид строительства – </w:t>
      </w:r>
      <w:r w:rsidR="002F3418">
        <w:rPr>
          <w:rFonts w:cs="Arial"/>
          <w:szCs w:val="22"/>
        </w:rPr>
        <w:t>реконструкция</w:t>
      </w:r>
      <w:r>
        <w:rPr>
          <w:rFonts w:cs="Arial"/>
          <w:szCs w:val="22"/>
        </w:rPr>
        <w:t>.</w:t>
      </w:r>
    </w:p>
    <w:p w14:paraId="7A2519B1" w14:textId="4948F877" w:rsidR="007808CB" w:rsidRDefault="007808CB" w:rsidP="0032516C">
      <w:pPr>
        <w:pStyle w:val="a8"/>
        <w:tabs>
          <w:tab w:val="left" w:pos="1134"/>
        </w:tabs>
        <w:ind w:left="709" w:firstLine="0"/>
        <w:rPr>
          <w:rFonts w:cs="Arial"/>
          <w:szCs w:val="22"/>
        </w:rPr>
      </w:pPr>
      <w:r>
        <w:rPr>
          <w:rFonts w:cs="Arial"/>
          <w:szCs w:val="22"/>
        </w:rPr>
        <w:t>Стадия проектирования – Проектная и Рабочая документация.</w:t>
      </w:r>
    </w:p>
    <w:p w14:paraId="0F70D888" w14:textId="33A704F5" w:rsidR="00832CA1" w:rsidRPr="0032516C" w:rsidRDefault="00832CA1" w:rsidP="0032516C">
      <w:pPr>
        <w:pStyle w:val="a8"/>
        <w:tabs>
          <w:tab w:val="left" w:pos="1134"/>
        </w:tabs>
        <w:ind w:left="709" w:firstLine="0"/>
        <w:rPr>
          <w:rFonts w:cs="Arial"/>
          <w:szCs w:val="22"/>
        </w:rPr>
      </w:pPr>
      <w:r>
        <w:rPr>
          <w:rFonts w:cs="Arial"/>
          <w:szCs w:val="22"/>
        </w:rPr>
        <w:t>Стадия изысканий – Рабочая документация.</w:t>
      </w:r>
    </w:p>
    <w:p w14:paraId="7C5787B8" w14:textId="77777777" w:rsidR="00B837BE" w:rsidRPr="0032516C" w:rsidRDefault="00B837BE" w:rsidP="0032516C">
      <w:pPr>
        <w:pStyle w:val="a8"/>
        <w:tabs>
          <w:tab w:val="left" w:pos="1134"/>
        </w:tabs>
        <w:rPr>
          <w:rFonts w:cs="Arial"/>
          <w:szCs w:val="22"/>
        </w:rPr>
      </w:pPr>
      <w:r w:rsidRPr="0032516C">
        <w:rPr>
          <w:rFonts w:cs="Arial"/>
          <w:szCs w:val="22"/>
        </w:rPr>
        <w:t xml:space="preserve">Возможность опасных природных процессов и явлений техногенных воздействий на территории строительства – </w:t>
      </w:r>
      <w:r w:rsidR="0081469C" w:rsidRPr="0081469C">
        <w:rPr>
          <w:rFonts w:cs="Arial"/>
          <w:szCs w:val="22"/>
        </w:rPr>
        <w:t>наличие многолетнемерзлых грунтов, заболоченность территории</w:t>
      </w:r>
      <w:r w:rsidR="006C5A11" w:rsidRPr="0032516C">
        <w:rPr>
          <w:rFonts w:cs="Arial"/>
          <w:szCs w:val="22"/>
        </w:rPr>
        <w:t>.</w:t>
      </w:r>
    </w:p>
    <w:p w14:paraId="44FE97C1" w14:textId="77777777" w:rsidR="00B837BE" w:rsidRPr="0032516C" w:rsidRDefault="00B837BE" w:rsidP="0032516C">
      <w:pPr>
        <w:pStyle w:val="a8"/>
        <w:tabs>
          <w:tab w:val="left" w:pos="1134"/>
        </w:tabs>
        <w:ind w:left="709" w:firstLine="0"/>
        <w:rPr>
          <w:rFonts w:cs="Arial"/>
          <w:szCs w:val="22"/>
        </w:rPr>
      </w:pPr>
      <w:r w:rsidRPr="0032516C">
        <w:rPr>
          <w:rFonts w:cs="Arial"/>
          <w:szCs w:val="22"/>
        </w:rPr>
        <w:t>Наличие помещений с постоянным пребыванием людей - нет</w:t>
      </w:r>
      <w:r w:rsidR="00AD4492" w:rsidRPr="0032516C">
        <w:rPr>
          <w:rFonts w:cs="Arial"/>
          <w:szCs w:val="22"/>
        </w:rPr>
        <w:t>.</w:t>
      </w:r>
    </w:p>
    <w:p w14:paraId="76108EF7" w14:textId="77777777" w:rsidR="00AE0107" w:rsidRPr="0032516C" w:rsidRDefault="007603A8" w:rsidP="0032516C">
      <w:pPr>
        <w:pStyle w:val="a8"/>
      </w:pPr>
      <w:r w:rsidRPr="0032516C">
        <w:rPr>
          <w:rFonts w:cs="Arial"/>
          <w:szCs w:val="22"/>
        </w:rPr>
        <w:t xml:space="preserve">Согласно </w:t>
      </w:r>
      <w:r w:rsidR="00861C4D" w:rsidRPr="0032516C">
        <w:rPr>
          <w:rFonts w:cs="Arial"/>
          <w:szCs w:val="22"/>
        </w:rPr>
        <w:t>заданию,</w:t>
      </w:r>
      <w:r w:rsidR="00B7182E" w:rsidRPr="0032516C">
        <w:rPr>
          <w:rFonts w:cs="Arial"/>
          <w:szCs w:val="22"/>
        </w:rPr>
        <w:t xml:space="preserve"> на </w:t>
      </w:r>
      <w:r w:rsidR="000A3EA2" w:rsidRPr="0032516C">
        <w:rPr>
          <w:szCs w:val="22"/>
        </w:rPr>
        <w:t>выполнение</w:t>
      </w:r>
      <w:r w:rsidR="00B7182E" w:rsidRPr="0032516C">
        <w:rPr>
          <w:rFonts w:cs="Arial"/>
          <w:szCs w:val="22"/>
        </w:rPr>
        <w:t xml:space="preserve"> комплексных инженерных изысканий</w:t>
      </w:r>
      <w:r w:rsidRPr="0032516C">
        <w:rPr>
          <w:rFonts w:cs="Arial"/>
          <w:szCs w:val="22"/>
        </w:rPr>
        <w:t xml:space="preserve"> проектиру</w:t>
      </w:r>
      <w:r w:rsidR="00E708E5" w:rsidRPr="0032516C">
        <w:rPr>
          <w:rFonts w:cs="Arial"/>
          <w:szCs w:val="22"/>
        </w:rPr>
        <w:t>ю</w:t>
      </w:r>
      <w:r w:rsidR="000A3EA2" w:rsidRPr="0032516C">
        <w:rPr>
          <w:rFonts w:cs="Arial"/>
          <w:szCs w:val="22"/>
        </w:rPr>
        <w:t>тся</w:t>
      </w:r>
      <w:r w:rsidR="00AE0107" w:rsidRPr="0032516C">
        <w:rPr>
          <w:rFonts w:cs="Arial"/>
          <w:szCs w:val="22"/>
        </w:rPr>
        <w:t>:</w:t>
      </w:r>
    </w:p>
    <w:p w14:paraId="5657550C" w14:textId="77777777" w:rsidR="003B3213" w:rsidRPr="00AB6C88" w:rsidRDefault="003B3213" w:rsidP="003B3213">
      <w:pPr>
        <w:pStyle w:val="a4"/>
      </w:pPr>
      <w:r w:rsidRPr="006E67B5">
        <w:t>выкидной нефтепровод «Скважина №</w:t>
      </w:r>
      <w:r>
        <w:t xml:space="preserve"> </w:t>
      </w:r>
      <w:r w:rsidRPr="006E67B5">
        <w:t>8 – т.вр. ГЗУ</w:t>
      </w:r>
      <w:r>
        <w:t>-</w:t>
      </w:r>
      <w:r w:rsidRPr="006E67B5">
        <w:t>8 – ГЗУ-7» - 350,0</w:t>
      </w:r>
      <w:r>
        <w:t xml:space="preserve"> </w:t>
      </w:r>
      <w:r w:rsidRPr="006E67B5">
        <w:t>м</w:t>
      </w:r>
      <w:r>
        <w:t>;</w:t>
      </w:r>
    </w:p>
    <w:p w14:paraId="6BCCFAE5" w14:textId="6F669967" w:rsidR="002F3418" w:rsidRPr="0032516C" w:rsidRDefault="003B3213" w:rsidP="003B3213">
      <w:pPr>
        <w:pStyle w:val="a4"/>
      </w:pPr>
      <w:r w:rsidRPr="006E67B5">
        <w:t>выкидной нефтепровод «Скважина №</w:t>
      </w:r>
      <w:r>
        <w:t xml:space="preserve"> </w:t>
      </w:r>
      <w:r w:rsidRPr="006E67B5">
        <w:t>336 – т.вр. ГЗУ</w:t>
      </w:r>
      <w:r>
        <w:t>-</w:t>
      </w:r>
      <w:r w:rsidRPr="006E67B5">
        <w:t>8 – ГЗУ-7» - 250</w:t>
      </w:r>
      <w:r>
        <w:t xml:space="preserve"> </w:t>
      </w:r>
      <w:r w:rsidRPr="006E67B5">
        <w:t>м</w:t>
      </w:r>
      <w:r w:rsidR="002F3418">
        <w:t>.</w:t>
      </w:r>
    </w:p>
    <w:p w14:paraId="47BFCAD8" w14:textId="77777777" w:rsidR="007808CB" w:rsidRPr="007808CB" w:rsidRDefault="007808CB" w:rsidP="0032516C">
      <w:pPr>
        <w:pStyle w:val="a8"/>
      </w:pPr>
      <w:r w:rsidRPr="000C6DE4">
        <w:t>Цель гидрометеорологических изысканий - комплексное изучение гидрометеорологических условий территории строительства и прогноз возможных изменений этих условий в результате взаимодействия с проектируемым объектом с целью получения необходимых и достаточных материалов для принятия обоснованных проектных решений</w:t>
      </w:r>
      <w:r>
        <w:t>.</w:t>
      </w:r>
    </w:p>
    <w:p w14:paraId="23D58F85" w14:textId="77777777" w:rsidR="00570705" w:rsidRDefault="007808CB" w:rsidP="0032516C">
      <w:pPr>
        <w:pStyle w:val="a8"/>
        <w:rPr>
          <w:rFonts w:cs="Arial"/>
        </w:rPr>
      </w:pPr>
      <w:r w:rsidRPr="007A7220">
        <w:t xml:space="preserve">Материалы инженерно-гидрометеорологических изысканий должны </w:t>
      </w:r>
      <w:r w:rsidRPr="007F40FE">
        <w:t>обеспечивать решение следующих задач</w:t>
      </w:r>
      <w:r w:rsidR="00B77716">
        <w:rPr>
          <w:rFonts w:cs="Arial"/>
        </w:rPr>
        <w:t>:</w:t>
      </w:r>
    </w:p>
    <w:p w14:paraId="52EFACFE" w14:textId="77777777" w:rsidR="00B77716" w:rsidRPr="00B77716" w:rsidRDefault="007808CB" w:rsidP="00B77716">
      <w:pPr>
        <w:pStyle w:val="a4"/>
      </w:pPr>
      <w:r w:rsidRPr="007A7220">
        <w:t>уточнение и детализация гидрологических условий на выбранном участке</w:t>
      </w:r>
      <w:r w:rsidR="00B77716" w:rsidRPr="00B77716">
        <w:t>;</w:t>
      </w:r>
    </w:p>
    <w:p w14:paraId="4FCC77A5" w14:textId="77777777" w:rsidR="00B77716" w:rsidRDefault="007808CB" w:rsidP="00B77716">
      <w:pPr>
        <w:pStyle w:val="a4"/>
      </w:pPr>
      <w:r w:rsidRPr="007A7220">
        <w:lastRenderedPageBreak/>
        <w:t>определение условий эксплуатации объекта</w:t>
      </w:r>
      <w:r>
        <w:t>;</w:t>
      </w:r>
    </w:p>
    <w:p w14:paraId="7216D9F1" w14:textId="77777777" w:rsidR="007808CB" w:rsidRPr="00B77716" w:rsidRDefault="007808CB" w:rsidP="00B77716">
      <w:pPr>
        <w:pStyle w:val="a4"/>
      </w:pPr>
      <w:r w:rsidRPr="007A7220">
        <w:t>оценка воздействия объекта строительства на окружающую среду и разработка природоохранных мероприятий</w:t>
      </w:r>
      <w:r>
        <w:t>.</w:t>
      </w:r>
    </w:p>
    <w:p w14:paraId="71B3ED0E" w14:textId="77777777" w:rsidR="007808CB" w:rsidRDefault="007808CB" w:rsidP="0032516C">
      <w:pPr>
        <w:pStyle w:val="a8"/>
        <w:rPr>
          <w:rFonts w:cs="Arial"/>
        </w:rPr>
      </w:pPr>
      <w:r w:rsidRPr="007808CB">
        <w:rPr>
          <w:rFonts w:cs="Arial"/>
        </w:rPr>
        <w:t>Настоящий отчет составлен с соблюдением Федерального законодательства РФ, в соответствии с требованиями действующих нормативных документов: СП 47.13330.2012</w:t>
      </w:r>
      <w:r w:rsidR="003278B9">
        <w:rPr>
          <w:rFonts w:cs="Arial"/>
        </w:rPr>
        <w:t xml:space="preserve"> </w:t>
      </w:r>
      <w:r w:rsidR="003278B9" w:rsidRPr="003278B9">
        <w:rPr>
          <w:rFonts w:cs="Arial"/>
        </w:rPr>
        <w:t>[</w:t>
      </w:r>
      <w:r w:rsidR="003278B9">
        <w:rPr>
          <w:rFonts w:cs="Arial"/>
        </w:rPr>
        <w:t>1</w:t>
      </w:r>
      <w:r w:rsidR="003278B9" w:rsidRPr="003278B9">
        <w:rPr>
          <w:rFonts w:cs="Arial"/>
        </w:rPr>
        <w:t>]</w:t>
      </w:r>
      <w:r w:rsidRPr="007808CB">
        <w:rPr>
          <w:rFonts w:cs="Arial"/>
        </w:rPr>
        <w:t xml:space="preserve">,           </w:t>
      </w:r>
      <w:r>
        <w:rPr>
          <w:rFonts w:cs="Arial"/>
        </w:rPr>
        <w:t>СП 47.13330.2016</w:t>
      </w:r>
      <w:r w:rsidR="003278B9">
        <w:rPr>
          <w:rFonts w:cs="Arial"/>
        </w:rPr>
        <w:t xml:space="preserve"> </w:t>
      </w:r>
      <w:r w:rsidR="003278B9" w:rsidRPr="003278B9">
        <w:rPr>
          <w:rFonts w:cs="Arial"/>
        </w:rPr>
        <w:t>[</w:t>
      </w:r>
      <w:r w:rsidR="003278B9">
        <w:rPr>
          <w:rFonts w:cs="Arial"/>
        </w:rPr>
        <w:t>2</w:t>
      </w:r>
      <w:r w:rsidR="003278B9" w:rsidRPr="003278B9">
        <w:rPr>
          <w:rFonts w:cs="Arial"/>
        </w:rPr>
        <w:t>]</w:t>
      </w:r>
      <w:r>
        <w:rPr>
          <w:rFonts w:cs="Arial"/>
        </w:rPr>
        <w:t xml:space="preserve">, </w:t>
      </w:r>
      <w:r w:rsidRPr="007808CB">
        <w:rPr>
          <w:rFonts w:cs="Arial"/>
        </w:rPr>
        <w:t>СП 11-103-97</w:t>
      </w:r>
      <w:r w:rsidR="003278B9">
        <w:rPr>
          <w:rFonts w:cs="Arial"/>
        </w:rPr>
        <w:t xml:space="preserve"> </w:t>
      </w:r>
      <w:r w:rsidR="003278B9" w:rsidRPr="003278B9">
        <w:rPr>
          <w:rFonts w:cs="Arial"/>
        </w:rPr>
        <w:t>[</w:t>
      </w:r>
      <w:r w:rsidR="003278B9">
        <w:rPr>
          <w:rFonts w:cs="Arial"/>
        </w:rPr>
        <w:t>3</w:t>
      </w:r>
      <w:r w:rsidR="003278B9" w:rsidRPr="003278B9">
        <w:rPr>
          <w:rFonts w:cs="Arial"/>
        </w:rPr>
        <w:t>]</w:t>
      </w:r>
      <w:r w:rsidRPr="007808CB">
        <w:rPr>
          <w:rFonts w:cs="Arial"/>
        </w:rPr>
        <w:t>, СП 131.13330.2012</w:t>
      </w:r>
      <w:r w:rsidR="003278B9">
        <w:rPr>
          <w:rFonts w:cs="Arial"/>
        </w:rPr>
        <w:t xml:space="preserve"> </w:t>
      </w:r>
      <w:r w:rsidR="003278B9" w:rsidRPr="003278B9">
        <w:rPr>
          <w:rFonts w:cs="Arial"/>
        </w:rPr>
        <w:t>[</w:t>
      </w:r>
      <w:r w:rsidR="003278B9">
        <w:rPr>
          <w:rFonts w:cs="Arial"/>
        </w:rPr>
        <w:t>4</w:t>
      </w:r>
      <w:r w:rsidR="003278B9" w:rsidRPr="003278B9">
        <w:rPr>
          <w:rFonts w:cs="Arial"/>
        </w:rPr>
        <w:t>]</w:t>
      </w:r>
      <w:r w:rsidRPr="007808CB">
        <w:rPr>
          <w:rFonts w:cs="Arial"/>
        </w:rPr>
        <w:t xml:space="preserve">, </w:t>
      </w:r>
      <w:r>
        <w:rPr>
          <w:rFonts w:cs="Arial"/>
        </w:rPr>
        <w:t>СП 20.13330.2016</w:t>
      </w:r>
      <w:r w:rsidR="003278B9">
        <w:rPr>
          <w:rFonts w:cs="Arial"/>
        </w:rPr>
        <w:t xml:space="preserve"> </w:t>
      </w:r>
      <w:r w:rsidR="003278B9" w:rsidRPr="003278B9">
        <w:rPr>
          <w:rFonts w:cs="Arial"/>
        </w:rPr>
        <w:t>[</w:t>
      </w:r>
      <w:r w:rsidR="003278B9">
        <w:rPr>
          <w:rFonts w:cs="Arial"/>
        </w:rPr>
        <w:t>6</w:t>
      </w:r>
      <w:r w:rsidR="003278B9" w:rsidRPr="003278B9">
        <w:rPr>
          <w:rFonts w:cs="Arial"/>
        </w:rPr>
        <w:t>]</w:t>
      </w:r>
      <w:r>
        <w:rPr>
          <w:rFonts w:cs="Arial"/>
        </w:rPr>
        <w:t xml:space="preserve">, </w:t>
      </w:r>
      <w:r w:rsidRPr="007808CB">
        <w:rPr>
          <w:rFonts w:cs="Arial"/>
        </w:rPr>
        <w:t>СП 33-101-2003</w:t>
      </w:r>
      <w:r w:rsidR="003278B9">
        <w:rPr>
          <w:rFonts w:cs="Arial"/>
        </w:rPr>
        <w:t xml:space="preserve"> </w:t>
      </w:r>
      <w:r w:rsidR="003278B9" w:rsidRPr="003278B9">
        <w:rPr>
          <w:rFonts w:cs="Arial"/>
        </w:rPr>
        <w:t>[</w:t>
      </w:r>
      <w:r w:rsidR="003278B9">
        <w:rPr>
          <w:rFonts w:cs="Arial"/>
        </w:rPr>
        <w:t>5</w:t>
      </w:r>
      <w:r w:rsidR="003278B9" w:rsidRPr="003278B9">
        <w:rPr>
          <w:rFonts w:cs="Arial"/>
        </w:rPr>
        <w:t>]</w:t>
      </w:r>
      <w:r w:rsidRPr="007808CB">
        <w:rPr>
          <w:rFonts w:cs="Arial"/>
        </w:rPr>
        <w:t>,</w:t>
      </w:r>
      <w:r>
        <w:rPr>
          <w:rFonts w:cs="Arial"/>
        </w:rPr>
        <w:t xml:space="preserve"> </w:t>
      </w:r>
      <w:r w:rsidRPr="007808CB">
        <w:rPr>
          <w:rFonts w:cs="Arial"/>
        </w:rPr>
        <w:t>ВСН 163-83</w:t>
      </w:r>
      <w:r w:rsidR="003278B9">
        <w:rPr>
          <w:rFonts w:cs="Arial"/>
        </w:rPr>
        <w:t xml:space="preserve"> </w:t>
      </w:r>
      <w:r w:rsidR="003278B9" w:rsidRPr="003278B9">
        <w:rPr>
          <w:rFonts w:cs="Arial"/>
        </w:rPr>
        <w:t>[</w:t>
      </w:r>
      <w:r w:rsidR="003278B9">
        <w:rPr>
          <w:rFonts w:cs="Arial"/>
        </w:rPr>
        <w:t>9</w:t>
      </w:r>
      <w:r w:rsidR="003278B9" w:rsidRPr="003278B9">
        <w:rPr>
          <w:rFonts w:cs="Arial"/>
        </w:rPr>
        <w:t>]</w:t>
      </w:r>
      <w:r w:rsidRPr="007808CB">
        <w:rPr>
          <w:rFonts w:cs="Arial"/>
        </w:rPr>
        <w:t>. А также с использованием фондовых материалов, специальной литературы, атласов, карт и прочих материалов</w:t>
      </w:r>
      <w:r>
        <w:rPr>
          <w:rFonts w:cs="Arial"/>
        </w:rPr>
        <w:t>.</w:t>
      </w:r>
    </w:p>
    <w:p w14:paraId="1E9A31B1" w14:textId="77777777" w:rsidR="007808CB" w:rsidRDefault="00B95E9B" w:rsidP="0032516C">
      <w:pPr>
        <w:pStyle w:val="a8"/>
        <w:rPr>
          <w:rFonts w:cs="Arial"/>
        </w:rPr>
      </w:pPr>
      <w:r w:rsidRPr="00B95E9B">
        <w:rPr>
          <w:rFonts w:cs="Arial"/>
        </w:rPr>
        <w:t>Инженерно-гидрометеорологические изыскания выполнялись в комплексе с инженерно-геологическими, инженерно-геодезическими и инженерно-экологическими изысканиями.</w:t>
      </w:r>
    </w:p>
    <w:p w14:paraId="1C7113AB" w14:textId="400E45AC" w:rsidR="00B95E9B" w:rsidRDefault="00B95E9B" w:rsidP="0032516C">
      <w:pPr>
        <w:pStyle w:val="a8"/>
        <w:rPr>
          <w:rFonts w:cs="Arial"/>
        </w:rPr>
      </w:pPr>
      <w:r w:rsidRPr="002A761F">
        <w:rPr>
          <w:rFonts w:cs="Arial"/>
        </w:rPr>
        <w:t xml:space="preserve">Полевые работы проведены в </w:t>
      </w:r>
      <w:r w:rsidR="002F3418">
        <w:rPr>
          <w:rFonts w:cs="Arial"/>
        </w:rPr>
        <w:t>мае 2019</w:t>
      </w:r>
      <w:r w:rsidRPr="002A761F">
        <w:rPr>
          <w:rFonts w:cs="Arial"/>
        </w:rPr>
        <w:t xml:space="preserve"> г. </w:t>
      </w:r>
      <w:r w:rsidR="002A761F" w:rsidRPr="00324792">
        <w:rPr>
          <w:rFonts w:cs="Arial"/>
        </w:rPr>
        <w:t xml:space="preserve">изыскательской партией под руководством начальника партии </w:t>
      </w:r>
      <w:r w:rsidR="002A761F">
        <w:rPr>
          <w:rFonts w:cs="Arial"/>
        </w:rPr>
        <w:t>Фаркова П.Ю</w:t>
      </w:r>
      <w:r w:rsidRPr="002A761F">
        <w:rPr>
          <w:rFonts w:cs="Arial"/>
        </w:rPr>
        <w:t>.</w:t>
      </w:r>
      <w:r w:rsidR="002A761F" w:rsidRPr="002A761F">
        <w:rPr>
          <w:rFonts w:cs="Arial"/>
        </w:rPr>
        <w:t xml:space="preserve"> Камеральную обработку результатов полевых, а также компоновку отчета выполнили специалисты камеральной группы ООО «ПроектИнжинирингНефть» в </w:t>
      </w:r>
      <w:r w:rsidR="00C565CE">
        <w:rPr>
          <w:rFonts w:cs="Arial"/>
        </w:rPr>
        <w:t>июне</w:t>
      </w:r>
      <w:r w:rsidR="002A761F" w:rsidRPr="002A761F">
        <w:rPr>
          <w:rFonts w:cs="Arial"/>
        </w:rPr>
        <w:t xml:space="preserve"> 2019г. </w:t>
      </w:r>
      <w:r w:rsidR="002A761F" w:rsidRPr="00324792">
        <w:rPr>
          <w:rFonts w:cs="Arial"/>
        </w:rPr>
        <w:t>под руководством главного специалиста Кирпатовского В.В</w:t>
      </w:r>
      <w:r w:rsidR="002A761F">
        <w:rPr>
          <w:rFonts w:cs="Arial"/>
        </w:rPr>
        <w:t xml:space="preserve">. </w:t>
      </w:r>
    </w:p>
    <w:p w14:paraId="390C3BB9" w14:textId="77777777" w:rsidR="002A761F" w:rsidRPr="00BF3B1E" w:rsidRDefault="002A761F" w:rsidP="00BF3B1E">
      <w:pPr>
        <w:pStyle w:val="a8"/>
        <w:rPr>
          <w:rFonts w:cs="Arial"/>
        </w:rPr>
      </w:pPr>
      <w:r w:rsidRPr="00BF3B1E">
        <w:rPr>
          <w:rFonts w:cs="Arial"/>
        </w:rPr>
        <w:t>Схема расположения проектируемых объектов приведена на рисунке 1.1.</w:t>
      </w:r>
    </w:p>
    <w:p w14:paraId="255BEF51" w14:textId="77777777" w:rsidR="00570705" w:rsidRPr="00BF3B1E" w:rsidRDefault="002A761F" w:rsidP="002A761F">
      <w:pPr>
        <w:pStyle w:val="a8"/>
        <w:rPr>
          <w:rFonts w:cs="Arial"/>
        </w:rPr>
      </w:pPr>
      <w:r w:rsidRPr="00BF3B1E">
        <w:rPr>
          <w:rFonts w:cs="Arial"/>
        </w:rPr>
        <w:t>Виды и объемы работ, выполненные за период изысканий, приведены в таблице 4.1.</w:t>
      </w:r>
    </w:p>
    <w:p w14:paraId="52F8B85D" w14:textId="0A9176B8" w:rsidR="002A761F" w:rsidRDefault="00F82593" w:rsidP="002A761F">
      <w:pPr>
        <w:pStyle w:val="a8"/>
        <w:ind w:firstLine="0"/>
        <w:jc w:val="center"/>
      </w:pPr>
      <w:r>
        <w:lastRenderedPageBreak/>
        <w:pict w14:anchorId="2CDD47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399.75pt">
            <v:imagedata r:id="rId28" o:title="ОБЗ"/>
          </v:shape>
        </w:pict>
      </w:r>
    </w:p>
    <w:p w14:paraId="19F17844" w14:textId="77777777" w:rsidR="003B3213" w:rsidRDefault="002A761F" w:rsidP="002A761F">
      <w:pPr>
        <w:pStyle w:val="a8"/>
        <w:jc w:val="center"/>
      </w:pPr>
      <w:r>
        <w:t>Рисунок 1.1 – Схема расположения проектируемых объектов</w:t>
      </w:r>
    </w:p>
    <w:p w14:paraId="2AC59BA2" w14:textId="37D5A396" w:rsidR="00570705" w:rsidRPr="00FD7AF8" w:rsidRDefault="00570705" w:rsidP="002A761F">
      <w:pPr>
        <w:pStyle w:val="a8"/>
        <w:jc w:val="center"/>
        <w:rPr>
          <w:rFonts w:cs="Arial"/>
          <w:highlight w:val="yellow"/>
        </w:rPr>
      </w:pPr>
      <w:r w:rsidRPr="00FD7AF8">
        <w:rPr>
          <w:rFonts w:cs="Arial"/>
          <w:highlight w:val="yellow"/>
        </w:rPr>
        <w:br w:type="page"/>
      </w:r>
    </w:p>
    <w:p w14:paraId="79F05324" w14:textId="77777777" w:rsidR="00570705" w:rsidRPr="00E63F24" w:rsidRDefault="00F45CAE" w:rsidP="00252436">
      <w:pPr>
        <w:pStyle w:val="10"/>
      </w:pPr>
      <w:bookmarkStart w:id="11" w:name="_Toc12049352"/>
      <w:r>
        <w:lastRenderedPageBreak/>
        <w:t>Гидрометеорологическая изученность и материалы изысканий прошлых лет</w:t>
      </w:r>
      <w:bookmarkEnd w:id="11"/>
    </w:p>
    <w:p w14:paraId="13B27C40" w14:textId="22ED889B" w:rsidR="002A761F" w:rsidRDefault="002A761F" w:rsidP="002A761F">
      <w:pPr>
        <w:pStyle w:val="a8"/>
        <w:rPr>
          <w:rFonts w:cs="Arial"/>
          <w:szCs w:val="22"/>
        </w:rPr>
      </w:pPr>
      <w:r>
        <w:rPr>
          <w:rFonts w:cs="Arial"/>
          <w:szCs w:val="22"/>
        </w:rPr>
        <w:t>Заказчиком предоставлены следующие материалы ранее выполненных инженерных изысканий:</w:t>
      </w:r>
    </w:p>
    <w:p w14:paraId="36A52706" w14:textId="113DC5FA" w:rsidR="00DA56DF" w:rsidRPr="001C056D" w:rsidRDefault="001C056D" w:rsidP="001C056D">
      <w:pPr>
        <w:pStyle w:val="a5"/>
        <w:ind w:left="0" w:firstLine="851"/>
        <w:rPr>
          <w:lang w:val="ru-RU"/>
        </w:rPr>
      </w:pPr>
      <w:r>
        <w:rPr>
          <w:lang w:val="ru-RU"/>
        </w:rPr>
        <w:t>«</w:t>
      </w:r>
      <w:r w:rsidRPr="006E67B5">
        <w:rPr>
          <w:lang w:val="ru-RU"/>
        </w:rPr>
        <w:t>Строительство и реконструкция трубопроводов Восточно-Савиноборского нефтяного месторождения» ООО «Экозем изыскания», 201</w:t>
      </w:r>
      <w:r w:rsidR="006F5020">
        <w:rPr>
          <w:lang w:val="ru-RU"/>
        </w:rPr>
        <w:t>7</w:t>
      </w:r>
      <w:r>
        <w:rPr>
          <w:lang w:val="ru-RU"/>
        </w:rPr>
        <w:t xml:space="preserve"> </w:t>
      </w:r>
      <w:r w:rsidRPr="006E67B5">
        <w:rPr>
          <w:lang w:val="ru-RU"/>
        </w:rPr>
        <w:t>г</w:t>
      </w:r>
      <w:r w:rsidR="00DA56DF" w:rsidRPr="001C056D">
        <w:rPr>
          <w:lang w:val="ru-RU"/>
        </w:rPr>
        <w:t>.</w:t>
      </w:r>
      <w:r w:rsidR="00DA56DF">
        <w:rPr>
          <w:lang w:val="ru-RU"/>
        </w:rPr>
        <w:t xml:space="preserve"> </w:t>
      </w:r>
      <w:r w:rsidR="00DA56DF" w:rsidRPr="001C056D">
        <w:rPr>
          <w:lang w:val="ru-RU"/>
        </w:rPr>
        <w:t>[24];</w:t>
      </w:r>
    </w:p>
    <w:p w14:paraId="78D6F1E9" w14:textId="724064C0" w:rsidR="00DA56DF" w:rsidRPr="001C056D" w:rsidRDefault="001C056D" w:rsidP="001C056D">
      <w:pPr>
        <w:pStyle w:val="a5"/>
        <w:ind w:left="0" w:firstLine="851"/>
        <w:rPr>
          <w:lang w:val="ru-RU"/>
        </w:rPr>
      </w:pPr>
      <w:r w:rsidRPr="006E67B5">
        <w:rPr>
          <w:lang w:val="ru-RU"/>
        </w:rPr>
        <w:t>«Высоконапорные водоводы на скважины 412, 12 Восточно-Савиноборского нефтяного месторождения» ООО «НПП «Изыскатель», 2018</w:t>
      </w:r>
      <w:r>
        <w:rPr>
          <w:lang w:val="ru-RU"/>
        </w:rPr>
        <w:t xml:space="preserve"> </w:t>
      </w:r>
      <w:r w:rsidRPr="006E67B5">
        <w:rPr>
          <w:lang w:val="ru-RU"/>
        </w:rPr>
        <w:t>г</w:t>
      </w:r>
      <w:r w:rsidR="00DA56DF">
        <w:rPr>
          <w:lang w:val="ru-RU"/>
        </w:rPr>
        <w:t xml:space="preserve"> </w:t>
      </w:r>
      <w:r w:rsidR="00DA56DF" w:rsidRPr="001C056D">
        <w:rPr>
          <w:lang w:val="ru-RU"/>
        </w:rPr>
        <w:t>[25]</w:t>
      </w:r>
      <w:r w:rsidR="00DA56DF">
        <w:rPr>
          <w:lang w:val="ru-RU"/>
        </w:rPr>
        <w:t>;</w:t>
      </w:r>
    </w:p>
    <w:p w14:paraId="690B6497" w14:textId="73EEA99C" w:rsidR="00DA56DF" w:rsidRPr="001C056D" w:rsidRDefault="001C056D" w:rsidP="001C056D">
      <w:pPr>
        <w:pStyle w:val="a5"/>
        <w:ind w:left="0" w:firstLine="851"/>
        <w:rPr>
          <w:lang w:val="ru-RU"/>
        </w:rPr>
      </w:pPr>
      <w:r w:rsidRPr="006E67B5">
        <w:rPr>
          <w:lang w:val="ru-RU"/>
        </w:rPr>
        <w:t>«Строительство и реконструкция трубопроводов Восточно-Савиноборского нефтяного месторождения. 2 очередь» ООО «НПП «Изыскатель», 2018</w:t>
      </w:r>
      <w:r>
        <w:rPr>
          <w:lang w:val="ru-RU"/>
        </w:rPr>
        <w:t xml:space="preserve"> </w:t>
      </w:r>
      <w:r w:rsidRPr="006E67B5">
        <w:rPr>
          <w:lang w:val="ru-RU"/>
        </w:rPr>
        <w:t>г</w:t>
      </w:r>
      <w:r w:rsidR="00DA56DF">
        <w:rPr>
          <w:lang w:val="ru-RU"/>
        </w:rPr>
        <w:t xml:space="preserve"> </w:t>
      </w:r>
      <w:r w:rsidR="00DA56DF" w:rsidRPr="001C056D">
        <w:rPr>
          <w:lang w:val="ru-RU"/>
        </w:rPr>
        <w:t>[26]</w:t>
      </w:r>
      <w:r>
        <w:rPr>
          <w:lang w:val="ru-RU"/>
        </w:rPr>
        <w:t>.</w:t>
      </w:r>
    </w:p>
    <w:p w14:paraId="716214B7" w14:textId="77777777" w:rsidR="002A761F" w:rsidRPr="00DA56DF" w:rsidRDefault="002A761F" w:rsidP="002A761F">
      <w:pPr>
        <w:pStyle w:val="a8"/>
        <w:shd w:val="clear" w:color="auto" w:fill="FFFFFF"/>
      </w:pPr>
      <w:r w:rsidRPr="00DA56DF">
        <w:t xml:space="preserve">Материалы изысканий прошлых лет использовались для описания физико-географических, климатических и гидрологических </w:t>
      </w:r>
      <w:r w:rsidR="00D3178A" w:rsidRPr="00DA56DF">
        <w:t>характеристик района работ.</w:t>
      </w:r>
    </w:p>
    <w:p w14:paraId="5AC1A884" w14:textId="77777777" w:rsidR="00D3178A" w:rsidRPr="00DA56DF" w:rsidRDefault="00D3178A" w:rsidP="002A761F">
      <w:pPr>
        <w:pStyle w:val="a8"/>
        <w:shd w:val="clear" w:color="auto" w:fill="FFFFFF"/>
      </w:pPr>
      <w:r w:rsidRPr="00DA56DF">
        <w:t>В данном районе метеорологические и гидрологические наблюдения производит Филиал ФГБУ Северное УГМС «Коми ЦГМС».</w:t>
      </w:r>
    </w:p>
    <w:p w14:paraId="526AA97E" w14:textId="247612F1" w:rsidR="00D3178A" w:rsidRPr="00840157" w:rsidRDefault="00D3178A" w:rsidP="002A761F">
      <w:pPr>
        <w:pStyle w:val="a8"/>
        <w:shd w:val="clear" w:color="auto" w:fill="FFFFFF"/>
      </w:pPr>
      <w:r w:rsidRPr="00840157">
        <w:t xml:space="preserve">Существующая сеть метеостанций позволяет оценить климатические условия. Наиболее показательной метеорологической станцией, расположенной в достаточной близости от проектируемого объекта, является МС </w:t>
      </w:r>
      <w:r w:rsidR="00DA56DF">
        <w:t>Усть-Щугор</w:t>
      </w:r>
      <w:r w:rsidRPr="00840157">
        <w:t xml:space="preserve">, расположенная в </w:t>
      </w:r>
      <w:r w:rsidR="001C056D">
        <w:t>1</w:t>
      </w:r>
      <w:r w:rsidR="0093307A">
        <w:t>02</w:t>
      </w:r>
      <w:r w:rsidRPr="00840157">
        <w:t xml:space="preserve"> км </w:t>
      </w:r>
      <w:r w:rsidR="00DA56DF">
        <w:t>северо-восточнее</w:t>
      </w:r>
      <w:r w:rsidRPr="00840157">
        <w:t xml:space="preserve"> участка работ</w:t>
      </w:r>
      <w:r w:rsidR="00D67520" w:rsidRPr="00840157">
        <w:t xml:space="preserve">. Результаты наблюдений на метеостанции (МС) </w:t>
      </w:r>
      <w:r w:rsidR="00DA56DF">
        <w:t>Усть-Щугор</w:t>
      </w:r>
      <w:r w:rsidR="00D67520" w:rsidRPr="00840157">
        <w:t xml:space="preserve"> представлены в СП 131.13330.2012 «Строительная климатология»</w:t>
      </w:r>
      <w:r w:rsidR="003278B9" w:rsidRPr="00840157">
        <w:t xml:space="preserve"> </w:t>
      </w:r>
      <w:r w:rsidR="003278B9" w:rsidRPr="00840157">
        <w:rPr>
          <w:rFonts w:cs="Arial"/>
        </w:rPr>
        <w:t>[4]</w:t>
      </w:r>
      <w:r w:rsidR="00D67520" w:rsidRPr="00840157">
        <w:t>. Ряды наблюдений по ней однородны и продолжительные, и считаются репрезентативными</w:t>
      </w:r>
      <w:r w:rsidRPr="00840157">
        <w:t xml:space="preserve"> (таблица 2.1).</w:t>
      </w:r>
    </w:p>
    <w:p w14:paraId="60F522EF" w14:textId="77777777" w:rsidR="00D3178A" w:rsidRPr="00840157" w:rsidRDefault="00D3178A" w:rsidP="00D3178A">
      <w:pPr>
        <w:pStyle w:val="aff6"/>
        <w:rPr>
          <w:rFonts w:ascii="Arial" w:hAnsi="Arial" w:cs="Arial"/>
          <w:sz w:val="22"/>
          <w:szCs w:val="22"/>
        </w:rPr>
      </w:pPr>
      <w:r w:rsidRPr="00840157">
        <w:rPr>
          <w:rFonts w:ascii="Arial" w:hAnsi="Arial" w:cs="Arial"/>
          <w:sz w:val="22"/>
          <w:szCs w:val="22"/>
        </w:rPr>
        <w:t>Таблица 2.1 – Сведения о ближайших метеорологических станциях к району работ</w:t>
      </w:r>
    </w:p>
    <w:tbl>
      <w:tblPr>
        <w:tblW w:w="4941"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1E0" w:firstRow="1" w:lastRow="1" w:firstColumn="1" w:lastColumn="1" w:noHBand="0" w:noVBand="0"/>
      </w:tblPr>
      <w:tblGrid>
        <w:gridCol w:w="1721"/>
        <w:gridCol w:w="2017"/>
        <w:gridCol w:w="2139"/>
        <w:gridCol w:w="2091"/>
        <w:gridCol w:w="1970"/>
      </w:tblGrid>
      <w:tr w:rsidR="00D3178A" w:rsidRPr="00840157" w14:paraId="7D823DE6" w14:textId="77777777" w:rsidTr="00D67520">
        <w:trPr>
          <w:trHeight w:val="340"/>
          <w:tblHeader/>
        </w:trPr>
        <w:tc>
          <w:tcPr>
            <w:tcW w:w="866" w:type="pct"/>
            <w:shd w:val="clear" w:color="auto" w:fill="auto"/>
            <w:vAlign w:val="center"/>
          </w:tcPr>
          <w:p w14:paraId="374A14B3" w14:textId="77777777" w:rsidR="00D3178A" w:rsidRPr="00840157" w:rsidRDefault="00D3178A" w:rsidP="00381222">
            <w:pPr>
              <w:pStyle w:val="afffe"/>
              <w:rPr>
                <w:rFonts w:cs="Arial"/>
                <w:b w:val="0"/>
                <w:lang w:val="ru-RU"/>
              </w:rPr>
            </w:pPr>
            <w:r w:rsidRPr="00840157">
              <w:rPr>
                <w:rFonts w:cs="Arial"/>
                <w:b w:val="0"/>
                <w:lang w:val="ru-RU"/>
              </w:rPr>
              <w:t>Метеостанция</w:t>
            </w:r>
          </w:p>
        </w:tc>
        <w:tc>
          <w:tcPr>
            <w:tcW w:w="1015" w:type="pct"/>
            <w:vAlign w:val="center"/>
          </w:tcPr>
          <w:p w14:paraId="3008E3C1" w14:textId="77777777" w:rsidR="00D3178A" w:rsidRPr="00840157" w:rsidRDefault="00D3178A" w:rsidP="00381222">
            <w:pPr>
              <w:pStyle w:val="afffe"/>
              <w:rPr>
                <w:rFonts w:cs="Arial"/>
                <w:b w:val="0"/>
                <w:lang w:val="ru-RU"/>
              </w:rPr>
            </w:pPr>
            <w:r w:rsidRPr="00840157">
              <w:rPr>
                <w:rFonts w:cs="Arial"/>
                <w:b w:val="0"/>
                <w:lang w:val="ru-RU"/>
              </w:rPr>
              <w:t>Координаты МС</w:t>
            </w:r>
          </w:p>
          <w:p w14:paraId="60163CF3" w14:textId="77777777" w:rsidR="00D3178A" w:rsidRPr="00840157" w:rsidRDefault="00D3178A" w:rsidP="00381222">
            <w:pPr>
              <w:pStyle w:val="afffe"/>
              <w:rPr>
                <w:rFonts w:cs="Arial"/>
                <w:b w:val="0"/>
                <w:lang w:val="ru-RU"/>
              </w:rPr>
            </w:pPr>
            <w:r w:rsidRPr="00840157">
              <w:rPr>
                <w:rFonts w:cs="Arial"/>
                <w:b w:val="0"/>
                <w:lang w:val="ru-RU"/>
              </w:rPr>
              <w:t>Широта/долгота</w:t>
            </w:r>
          </w:p>
        </w:tc>
        <w:tc>
          <w:tcPr>
            <w:tcW w:w="1076" w:type="pct"/>
            <w:shd w:val="clear" w:color="auto" w:fill="auto"/>
            <w:vAlign w:val="center"/>
          </w:tcPr>
          <w:p w14:paraId="502D2E50" w14:textId="77777777" w:rsidR="00D3178A" w:rsidRPr="00840157" w:rsidRDefault="00D3178A" w:rsidP="00381222">
            <w:pPr>
              <w:pStyle w:val="afffe"/>
              <w:rPr>
                <w:rFonts w:cs="Arial"/>
                <w:b w:val="0"/>
                <w:lang w:val="ru-RU"/>
              </w:rPr>
            </w:pPr>
            <w:r w:rsidRPr="00840157">
              <w:rPr>
                <w:rFonts w:cs="Arial"/>
                <w:b w:val="0"/>
                <w:lang w:val="ru-RU"/>
              </w:rPr>
              <w:t>Высота над</w:t>
            </w:r>
            <w:r w:rsidRPr="00840157">
              <w:rPr>
                <w:rFonts w:cs="Arial"/>
                <w:b w:val="0"/>
                <w:lang w:val="ru-RU"/>
              </w:rPr>
              <w:br/>
              <w:t>уровнем моря, м</w:t>
            </w:r>
          </w:p>
        </w:tc>
        <w:tc>
          <w:tcPr>
            <w:tcW w:w="1052" w:type="pct"/>
            <w:vAlign w:val="center"/>
          </w:tcPr>
          <w:p w14:paraId="70568C73" w14:textId="77777777" w:rsidR="00D3178A" w:rsidRPr="00840157" w:rsidRDefault="00D3178A" w:rsidP="00381222">
            <w:pPr>
              <w:pStyle w:val="afffe"/>
              <w:rPr>
                <w:rFonts w:cs="Arial"/>
                <w:b w:val="0"/>
                <w:lang w:val="ru-RU"/>
              </w:rPr>
            </w:pPr>
            <w:r w:rsidRPr="00840157">
              <w:rPr>
                <w:rFonts w:cs="Arial"/>
                <w:b w:val="0"/>
                <w:lang w:val="ru-RU"/>
              </w:rPr>
              <w:t>Ближайшее расстояние до МС, км</w:t>
            </w:r>
          </w:p>
        </w:tc>
        <w:tc>
          <w:tcPr>
            <w:tcW w:w="991" w:type="pct"/>
            <w:shd w:val="clear" w:color="auto" w:fill="auto"/>
            <w:vAlign w:val="center"/>
          </w:tcPr>
          <w:p w14:paraId="43570C5E" w14:textId="77777777" w:rsidR="00D3178A" w:rsidRPr="00840157" w:rsidRDefault="00D3178A" w:rsidP="00381222">
            <w:pPr>
              <w:pStyle w:val="afffe"/>
              <w:rPr>
                <w:rFonts w:cs="Arial"/>
                <w:b w:val="0"/>
                <w:lang w:val="ru-RU"/>
              </w:rPr>
            </w:pPr>
            <w:r w:rsidRPr="00840157">
              <w:rPr>
                <w:rFonts w:cs="Arial"/>
                <w:b w:val="0"/>
                <w:lang w:val="ru-RU"/>
              </w:rPr>
              <w:t>Период</w:t>
            </w:r>
            <w:r w:rsidRPr="00840157">
              <w:rPr>
                <w:rFonts w:cs="Arial"/>
                <w:b w:val="0"/>
                <w:lang w:val="ru-RU"/>
              </w:rPr>
              <w:br/>
              <w:t>наблюдений</w:t>
            </w:r>
          </w:p>
        </w:tc>
      </w:tr>
      <w:tr w:rsidR="00D3178A" w:rsidRPr="00840157" w14:paraId="0BBF95A8" w14:textId="77777777" w:rsidTr="00D67520">
        <w:trPr>
          <w:trHeight w:val="340"/>
          <w:tblHeader/>
        </w:trPr>
        <w:tc>
          <w:tcPr>
            <w:tcW w:w="866" w:type="pct"/>
            <w:shd w:val="clear" w:color="auto" w:fill="auto"/>
            <w:vAlign w:val="center"/>
          </w:tcPr>
          <w:p w14:paraId="088D92E6" w14:textId="77777777" w:rsidR="00D3178A" w:rsidRPr="00840157" w:rsidRDefault="00840157" w:rsidP="00381222">
            <w:pPr>
              <w:pStyle w:val="affff0"/>
              <w:jc w:val="center"/>
              <w:rPr>
                <w:rFonts w:cs="Arial"/>
                <w:lang w:val="ru-RU"/>
              </w:rPr>
            </w:pPr>
            <w:r>
              <w:rPr>
                <w:rFonts w:cs="Arial"/>
                <w:lang w:val="ru-RU"/>
              </w:rPr>
              <w:t>Ухта</w:t>
            </w:r>
          </w:p>
        </w:tc>
        <w:tc>
          <w:tcPr>
            <w:tcW w:w="1015" w:type="pct"/>
            <w:vAlign w:val="center"/>
          </w:tcPr>
          <w:p w14:paraId="3A493C39" w14:textId="77777777" w:rsidR="00D3178A" w:rsidRPr="00840157" w:rsidRDefault="00840157" w:rsidP="00381222">
            <w:pPr>
              <w:pStyle w:val="affff0"/>
              <w:jc w:val="center"/>
              <w:rPr>
                <w:rFonts w:cs="Arial"/>
                <w:lang w:val="ru-RU"/>
              </w:rPr>
            </w:pPr>
            <w:r>
              <w:rPr>
                <w:rFonts w:cs="Arial"/>
                <w:lang w:val="ru-RU"/>
              </w:rPr>
              <w:t>63º55´/53º82</w:t>
            </w:r>
            <w:r w:rsidR="00D3178A" w:rsidRPr="00840157">
              <w:rPr>
                <w:rFonts w:cs="Arial"/>
                <w:lang w:val="ru-RU"/>
              </w:rPr>
              <w:t>´</w:t>
            </w:r>
          </w:p>
        </w:tc>
        <w:tc>
          <w:tcPr>
            <w:tcW w:w="1076" w:type="pct"/>
            <w:shd w:val="clear" w:color="auto" w:fill="auto"/>
            <w:vAlign w:val="center"/>
          </w:tcPr>
          <w:p w14:paraId="2698392A" w14:textId="77777777" w:rsidR="00D3178A" w:rsidRPr="00840157" w:rsidRDefault="00840157" w:rsidP="00381222">
            <w:pPr>
              <w:pStyle w:val="affff0"/>
              <w:jc w:val="center"/>
              <w:rPr>
                <w:rFonts w:cs="Arial"/>
                <w:lang w:val="ru-RU"/>
              </w:rPr>
            </w:pPr>
            <w:r>
              <w:rPr>
                <w:rFonts w:cs="Arial"/>
                <w:lang w:val="ru-RU"/>
              </w:rPr>
              <w:t>133</w:t>
            </w:r>
          </w:p>
        </w:tc>
        <w:tc>
          <w:tcPr>
            <w:tcW w:w="1052" w:type="pct"/>
            <w:vAlign w:val="center"/>
          </w:tcPr>
          <w:p w14:paraId="38D5CDA9" w14:textId="1DA9C18E" w:rsidR="00D3178A" w:rsidRPr="00840157" w:rsidRDefault="001C056D" w:rsidP="00381222">
            <w:pPr>
              <w:pStyle w:val="affff0"/>
              <w:jc w:val="center"/>
              <w:rPr>
                <w:rFonts w:cs="Arial"/>
                <w:lang w:val="ru-RU"/>
              </w:rPr>
            </w:pPr>
            <w:r>
              <w:rPr>
                <w:rFonts w:cs="Arial"/>
                <w:lang w:val="ru-RU"/>
              </w:rPr>
              <w:t xml:space="preserve">126 </w:t>
            </w:r>
            <w:r w:rsidR="00DA56DF">
              <w:rPr>
                <w:rFonts w:cs="Arial"/>
                <w:lang w:val="ru-RU"/>
              </w:rPr>
              <w:t>км ЮЗ</w:t>
            </w:r>
          </w:p>
        </w:tc>
        <w:tc>
          <w:tcPr>
            <w:tcW w:w="991" w:type="pct"/>
            <w:shd w:val="clear" w:color="auto" w:fill="auto"/>
            <w:vAlign w:val="center"/>
          </w:tcPr>
          <w:p w14:paraId="7D3F9838" w14:textId="77777777" w:rsidR="00D3178A" w:rsidRPr="00840157" w:rsidRDefault="00840157" w:rsidP="00381222">
            <w:pPr>
              <w:pStyle w:val="affff0"/>
              <w:jc w:val="center"/>
              <w:rPr>
                <w:rFonts w:cs="Arial"/>
                <w:lang w:val="ru-RU"/>
              </w:rPr>
            </w:pPr>
            <w:r>
              <w:rPr>
                <w:rFonts w:cs="Arial"/>
                <w:lang w:val="ru-RU"/>
              </w:rPr>
              <w:t>1965</w:t>
            </w:r>
            <w:r w:rsidR="00D3178A" w:rsidRPr="00840157">
              <w:rPr>
                <w:rFonts w:cs="Arial"/>
                <w:lang w:val="ru-RU"/>
              </w:rPr>
              <w:t>-н.в.</w:t>
            </w:r>
          </w:p>
        </w:tc>
      </w:tr>
      <w:tr w:rsidR="00D3178A" w:rsidRPr="00087CF7" w14:paraId="60AEB081" w14:textId="77777777" w:rsidTr="00D67520">
        <w:trPr>
          <w:trHeight w:val="340"/>
        </w:trPr>
        <w:tc>
          <w:tcPr>
            <w:tcW w:w="866" w:type="pct"/>
            <w:shd w:val="clear" w:color="auto" w:fill="auto"/>
            <w:vAlign w:val="center"/>
          </w:tcPr>
          <w:p w14:paraId="4FDD0481" w14:textId="7E548731" w:rsidR="00D3178A" w:rsidRPr="00840157" w:rsidRDefault="00A022C8" w:rsidP="00381222">
            <w:pPr>
              <w:pStyle w:val="affff0"/>
              <w:jc w:val="center"/>
              <w:rPr>
                <w:rFonts w:cs="Arial"/>
                <w:lang w:val="ru-RU"/>
              </w:rPr>
            </w:pPr>
            <w:r>
              <w:rPr>
                <w:rFonts w:cs="Arial"/>
                <w:lang w:val="ru-RU"/>
              </w:rPr>
              <w:t>Усть-Щу</w:t>
            </w:r>
            <w:r w:rsidR="00D3178A" w:rsidRPr="00840157">
              <w:rPr>
                <w:rFonts w:cs="Arial"/>
                <w:lang w:val="ru-RU"/>
              </w:rPr>
              <w:t>гор</w:t>
            </w:r>
          </w:p>
        </w:tc>
        <w:tc>
          <w:tcPr>
            <w:tcW w:w="1015" w:type="pct"/>
            <w:vAlign w:val="center"/>
          </w:tcPr>
          <w:p w14:paraId="6D02A4B9" w14:textId="77777777" w:rsidR="00D3178A" w:rsidRPr="00840157" w:rsidRDefault="00D3178A" w:rsidP="00381222">
            <w:pPr>
              <w:pStyle w:val="affff0"/>
              <w:jc w:val="center"/>
              <w:rPr>
                <w:rFonts w:cs="Arial"/>
                <w:lang w:val="ru-RU"/>
              </w:rPr>
            </w:pPr>
            <w:r w:rsidRPr="00840157">
              <w:rPr>
                <w:rFonts w:cs="Arial"/>
                <w:lang w:val="ru-RU"/>
              </w:rPr>
              <w:t>64º26´/57º61´</w:t>
            </w:r>
          </w:p>
        </w:tc>
        <w:tc>
          <w:tcPr>
            <w:tcW w:w="1076" w:type="pct"/>
            <w:shd w:val="clear" w:color="auto" w:fill="auto"/>
            <w:vAlign w:val="center"/>
          </w:tcPr>
          <w:p w14:paraId="19764193" w14:textId="77777777" w:rsidR="00D3178A" w:rsidRPr="00840157" w:rsidRDefault="00D3178A" w:rsidP="00381222">
            <w:pPr>
              <w:pStyle w:val="affff0"/>
              <w:jc w:val="center"/>
              <w:rPr>
                <w:rFonts w:cs="Arial"/>
                <w:lang w:val="ru-RU"/>
              </w:rPr>
            </w:pPr>
            <w:r w:rsidRPr="00840157">
              <w:rPr>
                <w:rFonts w:cs="Arial"/>
                <w:lang w:val="ru-RU"/>
              </w:rPr>
              <w:t>75</w:t>
            </w:r>
          </w:p>
        </w:tc>
        <w:tc>
          <w:tcPr>
            <w:tcW w:w="1052" w:type="pct"/>
            <w:vAlign w:val="center"/>
          </w:tcPr>
          <w:p w14:paraId="68BE5B53" w14:textId="7DCE17B1" w:rsidR="00D3178A" w:rsidRPr="00840157" w:rsidRDefault="001C056D" w:rsidP="00381222">
            <w:pPr>
              <w:pStyle w:val="affff0"/>
              <w:jc w:val="center"/>
              <w:rPr>
                <w:rFonts w:cs="Arial"/>
                <w:lang w:val="ru-RU"/>
              </w:rPr>
            </w:pPr>
            <w:r>
              <w:rPr>
                <w:rFonts w:cs="Arial"/>
                <w:lang w:val="ru-RU"/>
              </w:rPr>
              <w:t>1</w:t>
            </w:r>
            <w:r w:rsidR="0093307A">
              <w:rPr>
                <w:rFonts w:cs="Arial"/>
                <w:lang w:val="ru-RU"/>
              </w:rPr>
              <w:t>02</w:t>
            </w:r>
            <w:r w:rsidR="00DA56DF">
              <w:rPr>
                <w:rFonts w:cs="Arial"/>
                <w:lang w:val="ru-RU"/>
              </w:rPr>
              <w:t xml:space="preserve"> км СВ</w:t>
            </w:r>
          </w:p>
        </w:tc>
        <w:tc>
          <w:tcPr>
            <w:tcW w:w="991" w:type="pct"/>
            <w:shd w:val="clear" w:color="auto" w:fill="auto"/>
            <w:vAlign w:val="center"/>
          </w:tcPr>
          <w:p w14:paraId="69C25E75" w14:textId="77777777" w:rsidR="00D3178A" w:rsidRPr="00840157" w:rsidRDefault="00D3178A" w:rsidP="00381222">
            <w:pPr>
              <w:pStyle w:val="affff0"/>
              <w:jc w:val="center"/>
              <w:rPr>
                <w:rFonts w:cs="Arial"/>
                <w:lang w:val="ru-RU"/>
              </w:rPr>
            </w:pPr>
            <w:r w:rsidRPr="00840157">
              <w:rPr>
                <w:rFonts w:cs="Arial"/>
                <w:lang w:val="ru-RU"/>
              </w:rPr>
              <w:t>1976-н.в.</w:t>
            </w:r>
          </w:p>
        </w:tc>
      </w:tr>
    </w:tbl>
    <w:p w14:paraId="28B62453" w14:textId="77777777" w:rsidR="00D3178A" w:rsidRPr="00D56469" w:rsidRDefault="00D3178A" w:rsidP="00D3178A">
      <w:pPr>
        <w:pStyle w:val="aff6"/>
        <w:rPr>
          <w:rFonts w:ascii="Arial" w:hAnsi="Arial" w:cs="Arial"/>
          <w:sz w:val="22"/>
          <w:szCs w:val="22"/>
        </w:rPr>
      </w:pPr>
    </w:p>
    <w:p w14:paraId="651778B2" w14:textId="6B74D2C4" w:rsidR="00BC2639" w:rsidRDefault="00BC2639" w:rsidP="002A761F">
      <w:pPr>
        <w:pStyle w:val="a8"/>
        <w:shd w:val="clear" w:color="auto" w:fill="FFFFFF"/>
      </w:pPr>
      <w:r>
        <w:t xml:space="preserve">Дополнительно приводятся климатические параметры по МС Ухта. </w:t>
      </w:r>
    </w:p>
    <w:p w14:paraId="6E9C475C" w14:textId="1994308E" w:rsidR="00D3178A" w:rsidRPr="00D56469" w:rsidRDefault="00D67520" w:rsidP="002A761F">
      <w:pPr>
        <w:pStyle w:val="a8"/>
        <w:shd w:val="clear" w:color="auto" w:fill="FFFFFF"/>
      </w:pPr>
      <w:r w:rsidRPr="00D56469">
        <w:t>Климатическая характеристика района изыскания будет принята согласно СП 131.13330.2012</w:t>
      </w:r>
      <w:r w:rsidR="003278B9" w:rsidRPr="00D56469">
        <w:t xml:space="preserve"> </w:t>
      </w:r>
      <w:r w:rsidR="003278B9" w:rsidRPr="00D56469">
        <w:rPr>
          <w:rFonts w:cs="Arial"/>
        </w:rPr>
        <w:t>[4]</w:t>
      </w:r>
      <w:r w:rsidRPr="00D56469">
        <w:t xml:space="preserve"> по ближайшей МС </w:t>
      </w:r>
      <w:r w:rsidR="00A022C8">
        <w:t>Усть-Щугор</w:t>
      </w:r>
      <w:r w:rsidR="001953BB" w:rsidRPr="00D56469">
        <w:t>, ТСН 23-011-2007 «Строительная климатология. Республика Коми»</w:t>
      </w:r>
      <w:r w:rsidR="003278B9" w:rsidRPr="00D56469">
        <w:t xml:space="preserve"> </w:t>
      </w:r>
      <w:r w:rsidR="003278B9" w:rsidRPr="00D56469">
        <w:rPr>
          <w:rFonts w:cs="Arial"/>
        </w:rPr>
        <w:t>[8]</w:t>
      </w:r>
      <w:r w:rsidR="001953BB" w:rsidRPr="00D56469">
        <w:t xml:space="preserve">. </w:t>
      </w:r>
      <w:r w:rsidRPr="00D56469">
        <w:t>Дополнительные характеристики будут приведены согласно «Научно-прикладному справочнику по климату СС</w:t>
      </w:r>
      <w:r w:rsidR="001953BB" w:rsidRPr="00D56469">
        <w:t xml:space="preserve">СР», Серия 3, Часть 1 – 6, выпуск </w:t>
      </w:r>
      <w:r w:rsidRPr="00D56469">
        <w:t>1</w:t>
      </w:r>
      <w:r w:rsidR="003278B9" w:rsidRPr="00D56469">
        <w:t xml:space="preserve"> </w:t>
      </w:r>
      <w:r w:rsidR="003278B9" w:rsidRPr="00D56469">
        <w:rPr>
          <w:rFonts w:cs="Arial"/>
        </w:rPr>
        <w:t>[15]</w:t>
      </w:r>
      <w:r w:rsidRPr="00D56469">
        <w:t>.</w:t>
      </w:r>
    </w:p>
    <w:p w14:paraId="7C6A9200" w14:textId="0C80FC4A" w:rsidR="00D67520" w:rsidRPr="00D56469" w:rsidRDefault="00D67520" w:rsidP="002A761F">
      <w:pPr>
        <w:pStyle w:val="a8"/>
        <w:shd w:val="clear" w:color="auto" w:fill="FFFFFF"/>
      </w:pPr>
      <w:r w:rsidRPr="00D56469">
        <w:t>Расположение гидрологических (ГП) постов в районе изысканий неравномерное. Наблюдения на малых водотоках, которые могут служить аналогами для расчета стока, недостаточные. Гидрологические наблюдения производят на крупных и средни</w:t>
      </w:r>
      <w:r w:rsidR="00D56469" w:rsidRPr="00D56469">
        <w:t xml:space="preserve">х реках, таких как Печора, </w:t>
      </w:r>
      <w:r w:rsidR="00666E5B">
        <w:t xml:space="preserve">Щугор, </w:t>
      </w:r>
      <w:r w:rsidRPr="00D56469">
        <w:t>Кожва, Ижва</w:t>
      </w:r>
      <w:r w:rsidR="00D56469" w:rsidRPr="00D56469">
        <w:t>, Велью</w:t>
      </w:r>
      <w:r w:rsidRPr="00D56469">
        <w:t xml:space="preserve"> и др.</w:t>
      </w:r>
    </w:p>
    <w:p w14:paraId="1F6FF453" w14:textId="443F8921" w:rsidR="00D67520" w:rsidRPr="00D56469" w:rsidRDefault="00D67520" w:rsidP="002A761F">
      <w:pPr>
        <w:pStyle w:val="a8"/>
        <w:shd w:val="clear" w:color="auto" w:fill="FFFFFF"/>
      </w:pPr>
      <w:r w:rsidRPr="00D56469">
        <w:t xml:space="preserve">Водотоки, протекающие в непосредственной близости от </w:t>
      </w:r>
      <w:r w:rsidR="00A022C8">
        <w:t>трасс</w:t>
      </w:r>
      <w:r w:rsidRPr="00D56469">
        <w:t xml:space="preserve"> не изученные. </w:t>
      </w:r>
    </w:p>
    <w:p w14:paraId="24FCE467" w14:textId="77777777" w:rsidR="00412185" w:rsidRPr="00F3490A" w:rsidRDefault="00D67520" w:rsidP="002A761F">
      <w:pPr>
        <w:pStyle w:val="a8"/>
        <w:shd w:val="clear" w:color="auto" w:fill="FFFFFF"/>
        <w:rPr>
          <w:rFonts w:cs="Arial"/>
        </w:rPr>
      </w:pPr>
      <w:r w:rsidRPr="00F3490A">
        <w:rPr>
          <w:rFonts w:cs="Arial"/>
        </w:rPr>
        <w:lastRenderedPageBreak/>
        <w:t>Сведения о ближайших</w:t>
      </w:r>
      <w:r w:rsidR="00412185" w:rsidRPr="00F3490A">
        <w:rPr>
          <w:rFonts w:cs="Arial"/>
        </w:rPr>
        <w:t xml:space="preserve"> к району работ гидрологических постах Росгидромета приведены в таблице 2.2.</w:t>
      </w:r>
    </w:p>
    <w:p w14:paraId="14D30B80" w14:textId="77777777" w:rsidR="00412185" w:rsidRPr="00F3490A" w:rsidRDefault="00F3490A" w:rsidP="00F3490A">
      <w:pPr>
        <w:pStyle w:val="a8"/>
        <w:shd w:val="clear" w:color="auto" w:fill="FFFFFF"/>
        <w:rPr>
          <w:rFonts w:cs="Arial"/>
        </w:rPr>
      </w:pPr>
      <w:r w:rsidRPr="00F3490A">
        <w:rPr>
          <w:rFonts w:cs="Arial"/>
        </w:rPr>
        <w:t>Ближайшие к району пункты наблюдений и метеостанции показаны на схеме гидрометеорологической изученности, представленной на рисунке 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8"/>
        <w:gridCol w:w="1385"/>
        <w:gridCol w:w="2098"/>
        <w:gridCol w:w="981"/>
        <w:gridCol w:w="728"/>
        <w:gridCol w:w="1318"/>
        <w:gridCol w:w="1319"/>
        <w:gridCol w:w="1136"/>
      </w:tblGrid>
      <w:tr w:rsidR="00666E5B" w:rsidRPr="00666E5B" w14:paraId="1C686F55" w14:textId="1156B2A6" w:rsidTr="00666E5B">
        <w:trPr>
          <w:cantSplit/>
          <w:trHeight w:val="2153"/>
        </w:trPr>
        <w:tc>
          <w:tcPr>
            <w:tcW w:w="541" w:type="pct"/>
            <w:noWrap/>
            <w:vAlign w:val="center"/>
          </w:tcPr>
          <w:p w14:paraId="6B138D37" w14:textId="77777777" w:rsidR="00666E5B" w:rsidRPr="00666E5B" w:rsidRDefault="00666E5B" w:rsidP="002C75C0">
            <w:pPr>
              <w:rPr>
                <w:rFonts w:ascii="Arial" w:hAnsi="Arial" w:cs="Arial"/>
                <w:b w:val="0"/>
                <w:sz w:val="22"/>
              </w:rPr>
            </w:pPr>
            <w:r w:rsidRPr="00666E5B">
              <w:rPr>
                <w:rFonts w:ascii="Arial" w:hAnsi="Arial" w:cs="Arial"/>
                <w:b w:val="0"/>
                <w:sz w:val="22"/>
              </w:rPr>
              <w:t>№ поста</w:t>
            </w:r>
          </w:p>
        </w:tc>
        <w:tc>
          <w:tcPr>
            <w:tcW w:w="689" w:type="pct"/>
            <w:vAlign w:val="center"/>
          </w:tcPr>
          <w:p w14:paraId="681D76F5" w14:textId="77777777" w:rsidR="00666E5B" w:rsidRPr="00666E5B" w:rsidRDefault="00666E5B" w:rsidP="002C75C0">
            <w:pPr>
              <w:rPr>
                <w:rFonts w:ascii="Arial" w:hAnsi="Arial" w:cs="Arial"/>
                <w:b w:val="0"/>
                <w:sz w:val="22"/>
              </w:rPr>
            </w:pPr>
            <w:r w:rsidRPr="00666E5B">
              <w:rPr>
                <w:rFonts w:ascii="Arial" w:hAnsi="Arial" w:cs="Arial"/>
                <w:b w:val="0"/>
                <w:sz w:val="22"/>
              </w:rPr>
              <w:t>Название водного объекта</w:t>
            </w:r>
          </w:p>
        </w:tc>
        <w:tc>
          <w:tcPr>
            <w:tcW w:w="1043" w:type="pct"/>
            <w:vAlign w:val="center"/>
          </w:tcPr>
          <w:p w14:paraId="4D697822" w14:textId="77777777" w:rsidR="00666E5B" w:rsidRPr="00666E5B" w:rsidRDefault="00666E5B" w:rsidP="002C75C0">
            <w:pPr>
              <w:rPr>
                <w:rFonts w:ascii="Arial" w:hAnsi="Arial" w:cs="Arial"/>
                <w:b w:val="0"/>
                <w:sz w:val="22"/>
              </w:rPr>
            </w:pPr>
            <w:r w:rsidRPr="00666E5B">
              <w:rPr>
                <w:rFonts w:ascii="Arial" w:hAnsi="Arial" w:cs="Arial"/>
                <w:b w:val="0"/>
                <w:sz w:val="22"/>
              </w:rPr>
              <w:t>Название (местоположение) поста (станции)</w:t>
            </w:r>
          </w:p>
        </w:tc>
        <w:tc>
          <w:tcPr>
            <w:tcW w:w="488" w:type="pct"/>
            <w:textDirection w:val="btLr"/>
            <w:vAlign w:val="center"/>
          </w:tcPr>
          <w:p w14:paraId="6232961A" w14:textId="77777777" w:rsidR="00666E5B" w:rsidRPr="00666E5B" w:rsidRDefault="00666E5B" w:rsidP="002C75C0">
            <w:pPr>
              <w:ind w:left="113" w:right="113"/>
              <w:rPr>
                <w:rFonts w:ascii="Arial" w:hAnsi="Arial" w:cs="Arial"/>
                <w:b w:val="0"/>
                <w:sz w:val="22"/>
              </w:rPr>
            </w:pPr>
            <w:r w:rsidRPr="00666E5B">
              <w:rPr>
                <w:rFonts w:ascii="Arial" w:hAnsi="Arial" w:cs="Arial"/>
                <w:b w:val="0"/>
                <w:sz w:val="22"/>
              </w:rPr>
              <w:t>Площадь</w:t>
            </w:r>
            <w:r w:rsidRPr="00666E5B">
              <w:rPr>
                <w:rFonts w:ascii="Arial" w:hAnsi="Arial" w:cs="Arial"/>
                <w:b w:val="0"/>
                <w:sz w:val="22"/>
              </w:rPr>
              <w:br/>
              <w:t>водосбора,</w:t>
            </w:r>
          </w:p>
          <w:p w14:paraId="49B556E9" w14:textId="77777777" w:rsidR="00666E5B" w:rsidRPr="00666E5B" w:rsidRDefault="00666E5B" w:rsidP="002C75C0">
            <w:pPr>
              <w:ind w:left="113" w:right="113"/>
              <w:rPr>
                <w:rFonts w:ascii="Arial" w:hAnsi="Arial" w:cs="Arial"/>
                <w:b w:val="0"/>
                <w:sz w:val="22"/>
              </w:rPr>
            </w:pPr>
            <w:r w:rsidRPr="00666E5B">
              <w:rPr>
                <w:rFonts w:ascii="Arial" w:hAnsi="Arial" w:cs="Arial"/>
                <w:b w:val="0"/>
                <w:sz w:val="22"/>
              </w:rPr>
              <w:t>км</w:t>
            </w:r>
            <w:r w:rsidRPr="00666E5B">
              <w:rPr>
                <w:rFonts w:ascii="Arial" w:hAnsi="Arial" w:cs="Arial"/>
                <w:b w:val="0"/>
                <w:sz w:val="22"/>
                <w:vertAlign w:val="superscript"/>
              </w:rPr>
              <w:t>2</w:t>
            </w:r>
          </w:p>
        </w:tc>
        <w:tc>
          <w:tcPr>
            <w:tcW w:w="362" w:type="pct"/>
            <w:textDirection w:val="btLr"/>
            <w:vAlign w:val="center"/>
          </w:tcPr>
          <w:p w14:paraId="4CD3FEF6" w14:textId="77777777" w:rsidR="00666E5B" w:rsidRPr="00666E5B" w:rsidRDefault="00666E5B" w:rsidP="002C75C0">
            <w:pPr>
              <w:rPr>
                <w:rFonts w:ascii="Arial" w:hAnsi="Arial" w:cs="Arial"/>
                <w:b w:val="0"/>
                <w:sz w:val="22"/>
              </w:rPr>
            </w:pPr>
            <w:r w:rsidRPr="00666E5B">
              <w:rPr>
                <w:rFonts w:ascii="Arial" w:hAnsi="Arial" w:cs="Arial"/>
                <w:b w:val="0"/>
                <w:sz w:val="22"/>
              </w:rPr>
              <w:t>Расстояние от истока</w:t>
            </w:r>
          </w:p>
          <w:p w14:paraId="7BE906CB" w14:textId="77777777" w:rsidR="00666E5B" w:rsidRPr="00666E5B" w:rsidRDefault="00666E5B" w:rsidP="002C75C0">
            <w:pPr>
              <w:rPr>
                <w:rFonts w:ascii="Arial" w:hAnsi="Arial" w:cs="Arial"/>
                <w:b w:val="0"/>
                <w:sz w:val="22"/>
              </w:rPr>
            </w:pPr>
            <w:r w:rsidRPr="00666E5B">
              <w:rPr>
                <w:rFonts w:ascii="Arial" w:hAnsi="Arial" w:cs="Arial"/>
                <w:b w:val="0"/>
                <w:sz w:val="22"/>
              </w:rPr>
              <w:t>до поста, км</w:t>
            </w:r>
          </w:p>
        </w:tc>
        <w:tc>
          <w:tcPr>
            <w:tcW w:w="656" w:type="pct"/>
            <w:textDirection w:val="btLr"/>
            <w:vAlign w:val="center"/>
          </w:tcPr>
          <w:p w14:paraId="35B69B5F" w14:textId="77777777" w:rsidR="00666E5B" w:rsidRPr="00666E5B" w:rsidRDefault="00666E5B" w:rsidP="002C75C0">
            <w:pPr>
              <w:ind w:left="113" w:right="113"/>
              <w:rPr>
                <w:rFonts w:ascii="Arial" w:hAnsi="Arial" w:cs="Arial"/>
                <w:b w:val="0"/>
                <w:sz w:val="22"/>
              </w:rPr>
            </w:pPr>
            <w:r w:rsidRPr="00666E5B">
              <w:rPr>
                <w:rFonts w:ascii="Arial" w:hAnsi="Arial" w:cs="Arial"/>
                <w:b w:val="0"/>
                <w:sz w:val="22"/>
              </w:rPr>
              <w:t>Дата открытия поста</w:t>
            </w:r>
          </w:p>
        </w:tc>
        <w:tc>
          <w:tcPr>
            <w:tcW w:w="656" w:type="pct"/>
            <w:textDirection w:val="btLr"/>
            <w:vAlign w:val="center"/>
          </w:tcPr>
          <w:p w14:paraId="39736EA4" w14:textId="77777777" w:rsidR="00666E5B" w:rsidRPr="00666E5B" w:rsidRDefault="00666E5B" w:rsidP="002C75C0">
            <w:pPr>
              <w:ind w:left="113" w:right="113"/>
              <w:rPr>
                <w:rFonts w:ascii="Arial" w:hAnsi="Arial" w:cs="Arial"/>
                <w:b w:val="0"/>
                <w:sz w:val="22"/>
              </w:rPr>
            </w:pPr>
            <w:r w:rsidRPr="00666E5B">
              <w:rPr>
                <w:rFonts w:ascii="Arial" w:hAnsi="Arial" w:cs="Arial"/>
                <w:b w:val="0"/>
                <w:sz w:val="22"/>
              </w:rPr>
              <w:t>Дата закрытия поста</w:t>
            </w:r>
          </w:p>
        </w:tc>
        <w:tc>
          <w:tcPr>
            <w:tcW w:w="565" w:type="pct"/>
            <w:textDirection w:val="btLr"/>
            <w:vAlign w:val="center"/>
          </w:tcPr>
          <w:p w14:paraId="46104FD7" w14:textId="2F76A1E0" w:rsidR="00666E5B" w:rsidRPr="00666E5B" w:rsidRDefault="00666E5B" w:rsidP="00666E5B">
            <w:pPr>
              <w:ind w:left="113" w:right="113"/>
              <w:rPr>
                <w:rFonts w:ascii="Arial" w:hAnsi="Arial" w:cs="Arial"/>
                <w:b w:val="0"/>
                <w:sz w:val="22"/>
              </w:rPr>
            </w:pPr>
            <w:r>
              <w:rPr>
                <w:rFonts w:ascii="Arial" w:hAnsi="Arial" w:cs="Arial"/>
                <w:b w:val="0"/>
                <w:sz w:val="22"/>
              </w:rPr>
              <w:t>Ведомственная принадлежность</w:t>
            </w:r>
          </w:p>
        </w:tc>
      </w:tr>
      <w:tr w:rsidR="00666E5B" w:rsidRPr="00666E5B" w14:paraId="10667426" w14:textId="7AD3B428" w:rsidTr="00666E5B">
        <w:trPr>
          <w:trHeight w:val="340"/>
        </w:trPr>
        <w:tc>
          <w:tcPr>
            <w:tcW w:w="541" w:type="pct"/>
            <w:noWrap/>
            <w:vAlign w:val="center"/>
          </w:tcPr>
          <w:p w14:paraId="6D83DCFA" w14:textId="77777777" w:rsidR="00666E5B" w:rsidRPr="00666E5B" w:rsidRDefault="00666E5B" w:rsidP="002C75C0">
            <w:pPr>
              <w:rPr>
                <w:rFonts w:ascii="Arial" w:hAnsi="Arial" w:cs="Arial"/>
                <w:b w:val="0"/>
                <w:sz w:val="22"/>
              </w:rPr>
            </w:pPr>
            <w:r w:rsidRPr="00666E5B">
              <w:rPr>
                <w:rFonts w:ascii="Arial" w:hAnsi="Arial" w:cs="Arial"/>
                <w:b w:val="0"/>
                <w:sz w:val="22"/>
              </w:rPr>
              <w:t>198</w:t>
            </w:r>
          </w:p>
        </w:tc>
        <w:tc>
          <w:tcPr>
            <w:tcW w:w="689" w:type="pct"/>
            <w:noWrap/>
            <w:vAlign w:val="center"/>
          </w:tcPr>
          <w:p w14:paraId="76C15F7F" w14:textId="77777777" w:rsidR="00666E5B" w:rsidRPr="00666E5B" w:rsidRDefault="00666E5B" w:rsidP="002C75C0">
            <w:pPr>
              <w:rPr>
                <w:rFonts w:ascii="Arial" w:hAnsi="Arial" w:cs="Arial"/>
                <w:b w:val="0"/>
                <w:sz w:val="22"/>
              </w:rPr>
            </w:pPr>
            <w:r w:rsidRPr="00666E5B">
              <w:rPr>
                <w:rFonts w:ascii="Arial" w:hAnsi="Arial" w:cs="Arial"/>
                <w:b w:val="0"/>
                <w:sz w:val="22"/>
              </w:rPr>
              <w:t>р. Печора</w:t>
            </w:r>
          </w:p>
        </w:tc>
        <w:tc>
          <w:tcPr>
            <w:tcW w:w="1043" w:type="pct"/>
            <w:vAlign w:val="center"/>
          </w:tcPr>
          <w:p w14:paraId="737994ED" w14:textId="77777777" w:rsidR="00666E5B" w:rsidRPr="00666E5B" w:rsidRDefault="00666E5B" w:rsidP="002C75C0">
            <w:pPr>
              <w:rPr>
                <w:rFonts w:ascii="Arial" w:hAnsi="Arial" w:cs="Arial"/>
                <w:b w:val="0"/>
                <w:sz w:val="22"/>
              </w:rPr>
            </w:pPr>
            <w:r w:rsidRPr="00666E5B">
              <w:rPr>
                <w:rFonts w:ascii="Arial" w:hAnsi="Arial" w:cs="Arial"/>
                <w:b w:val="0"/>
                <w:sz w:val="22"/>
              </w:rPr>
              <w:t>д. Савинобор</w:t>
            </w:r>
          </w:p>
        </w:tc>
        <w:tc>
          <w:tcPr>
            <w:tcW w:w="488" w:type="pct"/>
            <w:vAlign w:val="center"/>
          </w:tcPr>
          <w:p w14:paraId="1A5349CD" w14:textId="77777777" w:rsidR="00666E5B" w:rsidRPr="00666E5B" w:rsidRDefault="00666E5B" w:rsidP="002C75C0">
            <w:pPr>
              <w:rPr>
                <w:rFonts w:ascii="Arial" w:hAnsi="Arial" w:cs="Arial"/>
                <w:b w:val="0"/>
                <w:sz w:val="22"/>
              </w:rPr>
            </w:pPr>
            <w:r w:rsidRPr="00666E5B">
              <w:rPr>
                <w:rFonts w:ascii="Arial" w:hAnsi="Arial" w:cs="Arial"/>
                <w:b w:val="0"/>
                <w:sz w:val="22"/>
              </w:rPr>
              <w:t>42800</w:t>
            </w:r>
          </w:p>
        </w:tc>
        <w:tc>
          <w:tcPr>
            <w:tcW w:w="362" w:type="pct"/>
            <w:vAlign w:val="center"/>
          </w:tcPr>
          <w:p w14:paraId="08430123" w14:textId="77777777" w:rsidR="00666E5B" w:rsidRPr="00666E5B" w:rsidRDefault="00666E5B" w:rsidP="002C75C0">
            <w:pPr>
              <w:rPr>
                <w:rFonts w:ascii="Arial" w:hAnsi="Arial" w:cs="Arial"/>
                <w:b w:val="0"/>
                <w:sz w:val="22"/>
                <w:lang w:val="en-US"/>
              </w:rPr>
            </w:pPr>
            <w:r w:rsidRPr="00666E5B">
              <w:rPr>
                <w:rFonts w:ascii="Arial" w:hAnsi="Arial" w:cs="Arial"/>
                <w:b w:val="0"/>
                <w:sz w:val="22"/>
                <w:lang w:val="en-US"/>
              </w:rPr>
              <w:t>615</w:t>
            </w:r>
          </w:p>
        </w:tc>
        <w:tc>
          <w:tcPr>
            <w:tcW w:w="656" w:type="pct"/>
            <w:vAlign w:val="center"/>
          </w:tcPr>
          <w:p w14:paraId="0D8F5005" w14:textId="77777777" w:rsidR="00666E5B" w:rsidRPr="00666E5B" w:rsidRDefault="00666E5B" w:rsidP="002C75C0">
            <w:pPr>
              <w:rPr>
                <w:rFonts w:ascii="Arial" w:hAnsi="Arial" w:cs="Arial"/>
                <w:b w:val="0"/>
                <w:sz w:val="22"/>
              </w:rPr>
            </w:pPr>
            <w:r w:rsidRPr="00666E5B">
              <w:rPr>
                <w:rFonts w:ascii="Arial" w:hAnsi="Arial" w:cs="Arial"/>
                <w:b w:val="0"/>
                <w:sz w:val="22"/>
                <w:lang w:val="en-US"/>
              </w:rPr>
              <w:t>24</w:t>
            </w:r>
            <w:r w:rsidRPr="00666E5B">
              <w:rPr>
                <w:rFonts w:ascii="Arial" w:hAnsi="Arial" w:cs="Arial"/>
                <w:b w:val="0"/>
                <w:sz w:val="22"/>
              </w:rPr>
              <w:t>.06.1913</w:t>
            </w:r>
          </w:p>
        </w:tc>
        <w:tc>
          <w:tcPr>
            <w:tcW w:w="656" w:type="pct"/>
            <w:vAlign w:val="center"/>
          </w:tcPr>
          <w:p w14:paraId="4DFD7B0D" w14:textId="77777777" w:rsidR="00666E5B" w:rsidRPr="00666E5B" w:rsidRDefault="00666E5B" w:rsidP="002C75C0">
            <w:pPr>
              <w:rPr>
                <w:rFonts w:ascii="Arial" w:hAnsi="Arial" w:cs="Arial"/>
                <w:b w:val="0"/>
                <w:sz w:val="22"/>
              </w:rPr>
            </w:pPr>
            <w:r w:rsidRPr="00666E5B">
              <w:rPr>
                <w:rFonts w:ascii="Arial" w:hAnsi="Arial" w:cs="Arial"/>
                <w:b w:val="0"/>
                <w:sz w:val="22"/>
              </w:rPr>
              <w:t>28.06.1979</w:t>
            </w:r>
          </w:p>
        </w:tc>
        <w:tc>
          <w:tcPr>
            <w:tcW w:w="565" w:type="pct"/>
            <w:vMerge w:val="restart"/>
            <w:textDirection w:val="btLr"/>
            <w:vAlign w:val="center"/>
          </w:tcPr>
          <w:p w14:paraId="26B3668F" w14:textId="6B9EF7CF" w:rsidR="00666E5B" w:rsidRPr="00666E5B" w:rsidRDefault="00666E5B" w:rsidP="00666E5B">
            <w:pPr>
              <w:ind w:left="113" w:right="113"/>
              <w:rPr>
                <w:rFonts w:ascii="Arial" w:hAnsi="Arial" w:cs="Arial"/>
                <w:b w:val="0"/>
                <w:sz w:val="22"/>
              </w:rPr>
            </w:pPr>
            <w:r w:rsidRPr="00666E5B">
              <w:rPr>
                <w:rFonts w:ascii="Arial" w:hAnsi="Arial" w:cs="Arial"/>
                <w:b w:val="0"/>
                <w:sz w:val="22"/>
              </w:rPr>
              <w:t>ФГБУ «Северное УГМС»</w:t>
            </w:r>
          </w:p>
        </w:tc>
      </w:tr>
      <w:tr w:rsidR="00666E5B" w:rsidRPr="00666E5B" w14:paraId="2FE31C01" w14:textId="4B723186" w:rsidTr="00666E5B">
        <w:trPr>
          <w:trHeight w:val="340"/>
        </w:trPr>
        <w:tc>
          <w:tcPr>
            <w:tcW w:w="541" w:type="pct"/>
            <w:noWrap/>
            <w:vAlign w:val="center"/>
          </w:tcPr>
          <w:p w14:paraId="458281CA" w14:textId="77777777" w:rsidR="00666E5B" w:rsidRPr="00666E5B" w:rsidRDefault="00666E5B" w:rsidP="002C75C0">
            <w:pPr>
              <w:rPr>
                <w:rFonts w:ascii="Arial" w:hAnsi="Arial" w:cs="Arial"/>
                <w:b w:val="0"/>
                <w:sz w:val="22"/>
              </w:rPr>
            </w:pPr>
            <w:r w:rsidRPr="00666E5B">
              <w:rPr>
                <w:rFonts w:ascii="Arial" w:hAnsi="Arial" w:cs="Arial"/>
                <w:b w:val="0"/>
                <w:sz w:val="22"/>
              </w:rPr>
              <w:t>197</w:t>
            </w:r>
          </w:p>
        </w:tc>
        <w:tc>
          <w:tcPr>
            <w:tcW w:w="689" w:type="pct"/>
            <w:noWrap/>
            <w:vAlign w:val="center"/>
          </w:tcPr>
          <w:p w14:paraId="3AB9EDC3" w14:textId="77777777" w:rsidR="00666E5B" w:rsidRPr="00666E5B" w:rsidRDefault="00666E5B" w:rsidP="002C75C0">
            <w:pPr>
              <w:rPr>
                <w:rFonts w:ascii="Arial" w:hAnsi="Arial" w:cs="Arial"/>
                <w:b w:val="0"/>
                <w:sz w:val="22"/>
              </w:rPr>
            </w:pPr>
            <w:r w:rsidRPr="00666E5B">
              <w:rPr>
                <w:rFonts w:ascii="Arial" w:hAnsi="Arial" w:cs="Arial"/>
                <w:b w:val="0"/>
                <w:sz w:val="22"/>
              </w:rPr>
              <w:t>р. Печора</w:t>
            </w:r>
          </w:p>
        </w:tc>
        <w:tc>
          <w:tcPr>
            <w:tcW w:w="1043" w:type="pct"/>
            <w:vAlign w:val="center"/>
          </w:tcPr>
          <w:p w14:paraId="09E32158" w14:textId="77777777" w:rsidR="00666E5B" w:rsidRPr="00666E5B" w:rsidRDefault="00666E5B" w:rsidP="002C75C0">
            <w:pPr>
              <w:rPr>
                <w:rFonts w:ascii="Arial" w:hAnsi="Arial" w:cs="Arial"/>
                <w:b w:val="0"/>
                <w:sz w:val="22"/>
              </w:rPr>
            </w:pPr>
            <w:r w:rsidRPr="00666E5B">
              <w:rPr>
                <w:rFonts w:ascii="Arial" w:hAnsi="Arial" w:cs="Arial"/>
                <w:b w:val="0"/>
                <w:sz w:val="22"/>
              </w:rPr>
              <w:t>Троицко-Печорское</w:t>
            </w:r>
          </w:p>
        </w:tc>
        <w:tc>
          <w:tcPr>
            <w:tcW w:w="488" w:type="pct"/>
            <w:vAlign w:val="center"/>
          </w:tcPr>
          <w:p w14:paraId="6982D5BA" w14:textId="77777777" w:rsidR="00666E5B" w:rsidRPr="00666E5B" w:rsidRDefault="00666E5B" w:rsidP="002C75C0">
            <w:pPr>
              <w:rPr>
                <w:rFonts w:ascii="Arial" w:hAnsi="Arial" w:cs="Arial"/>
                <w:b w:val="0"/>
                <w:sz w:val="22"/>
              </w:rPr>
            </w:pPr>
            <w:r w:rsidRPr="00666E5B">
              <w:rPr>
                <w:rFonts w:ascii="Arial" w:hAnsi="Arial" w:cs="Arial"/>
                <w:b w:val="0"/>
                <w:sz w:val="22"/>
              </w:rPr>
              <w:t>35600</w:t>
            </w:r>
          </w:p>
        </w:tc>
        <w:tc>
          <w:tcPr>
            <w:tcW w:w="362" w:type="pct"/>
            <w:vAlign w:val="center"/>
          </w:tcPr>
          <w:p w14:paraId="5B4E3994" w14:textId="77777777" w:rsidR="00666E5B" w:rsidRPr="00666E5B" w:rsidRDefault="00666E5B" w:rsidP="002C75C0">
            <w:pPr>
              <w:rPr>
                <w:rFonts w:ascii="Arial" w:hAnsi="Arial" w:cs="Arial"/>
                <w:b w:val="0"/>
                <w:sz w:val="22"/>
              </w:rPr>
            </w:pPr>
            <w:r w:rsidRPr="00666E5B">
              <w:rPr>
                <w:rFonts w:ascii="Arial" w:hAnsi="Arial" w:cs="Arial"/>
                <w:b w:val="0"/>
                <w:sz w:val="22"/>
              </w:rPr>
              <w:t>450</w:t>
            </w:r>
          </w:p>
        </w:tc>
        <w:tc>
          <w:tcPr>
            <w:tcW w:w="656" w:type="pct"/>
            <w:vAlign w:val="center"/>
          </w:tcPr>
          <w:p w14:paraId="6303CA04" w14:textId="77777777" w:rsidR="00666E5B" w:rsidRPr="00666E5B" w:rsidRDefault="00666E5B" w:rsidP="002C75C0">
            <w:pPr>
              <w:rPr>
                <w:rFonts w:ascii="Arial" w:hAnsi="Arial" w:cs="Arial"/>
                <w:b w:val="0"/>
                <w:sz w:val="22"/>
              </w:rPr>
            </w:pPr>
            <w:r w:rsidRPr="00666E5B">
              <w:rPr>
                <w:rFonts w:ascii="Arial" w:hAnsi="Arial" w:cs="Arial"/>
                <w:b w:val="0"/>
                <w:sz w:val="22"/>
              </w:rPr>
              <w:t>20.06.1913</w:t>
            </w:r>
          </w:p>
        </w:tc>
        <w:tc>
          <w:tcPr>
            <w:tcW w:w="656" w:type="pct"/>
            <w:vAlign w:val="center"/>
          </w:tcPr>
          <w:p w14:paraId="2369E0D5" w14:textId="77777777" w:rsidR="00666E5B" w:rsidRPr="00666E5B" w:rsidRDefault="00666E5B" w:rsidP="002C75C0">
            <w:pPr>
              <w:rPr>
                <w:rFonts w:ascii="Arial" w:hAnsi="Arial" w:cs="Arial"/>
                <w:b w:val="0"/>
                <w:sz w:val="22"/>
              </w:rPr>
            </w:pPr>
            <w:r w:rsidRPr="00666E5B">
              <w:rPr>
                <w:rFonts w:ascii="Arial" w:hAnsi="Arial" w:cs="Arial"/>
                <w:b w:val="0"/>
                <w:sz w:val="22"/>
              </w:rPr>
              <w:t>Действует</w:t>
            </w:r>
          </w:p>
        </w:tc>
        <w:tc>
          <w:tcPr>
            <w:tcW w:w="565" w:type="pct"/>
            <w:vMerge/>
          </w:tcPr>
          <w:p w14:paraId="76E2B6A5" w14:textId="77777777" w:rsidR="00666E5B" w:rsidRPr="00666E5B" w:rsidRDefault="00666E5B" w:rsidP="002C75C0">
            <w:pPr>
              <w:rPr>
                <w:rFonts w:ascii="Arial" w:hAnsi="Arial" w:cs="Arial"/>
                <w:b w:val="0"/>
                <w:sz w:val="22"/>
              </w:rPr>
            </w:pPr>
          </w:p>
        </w:tc>
      </w:tr>
      <w:tr w:rsidR="00666E5B" w:rsidRPr="00666E5B" w14:paraId="1D38EBDB" w14:textId="7285D764" w:rsidTr="00666E5B">
        <w:trPr>
          <w:trHeight w:val="340"/>
        </w:trPr>
        <w:tc>
          <w:tcPr>
            <w:tcW w:w="541" w:type="pct"/>
            <w:noWrap/>
            <w:vAlign w:val="center"/>
          </w:tcPr>
          <w:p w14:paraId="36B616EC" w14:textId="77777777" w:rsidR="00666E5B" w:rsidRPr="00666E5B" w:rsidRDefault="00666E5B" w:rsidP="002C75C0">
            <w:pPr>
              <w:rPr>
                <w:rFonts w:ascii="Arial" w:hAnsi="Arial" w:cs="Arial"/>
                <w:b w:val="0"/>
                <w:sz w:val="22"/>
              </w:rPr>
            </w:pPr>
            <w:r w:rsidRPr="00666E5B">
              <w:rPr>
                <w:rFonts w:ascii="Arial" w:hAnsi="Arial" w:cs="Arial"/>
                <w:b w:val="0"/>
                <w:sz w:val="22"/>
              </w:rPr>
              <w:t>199</w:t>
            </w:r>
          </w:p>
        </w:tc>
        <w:tc>
          <w:tcPr>
            <w:tcW w:w="689" w:type="pct"/>
            <w:noWrap/>
            <w:vAlign w:val="center"/>
          </w:tcPr>
          <w:p w14:paraId="029A3D4C" w14:textId="77777777" w:rsidR="00666E5B" w:rsidRPr="00666E5B" w:rsidRDefault="00666E5B" w:rsidP="002C75C0">
            <w:pPr>
              <w:rPr>
                <w:rFonts w:ascii="Arial" w:hAnsi="Arial" w:cs="Arial"/>
                <w:b w:val="0"/>
                <w:sz w:val="22"/>
              </w:rPr>
            </w:pPr>
            <w:r w:rsidRPr="00666E5B">
              <w:rPr>
                <w:rFonts w:ascii="Arial" w:hAnsi="Arial" w:cs="Arial"/>
                <w:b w:val="0"/>
                <w:sz w:val="22"/>
              </w:rPr>
              <w:t>р. Печора</w:t>
            </w:r>
          </w:p>
        </w:tc>
        <w:tc>
          <w:tcPr>
            <w:tcW w:w="1043" w:type="pct"/>
            <w:vAlign w:val="center"/>
          </w:tcPr>
          <w:p w14:paraId="722E2CC0" w14:textId="77777777" w:rsidR="00666E5B" w:rsidRPr="00666E5B" w:rsidRDefault="00666E5B" w:rsidP="002C75C0">
            <w:pPr>
              <w:rPr>
                <w:rFonts w:ascii="Arial" w:hAnsi="Arial" w:cs="Arial"/>
                <w:b w:val="0"/>
                <w:sz w:val="22"/>
              </w:rPr>
            </w:pPr>
            <w:r w:rsidRPr="00666E5B">
              <w:rPr>
                <w:rFonts w:ascii="Arial" w:hAnsi="Arial" w:cs="Arial"/>
                <w:b w:val="0"/>
                <w:sz w:val="22"/>
              </w:rPr>
              <w:t>п. Кырта</w:t>
            </w:r>
          </w:p>
        </w:tc>
        <w:tc>
          <w:tcPr>
            <w:tcW w:w="488" w:type="pct"/>
            <w:vAlign w:val="center"/>
          </w:tcPr>
          <w:p w14:paraId="7077BF08" w14:textId="77777777" w:rsidR="00666E5B" w:rsidRPr="00666E5B" w:rsidRDefault="00666E5B" w:rsidP="002C75C0">
            <w:pPr>
              <w:rPr>
                <w:rFonts w:ascii="Arial" w:hAnsi="Arial" w:cs="Arial"/>
                <w:b w:val="0"/>
                <w:sz w:val="22"/>
              </w:rPr>
            </w:pPr>
            <w:r w:rsidRPr="00666E5B">
              <w:rPr>
                <w:rFonts w:ascii="Arial" w:hAnsi="Arial" w:cs="Arial"/>
                <w:b w:val="0"/>
                <w:sz w:val="22"/>
              </w:rPr>
              <w:t>57400</w:t>
            </w:r>
          </w:p>
        </w:tc>
        <w:tc>
          <w:tcPr>
            <w:tcW w:w="362" w:type="pct"/>
            <w:vAlign w:val="center"/>
          </w:tcPr>
          <w:p w14:paraId="3CE87B6F" w14:textId="77777777" w:rsidR="00666E5B" w:rsidRPr="00666E5B" w:rsidRDefault="00666E5B" w:rsidP="002C75C0">
            <w:pPr>
              <w:rPr>
                <w:rFonts w:ascii="Arial" w:hAnsi="Arial" w:cs="Arial"/>
                <w:b w:val="0"/>
                <w:sz w:val="22"/>
                <w:lang w:val="en-US"/>
              </w:rPr>
            </w:pPr>
            <w:r w:rsidRPr="00666E5B">
              <w:rPr>
                <w:rFonts w:ascii="Arial" w:hAnsi="Arial" w:cs="Arial"/>
                <w:b w:val="0"/>
                <w:sz w:val="22"/>
                <w:lang w:val="en-US"/>
              </w:rPr>
              <w:t>727</w:t>
            </w:r>
          </w:p>
        </w:tc>
        <w:tc>
          <w:tcPr>
            <w:tcW w:w="656" w:type="pct"/>
            <w:vAlign w:val="center"/>
          </w:tcPr>
          <w:p w14:paraId="3DD42FF6" w14:textId="77777777" w:rsidR="00666E5B" w:rsidRPr="00666E5B" w:rsidRDefault="00666E5B" w:rsidP="002C75C0">
            <w:pPr>
              <w:rPr>
                <w:rFonts w:ascii="Arial" w:hAnsi="Arial" w:cs="Arial"/>
                <w:b w:val="0"/>
                <w:sz w:val="22"/>
              </w:rPr>
            </w:pPr>
            <w:r w:rsidRPr="00666E5B">
              <w:rPr>
                <w:rFonts w:ascii="Arial" w:hAnsi="Arial" w:cs="Arial"/>
                <w:b w:val="0"/>
                <w:sz w:val="22"/>
              </w:rPr>
              <w:t>07.08.1965</w:t>
            </w:r>
          </w:p>
        </w:tc>
        <w:tc>
          <w:tcPr>
            <w:tcW w:w="656" w:type="pct"/>
            <w:vAlign w:val="center"/>
          </w:tcPr>
          <w:p w14:paraId="1040B3A8" w14:textId="77777777" w:rsidR="00666E5B" w:rsidRPr="00666E5B" w:rsidRDefault="00666E5B" w:rsidP="002C75C0">
            <w:pPr>
              <w:rPr>
                <w:rFonts w:ascii="Arial" w:hAnsi="Arial" w:cs="Arial"/>
                <w:b w:val="0"/>
                <w:sz w:val="22"/>
              </w:rPr>
            </w:pPr>
            <w:r w:rsidRPr="00666E5B">
              <w:rPr>
                <w:rFonts w:ascii="Arial" w:hAnsi="Arial" w:cs="Arial"/>
                <w:b w:val="0"/>
                <w:sz w:val="22"/>
              </w:rPr>
              <w:t>Действует</w:t>
            </w:r>
          </w:p>
        </w:tc>
        <w:tc>
          <w:tcPr>
            <w:tcW w:w="565" w:type="pct"/>
            <w:vMerge/>
          </w:tcPr>
          <w:p w14:paraId="13A5167C" w14:textId="77777777" w:rsidR="00666E5B" w:rsidRPr="00666E5B" w:rsidRDefault="00666E5B" w:rsidP="002C75C0">
            <w:pPr>
              <w:rPr>
                <w:rFonts w:ascii="Arial" w:hAnsi="Arial" w:cs="Arial"/>
                <w:b w:val="0"/>
                <w:sz w:val="22"/>
              </w:rPr>
            </w:pPr>
          </w:p>
        </w:tc>
      </w:tr>
      <w:tr w:rsidR="00666E5B" w:rsidRPr="00666E5B" w14:paraId="116AFD54" w14:textId="3F5C4FF7" w:rsidTr="00666E5B">
        <w:trPr>
          <w:trHeight w:val="340"/>
        </w:trPr>
        <w:tc>
          <w:tcPr>
            <w:tcW w:w="541" w:type="pct"/>
            <w:noWrap/>
            <w:vAlign w:val="center"/>
          </w:tcPr>
          <w:p w14:paraId="2BBCF066" w14:textId="77777777" w:rsidR="00666E5B" w:rsidRPr="00666E5B" w:rsidRDefault="00666E5B" w:rsidP="002C75C0">
            <w:pPr>
              <w:rPr>
                <w:rFonts w:ascii="Arial" w:hAnsi="Arial" w:cs="Arial"/>
                <w:b w:val="0"/>
                <w:sz w:val="22"/>
              </w:rPr>
            </w:pPr>
            <w:r w:rsidRPr="00666E5B">
              <w:rPr>
                <w:rFonts w:ascii="Arial" w:hAnsi="Arial" w:cs="Arial"/>
                <w:b w:val="0"/>
                <w:sz w:val="22"/>
              </w:rPr>
              <w:t>200</w:t>
            </w:r>
          </w:p>
        </w:tc>
        <w:tc>
          <w:tcPr>
            <w:tcW w:w="689" w:type="pct"/>
            <w:noWrap/>
            <w:vAlign w:val="center"/>
          </w:tcPr>
          <w:p w14:paraId="0A5F499B" w14:textId="77777777" w:rsidR="00666E5B" w:rsidRPr="00666E5B" w:rsidRDefault="00666E5B" w:rsidP="002C75C0">
            <w:pPr>
              <w:rPr>
                <w:rFonts w:ascii="Arial" w:hAnsi="Arial" w:cs="Arial"/>
                <w:b w:val="0"/>
                <w:sz w:val="22"/>
              </w:rPr>
            </w:pPr>
            <w:r w:rsidRPr="00666E5B">
              <w:rPr>
                <w:rFonts w:ascii="Arial" w:hAnsi="Arial" w:cs="Arial"/>
                <w:b w:val="0"/>
                <w:sz w:val="22"/>
              </w:rPr>
              <w:t>р. Печора</w:t>
            </w:r>
          </w:p>
        </w:tc>
        <w:tc>
          <w:tcPr>
            <w:tcW w:w="1043" w:type="pct"/>
            <w:vAlign w:val="center"/>
          </w:tcPr>
          <w:p w14:paraId="04977CE7" w14:textId="77777777" w:rsidR="00666E5B" w:rsidRPr="00666E5B" w:rsidRDefault="00666E5B" w:rsidP="002C75C0">
            <w:pPr>
              <w:rPr>
                <w:rFonts w:ascii="Arial" w:hAnsi="Arial" w:cs="Arial"/>
                <w:b w:val="0"/>
                <w:sz w:val="22"/>
              </w:rPr>
            </w:pPr>
            <w:r w:rsidRPr="00666E5B">
              <w:rPr>
                <w:rFonts w:ascii="Arial" w:hAnsi="Arial" w:cs="Arial"/>
                <w:b w:val="0"/>
                <w:sz w:val="22"/>
              </w:rPr>
              <w:t>с. Усть-Щугор</w:t>
            </w:r>
          </w:p>
        </w:tc>
        <w:tc>
          <w:tcPr>
            <w:tcW w:w="488" w:type="pct"/>
            <w:vAlign w:val="center"/>
          </w:tcPr>
          <w:p w14:paraId="429F693C" w14:textId="77777777" w:rsidR="00666E5B" w:rsidRPr="00666E5B" w:rsidRDefault="00666E5B" w:rsidP="002C75C0">
            <w:pPr>
              <w:rPr>
                <w:rFonts w:ascii="Arial" w:hAnsi="Arial" w:cs="Arial"/>
                <w:b w:val="0"/>
                <w:sz w:val="22"/>
              </w:rPr>
            </w:pPr>
            <w:r w:rsidRPr="00666E5B">
              <w:rPr>
                <w:rFonts w:ascii="Arial" w:hAnsi="Arial" w:cs="Arial"/>
                <w:b w:val="0"/>
                <w:sz w:val="22"/>
              </w:rPr>
              <w:t>67500</w:t>
            </w:r>
          </w:p>
        </w:tc>
        <w:tc>
          <w:tcPr>
            <w:tcW w:w="362" w:type="pct"/>
            <w:vAlign w:val="center"/>
          </w:tcPr>
          <w:p w14:paraId="7894E8ED" w14:textId="77777777" w:rsidR="00666E5B" w:rsidRPr="00666E5B" w:rsidRDefault="00666E5B" w:rsidP="002C75C0">
            <w:pPr>
              <w:rPr>
                <w:rFonts w:ascii="Arial" w:hAnsi="Arial" w:cs="Arial"/>
                <w:b w:val="0"/>
                <w:sz w:val="22"/>
                <w:lang w:val="en-US"/>
              </w:rPr>
            </w:pPr>
            <w:r w:rsidRPr="00666E5B">
              <w:rPr>
                <w:rFonts w:ascii="Arial" w:hAnsi="Arial" w:cs="Arial"/>
                <w:b w:val="0"/>
                <w:sz w:val="22"/>
                <w:lang w:val="en-US"/>
              </w:rPr>
              <w:t>773</w:t>
            </w:r>
          </w:p>
        </w:tc>
        <w:tc>
          <w:tcPr>
            <w:tcW w:w="656" w:type="pct"/>
            <w:vAlign w:val="center"/>
          </w:tcPr>
          <w:p w14:paraId="03B8CCE7" w14:textId="77777777" w:rsidR="00666E5B" w:rsidRPr="00666E5B" w:rsidRDefault="00666E5B" w:rsidP="002C75C0">
            <w:pPr>
              <w:rPr>
                <w:rFonts w:ascii="Arial" w:hAnsi="Arial" w:cs="Arial"/>
                <w:b w:val="0"/>
                <w:sz w:val="22"/>
              </w:rPr>
            </w:pPr>
            <w:r w:rsidRPr="00666E5B">
              <w:rPr>
                <w:rFonts w:ascii="Arial" w:hAnsi="Arial" w:cs="Arial"/>
                <w:b w:val="0"/>
                <w:sz w:val="22"/>
              </w:rPr>
              <w:t>27.06.1913</w:t>
            </w:r>
          </w:p>
        </w:tc>
        <w:tc>
          <w:tcPr>
            <w:tcW w:w="656" w:type="pct"/>
            <w:vAlign w:val="center"/>
          </w:tcPr>
          <w:p w14:paraId="639976AF" w14:textId="77777777" w:rsidR="00666E5B" w:rsidRPr="00666E5B" w:rsidRDefault="00666E5B" w:rsidP="002C75C0">
            <w:pPr>
              <w:rPr>
                <w:rFonts w:ascii="Arial" w:hAnsi="Arial" w:cs="Arial"/>
                <w:b w:val="0"/>
                <w:sz w:val="22"/>
              </w:rPr>
            </w:pPr>
            <w:r w:rsidRPr="00666E5B">
              <w:rPr>
                <w:rFonts w:ascii="Arial" w:hAnsi="Arial" w:cs="Arial"/>
                <w:b w:val="0"/>
                <w:sz w:val="22"/>
              </w:rPr>
              <w:t>Действует</w:t>
            </w:r>
          </w:p>
        </w:tc>
        <w:tc>
          <w:tcPr>
            <w:tcW w:w="565" w:type="pct"/>
            <w:vMerge/>
          </w:tcPr>
          <w:p w14:paraId="5374840E" w14:textId="77777777" w:rsidR="00666E5B" w:rsidRPr="00666E5B" w:rsidRDefault="00666E5B" w:rsidP="002C75C0">
            <w:pPr>
              <w:rPr>
                <w:rFonts w:ascii="Arial" w:hAnsi="Arial" w:cs="Arial"/>
                <w:b w:val="0"/>
                <w:sz w:val="22"/>
              </w:rPr>
            </w:pPr>
          </w:p>
        </w:tc>
      </w:tr>
      <w:tr w:rsidR="00666E5B" w:rsidRPr="00666E5B" w14:paraId="038AC1F2" w14:textId="37FAF84F" w:rsidTr="00666E5B">
        <w:trPr>
          <w:trHeight w:val="340"/>
        </w:trPr>
        <w:tc>
          <w:tcPr>
            <w:tcW w:w="541" w:type="pct"/>
            <w:noWrap/>
            <w:vAlign w:val="center"/>
          </w:tcPr>
          <w:p w14:paraId="50854C9E" w14:textId="77777777" w:rsidR="00666E5B" w:rsidRPr="00666E5B" w:rsidRDefault="00666E5B" w:rsidP="002C75C0">
            <w:pPr>
              <w:rPr>
                <w:rFonts w:ascii="Arial" w:hAnsi="Arial" w:cs="Arial"/>
                <w:b w:val="0"/>
                <w:sz w:val="22"/>
              </w:rPr>
            </w:pPr>
            <w:r w:rsidRPr="00666E5B">
              <w:rPr>
                <w:rFonts w:ascii="Arial" w:hAnsi="Arial" w:cs="Arial"/>
                <w:b w:val="0"/>
                <w:sz w:val="22"/>
              </w:rPr>
              <w:t>214</w:t>
            </w:r>
          </w:p>
        </w:tc>
        <w:tc>
          <w:tcPr>
            <w:tcW w:w="689" w:type="pct"/>
            <w:noWrap/>
            <w:vAlign w:val="center"/>
          </w:tcPr>
          <w:p w14:paraId="24D91FB8" w14:textId="77777777" w:rsidR="00666E5B" w:rsidRPr="00666E5B" w:rsidRDefault="00666E5B" w:rsidP="002C75C0">
            <w:pPr>
              <w:rPr>
                <w:rFonts w:ascii="Arial" w:hAnsi="Arial" w:cs="Arial"/>
                <w:b w:val="0"/>
                <w:sz w:val="22"/>
              </w:rPr>
            </w:pPr>
            <w:r w:rsidRPr="00666E5B">
              <w:rPr>
                <w:rFonts w:ascii="Arial" w:hAnsi="Arial" w:cs="Arial"/>
                <w:b w:val="0"/>
                <w:sz w:val="22"/>
              </w:rPr>
              <w:t>р. Щугор</w:t>
            </w:r>
          </w:p>
        </w:tc>
        <w:tc>
          <w:tcPr>
            <w:tcW w:w="1043" w:type="pct"/>
            <w:vAlign w:val="center"/>
          </w:tcPr>
          <w:p w14:paraId="38A292E9" w14:textId="77777777" w:rsidR="00666E5B" w:rsidRPr="00666E5B" w:rsidRDefault="00666E5B" w:rsidP="002C75C0">
            <w:pPr>
              <w:rPr>
                <w:rFonts w:ascii="Arial" w:hAnsi="Arial" w:cs="Arial"/>
                <w:b w:val="0"/>
                <w:sz w:val="22"/>
              </w:rPr>
            </w:pPr>
            <w:r w:rsidRPr="00666E5B">
              <w:rPr>
                <w:rFonts w:ascii="Arial" w:hAnsi="Arial" w:cs="Arial"/>
                <w:b w:val="0"/>
                <w:sz w:val="22"/>
              </w:rPr>
              <w:t>ГМС Верхний Щугор</w:t>
            </w:r>
          </w:p>
        </w:tc>
        <w:tc>
          <w:tcPr>
            <w:tcW w:w="488" w:type="pct"/>
            <w:vAlign w:val="center"/>
          </w:tcPr>
          <w:p w14:paraId="4FEACFE8" w14:textId="77777777" w:rsidR="00666E5B" w:rsidRPr="00666E5B" w:rsidRDefault="00666E5B" w:rsidP="002C75C0">
            <w:pPr>
              <w:rPr>
                <w:rFonts w:ascii="Arial" w:hAnsi="Arial" w:cs="Arial"/>
                <w:b w:val="0"/>
                <w:sz w:val="22"/>
              </w:rPr>
            </w:pPr>
            <w:r w:rsidRPr="00666E5B">
              <w:rPr>
                <w:rFonts w:ascii="Arial" w:hAnsi="Arial" w:cs="Arial"/>
                <w:b w:val="0"/>
                <w:sz w:val="22"/>
              </w:rPr>
              <w:t>1640</w:t>
            </w:r>
          </w:p>
        </w:tc>
        <w:tc>
          <w:tcPr>
            <w:tcW w:w="362" w:type="pct"/>
            <w:vAlign w:val="center"/>
          </w:tcPr>
          <w:p w14:paraId="7E36DA42" w14:textId="77777777" w:rsidR="00666E5B" w:rsidRPr="00666E5B" w:rsidRDefault="00666E5B" w:rsidP="002C75C0">
            <w:pPr>
              <w:rPr>
                <w:rFonts w:ascii="Arial" w:hAnsi="Arial" w:cs="Arial"/>
                <w:b w:val="0"/>
                <w:sz w:val="22"/>
              </w:rPr>
            </w:pPr>
            <w:r w:rsidRPr="00666E5B">
              <w:rPr>
                <w:rFonts w:ascii="Arial" w:hAnsi="Arial" w:cs="Arial"/>
                <w:b w:val="0"/>
                <w:sz w:val="22"/>
              </w:rPr>
              <w:t>109</w:t>
            </w:r>
          </w:p>
        </w:tc>
        <w:tc>
          <w:tcPr>
            <w:tcW w:w="656" w:type="pct"/>
            <w:vAlign w:val="center"/>
          </w:tcPr>
          <w:p w14:paraId="19601429" w14:textId="77777777" w:rsidR="00666E5B" w:rsidRPr="00666E5B" w:rsidRDefault="00666E5B" w:rsidP="002C75C0">
            <w:pPr>
              <w:rPr>
                <w:rFonts w:ascii="Arial" w:hAnsi="Arial" w:cs="Arial"/>
                <w:b w:val="0"/>
                <w:sz w:val="22"/>
              </w:rPr>
            </w:pPr>
            <w:r w:rsidRPr="00666E5B">
              <w:rPr>
                <w:rFonts w:ascii="Arial" w:hAnsi="Arial" w:cs="Arial"/>
                <w:b w:val="0"/>
                <w:sz w:val="22"/>
              </w:rPr>
              <w:t>22.08.1947</w:t>
            </w:r>
          </w:p>
        </w:tc>
        <w:tc>
          <w:tcPr>
            <w:tcW w:w="656" w:type="pct"/>
            <w:vAlign w:val="center"/>
          </w:tcPr>
          <w:p w14:paraId="15F217E1" w14:textId="77777777" w:rsidR="00666E5B" w:rsidRPr="00666E5B" w:rsidRDefault="00666E5B" w:rsidP="002C75C0">
            <w:pPr>
              <w:rPr>
                <w:rFonts w:ascii="Arial" w:hAnsi="Arial" w:cs="Arial"/>
                <w:b w:val="0"/>
                <w:sz w:val="22"/>
              </w:rPr>
            </w:pPr>
            <w:r w:rsidRPr="00666E5B">
              <w:rPr>
                <w:rFonts w:ascii="Arial" w:hAnsi="Arial" w:cs="Arial"/>
                <w:b w:val="0"/>
                <w:sz w:val="22"/>
              </w:rPr>
              <w:t>01.01.1997</w:t>
            </w:r>
          </w:p>
        </w:tc>
        <w:tc>
          <w:tcPr>
            <w:tcW w:w="565" w:type="pct"/>
            <w:vMerge/>
          </w:tcPr>
          <w:p w14:paraId="3214C5C4" w14:textId="77777777" w:rsidR="00666E5B" w:rsidRPr="00666E5B" w:rsidRDefault="00666E5B" w:rsidP="002C75C0">
            <w:pPr>
              <w:rPr>
                <w:rFonts w:ascii="Arial" w:hAnsi="Arial" w:cs="Arial"/>
                <w:b w:val="0"/>
                <w:sz w:val="22"/>
              </w:rPr>
            </w:pPr>
          </w:p>
        </w:tc>
      </w:tr>
      <w:tr w:rsidR="00666E5B" w:rsidRPr="00666E5B" w14:paraId="482D55B0" w14:textId="61F3CC97" w:rsidTr="00666E5B">
        <w:trPr>
          <w:trHeight w:val="340"/>
        </w:trPr>
        <w:tc>
          <w:tcPr>
            <w:tcW w:w="541" w:type="pct"/>
            <w:noWrap/>
            <w:vAlign w:val="center"/>
          </w:tcPr>
          <w:p w14:paraId="7D3F2505" w14:textId="77777777" w:rsidR="00666E5B" w:rsidRPr="00666E5B" w:rsidRDefault="00666E5B" w:rsidP="002C75C0">
            <w:pPr>
              <w:rPr>
                <w:rFonts w:ascii="Arial" w:hAnsi="Arial" w:cs="Arial"/>
                <w:b w:val="0"/>
                <w:sz w:val="22"/>
              </w:rPr>
            </w:pPr>
            <w:r w:rsidRPr="00666E5B">
              <w:rPr>
                <w:rFonts w:ascii="Arial" w:hAnsi="Arial" w:cs="Arial"/>
                <w:b w:val="0"/>
                <w:sz w:val="22"/>
              </w:rPr>
              <w:t>215</w:t>
            </w:r>
          </w:p>
        </w:tc>
        <w:tc>
          <w:tcPr>
            <w:tcW w:w="689" w:type="pct"/>
            <w:noWrap/>
            <w:vAlign w:val="center"/>
          </w:tcPr>
          <w:p w14:paraId="7A7C3549" w14:textId="77777777" w:rsidR="00666E5B" w:rsidRPr="00666E5B" w:rsidRDefault="00666E5B" w:rsidP="002C75C0">
            <w:pPr>
              <w:rPr>
                <w:rFonts w:ascii="Arial" w:hAnsi="Arial" w:cs="Arial"/>
                <w:b w:val="0"/>
                <w:sz w:val="22"/>
              </w:rPr>
            </w:pPr>
            <w:r w:rsidRPr="00666E5B">
              <w:rPr>
                <w:rFonts w:ascii="Arial" w:hAnsi="Arial" w:cs="Arial"/>
                <w:b w:val="0"/>
                <w:sz w:val="22"/>
              </w:rPr>
              <w:t>р. Щугор</w:t>
            </w:r>
          </w:p>
        </w:tc>
        <w:tc>
          <w:tcPr>
            <w:tcW w:w="1043" w:type="pct"/>
            <w:vAlign w:val="center"/>
          </w:tcPr>
          <w:p w14:paraId="0A15371F" w14:textId="77777777" w:rsidR="00666E5B" w:rsidRPr="00666E5B" w:rsidRDefault="00666E5B" w:rsidP="002C75C0">
            <w:pPr>
              <w:rPr>
                <w:rFonts w:ascii="Arial" w:hAnsi="Arial" w:cs="Arial"/>
                <w:b w:val="0"/>
                <w:sz w:val="22"/>
              </w:rPr>
            </w:pPr>
            <w:r w:rsidRPr="00666E5B">
              <w:rPr>
                <w:rFonts w:ascii="Arial" w:hAnsi="Arial" w:cs="Arial"/>
                <w:b w:val="0"/>
                <w:sz w:val="22"/>
              </w:rPr>
              <w:t>д. Мичабичевник</w:t>
            </w:r>
          </w:p>
        </w:tc>
        <w:tc>
          <w:tcPr>
            <w:tcW w:w="488" w:type="pct"/>
            <w:vAlign w:val="center"/>
          </w:tcPr>
          <w:p w14:paraId="6AF04EA4" w14:textId="77777777" w:rsidR="00666E5B" w:rsidRPr="00666E5B" w:rsidRDefault="00666E5B" w:rsidP="002C75C0">
            <w:pPr>
              <w:rPr>
                <w:rFonts w:ascii="Arial" w:hAnsi="Arial" w:cs="Arial"/>
                <w:b w:val="0"/>
                <w:sz w:val="22"/>
              </w:rPr>
            </w:pPr>
            <w:r w:rsidRPr="00666E5B">
              <w:rPr>
                <w:rFonts w:ascii="Arial" w:hAnsi="Arial" w:cs="Arial"/>
                <w:b w:val="0"/>
                <w:sz w:val="22"/>
              </w:rPr>
              <w:t>9220</w:t>
            </w:r>
          </w:p>
        </w:tc>
        <w:tc>
          <w:tcPr>
            <w:tcW w:w="362" w:type="pct"/>
            <w:vAlign w:val="center"/>
          </w:tcPr>
          <w:p w14:paraId="2005D421" w14:textId="77777777" w:rsidR="00666E5B" w:rsidRPr="00666E5B" w:rsidRDefault="00666E5B" w:rsidP="002C75C0">
            <w:pPr>
              <w:rPr>
                <w:rFonts w:ascii="Arial" w:hAnsi="Arial" w:cs="Arial"/>
                <w:b w:val="0"/>
                <w:sz w:val="22"/>
              </w:rPr>
            </w:pPr>
            <w:r w:rsidRPr="00666E5B">
              <w:rPr>
                <w:rFonts w:ascii="Arial" w:hAnsi="Arial" w:cs="Arial"/>
                <w:b w:val="0"/>
                <w:sz w:val="22"/>
              </w:rPr>
              <w:t>270</w:t>
            </w:r>
          </w:p>
        </w:tc>
        <w:tc>
          <w:tcPr>
            <w:tcW w:w="656" w:type="pct"/>
            <w:vAlign w:val="center"/>
          </w:tcPr>
          <w:p w14:paraId="1AA7B4DB" w14:textId="77777777" w:rsidR="00666E5B" w:rsidRPr="00666E5B" w:rsidRDefault="00666E5B" w:rsidP="002C75C0">
            <w:pPr>
              <w:rPr>
                <w:rFonts w:ascii="Arial" w:hAnsi="Arial" w:cs="Arial"/>
                <w:b w:val="0"/>
                <w:sz w:val="22"/>
              </w:rPr>
            </w:pPr>
            <w:r w:rsidRPr="00666E5B">
              <w:rPr>
                <w:rFonts w:ascii="Arial" w:hAnsi="Arial" w:cs="Arial"/>
                <w:b w:val="0"/>
                <w:sz w:val="22"/>
              </w:rPr>
              <w:t>20.08.1932</w:t>
            </w:r>
          </w:p>
        </w:tc>
        <w:tc>
          <w:tcPr>
            <w:tcW w:w="656" w:type="pct"/>
            <w:vAlign w:val="center"/>
          </w:tcPr>
          <w:p w14:paraId="2ED1F83F" w14:textId="77777777" w:rsidR="00666E5B" w:rsidRPr="00666E5B" w:rsidRDefault="00666E5B" w:rsidP="002C75C0">
            <w:pPr>
              <w:rPr>
                <w:rFonts w:ascii="Arial" w:hAnsi="Arial" w:cs="Arial"/>
                <w:b w:val="0"/>
                <w:sz w:val="22"/>
              </w:rPr>
            </w:pPr>
            <w:r w:rsidRPr="00666E5B">
              <w:rPr>
                <w:rFonts w:ascii="Arial" w:hAnsi="Arial" w:cs="Arial"/>
                <w:b w:val="0"/>
                <w:sz w:val="22"/>
              </w:rPr>
              <w:t>01.09.1984</w:t>
            </w:r>
          </w:p>
        </w:tc>
        <w:tc>
          <w:tcPr>
            <w:tcW w:w="565" w:type="pct"/>
            <w:vMerge/>
          </w:tcPr>
          <w:p w14:paraId="60FC9545" w14:textId="77777777" w:rsidR="00666E5B" w:rsidRPr="00666E5B" w:rsidRDefault="00666E5B" w:rsidP="002C75C0">
            <w:pPr>
              <w:rPr>
                <w:rFonts w:ascii="Arial" w:hAnsi="Arial" w:cs="Arial"/>
                <w:b w:val="0"/>
                <w:sz w:val="22"/>
              </w:rPr>
            </w:pPr>
          </w:p>
        </w:tc>
      </w:tr>
      <w:tr w:rsidR="00666E5B" w:rsidRPr="00666E5B" w14:paraId="67689ABA" w14:textId="54F75ECB" w:rsidTr="00666E5B">
        <w:trPr>
          <w:trHeight w:val="340"/>
        </w:trPr>
        <w:tc>
          <w:tcPr>
            <w:tcW w:w="541" w:type="pct"/>
            <w:noWrap/>
            <w:vAlign w:val="center"/>
          </w:tcPr>
          <w:p w14:paraId="0E3D21C0" w14:textId="77777777" w:rsidR="00666E5B" w:rsidRPr="00666E5B" w:rsidRDefault="00666E5B" w:rsidP="002C75C0">
            <w:pPr>
              <w:rPr>
                <w:rFonts w:ascii="Arial" w:hAnsi="Arial" w:cs="Arial"/>
                <w:b w:val="0"/>
                <w:sz w:val="22"/>
              </w:rPr>
            </w:pPr>
            <w:r w:rsidRPr="00666E5B">
              <w:rPr>
                <w:rFonts w:ascii="Arial" w:hAnsi="Arial" w:cs="Arial"/>
                <w:b w:val="0"/>
                <w:sz w:val="22"/>
              </w:rPr>
              <w:t>219</w:t>
            </w:r>
          </w:p>
        </w:tc>
        <w:tc>
          <w:tcPr>
            <w:tcW w:w="689" w:type="pct"/>
            <w:noWrap/>
            <w:vAlign w:val="center"/>
          </w:tcPr>
          <w:p w14:paraId="5A4469F0" w14:textId="77777777" w:rsidR="00666E5B" w:rsidRPr="00666E5B" w:rsidRDefault="00666E5B" w:rsidP="002C75C0">
            <w:pPr>
              <w:rPr>
                <w:rFonts w:ascii="Arial" w:hAnsi="Arial" w:cs="Arial"/>
                <w:b w:val="0"/>
                <w:sz w:val="22"/>
              </w:rPr>
            </w:pPr>
            <w:r w:rsidRPr="00666E5B">
              <w:rPr>
                <w:rFonts w:ascii="Arial" w:hAnsi="Arial" w:cs="Arial"/>
                <w:b w:val="0"/>
                <w:sz w:val="22"/>
              </w:rPr>
              <w:t>р. Рыбница</w:t>
            </w:r>
          </w:p>
        </w:tc>
        <w:tc>
          <w:tcPr>
            <w:tcW w:w="1043" w:type="pct"/>
            <w:vAlign w:val="center"/>
          </w:tcPr>
          <w:p w14:paraId="0DA0F5F4" w14:textId="77777777" w:rsidR="00666E5B" w:rsidRPr="00666E5B" w:rsidRDefault="00666E5B" w:rsidP="002C75C0">
            <w:pPr>
              <w:rPr>
                <w:rFonts w:ascii="Arial" w:hAnsi="Arial" w:cs="Arial"/>
                <w:b w:val="0"/>
                <w:sz w:val="22"/>
              </w:rPr>
            </w:pPr>
            <w:r w:rsidRPr="00666E5B">
              <w:rPr>
                <w:rFonts w:ascii="Arial" w:hAnsi="Arial" w:cs="Arial"/>
                <w:b w:val="0"/>
                <w:sz w:val="22"/>
              </w:rPr>
              <w:t>п.Талый</w:t>
            </w:r>
          </w:p>
        </w:tc>
        <w:tc>
          <w:tcPr>
            <w:tcW w:w="488" w:type="pct"/>
            <w:vAlign w:val="center"/>
          </w:tcPr>
          <w:p w14:paraId="73085C57" w14:textId="77777777" w:rsidR="00666E5B" w:rsidRPr="00666E5B" w:rsidRDefault="00666E5B" w:rsidP="002C75C0">
            <w:pPr>
              <w:rPr>
                <w:rFonts w:ascii="Arial" w:hAnsi="Arial" w:cs="Arial"/>
                <w:b w:val="0"/>
                <w:sz w:val="22"/>
              </w:rPr>
            </w:pPr>
            <w:r w:rsidRPr="00666E5B">
              <w:rPr>
                <w:rFonts w:ascii="Arial" w:hAnsi="Arial" w:cs="Arial"/>
                <w:b w:val="0"/>
                <w:sz w:val="22"/>
              </w:rPr>
              <w:t>183</w:t>
            </w:r>
          </w:p>
        </w:tc>
        <w:tc>
          <w:tcPr>
            <w:tcW w:w="362" w:type="pct"/>
            <w:vAlign w:val="center"/>
          </w:tcPr>
          <w:p w14:paraId="22CB797B" w14:textId="77777777" w:rsidR="00666E5B" w:rsidRPr="00666E5B" w:rsidRDefault="00666E5B" w:rsidP="002C75C0">
            <w:pPr>
              <w:rPr>
                <w:rFonts w:ascii="Arial" w:hAnsi="Arial" w:cs="Arial"/>
                <w:b w:val="0"/>
                <w:sz w:val="22"/>
              </w:rPr>
            </w:pPr>
            <w:r w:rsidRPr="00666E5B">
              <w:rPr>
                <w:rFonts w:ascii="Arial" w:hAnsi="Arial" w:cs="Arial"/>
                <w:b w:val="0"/>
                <w:sz w:val="22"/>
              </w:rPr>
              <w:t>20,0</w:t>
            </w:r>
          </w:p>
        </w:tc>
        <w:tc>
          <w:tcPr>
            <w:tcW w:w="656" w:type="pct"/>
            <w:vAlign w:val="center"/>
          </w:tcPr>
          <w:p w14:paraId="73003188" w14:textId="77777777" w:rsidR="00666E5B" w:rsidRPr="00666E5B" w:rsidRDefault="00666E5B" w:rsidP="002C75C0">
            <w:pPr>
              <w:rPr>
                <w:rFonts w:ascii="Arial" w:hAnsi="Arial" w:cs="Arial"/>
                <w:b w:val="0"/>
                <w:sz w:val="22"/>
              </w:rPr>
            </w:pPr>
            <w:r w:rsidRPr="00666E5B">
              <w:rPr>
                <w:rFonts w:ascii="Arial" w:hAnsi="Arial" w:cs="Arial"/>
                <w:b w:val="0"/>
                <w:sz w:val="22"/>
              </w:rPr>
              <w:t>13.09.1969</w:t>
            </w:r>
          </w:p>
        </w:tc>
        <w:tc>
          <w:tcPr>
            <w:tcW w:w="656" w:type="pct"/>
            <w:vAlign w:val="center"/>
          </w:tcPr>
          <w:p w14:paraId="6979240B" w14:textId="77777777" w:rsidR="00666E5B" w:rsidRPr="00666E5B" w:rsidRDefault="00666E5B" w:rsidP="002C75C0">
            <w:pPr>
              <w:rPr>
                <w:rFonts w:ascii="Arial" w:hAnsi="Arial" w:cs="Arial"/>
                <w:b w:val="0"/>
                <w:sz w:val="22"/>
              </w:rPr>
            </w:pPr>
            <w:r w:rsidRPr="00666E5B">
              <w:rPr>
                <w:rFonts w:ascii="Arial" w:hAnsi="Arial" w:cs="Arial"/>
                <w:b w:val="0"/>
                <w:sz w:val="22"/>
              </w:rPr>
              <w:t>Действует</w:t>
            </w:r>
          </w:p>
        </w:tc>
        <w:tc>
          <w:tcPr>
            <w:tcW w:w="565" w:type="pct"/>
            <w:vMerge/>
          </w:tcPr>
          <w:p w14:paraId="30FC6CB6" w14:textId="77777777" w:rsidR="00666E5B" w:rsidRPr="00666E5B" w:rsidRDefault="00666E5B" w:rsidP="002C75C0">
            <w:pPr>
              <w:rPr>
                <w:rFonts w:ascii="Arial" w:hAnsi="Arial" w:cs="Arial"/>
                <w:b w:val="0"/>
                <w:sz w:val="22"/>
              </w:rPr>
            </w:pPr>
          </w:p>
        </w:tc>
      </w:tr>
      <w:tr w:rsidR="00666E5B" w:rsidRPr="00666E5B" w14:paraId="20E1B732" w14:textId="5EE34939" w:rsidTr="00666E5B">
        <w:trPr>
          <w:trHeight w:val="340"/>
        </w:trPr>
        <w:tc>
          <w:tcPr>
            <w:tcW w:w="541" w:type="pct"/>
            <w:noWrap/>
            <w:vAlign w:val="center"/>
          </w:tcPr>
          <w:p w14:paraId="3304BE84" w14:textId="77777777" w:rsidR="00666E5B" w:rsidRPr="00666E5B" w:rsidRDefault="00666E5B" w:rsidP="002C75C0">
            <w:pPr>
              <w:rPr>
                <w:rFonts w:ascii="Arial" w:hAnsi="Arial" w:cs="Arial"/>
                <w:b w:val="0"/>
                <w:sz w:val="22"/>
              </w:rPr>
            </w:pPr>
            <w:r w:rsidRPr="00666E5B">
              <w:rPr>
                <w:rFonts w:ascii="Arial" w:hAnsi="Arial" w:cs="Arial"/>
                <w:b w:val="0"/>
                <w:sz w:val="22"/>
              </w:rPr>
              <w:t>218</w:t>
            </w:r>
          </w:p>
        </w:tc>
        <w:tc>
          <w:tcPr>
            <w:tcW w:w="689" w:type="pct"/>
            <w:noWrap/>
            <w:vAlign w:val="center"/>
          </w:tcPr>
          <w:p w14:paraId="580DABD6" w14:textId="77777777" w:rsidR="00666E5B" w:rsidRPr="00666E5B" w:rsidRDefault="00666E5B" w:rsidP="002C75C0">
            <w:pPr>
              <w:rPr>
                <w:rFonts w:ascii="Arial" w:hAnsi="Arial" w:cs="Arial"/>
                <w:b w:val="0"/>
                <w:sz w:val="22"/>
              </w:rPr>
            </w:pPr>
            <w:r w:rsidRPr="00666E5B">
              <w:rPr>
                <w:rFonts w:ascii="Arial" w:hAnsi="Arial" w:cs="Arial"/>
                <w:b w:val="0"/>
                <w:sz w:val="22"/>
              </w:rPr>
              <w:t>р. Чикшина</w:t>
            </w:r>
          </w:p>
        </w:tc>
        <w:tc>
          <w:tcPr>
            <w:tcW w:w="1043" w:type="pct"/>
            <w:vAlign w:val="center"/>
          </w:tcPr>
          <w:p w14:paraId="1F862170" w14:textId="77777777" w:rsidR="00666E5B" w:rsidRPr="00666E5B" w:rsidRDefault="00666E5B" w:rsidP="002C75C0">
            <w:pPr>
              <w:rPr>
                <w:rFonts w:ascii="Arial" w:hAnsi="Arial" w:cs="Arial"/>
                <w:b w:val="0"/>
                <w:sz w:val="22"/>
              </w:rPr>
            </w:pPr>
            <w:r w:rsidRPr="00666E5B">
              <w:rPr>
                <w:rFonts w:ascii="Arial" w:hAnsi="Arial" w:cs="Arial"/>
                <w:b w:val="0"/>
                <w:sz w:val="22"/>
              </w:rPr>
              <w:t>ст.Чикшино</w:t>
            </w:r>
          </w:p>
        </w:tc>
        <w:tc>
          <w:tcPr>
            <w:tcW w:w="488" w:type="pct"/>
            <w:vAlign w:val="center"/>
          </w:tcPr>
          <w:p w14:paraId="77BD805A" w14:textId="77777777" w:rsidR="00666E5B" w:rsidRPr="00666E5B" w:rsidRDefault="00666E5B" w:rsidP="002C75C0">
            <w:pPr>
              <w:rPr>
                <w:rFonts w:ascii="Arial" w:hAnsi="Arial" w:cs="Arial"/>
                <w:b w:val="0"/>
                <w:sz w:val="22"/>
              </w:rPr>
            </w:pPr>
            <w:r w:rsidRPr="00666E5B">
              <w:rPr>
                <w:rFonts w:ascii="Arial" w:hAnsi="Arial" w:cs="Arial"/>
                <w:b w:val="0"/>
                <w:sz w:val="22"/>
              </w:rPr>
              <w:t>4360</w:t>
            </w:r>
          </w:p>
        </w:tc>
        <w:tc>
          <w:tcPr>
            <w:tcW w:w="362" w:type="pct"/>
            <w:vAlign w:val="center"/>
          </w:tcPr>
          <w:p w14:paraId="3BF20584" w14:textId="77777777" w:rsidR="00666E5B" w:rsidRPr="00666E5B" w:rsidRDefault="00666E5B" w:rsidP="002C75C0">
            <w:pPr>
              <w:rPr>
                <w:rFonts w:ascii="Arial" w:hAnsi="Arial" w:cs="Arial"/>
                <w:b w:val="0"/>
                <w:sz w:val="22"/>
              </w:rPr>
            </w:pPr>
            <w:r w:rsidRPr="00666E5B">
              <w:rPr>
                <w:rFonts w:ascii="Arial" w:hAnsi="Arial" w:cs="Arial"/>
                <w:b w:val="0"/>
                <w:sz w:val="22"/>
              </w:rPr>
              <w:t>137</w:t>
            </w:r>
          </w:p>
        </w:tc>
        <w:tc>
          <w:tcPr>
            <w:tcW w:w="656" w:type="pct"/>
            <w:vAlign w:val="center"/>
          </w:tcPr>
          <w:p w14:paraId="4ECA6681" w14:textId="77777777" w:rsidR="00666E5B" w:rsidRPr="00666E5B" w:rsidRDefault="00666E5B" w:rsidP="002C75C0">
            <w:pPr>
              <w:rPr>
                <w:rFonts w:ascii="Arial" w:hAnsi="Arial" w:cs="Arial"/>
                <w:b w:val="0"/>
                <w:sz w:val="22"/>
              </w:rPr>
            </w:pPr>
            <w:r w:rsidRPr="00666E5B">
              <w:rPr>
                <w:rFonts w:ascii="Arial" w:hAnsi="Arial" w:cs="Arial"/>
                <w:b w:val="0"/>
                <w:sz w:val="22"/>
              </w:rPr>
              <w:t>22.08.1965</w:t>
            </w:r>
          </w:p>
        </w:tc>
        <w:tc>
          <w:tcPr>
            <w:tcW w:w="656" w:type="pct"/>
            <w:vAlign w:val="center"/>
          </w:tcPr>
          <w:p w14:paraId="45CB3CA1" w14:textId="77777777" w:rsidR="00666E5B" w:rsidRPr="00666E5B" w:rsidRDefault="00666E5B" w:rsidP="002C75C0">
            <w:pPr>
              <w:rPr>
                <w:rFonts w:ascii="Arial" w:hAnsi="Arial" w:cs="Arial"/>
                <w:b w:val="0"/>
                <w:sz w:val="22"/>
              </w:rPr>
            </w:pPr>
            <w:r w:rsidRPr="00666E5B">
              <w:rPr>
                <w:rFonts w:ascii="Arial" w:hAnsi="Arial" w:cs="Arial"/>
                <w:b w:val="0"/>
                <w:sz w:val="22"/>
              </w:rPr>
              <w:t>Действует</w:t>
            </w:r>
          </w:p>
        </w:tc>
        <w:tc>
          <w:tcPr>
            <w:tcW w:w="565" w:type="pct"/>
            <w:vMerge/>
          </w:tcPr>
          <w:p w14:paraId="507CF802" w14:textId="77777777" w:rsidR="00666E5B" w:rsidRPr="00666E5B" w:rsidRDefault="00666E5B" w:rsidP="002C75C0">
            <w:pPr>
              <w:rPr>
                <w:rFonts w:ascii="Arial" w:hAnsi="Arial" w:cs="Arial"/>
                <w:b w:val="0"/>
                <w:sz w:val="22"/>
              </w:rPr>
            </w:pPr>
          </w:p>
        </w:tc>
      </w:tr>
    </w:tbl>
    <w:p w14:paraId="51E15311" w14:textId="77777777" w:rsidR="00412185" w:rsidRPr="00F3490A" w:rsidRDefault="00412185" w:rsidP="00F3490A">
      <w:pPr>
        <w:pStyle w:val="a8"/>
        <w:shd w:val="clear" w:color="auto" w:fill="FFFFFF"/>
        <w:rPr>
          <w:szCs w:val="22"/>
        </w:rPr>
      </w:pPr>
    </w:p>
    <w:p w14:paraId="4C3C9422" w14:textId="66E0D92C" w:rsidR="001C056D" w:rsidRDefault="001C056D">
      <w:pPr>
        <w:jc w:val="left"/>
        <w:rPr>
          <w:rFonts w:ascii="Arial" w:eastAsia="Times New Roman" w:hAnsi="Arial"/>
          <w:b w:val="0"/>
          <w:sz w:val="22"/>
          <w:szCs w:val="24"/>
          <w:lang w:eastAsia="ru-RU"/>
        </w:rPr>
      </w:pPr>
      <w:r>
        <w:br w:type="page"/>
      </w:r>
    </w:p>
    <w:p w14:paraId="5AF848FF" w14:textId="77777777" w:rsidR="00412185" w:rsidRDefault="00412185" w:rsidP="00412185">
      <w:pPr>
        <w:pStyle w:val="a8"/>
        <w:shd w:val="clear" w:color="auto" w:fill="FFFFFF"/>
        <w:jc w:val="center"/>
      </w:pPr>
    </w:p>
    <w:p w14:paraId="4B0BB7D7" w14:textId="5A55EC6A" w:rsidR="00412185" w:rsidRDefault="00F82593" w:rsidP="00666E5B">
      <w:pPr>
        <w:pStyle w:val="a8"/>
        <w:shd w:val="clear" w:color="auto" w:fill="FFFFFF"/>
        <w:ind w:firstLine="0"/>
        <w:jc w:val="center"/>
      </w:pPr>
      <w:r>
        <w:rPr>
          <w:bCs/>
          <w:noProof/>
        </w:rPr>
        <w:pict w14:anchorId="2D5B7B32">
          <v:shape id="_x0000_i1026" type="#_x0000_t75" style="width:359.25pt;height:327pt">
            <v:imagedata r:id="rId29" o:title="Изучен"/>
          </v:shape>
        </w:pict>
      </w:r>
    </w:p>
    <w:p w14:paraId="1B9884A1" w14:textId="77777777" w:rsidR="00412185" w:rsidRDefault="00412185" w:rsidP="00412185">
      <w:pPr>
        <w:pStyle w:val="a8"/>
        <w:shd w:val="clear" w:color="auto" w:fill="FFFFFF"/>
        <w:jc w:val="center"/>
      </w:pPr>
      <w:r>
        <w:t>Рисунок 2.1 – Схема расположения гидрологических постов и метеорологических станций</w:t>
      </w:r>
    </w:p>
    <w:p w14:paraId="4524DFF1" w14:textId="77777777" w:rsidR="00570705" w:rsidRPr="001F2103" w:rsidRDefault="00F45CAE" w:rsidP="00252436">
      <w:pPr>
        <w:pStyle w:val="10"/>
      </w:pPr>
      <w:bookmarkStart w:id="12" w:name="_Toc12049353"/>
      <w:r w:rsidRPr="001F2103">
        <w:lastRenderedPageBreak/>
        <w:t>Природные условия района работ</w:t>
      </w:r>
      <w:bookmarkEnd w:id="12"/>
    </w:p>
    <w:p w14:paraId="32AFF705" w14:textId="77777777" w:rsidR="00F45CAE" w:rsidRPr="001F2103" w:rsidRDefault="00F45CAE" w:rsidP="00574A84">
      <w:pPr>
        <w:pStyle w:val="29"/>
      </w:pPr>
      <w:bookmarkStart w:id="13" w:name="_Toc12049354"/>
      <w:r w:rsidRPr="001F2103">
        <w:t>3.1 Физико-географическая характеристика района работ</w:t>
      </w:r>
      <w:bookmarkEnd w:id="13"/>
    </w:p>
    <w:p w14:paraId="23A445D2" w14:textId="0ADD1BCC" w:rsidR="0093280D" w:rsidRDefault="0093280D" w:rsidP="007C58F3">
      <w:pPr>
        <w:pStyle w:val="a8"/>
        <w:ind w:right="140"/>
      </w:pPr>
      <w:r w:rsidRPr="001F2103">
        <w:t xml:space="preserve">В административном отношении участок выполнения инженерных изысканий расположен в республике Коми, </w:t>
      </w:r>
      <w:r w:rsidR="00DC0CCE">
        <w:t>Выктульском</w:t>
      </w:r>
      <w:r w:rsidRPr="001F2103">
        <w:t xml:space="preserve"> районе, на территории </w:t>
      </w:r>
      <w:r w:rsidR="001C056D">
        <w:t>Восточно</w:t>
      </w:r>
      <w:r w:rsidR="00DC0CCE">
        <w:t>-Савиноборского</w:t>
      </w:r>
      <w:r w:rsidRPr="001F2103">
        <w:t xml:space="preserve"> </w:t>
      </w:r>
      <w:r w:rsidR="00FA5991">
        <w:t xml:space="preserve">нефтяного </w:t>
      </w:r>
      <w:r w:rsidRPr="001F2103">
        <w:t>месторождения.</w:t>
      </w:r>
    </w:p>
    <w:p w14:paraId="1B3E505E" w14:textId="77777777" w:rsidR="002C75C0" w:rsidRDefault="002C75C0" w:rsidP="002C75C0">
      <w:pPr>
        <w:pStyle w:val="a8"/>
        <w:ind w:right="140"/>
      </w:pPr>
      <w:r>
        <w:t>Транспортная сеть месторождения представлена автодорогами с капитальным и переходным типами покрытия, автозимниками. К участку работ возможен подъезд по существующим автодорогам.</w:t>
      </w:r>
    </w:p>
    <w:p w14:paraId="409DF9B2" w14:textId="359A09BB" w:rsidR="002C75C0" w:rsidRPr="000913D9" w:rsidRDefault="002C75C0" w:rsidP="002C75C0">
      <w:pPr>
        <w:pStyle w:val="a8"/>
        <w:ind w:right="140"/>
      </w:pPr>
      <w:r>
        <w:t>Ближайший населенный пункт и железнодорожная станция – гор. Сосногорск, находится в 11</w:t>
      </w:r>
      <w:r w:rsidR="00A6160E">
        <w:t>5</w:t>
      </w:r>
      <w:r>
        <w:t xml:space="preserve"> км на запад от участка работ.</w:t>
      </w:r>
    </w:p>
    <w:p w14:paraId="0780E973" w14:textId="77777777" w:rsidR="002C75C0" w:rsidRDefault="002C75C0" w:rsidP="002C75C0">
      <w:pPr>
        <w:pStyle w:val="a8"/>
        <w:ind w:right="140"/>
      </w:pPr>
      <w:r>
        <w:t>Участок работ приурочен к водораздельной поверхности с северо-таежным ландшафтом. Абсолютные отметки участка изысканий изменяются в пределах 137-154 м.</w:t>
      </w:r>
    </w:p>
    <w:p w14:paraId="778894B3" w14:textId="77777777" w:rsidR="002C75C0" w:rsidRDefault="002C75C0" w:rsidP="002C75C0">
      <w:pPr>
        <w:pStyle w:val="a8"/>
        <w:ind w:right="140"/>
      </w:pPr>
      <w:r>
        <w:t>В геоморфологическом отношении район работ находится в пределах ледниковой, водно-ледниковой аккумулятивной равнины в зоне печорского оледенения.</w:t>
      </w:r>
    </w:p>
    <w:p w14:paraId="4DBD9282" w14:textId="77777777" w:rsidR="002C75C0" w:rsidRDefault="002C75C0" w:rsidP="002C75C0">
      <w:pPr>
        <w:pStyle w:val="a8"/>
        <w:ind w:right="140"/>
      </w:pPr>
      <w:r>
        <w:t>Рельеф района изысканий относится к денудационно-аккумулятивному типу, сформирован процессами ледниковой и водно-ледниковой аккумуляции, позднее переработан деятельностью водных потоков. Равнина слабоволнистая и плоско-наклонная к долине р. Печоры.</w:t>
      </w:r>
    </w:p>
    <w:p w14:paraId="08EEDD96" w14:textId="7CAA6C40" w:rsidR="002C75C0" w:rsidRPr="001F2103" w:rsidRDefault="002C75C0" w:rsidP="002C75C0">
      <w:pPr>
        <w:pStyle w:val="a8"/>
        <w:ind w:right="140"/>
      </w:pPr>
      <w:r>
        <w:t>В районе изысканий до глубины взаимодействия подземных сооружений со средой принимают участие четвертичные техногенные (tIV)и флювиогляциальные (fgl III) отложения</w:t>
      </w:r>
    </w:p>
    <w:p w14:paraId="445A5032" w14:textId="6C6BDA85" w:rsidR="002C75C0" w:rsidRDefault="002C75C0" w:rsidP="003A549B">
      <w:pPr>
        <w:pStyle w:val="a8"/>
        <w:ind w:right="140"/>
      </w:pPr>
      <w:r>
        <w:t>В геоморфологическом отношении район работ находится в пределах ледниковой, водно-ледниковой аккумулятивной равнины в зоне печорского оледенения.</w:t>
      </w:r>
    </w:p>
    <w:p w14:paraId="00AB18F5" w14:textId="455637E0" w:rsidR="002C75C0" w:rsidRDefault="002C75C0" w:rsidP="003A549B">
      <w:pPr>
        <w:pStyle w:val="a8"/>
        <w:ind w:right="140"/>
      </w:pPr>
      <w:r>
        <w:t>По геоботаническому районированию Республики Коми [Леса Республики Коми], район изысканий располагается в подзоне северной тайги и относится к округу еловых, елово-сосновых и елово-лиственничных лесов Притиманья и бассейна средней Печоры.</w:t>
      </w:r>
    </w:p>
    <w:p w14:paraId="2C085EF4" w14:textId="6869F037" w:rsidR="003A549B" w:rsidRDefault="00DC0CCE" w:rsidP="003A549B">
      <w:pPr>
        <w:pStyle w:val="a8"/>
        <w:ind w:right="140"/>
      </w:pPr>
      <w:r w:rsidRPr="00043E1D">
        <w:t xml:space="preserve">Гидрографическая сеть представлена притоками различного порядка р. Печора. </w:t>
      </w:r>
      <w:r w:rsidR="00A6160E" w:rsidRPr="007B34C5">
        <w:t>Непосредственно участок изысканий расположен на водосборной площади р. Большая Шердинка</w:t>
      </w:r>
      <w:r w:rsidRPr="00043E1D">
        <w:t>.</w:t>
      </w:r>
      <w:r w:rsidRPr="00B20A8C">
        <w:t xml:space="preserve"> Реки равнинного типа с многочисленными перекатами, меандрами и старицами. Русло чаще гравийно-галечное, на плесах песчаное и илистое. В балансе питания рек 70 % приходится на атмосферные осадки, 30% - на грунтовые воды. Ледостав на реках начинается во второй половине октября, вскрытие приходится на начало мая. Верховые болота (до 20% территории) в большинстве открытые, труднопроходимые или не проходимые в летний период. Наиболее крупные из них Роман-Нюр, Ыджиднюр, Кельчианюр, Сурнюр, Залебнюр. В ряде случае в центральной части торфяных болот расположены озера</w:t>
      </w:r>
      <w:r w:rsidR="00FA5991">
        <w:t>.</w:t>
      </w:r>
    </w:p>
    <w:p w14:paraId="582F7E45" w14:textId="77777777" w:rsidR="003A549B" w:rsidRDefault="003A549B" w:rsidP="003A549B">
      <w:pPr>
        <w:pStyle w:val="a8"/>
        <w:ind w:right="140" w:firstLine="0"/>
        <w:rPr>
          <w:lang w:eastAsia="en-US"/>
        </w:rPr>
      </w:pPr>
    </w:p>
    <w:p w14:paraId="310C0FC8" w14:textId="77777777" w:rsidR="00F45CAE" w:rsidRDefault="00F45CAE" w:rsidP="00574A84">
      <w:pPr>
        <w:pStyle w:val="29"/>
        <w:numPr>
          <w:ilvl w:val="1"/>
          <w:numId w:val="16"/>
        </w:numPr>
      </w:pPr>
      <w:bookmarkStart w:id="14" w:name="_Toc12049355"/>
      <w:r>
        <w:t>Климатическая характеристика</w:t>
      </w:r>
      <w:bookmarkEnd w:id="14"/>
    </w:p>
    <w:p w14:paraId="36C64905" w14:textId="7218D2A3" w:rsidR="0093280D" w:rsidRPr="00A033A5" w:rsidRDefault="0093280D" w:rsidP="00BF3B1E">
      <w:pPr>
        <w:pStyle w:val="a8"/>
        <w:ind w:right="140"/>
        <w:rPr>
          <w:lang w:eastAsia="en-US"/>
        </w:rPr>
      </w:pPr>
      <w:r w:rsidRPr="00186ADE">
        <w:rPr>
          <w:lang w:eastAsia="en-US"/>
        </w:rPr>
        <w:lastRenderedPageBreak/>
        <w:t xml:space="preserve">Для характеристики климата района использованы данные ближайшей </w:t>
      </w:r>
      <w:r w:rsidR="001953BB" w:rsidRPr="00186ADE">
        <w:rPr>
          <w:lang w:eastAsia="en-US"/>
        </w:rPr>
        <w:t xml:space="preserve">МС </w:t>
      </w:r>
      <w:r w:rsidR="00DC0CCE">
        <w:rPr>
          <w:lang w:eastAsia="en-US"/>
        </w:rPr>
        <w:t>Усть-Щугор</w:t>
      </w:r>
      <w:r w:rsidR="00E91F94">
        <w:rPr>
          <w:lang w:eastAsia="en-US"/>
        </w:rPr>
        <w:t xml:space="preserve">, </w:t>
      </w:r>
      <w:r w:rsidR="00E91F94" w:rsidRPr="00092723">
        <w:rPr>
          <w:lang w:eastAsia="en-US"/>
        </w:rPr>
        <w:t>распо</w:t>
      </w:r>
      <w:r w:rsidR="00E91F94" w:rsidRPr="00A033A5">
        <w:rPr>
          <w:lang w:eastAsia="en-US"/>
        </w:rPr>
        <w:t xml:space="preserve">ложенная в </w:t>
      </w:r>
      <w:r w:rsidR="00A6160E">
        <w:rPr>
          <w:lang w:eastAsia="en-US"/>
        </w:rPr>
        <w:t>10</w:t>
      </w:r>
      <w:r w:rsidR="0093307A">
        <w:rPr>
          <w:lang w:eastAsia="en-US"/>
        </w:rPr>
        <w:t>2</w:t>
      </w:r>
      <w:r w:rsidR="00E91F94" w:rsidRPr="00A033A5">
        <w:rPr>
          <w:lang w:eastAsia="en-US"/>
        </w:rPr>
        <w:t xml:space="preserve"> км </w:t>
      </w:r>
      <w:r w:rsidR="00DC0CCE" w:rsidRPr="00A033A5">
        <w:rPr>
          <w:lang w:eastAsia="en-US"/>
        </w:rPr>
        <w:t>северо-восточнее</w:t>
      </w:r>
      <w:r w:rsidR="00BC2639">
        <w:rPr>
          <w:lang w:eastAsia="en-US"/>
        </w:rPr>
        <w:t xml:space="preserve"> участка работ, не достающиеся характеристики приводятся по МС Ухта</w:t>
      </w:r>
      <w:r w:rsidR="008C4D41">
        <w:rPr>
          <w:lang w:eastAsia="en-US"/>
        </w:rPr>
        <w:t>.</w:t>
      </w:r>
    </w:p>
    <w:p w14:paraId="6FEC04BA" w14:textId="6AB3F220" w:rsidR="00F45CAE" w:rsidRPr="00A033A5" w:rsidRDefault="0093280D" w:rsidP="0023042E">
      <w:pPr>
        <w:pStyle w:val="a8"/>
        <w:ind w:right="140"/>
        <w:rPr>
          <w:lang w:eastAsia="en-US"/>
        </w:rPr>
      </w:pPr>
      <w:r w:rsidRPr="00A033A5">
        <w:rPr>
          <w:lang w:eastAsia="en-US"/>
        </w:rPr>
        <w:t>Характеристика климата приведена согласно</w:t>
      </w:r>
      <w:r w:rsidR="00186ADE" w:rsidRPr="00A033A5">
        <w:rPr>
          <w:lang w:eastAsia="en-US"/>
        </w:rPr>
        <w:t xml:space="preserve"> СП 131.13330.2012 «Строительная климатология</w:t>
      </w:r>
      <w:r w:rsidR="00BC2639" w:rsidRPr="00A033A5">
        <w:rPr>
          <w:lang w:eastAsia="en-US"/>
        </w:rPr>
        <w:t>»,</w:t>
      </w:r>
      <w:r w:rsidR="003278B9" w:rsidRPr="00A033A5">
        <w:rPr>
          <w:lang w:eastAsia="en-US"/>
        </w:rPr>
        <w:t xml:space="preserve"> </w:t>
      </w:r>
      <w:r w:rsidR="003278B9" w:rsidRPr="00A033A5">
        <w:rPr>
          <w:rFonts w:cs="Arial"/>
        </w:rPr>
        <w:t>[4]</w:t>
      </w:r>
      <w:r w:rsidR="00186ADE" w:rsidRPr="00A033A5">
        <w:rPr>
          <w:lang w:eastAsia="en-US"/>
        </w:rPr>
        <w:t>, ТСН 23-011-2007</w:t>
      </w:r>
      <w:r w:rsidRPr="00A033A5">
        <w:rPr>
          <w:lang w:eastAsia="en-US"/>
        </w:rPr>
        <w:t xml:space="preserve"> </w:t>
      </w:r>
      <w:r w:rsidR="00186ADE" w:rsidRPr="00A033A5">
        <w:rPr>
          <w:lang w:eastAsia="en-US"/>
        </w:rPr>
        <w:t>«Строительная климатология. Республика Коми»</w:t>
      </w:r>
      <w:r w:rsidR="003278B9" w:rsidRPr="00A033A5">
        <w:rPr>
          <w:lang w:eastAsia="en-US"/>
        </w:rPr>
        <w:t xml:space="preserve"> </w:t>
      </w:r>
      <w:r w:rsidR="003278B9" w:rsidRPr="00A033A5">
        <w:rPr>
          <w:rFonts w:cs="Arial"/>
        </w:rPr>
        <w:t>[8]</w:t>
      </w:r>
      <w:r w:rsidR="00186ADE" w:rsidRPr="00A033A5">
        <w:rPr>
          <w:lang w:eastAsia="en-US"/>
        </w:rPr>
        <w:t xml:space="preserve">, а также </w:t>
      </w:r>
      <w:r w:rsidRPr="00A033A5">
        <w:rPr>
          <w:lang w:eastAsia="en-US"/>
        </w:rPr>
        <w:t xml:space="preserve">данным опубликованным в научно-прикладном справочнике </w:t>
      </w:r>
      <w:r w:rsidR="00186ADE" w:rsidRPr="00A033A5">
        <w:rPr>
          <w:lang w:eastAsia="en-US"/>
        </w:rPr>
        <w:t>по климату СССР</w:t>
      </w:r>
      <w:r w:rsidR="003278B9" w:rsidRPr="00A033A5">
        <w:rPr>
          <w:lang w:eastAsia="en-US"/>
        </w:rPr>
        <w:t xml:space="preserve"> </w:t>
      </w:r>
      <w:r w:rsidR="003278B9" w:rsidRPr="00A033A5">
        <w:rPr>
          <w:rFonts w:cs="Arial"/>
        </w:rPr>
        <w:t>[15]</w:t>
      </w:r>
      <w:r w:rsidR="00186ADE" w:rsidRPr="00A033A5">
        <w:rPr>
          <w:lang w:eastAsia="en-US"/>
        </w:rPr>
        <w:t>.</w:t>
      </w:r>
    </w:p>
    <w:p w14:paraId="4C7E5173" w14:textId="77777777" w:rsidR="00E91F94" w:rsidRPr="00156391" w:rsidRDefault="00E91F94" w:rsidP="0023042E">
      <w:pPr>
        <w:pStyle w:val="a8"/>
        <w:ind w:right="140"/>
        <w:rPr>
          <w:lang w:eastAsia="en-US"/>
        </w:rPr>
      </w:pPr>
      <w:r w:rsidRPr="00A033A5">
        <w:rPr>
          <w:lang w:eastAsia="en-US"/>
        </w:rPr>
        <w:t>Климат характеризуется суровой и длительной зимой, прохладным коротким летом, с большой изменчивостью сумм осадков по территории и хорошо выраженной широтной зональностью в распределении термических характеристик. Основные особенности климата определяются малым количеством солнечной радиации, воздействием северных морей, интенсивным западным переносом воздушных масс, а также орографическими особенностями территории: наличием Тиманского кряжа на западе и Уральского хребта на востоке. С циклонами, приходящими с Атлантики, связана пасмурная с осадками погода, теплая, нередко с оттепелями зимой, и прохладная летом. Открытость территории с севера создает благоприятные условия для вторжения арктических воздушных масс, приносящих похолодания. С юга и юго-востока поступают преимущественно континентальные воздушные массы воздуха, охлажденные зимой и прогретые летом. Частая смена воздушных масс придает погоде в течение всего года большую неустойчивость</w:t>
      </w:r>
      <w:r w:rsidR="003278B9" w:rsidRPr="00A033A5">
        <w:rPr>
          <w:lang w:eastAsia="en-US"/>
        </w:rPr>
        <w:t xml:space="preserve"> </w:t>
      </w:r>
      <w:r w:rsidR="003278B9" w:rsidRPr="00A033A5">
        <w:rPr>
          <w:rFonts w:cs="Arial"/>
        </w:rPr>
        <w:t>[16]</w:t>
      </w:r>
      <w:r w:rsidRPr="00A033A5">
        <w:rPr>
          <w:lang w:eastAsia="en-US"/>
        </w:rPr>
        <w:t>.</w:t>
      </w:r>
    </w:p>
    <w:p w14:paraId="2507889D" w14:textId="77777777" w:rsidR="00E91F94" w:rsidRPr="00156391" w:rsidRDefault="00E91F94" w:rsidP="0023042E">
      <w:pPr>
        <w:pStyle w:val="a8"/>
        <w:ind w:right="140"/>
        <w:rPr>
          <w:lang w:eastAsia="en-US"/>
        </w:rPr>
      </w:pPr>
      <w:r w:rsidRPr="00156391">
        <w:rPr>
          <w:lang w:eastAsia="en-US"/>
        </w:rPr>
        <w:t>Район изысканий относится к I району, 1Д подрайону климатического районирования для строительства согласно СП 131.13330.2012</w:t>
      </w:r>
      <w:r w:rsidR="003278B9" w:rsidRPr="00156391">
        <w:rPr>
          <w:lang w:eastAsia="en-US"/>
        </w:rPr>
        <w:t xml:space="preserve"> </w:t>
      </w:r>
      <w:r w:rsidR="003278B9" w:rsidRPr="00156391">
        <w:rPr>
          <w:rFonts w:cs="Arial"/>
        </w:rPr>
        <w:t>[4]</w:t>
      </w:r>
      <w:r w:rsidRPr="00156391">
        <w:rPr>
          <w:lang w:eastAsia="en-US"/>
        </w:rPr>
        <w:t xml:space="preserve">. </w:t>
      </w:r>
    </w:p>
    <w:p w14:paraId="2D10AEBA" w14:textId="77777777" w:rsidR="00E91F94" w:rsidRPr="009106CB" w:rsidRDefault="00E91F94" w:rsidP="00E91F94">
      <w:pPr>
        <w:pStyle w:val="a8"/>
        <w:rPr>
          <w:lang w:eastAsia="en-US"/>
        </w:rPr>
      </w:pPr>
      <w:r w:rsidRPr="00156391">
        <w:rPr>
          <w:lang w:eastAsia="en-US"/>
        </w:rPr>
        <w:t>Согласно СП 20.13330.2016 "Нагрузки и воздействия" актуализированная редакция СНиП 2.01.07-85*</w:t>
      </w:r>
      <w:r w:rsidR="003278B9" w:rsidRPr="00156391">
        <w:rPr>
          <w:lang w:eastAsia="en-US"/>
        </w:rPr>
        <w:t xml:space="preserve"> </w:t>
      </w:r>
      <w:r w:rsidR="003278B9" w:rsidRPr="00156391">
        <w:rPr>
          <w:rFonts w:cs="Arial"/>
        </w:rPr>
        <w:t>[6]</w:t>
      </w:r>
      <w:r w:rsidRPr="00156391">
        <w:rPr>
          <w:lang w:eastAsia="en-US"/>
        </w:rPr>
        <w:t xml:space="preserve"> по нормативному ветровому давлению территория относится к II району (0,30 кПа), по снеговым нагрузкам – к V, нормативный вес снегового покрова для района – </w:t>
      </w:r>
      <w:r w:rsidR="00F125DF" w:rsidRPr="00156391">
        <w:rPr>
          <w:lang w:eastAsia="en-US"/>
        </w:rPr>
        <w:t>2,5</w:t>
      </w:r>
      <w:r w:rsidRPr="00156391">
        <w:rPr>
          <w:lang w:eastAsia="en-US"/>
        </w:rPr>
        <w:t xml:space="preserve"> кПа. Район гололедности II. Нормативная толщина стенки гололеда 5 мм.</w:t>
      </w:r>
    </w:p>
    <w:p w14:paraId="740BD82E" w14:textId="77777777" w:rsidR="00E91F94" w:rsidRPr="00A033A5" w:rsidRDefault="00E91F94" w:rsidP="00F125DF">
      <w:pPr>
        <w:pStyle w:val="a8"/>
        <w:ind w:right="140"/>
        <w:rPr>
          <w:lang w:eastAsia="en-US"/>
        </w:rPr>
      </w:pPr>
      <w:r w:rsidRPr="009106CB">
        <w:rPr>
          <w:lang w:eastAsia="en-US"/>
        </w:rPr>
        <w:t>Согласно ПУЭ (</w:t>
      </w:r>
      <w:r w:rsidRPr="00A033A5">
        <w:rPr>
          <w:lang w:eastAsia="en-US"/>
        </w:rPr>
        <w:t xml:space="preserve">7 издание) </w:t>
      </w:r>
      <w:r w:rsidR="003278B9" w:rsidRPr="00A033A5">
        <w:rPr>
          <w:lang w:eastAsia="en-US"/>
        </w:rPr>
        <w:t xml:space="preserve">[20] </w:t>
      </w:r>
      <w:r w:rsidRPr="00A033A5">
        <w:rPr>
          <w:lang w:eastAsia="en-US"/>
        </w:rPr>
        <w:t>территория изысканий относится к III району по ветровому давлению (650 Па); район гололедности – II (нормативная толщина стенки гололеда 15 мм); средняя продолжительность гроз в год от 20 до 40 часов.</w:t>
      </w:r>
    </w:p>
    <w:p w14:paraId="057148E9" w14:textId="3E7684DF" w:rsidR="00F125DF" w:rsidRPr="0005697F" w:rsidRDefault="00F125DF" w:rsidP="00F125DF">
      <w:pPr>
        <w:pStyle w:val="a8"/>
        <w:ind w:right="140"/>
        <w:rPr>
          <w:lang w:eastAsia="en-US"/>
        </w:rPr>
      </w:pPr>
      <w:r w:rsidRPr="00A033A5">
        <w:rPr>
          <w:lang w:eastAsia="en-US"/>
        </w:rPr>
        <w:t xml:space="preserve">Средняя годовая температура воздуха по метеостанции </w:t>
      </w:r>
      <w:r w:rsidR="00A033A5" w:rsidRPr="00A033A5">
        <w:rPr>
          <w:lang w:eastAsia="en-US"/>
        </w:rPr>
        <w:t>Усть-Щугор</w:t>
      </w:r>
      <w:r w:rsidRPr="00A033A5">
        <w:rPr>
          <w:lang w:eastAsia="en-US"/>
        </w:rPr>
        <w:t xml:space="preserve"> составляет минус</w:t>
      </w:r>
      <w:r w:rsidR="00A033A5" w:rsidRPr="00A033A5">
        <w:rPr>
          <w:lang w:eastAsia="en-US"/>
        </w:rPr>
        <w:t xml:space="preserve"> 2,6</w:t>
      </w:r>
      <w:r w:rsidRPr="00A033A5">
        <w:rPr>
          <w:lang w:eastAsia="en-US"/>
        </w:rPr>
        <w:t xml:space="preserve"> </w:t>
      </w:r>
      <w:r w:rsidRPr="00A033A5">
        <w:rPr>
          <w:lang w:eastAsia="en-US"/>
        </w:rPr>
        <w:sym w:font="Symbol" w:char="F0B0"/>
      </w:r>
      <w:r w:rsidRPr="00A033A5">
        <w:rPr>
          <w:lang w:eastAsia="en-US"/>
        </w:rPr>
        <w:t xml:space="preserve">С. Абсолютный минимум минус </w:t>
      </w:r>
      <w:r w:rsidR="00A033A5" w:rsidRPr="00A033A5">
        <w:rPr>
          <w:lang w:eastAsia="en-US"/>
        </w:rPr>
        <w:t>58</w:t>
      </w:r>
      <w:r w:rsidRPr="00A033A5">
        <w:rPr>
          <w:lang w:eastAsia="en-US"/>
        </w:rPr>
        <w:t xml:space="preserve"> </w:t>
      </w:r>
      <w:r w:rsidRPr="00A033A5">
        <w:rPr>
          <w:lang w:eastAsia="en-US"/>
        </w:rPr>
        <w:sym w:font="Symbol" w:char="F0B0"/>
      </w:r>
      <w:r w:rsidRPr="00A033A5">
        <w:rPr>
          <w:lang w:eastAsia="en-US"/>
        </w:rPr>
        <w:t xml:space="preserve">С, абсолютный максимум плюс 35 </w:t>
      </w:r>
      <w:r w:rsidRPr="00A033A5">
        <w:rPr>
          <w:lang w:eastAsia="en-US"/>
        </w:rPr>
        <w:sym w:font="Symbol" w:char="F0B0"/>
      </w:r>
      <w:r w:rsidRPr="00A033A5">
        <w:rPr>
          <w:lang w:eastAsia="en-US"/>
        </w:rPr>
        <w:t>С.</w:t>
      </w:r>
    </w:p>
    <w:p w14:paraId="6606D135" w14:textId="116C1C51" w:rsidR="00F125DF" w:rsidRPr="00241E9E" w:rsidRDefault="00A033A5" w:rsidP="00F125DF">
      <w:pPr>
        <w:pStyle w:val="a8"/>
        <w:ind w:right="140"/>
        <w:rPr>
          <w:lang w:eastAsia="en-US"/>
        </w:rPr>
      </w:pPr>
      <w:r>
        <w:rPr>
          <w:lang w:eastAsia="en-US"/>
        </w:rPr>
        <w:t>Температура наиболее холодной пятидневки, обеспеченностью 0.98%, составляет минус 49 ºС, обеспеченностью 0.92% составляет минус 45 ºС. Температура наиболее холодных суток обеспеченностью 0.98% - минус 53 ºС, обеспеченностью 0.92% - минус 50 ºС</w:t>
      </w:r>
      <w:r w:rsidR="00F125DF" w:rsidRPr="00241E9E">
        <w:rPr>
          <w:lang w:eastAsia="en-US"/>
        </w:rPr>
        <w:t>.</w:t>
      </w:r>
    </w:p>
    <w:p w14:paraId="7F43F386" w14:textId="77777777" w:rsidR="003E16AD" w:rsidRDefault="003E16AD" w:rsidP="003E16AD">
      <w:pPr>
        <w:pStyle w:val="a8"/>
        <w:ind w:right="140"/>
        <w:rPr>
          <w:lang w:eastAsia="en-US"/>
        </w:rPr>
      </w:pPr>
      <w:r>
        <w:rPr>
          <w:lang w:eastAsia="en-US"/>
        </w:rPr>
        <w:t xml:space="preserve">Устойчивый переход среднесуточной температуры через 0 ºС весной наблюдается в третьей декаде апреля, осенью – в первой декаде октября. Период со среднесуточной температурой воздуха выше 0 ºС длится в среднем 164-167 дней. </w:t>
      </w:r>
    </w:p>
    <w:p w14:paraId="6CE2488C" w14:textId="77777777" w:rsidR="003E16AD" w:rsidRDefault="003E16AD" w:rsidP="003E16AD">
      <w:pPr>
        <w:pStyle w:val="a8"/>
        <w:ind w:right="140"/>
        <w:rPr>
          <w:lang w:eastAsia="en-US"/>
        </w:rPr>
      </w:pPr>
      <w:r>
        <w:rPr>
          <w:lang w:eastAsia="en-US"/>
        </w:rPr>
        <w:lastRenderedPageBreak/>
        <w:t>Переход температуры воздуха через 10 ºС, что характеризует начало лета, наблюдается в первой декаде июня. Переход температуры воздуха через 10° (конец лета) – в конце августа – начале сентября. Таким образом, продолжительность лета составляет в среднем 81-83 дня.</w:t>
      </w:r>
    </w:p>
    <w:p w14:paraId="40062037" w14:textId="77777777" w:rsidR="003E16AD" w:rsidRDefault="003E16AD" w:rsidP="003E16AD">
      <w:pPr>
        <w:pStyle w:val="a8"/>
        <w:ind w:right="140"/>
        <w:rPr>
          <w:lang w:eastAsia="en-US"/>
        </w:rPr>
      </w:pPr>
      <w:r>
        <w:rPr>
          <w:lang w:eastAsia="en-US"/>
        </w:rPr>
        <w:t xml:space="preserve">Температурный режим почвы, определяется главным образом радиационным и тепловым балансом ее поверхности, а также зависит от механического состава и типа почвы, характера растительности, формы рельефа, экспозиции склонов и т. д. Отрицательные значения температуры поверхностного слоя почвы отмечаются с октября по апрель. </w:t>
      </w:r>
    </w:p>
    <w:p w14:paraId="460EB379" w14:textId="77777777" w:rsidR="003E16AD" w:rsidRDefault="003E16AD" w:rsidP="003E16AD">
      <w:pPr>
        <w:pStyle w:val="a8"/>
        <w:ind w:right="140"/>
        <w:rPr>
          <w:lang w:eastAsia="en-US"/>
        </w:rPr>
      </w:pPr>
      <w:r>
        <w:rPr>
          <w:lang w:eastAsia="en-US"/>
        </w:rPr>
        <w:t>Относительная влажность воздуха имеет хорошо выраженный годовой ход. Наиболее высокие её значения наблюдаются в холодный период – 87%, наиболее низкие в мае – июне 66-67%.</w:t>
      </w:r>
    </w:p>
    <w:p w14:paraId="3D080C76" w14:textId="77777777" w:rsidR="003E16AD" w:rsidRDefault="003E16AD" w:rsidP="003E16AD">
      <w:pPr>
        <w:pStyle w:val="a8"/>
        <w:ind w:right="140"/>
        <w:rPr>
          <w:lang w:eastAsia="en-US"/>
        </w:rPr>
      </w:pPr>
      <w:r>
        <w:rPr>
          <w:lang w:eastAsia="en-US"/>
        </w:rPr>
        <w:t>Режим осадков на рассматриваемой территории определяется условиями атмосферной циркуляции, географическим положением и характером рельефа.</w:t>
      </w:r>
    </w:p>
    <w:p w14:paraId="78D2ED18" w14:textId="77777777" w:rsidR="003E16AD" w:rsidRDefault="003E16AD" w:rsidP="003E16AD">
      <w:pPr>
        <w:pStyle w:val="a8"/>
        <w:ind w:right="140"/>
        <w:rPr>
          <w:lang w:eastAsia="en-US"/>
        </w:rPr>
      </w:pPr>
      <w:r>
        <w:rPr>
          <w:lang w:eastAsia="en-US"/>
        </w:rPr>
        <w:t>Особенно обильные осадки выпадают в циклонах, поступающих из районов Черного и Средиземного морей. Циклоны с Атлантики приносят осадки менее интенсивные, но более продолжительные. Годовое количество осадков составляет 630 мм.</w:t>
      </w:r>
    </w:p>
    <w:p w14:paraId="4EDEB6F1" w14:textId="77777777" w:rsidR="003E16AD" w:rsidRDefault="003E16AD" w:rsidP="003E16AD">
      <w:pPr>
        <w:pStyle w:val="a8"/>
        <w:ind w:right="140"/>
        <w:rPr>
          <w:lang w:eastAsia="en-US"/>
        </w:rPr>
      </w:pPr>
      <w:r>
        <w:rPr>
          <w:lang w:eastAsia="en-US"/>
        </w:rPr>
        <w:t xml:space="preserve">Процесс формирования снежного покрова определяется многими факторами. В первую очередь к ним относятся: влажность и температура снега, скорость ветра, температура воздуха, количество и вид выпадающих твердых осадков, начальное состояние подстилающей поверхности и местные орографические условия. </w:t>
      </w:r>
    </w:p>
    <w:p w14:paraId="511D13E4" w14:textId="77777777" w:rsidR="003E16AD" w:rsidRDefault="003E16AD" w:rsidP="003E16AD">
      <w:pPr>
        <w:pStyle w:val="a8"/>
        <w:ind w:right="140"/>
        <w:rPr>
          <w:lang w:eastAsia="en-US"/>
        </w:rPr>
      </w:pPr>
      <w:r>
        <w:rPr>
          <w:lang w:eastAsia="en-US"/>
        </w:rPr>
        <w:t>Снежный покров обычно появляется в начале октября, однако, как правило, он неустойчив, устойчивый снежный покров образуется в третьей декаде октября. Число дней со снежным покровом 211 дней.</w:t>
      </w:r>
    </w:p>
    <w:p w14:paraId="6390F196" w14:textId="77777777" w:rsidR="003E16AD" w:rsidRDefault="003E16AD" w:rsidP="003E16AD">
      <w:pPr>
        <w:pStyle w:val="a8"/>
        <w:ind w:right="140"/>
        <w:rPr>
          <w:lang w:eastAsia="en-US"/>
        </w:rPr>
      </w:pPr>
      <w:r>
        <w:rPr>
          <w:lang w:eastAsia="en-US"/>
        </w:rPr>
        <w:t>Осадки, выпадающие в виде снега, аккумулируются в течение всей зимы, в связи с чем наибольшая максимальная высота снежного покрова достигает 96 см на открытом месте и до 124 см в лесу.</w:t>
      </w:r>
    </w:p>
    <w:p w14:paraId="4A90E693" w14:textId="6D440768" w:rsidR="003E16AD" w:rsidRDefault="003E16AD" w:rsidP="003E16AD">
      <w:pPr>
        <w:pStyle w:val="a8"/>
        <w:ind w:right="140"/>
        <w:rPr>
          <w:lang w:eastAsia="en-US"/>
        </w:rPr>
      </w:pPr>
      <w:r>
        <w:rPr>
          <w:lang w:eastAsia="en-US"/>
        </w:rPr>
        <w:t>Значение наибольшей декадной высоты снежного покрова 5 %-й обеспеченности составляет по МС Усть-Щугор 142 см (место установки рейки – защищенное).</w:t>
      </w:r>
    </w:p>
    <w:p w14:paraId="33EA8280" w14:textId="77777777" w:rsidR="003E16AD" w:rsidRDefault="003E16AD" w:rsidP="003E16AD">
      <w:pPr>
        <w:pStyle w:val="a8"/>
        <w:ind w:right="140"/>
        <w:rPr>
          <w:lang w:eastAsia="en-US"/>
        </w:rPr>
      </w:pPr>
      <w:r>
        <w:rPr>
          <w:lang w:eastAsia="en-US"/>
        </w:rPr>
        <w:t xml:space="preserve">Ветровой режим определяется как общей циркуляцией атмосферы, так и орографическими особенностями местности. </w:t>
      </w:r>
    </w:p>
    <w:p w14:paraId="55E29B46" w14:textId="2DE8F6B8" w:rsidR="00A033A5" w:rsidRPr="00BC2639" w:rsidRDefault="003E16AD" w:rsidP="003E16AD">
      <w:pPr>
        <w:pStyle w:val="a8"/>
        <w:ind w:right="140"/>
        <w:rPr>
          <w:lang w:eastAsia="en-US"/>
        </w:rPr>
      </w:pPr>
      <w:r w:rsidRPr="00BC2639">
        <w:rPr>
          <w:lang w:eastAsia="en-US"/>
        </w:rPr>
        <w:t>По данным МС Усть-Щугор в зимний период преобладающими являются ветра южного направления. В летний период преобладают ветра северного направления</w:t>
      </w:r>
    </w:p>
    <w:p w14:paraId="18916F77" w14:textId="17EEAFEC" w:rsidR="0022014A" w:rsidRDefault="0022014A" w:rsidP="003E16AD">
      <w:pPr>
        <w:pStyle w:val="a8"/>
        <w:ind w:right="140"/>
        <w:rPr>
          <w:lang w:eastAsia="en-US"/>
        </w:rPr>
      </w:pPr>
      <w:r w:rsidRPr="00BC2639">
        <w:rPr>
          <w:lang w:eastAsia="en-US"/>
        </w:rPr>
        <w:t>Подробная информация по климатическим параметрам приведена в таблица</w:t>
      </w:r>
      <w:r w:rsidR="00DB2B66">
        <w:rPr>
          <w:lang w:eastAsia="en-US"/>
        </w:rPr>
        <w:t>х 3.1-3.38</w:t>
      </w:r>
      <w:r w:rsidRPr="00BC2639">
        <w:rPr>
          <w:lang w:eastAsia="en-US"/>
        </w:rPr>
        <w:t>. Повторяемость направления ветра и штилей за год, зиму и лето представлен на рисунке 3.1.</w:t>
      </w:r>
    </w:p>
    <w:p w14:paraId="421039B6" w14:textId="77777777" w:rsidR="003E16AD" w:rsidRDefault="003E16AD">
      <w:pPr>
        <w:jc w:val="left"/>
        <w:rPr>
          <w:rFonts w:ascii="Arial" w:eastAsia="Times New Roman" w:hAnsi="Arial"/>
          <w:b w:val="0"/>
          <w:sz w:val="22"/>
          <w:szCs w:val="24"/>
          <w:u w:val="single"/>
        </w:rPr>
      </w:pPr>
      <w:r>
        <w:rPr>
          <w:u w:val="single"/>
        </w:rPr>
        <w:br w:type="page"/>
      </w:r>
    </w:p>
    <w:p w14:paraId="1E6DD5CA" w14:textId="6D7524C3" w:rsidR="0022014A" w:rsidRPr="0022014A" w:rsidRDefault="0022014A" w:rsidP="00E91F94">
      <w:pPr>
        <w:pStyle w:val="a8"/>
        <w:rPr>
          <w:u w:val="single"/>
          <w:lang w:eastAsia="en-US"/>
        </w:rPr>
      </w:pPr>
      <w:r w:rsidRPr="0022014A">
        <w:rPr>
          <w:u w:val="single"/>
          <w:lang w:eastAsia="en-US"/>
        </w:rPr>
        <w:lastRenderedPageBreak/>
        <w:t xml:space="preserve">Климатические параметры холодного и теплого периода </w:t>
      </w:r>
    </w:p>
    <w:p w14:paraId="76AF6AA4" w14:textId="77777777" w:rsidR="0022014A" w:rsidRDefault="0022014A" w:rsidP="0022014A">
      <w:pPr>
        <w:pStyle w:val="aff6"/>
        <w:rPr>
          <w:rFonts w:ascii="Arial" w:hAnsi="Arial" w:cs="Arial"/>
          <w:sz w:val="22"/>
          <w:szCs w:val="22"/>
        </w:rPr>
      </w:pPr>
      <w:r w:rsidRPr="0022014A">
        <w:rPr>
          <w:rFonts w:ascii="Arial" w:hAnsi="Arial" w:cs="Arial"/>
          <w:sz w:val="22"/>
          <w:szCs w:val="22"/>
        </w:rPr>
        <w:t>Таблица 3.1 – Климатические параметры холодного периода</w:t>
      </w:r>
      <w:r w:rsidR="003278B9">
        <w:rPr>
          <w:rFonts w:ascii="Arial" w:hAnsi="Arial" w:cs="Arial"/>
          <w:sz w:val="22"/>
          <w:szCs w:val="22"/>
        </w:rPr>
        <w:t xml:space="preserve"> </w:t>
      </w:r>
      <w:r w:rsidR="003278B9" w:rsidRPr="003278B9">
        <w:rPr>
          <w:rFonts w:ascii="Arial" w:hAnsi="Arial" w:cs="Arial"/>
          <w:sz w:val="22"/>
          <w:szCs w:val="22"/>
        </w:rPr>
        <w:t>[4]</w:t>
      </w:r>
    </w:p>
    <w:tbl>
      <w:tblPr>
        <w:tblW w:w="9918" w:type="dxa"/>
        <w:tblLook w:val="04A0" w:firstRow="1" w:lastRow="0" w:firstColumn="1" w:lastColumn="0" w:noHBand="0" w:noVBand="1"/>
      </w:tblPr>
      <w:tblGrid>
        <w:gridCol w:w="5615"/>
        <w:gridCol w:w="932"/>
        <w:gridCol w:w="2556"/>
        <w:gridCol w:w="815"/>
      </w:tblGrid>
      <w:tr w:rsidR="0022014A" w:rsidRPr="00932633" w14:paraId="68EDCA0E"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vAlign w:val="center"/>
            <w:hideMark/>
          </w:tcPr>
          <w:p w14:paraId="429B01A0" w14:textId="77777777" w:rsidR="0022014A" w:rsidRPr="0022014A" w:rsidRDefault="0022014A" w:rsidP="0022014A">
            <w:pPr>
              <w:pStyle w:val="aff5"/>
              <w:rPr>
                <w:rFonts w:ascii="Arial" w:hAnsi="Arial" w:cs="Arial"/>
              </w:rPr>
            </w:pPr>
            <w:r w:rsidRPr="0022014A">
              <w:rPr>
                <w:rFonts w:ascii="Arial" w:hAnsi="Arial" w:cs="Arial"/>
              </w:rPr>
              <w:t>Метеостанция</w:t>
            </w:r>
          </w:p>
        </w:tc>
        <w:tc>
          <w:tcPr>
            <w:tcW w:w="815" w:type="dxa"/>
            <w:tcBorders>
              <w:top w:val="single" w:sz="4" w:space="0" w:color="auto"/>
              <w:left w:val="single" w:sz="4" w:space="0" w:color="auto"/>
              <w:bottom w:val="single" w:sz="4" w:space="0" w:color="auto"/>
              <w:right w:val="single" w:sz="4" w:space="0" w:color="auto"/>
            </w:tcBorders>
            <w:vAlign w:val="center"/>
            <w:hideMark/>
          </w:tcPr>
          <w:p w14:paraId="4F9A2E44" w14:textId="77997545" w:rsidR="0022014A" w:rsidRPr="0022014A" w:rsidRDefault="003E16AD" w:rsidP="0022014A">
            <w:pPr>
              <w:pStyle w:val="aff5"/>
              <w:rPr>
                <w:rFonts w:ascii="Arial" w:hAnsi="Arial" w:cs="Arial"/>
              </w:rPr>
            </w:pPr>
            <w:r>
              <w:rPr>
                <w:rFonts w:ascii="Arial" w:hAnsi="Arial" w:cs="Arial"/>
              </w:rPr>
              <w:t>Усть-Щугор</w:t>
            </w:r>
          </w:p>
        </w:tc>
      </w:tr>
      <w:tr w:rsidR="0022014A" w:rsidRPr="00932633" w14:paraId="7AAB6010"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056D75BF" w14:textId="77777777" w:rsidR="0022014A" w:rsidRPr="00932633" w:rsidRDefault="0022014A" w:rsidP="0022014A">
            <w:pPr>
              <w:pStyle w:val="affff3"/>
              <w:ind w:firstLine="0"/>
              <w:rPr>
                <w:u w:val="single"/>
              </w:rPr>
            </w:pPr>
            <w:r w:rsidRPr="00932633">
              <w:t>Температура воздуха наиболее холодных суток, °С, обеспеченностью 0,98</w:t>
            </w:r>
          </w:p>
        </w:tc>
        <w:tc>
          <w:tcPr>
            <w:tcW w:w="815" w:type="dxa"/>
            <w:tcBorders>
              <w:top w:val="single" w:sz="4" w:space="0" w:color="auto"/>
              <w:left w:val="single" w:sz="4" w:space="0" w:color="auto"/>
              <w:bottom w:val="single" w:sz="4" w:space="0" w:color="auto"/>
              <w:right w:val="single" w:sz="4" w:space="0" w:color="auto"/>
            </w:tcBorders>
            <w:vAlign w:val="center"/>
          </w:tcPr>
          <w:p w14:paraId="534AE120" w14:textId="52C80B33" w:rsidR="0022014A" w:rsidRPr="00F125DF" w:rsidRDefault="003E16AD" w:rsidP="0022014A">
            <w:pPr>
              <w:pStyle w:val="affff3"/>
              <w:ind w:firstLine="0"/>
              <w:jc w:val="center"/>
              <w:rPr>
                <w:lang w:val="ru-RU"/>
              </w:rPr>
            </w:pPr>
            <w:r>
              <w:rPr>
                <w:lang w:val="ru-RU"/>
              </w:rPr>
              <w:t>-53</w:t>
            </w:r>
          </w:p>
        </w:tc>
      </w:tr>
      <w:tr w:rsidR="0022014A" w:rsidRPr="00932633" w14:paraId="7303D92D"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1B91450B" w14:textId="77777777" w:rsidR="0022014A" w:rsidRPr="00932633" w:rsidRDefault="0022014A" w:rsidP="0022014A">
            <w:pPr>
              <w:pStyle w:val="affff3"/>
              <w:ind w:firstLine="0"/>
            </w:pPr>
            <w:r w:rsidRPr="00932633">
              <w:t>Температура воздуха наиболее холодных суток, °С, обеспеченностью 0,92</w:t>
            </w:r>
          </w:p>
        </w:tc>
        <w:tc>
          <w:tcPr>
            <w:tcW w:w="815" w:type="dxa"/>
            <w:tcBorders>
              <w:top w:val="single" w:sz="4" w:space="0" w:color="auto"/>
              <w:left w:val="single" w:sz="4" w:space="0" w:color="auto"/>
              <w:bottom w:val="single" w:sz="4" w:space="0" w:color="auto"/>
              <w:right w:val="single" w:sz="4" w:space="0" w:color="auto"/>
            </w:tcBorders>
            <w:vAlign w:val="center"/>
          </w:tcPr>
          <w:p w14:paraId="2F127AF5" w14:textId="355E2F74" w:rsidR="0022014A" w:rsidRPr="00F125DF" w:rsidRDefault="003E16AD" w:rsidP="0022014A">
            <w:pPr>
              <w:pStyle w:val="affff3"/>
              <w:ind w:firstLine="0"/>
              <w:jc w:val="center"/>
              <w:rPr>
                <w:lang w:val="ru-RU"/>
              </w:rPr>
            </w:pPr>
            <w:r>
              <w:rPr>
                <w:lang w:val="ru-RU"/>
              </w:rPr>
              <w:t>-50</w:t>
            </w:r>
          </w:p>
        </w:tc>
      </w:tr>
      <w:tr w:rsidR="0022014A" w:rsidRPr="00932633" w14:paraId="0D0FDF9C"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75AF7AD2" w14:textId="77777777" w:rsidR="0022014A" w:rsidRPr="00932633" w:rsidRDefault="0022014A" w:rsidP="0022014A">
            <w:pPr>
              <w:pStyle w:val="affff3"/>
              <w:ind w:firstLine="0"/>
            </w:pPr>
            <w:r w:rsidRPr="00932633">
              <w:t>Температура воздуха наиболее холодной пятидневки, °С, обеспеченностью 0,98</w:t>
            </w:r>
          </w:p>
        </w:tc>
        <w:tc>
          <w:tcPr>
            <w:tcW w:w="815" w:type="dxa"/>
            <w:tcBorders>
              <w:top w:val="single" w:sz="4" w:space="0" w:color="auto"/>
              <w:left w:val="single" w:sz="4" w:space="0" w:color="auto"/>
              <w:bottom w:val="single" w:sz="4" w:space="0" w:color="auto"/>
              <w:right w:val="single" w:sz="4" w:space="0" w:color="auto"/>
            </w:tcBorders>
            <w:vAlign w:val="center"/>
          </w:tcPr>
          <w:p w14:paraId="6807C4A5" w14:textId="51442B26" w:rsidR="0022014A" w:rsidRPr="00F125DF" w:rsidRDefault="00F125DF" w:rsidP="0022014A">
            <w:pPr>
              <w:pStyle w:val="affff3"/>
              <w:ind w:firstLine="0"/>
              <w:jc w:val="center"/>
              <w:rPr>
                <w:lang w:val="ru-RU"/>
              </w:rPr>
            </w:pPr>
            <w:r>
              <w:rPr>
                <w:lang w:val="ru-RU"/>
              </w:rPr>
              <w:t>-4</w:t>
            </w:r>
            <w:r w:rsidR="003E16AD">
              <w:rPr>
                <w:lang w:val="ru-RU"/>
              </w:rPr>
              <w:t>9</w:t>
            </w:r>
          </w:p>
        </w:tc>
      </w:tr>
      <w:tr w:rsidR="0022014A" w:rsidRPr="00932633" w14:paraId="0E3402FD"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35022C34" w14:textId="77777777" w:rsidR="0022014A" w:rsidRPr="00932633" w:rsidRDefault="0022014A" w:rsidP="0022014A">
            <w:pPr>
              <w:pStyle w:val="affff3"/>
              <w:ind w:firstLine="0"/>
            </w:pPr>
            <w:r w:rsidRPr="00932633">
              <w:t>Температура воздуха наиболее холодной пятидневки, °С, обеспеченностью 0,92</w:t>
            </w:r>
          </w:p>
        </w:tc>
        <w:tc>
          <w:tcPr>
            <w:tcW w:w="815" w:type="dxa"/>
            <w:tcBorders>
              <w:top w:val="single" w:sz="4" w:space="0" w:color="auto"/>
              <w:left w:val="single" w:sz="4" w:space="0" w:color="auto"/>
              <w:bottom w:val="single" w:sz="4" w:space="0" w:color="auto"/>
              <w:right w:val="single" w:sz="4" w:space="0" w:color="auto"/>
            </w:tcBorders>
            <w:vAlign w:val="center"/>
          </w:tcPr>
          <w:p w14:paraId="2F669A23" w14:textId="66EFBC2E" w:rsidR="0022014A" w:rsidRPr="00F125DF" w:rsidRDefault="003E16AD" w:rsidP="0022014A">
            <w:pPr>
              <w:pStyle w:val="affff3"/>
              <w:ind w:firstLine="0"/>
              <w:jc w:val="center"/>
              <w:rPr>
                <w:lang w:val="ru-RU"/>
              </w:rPr>
            </w:pPr>
            <w:r>
              <w:rPr>
                <w:lang w:val="ru-RU"/>
              </w:rPr>
              <w:t>-45</w:t>
            </w:r>
          </w:p>
        </w:tc>
      </w:tr>
      <w:tr w:rsidR="0022014A" w:rsidRPr="00932633" w14:paraId="535EBBE5"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7C636851" w14:textId="77777777" w:rsidR="0022014A" w:rsidRPr="00932633" w:rsidRDefault="0022014A" w:rsidP="0022014A">
            <w:pPr>
              <w:pStyle w:val="affff3"/>
              <w:ind w:firstLine="0"/>
            </w:pPr>
            <w:r w:rsidRPr="00932633">
              <w:t>Температура воздуха, °С, обеспеченностью 0,94</w:t>
            </w:r>
          </w:p>
        </w:tc>
        <w:tc>
          <w:tcPr>
            <w:tcW w:w="815" w:type="dxa"/>
            <w:tcBorders>
              <w:top w:val="single" w:sz="4" w:space="0" w:color="auto"/>
              <w:left w:val="single" w:sz="4" w:space="0" w:color="auto"/>
              <w:bottom w:val="single" w:sz="4" w:space="0" w:color="auto"/>
              <w:right w:val="single" w:sz="4" w:space="0" w:color="auto"/>
            </w:tcBorders>
            <w:vAlign w:val="center"/>
          </w:tcPr>
          <w:p w14:paraId="0CA5E56A" w14:textId="23F350D6" w:rsidR="0022014A" w:rsidRPr="00F125DF" w:rsidRDefault="00F125DF" w:rsidP="0022014A">
            <w:pPr>
              <w:pStyle w:val="affff3"/>
              <w:ind w:firstLine="0"/>
              <w:jc w:val="center"/>
              <w:rPr>
                <w:lang w:val="ru-RU"/>
              </w:rPr>
            </w:pPr>
            <w:r>
              <w:rPr>
                <w:lang w:val="ru-RU"/>
              </w:rPr>
              <w:t>-2</w:t>
            </w:r>
            <w:r w:rsidR="003E16AD">
              <w:rPr>
                <w:lang w:val="ru-RU"/>
              </w:rPr>
              <w:t>5</w:t>
            </w:r>
          </w:p>
        </w:tc>
      </w:tr>
      <w:tr w:rsidR="0022014A" w:rsidRPr="00932633" w14:paraId="6C11A096"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745B165B" w14:textId="77777777" w:rsidR="0022014A" w:rsidRPr="00932633" w:rsidRDefault="0022014A" w:rsidP="0022014A">
            <w:pPr>
              <w:pStyle w:val="affff3"/>
              <w:ind w:firstLine="0"/>
            </w:pPr>
            <w:r w:rsidRPr="00932633">
              <w:t>Абсолютная минимальная температура воздуха, °С</w:t>
            </w:r>
          </w:p>
        </w:tc>
        <w:tc>
          <w:tcPr>
            <w:tcW w:w="815" w:type="dxa"/>
            <w:tcBorders>
              <w:top w:val="single" w:sz="4" w:space="0" w:color="auto"/>
              <w:left w:val="single" w:sz="4" w:space="0" w:color="auto"/>
              <w:bottom w:val="single" w:sz="4" w:space="0" w:color="auto"/>
              <w:right w:val="single" w:sz="4" w:space="0" w:color="auto"/>
            </w:tcBorders>
            <w:vAlign w:val="center"/>
          </w:tcPr>
          <w:p w14:paraId="65759CEA" w14:textId="64541B44" w:rsidR="0022014A" w:rsidRPr="00F125DF" w:rsidRDefault="003E16AD" w:rsidP="0022014A">
            <w:pPr>
              <w:pStyle w:val="affff3"/>
              <w:ind w:firstLine="0"/>
              <w:jc w:val="center"/>
              <w:rPr>
                <w:lang w:val="ru-RU"/>
              </w:rPr>
            </w:pPr>
            <w:r>
              <w:rPr>
                <w:lang w:val="ru-RU"/>
              </w:rPr>
              <w:t>-58</w:t>
            </w:r>
          </w:p>
        </w:tc>
      </w:tr>
      <w:tr w:rsidR="0022014A" w:rsidRPr="00932633" w14:paraId="5DFA7046"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7B4A83B0" w14:textId="77777777" w:rsidR="0022014A" w:rsidRPr="00932633" w:rsidRDefault="0022014A" w:rsidP="0022014A">
            <w:pPr>
              <w:pStyle w:val="affff3"/>
              <w:ind w:firstLine="0"/>
            </w:pPr>
            <w:r w:rsidRPr="00932633">
              <w:t>Средняя суточная амплитуда температуры воздуха наиболее холодного месяца, °С</w:t>
            </w:r>
          </w:p>
        </w:tc>
        <w:tc>
          <w:tcPr>
            <w:tcW w:w="815" w:type="dxa"/>
            <w:tcBorders>
              <w:top w:val="single" w:sz="4" w:space="0" w:color="auto"/>
              <w:left w:val="single" w:sz="4" w:space="0" w:color="auto"/>
              <w:bottom w:val="single" w:sz="4" w:space="0" w:color="auto"/>
              <w:right w:val="single" w:sz="4" w:space="0" w:color="auto"/>
            </w:tcBorders>
            <w:vAlign w:val="center"/>
          </w:tcPr>
          <w:p w14:paraId="74AAF809" w14:textId="492557BD" w:rsidR="0022014A" w:rsidRPr="00F125DF" w:rsidRDefault="003E16AD" w:rsidP="0022014A">
            <w:pPr>
              <w:pStyle w:val="affff3"/>
              <w:ind w:firstLine="0"/>
              <w:jc w:val="center"/>
              <w:rPr>
                <w:lang w:val="ru-RU"/>
              </w:rPr>
            </w:pPr>
            <w:r>
              <w:rPr>
                <w:lang w:val="ru-RU"/>
              </w:rPr>
              <w:t>10,0</w:t>
            </w:r>
          </w:p>
        </w:tc>
      </w:tr>
      <w:tr w:rsidR="0022014A" w:rsidRPr="00932633" w14:paraId="7F935AAB" w14:textId="77777777" w:rsidTr="00F125DF">
        <w:trPr>
          <w:trHeight w:val="20"/>
        </w:trPr>
        <w:tc>
          <w:tcPr>
            <w:tcW w:w="5615" w:type="dxa"/>
            <w:vMerge w:val="restart"/>
            <w:tcBorders>
              <w:top w:val="single" w:sz="4" w:space="0" w:color="auto"/>
              <w:left w:val="single" w:sz="4" w:space="0" w:color="auto"/>
              <w:bottom w:val="single" w:sz="4" w:space="0" w:color="auto"/>
              <w:right w:val="single" w:sz="4" w:space="0" w:color="auto"/>
            </w:tcBorders>
            <w:vAlign w:val="center"/>
            <w:hideMark/>
          </w:tcPr>
          <w:p w14:paraId="6BB202C5" w14:textId="77777777" w:rsidR="0022014A" w:rsidRPr="00932633" w:rsidRDefault="0022014A" w:rsidP="0022014A">
            <w:pPr>
              <w:pStyle w:val="affff3"/>
              <w:ind w:firstLine="0"/>
            </w:pPr>
            <w:r w:rsidRPr="00932633">
              <w:t>Продолжительность, суточная и средняя температура воздуха, °С, периода со средней суточной температурой воздуха</w:t>
            </w:r>
          </w:p>
        </w:tc>
        <w:tc>
          <w:tcPr>
            <w:tcW w:w="932" w:type="dxa"/>
            <w:vMerge w:val="restart"/>
            <w:tcBorders>
              <w:top w:val="single" w:sz="4" w:space="0" w:color="auto"/>
              <w:left w:val="single" w:sz="4" w:space="0" w:color="auto"/>
              <w:bottom w:val="single" w:sz="4" w:space="0" w:color="auto"/>
              <w:right w:val="single" w:sz="4" w:space="0" w:color="auto"/>
            </w:tcBorders>
            <w:vAlign w:val="center"/>
            <w:hideMark/>
          </w:tcPr>
          <w:p w14:paraId="27213B80" w14:textId="77777777" w:rsidR="0022014A" w:rsidRPr="00932633" w:rsidRDefault="0022014A" w:rsidP="0022014A">
            <w:pPr>
              <w:pStyle w:val="affff3"/>
              <w:ind w:firstLine="0"/>
            </w:pPr>
            <w:r w:rsidRPr="00932633">
              <w:t>≤0</w:t>
            </w:r>
            <w:r w:rsidRPr="00932633">
              <w:sym w:font="Symbol" w:char="00B0"/>
            </w:r>
            <w:r w:rsidRPr="00932633">
              <w:t>С</w:t>
            </w:r>
          </w:p>
        </w:tc>
        <w:tc>
          <w:tcPr>
            <w:tcW w:w="2556" w:type="dxa"/>
            <w:tcBorders>
              <w:top w:val="single" w:sz="4" w:space="0" w:color="auto"/>
              <w:left w:val="single" w:sz="4" w:space="0" w:color="auto"/>
              <w:bottom w:val="single" w:sz="4" w:space="0" w:color="auto"/>
              <w:right w:val="single" w:sz="4" w:space="0" w:color="auto"/>
            </w:tcBorders>
            <w:vAlign w:val="center"/>
            <w:hideMark/>
          </w:tcPr>
          <w:p w14:paraId="40F461C3" w14:textId="77777777" w:rsidR="0022014A" w:rsidRPr="00932633" w:rsidRDefault="0022014A" w:rsidP="0022014A">
            <w:pPr>
              <w:pStyle w:val="affff3"/>
              <w:ind w:firstLine="0"/>
            </w:pPr>
            <w:r w:rsidRPr="00932633">
              <w:t>продолжительность</w:t>
            </w:r>
          </w:p>
        </w:tc>
        <w:tc>
          <w:tcPr>
            <w:tcW w:w="815" w:type="dxa"/>
            <w:tcBorders>
              <w:top w:val="single" w:sz="4" w:space="0" w:color="auto"/>
              <w:left w:val="single" w:sz="4" w:space="0" w:color="auto"/>
              <w:bottom w:val="single" w:sz="4" w:space="0" w:color="auto"/>
              <w:right w:val="single" w:sz="4" w:space="0" w:color="auto"/>
            </w:tcBorders>
            <w:vAlign w:val="center"/>
          </w:tcPr>
          <w:p w14:paraId="7A573B85" w14:textId="5C08D250" w:rsidR="0022014A" w:rsidRPr="00F125DF" w:rsidRDefault="003E16AD" w:rsidP="0022014A">
            <w:pPr>
              <w:pStyle w:val="affff3"/>
              <w:ind w:firstLine="0"/>
              <w:jc w:val="center"/>
              <w:rPr>
                <w:lang w:val="ru-RU"/>
              </w:rPr>
            </w:pPr>
            <w:r>
              <w:rPr>
                <w:lang w:val="ru-RU"/>
              </w:rPr>
              <w:t>200</w:t>
            </w:r>
          </w:p>
        </w:tc>
      </w:tr>
      <w:tr w:rsidR="0022014A" w:rsidRPr="00932633" w14:paraId="519C6E43" w14:textId="77777777" w:rsidTr="00F125DF">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14:paraId="530A4DFA" w14:textId="77777777" w:rsidR="0022014A" w:rsidRPr="00932633" w:rsidRDefault="0022014A" w:rsidP="0022014A">
            <w:pPr>
              <w:pStyle w:val="affff3"/>
              <w:ind w:firstLine="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5E5366" w14:textId="77777777" w:rsidR="0022014A" w:rsidRPr="00932633" w:rsidRDefault="0022014A" w:rsidP="0022014A">
            <w:pPr>
              <w:pStyle w:val="affff3"/>
              <w:ind w:firstLine="0"/>
            </w:pPr>
          </w:p>
        </w:tc>
        <w:tc>
          <w:tcPr>
            <w:tcW w:w="2556" w:type="dxa"/>
            <w:tcBorders>
              <w:top w:val="single" w:sz="4" w:space="0" w:color="auto"/>
              <w:left w:val="single" w:sz="4" w:space="0" w:color="auto"/>
              <w:bottom w:val="single" w:sz="4" w:space="0" w:color="auto"/>
              <w:right w:val="single" w:sz="4" w:space="0" w:color="auto"/>
            </w:tcBorders>
            <w:vAlign w:val="center"/>
            <w:hideMark/>
          </w:tcPr>
          <w:p w14:paraId="36B25941" w14:textId="77777777" w:rsidR="0022014A" w:rsidRPr="00932633" w:rsidRDefault="0022014A" w:rsidP="0022014A">
            <w:pPr>
              <w:pStyle w:val="affff3"/>
              <w:ind w:firstLine="0"/>
            </w:pPr>
            <w:r w:rsidRPr="00932633">
              <w:t>средняя температура</w:t>
            </w:r>
          </w:p>
        </w:tc>
        <w:tc>
          <w:tcPr>
            <w:tcW w:w="815" w:type="dxa"/>
            <w:tcBorders>
              <w:top w:val="single" w:sz="4" w:space="0" w:color="auto"/>
              <w:left w:val="single" w:sz="4" w:space="0" w:color="auto"/>
              <w:bottom w:val="single" w:sz="4" w:space="0" w:color="auto"/>
              <w:right w:val="single" w:sz="4" w:space="0" w:color="auto"/>
            </w:tcBorders>
            <w:vAlign w:val="center"/>
          </w:tcPr>
          <w:p w14:paraId="7316ED59" w14:textId="2734F2C8" w:rsidR="0022014A" w:rsidRPr="00F125DF" w:rsidRDefault="00F125DF" w:rsidP="003E16AD">
            <w:pPr>
              <w:pStyle w:val="affff3"/>
              <w:ind w:firstLine="0"/>
              <w:jc w:val="center"/>
              <w:rPr>
                <w:lang w:val="ru-RU"/>
              </w:rPr>
            </w:pPr>
            <w:r>
              <w:rPr>
                <w:lang w:val="ru-RU"/>
              </w:rPr>
              <w:t>-</w:t>
            </w:r>
            <w:r w:rsidR="003E16AD">
              <w:rPr>
                <w:lang w:val="ru-RU"/>
              </w:rPr>
              <w:t>12,0</w:t>
            </w:r>
          </w:p>
        </w:tc>
      </w:tr>
      <w:tr w:rsidR="0022014A" w:rsidRPr="00932633" w14:paraId="003CC3D2" w14:textId="77777777" w:rsidTr="00F125DF">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14:paraId="793ECEC9" w14:textId="77777777" w:rsidR="0022014A" w:rsidRPr="00932633" w:rsidRDefault="0022014A" w:rsidP="0022014A">
            <w:pPr>
              <w:pStyle w:val="affff3"/>
              <w:ind w:firstLine="0"/>
            </w:pPr>
          </w:p>
        </w:tc>
        <w:tc>
          <w:tcPr>
            <w:tcW w:w="932" w:type="dxa"/>
            <w:vMerge w:val="restart"/>
            <w:tcBorders>
              <w:top w:val="single" w:sz="4" w:space="0" w:color="auto"/>
              <w:left w:val="single" w:sz="4" w:space="0" w:color="auto"/>
              <w:bottom w:val="single" w:sz="4" w:space="0" w:color="auto"/>
              <w:right w:val="single" w:sz="4" w:space="0" w:color="auto"/>
            </w:tcBorders>
            <w:vAlign w:val="center"/>
            <w:hideMark/>
          </w:tcPr>
          <w:p w14:paraId="798FFC0A" w14:textId="77777777" w:rsidR="0022014A" w:rsidRPr="00932633" w:rsidRDefault="0022014A" w:rsidP="0022014A">
            <w:pPr>
              <w:pStyle w:val="affff3"/>
              <w:ind w:firstLine="0"/>
            </w:pPr>
            <w:r w:rsidRPr="00932633">
              <w:t>≤8</w:t>
            </w:r>
            <w:r w:rsidRPr="00932633">
              <w:sym w:font="Symbol" w:char="00B0"/>
            </w:r>
            <w:r w:rsidRPr="00932633">
              <w:t>С</w:t>
            </w:r>
          </w:p>
        </w:tc>
        <w:tc>
          <w:tcPr>
            <w:tcW w:w="2556" w:type="dxa"/>
            <w:tcBorders>
              <w:top w:val="single" w:sz="4" w:space="0" w:color="auto"/>
              <w:left w:val="single" w:sz="4" w:space="0" w:color="auto"/>
              <w:bottom w:val="single" w:sz="4" w:space="0" w:color="auto"/>
              <w:right w:val="single" w:sz="4" w:space="0" w:color="auto"/>
            </w:tcBorders>
            <w:vAlign w:val="center"/>
            <w:hideMark/>
          </w:tcPr>
          <w:p w14:paraId="23C4F1C3" w14:textId="77777777" w:rsidR="0022014A" w:rsidRPr="00932633" w:rsidRDefault="0022014A" w:rsidP="0022014A">
            <w:pPr>
              <w:pStyle w:val="affff3"/>
              <w:ind w:firstLine="0"/>
            </w:pPr>
            <w:r w:rsidRPr="00932633">
              <w:t>продолжительность</w:t>
            </w:r>
          </w:p>
        </w:tc>
        <w:tc>
          <w:tcPr>
            <w:tcW w:w="815" w:type="dxa"/>
            <w:tcBorders>
              <w:top w:val="single" w:sz="4" w:space="0" w:color="auto"/>
              <w:left w:val="single" w:sz="4" w:space="0" w:color="auto"/>
              <w:bottom w:val="single" w:sz="4" w:space="0" w:color="auto"/>
              <w:right w:val="single" w:sz="4" w:space="0" w:color="auto"/>
            </w:tcBorders>
            <w:vAlign w:val="center"/>
          </w:tcPr>
          <w:p w14:paraId="557B8F7E" w14:textId="4B03A7A3" w:rsidR="0022014A" w:rsidRPr="00F125DF" w:rsidRDefault="00F125DF" w:rsidP="0022014A">
            <w:pPr>
              <w:pStyle w:val="affff3"/>
              <w:ind w:firstLine="0"/>
              <w:jc w:val="center"/>
              <w:rPr>
                <w:lang w:val="ru-RU"/>
              </w:rPr>
            </w:pPr>
            <w:r>
              <w:rPr>
                <w:lang w:val="ru-RU"/>
              </w:rPr>
              <w:t>26</w:t>
            </w:r>
            <w:r w:rsidR="003E16AD">
              <w:rPr>
                <w:lang w:val="ru-RU"/>
              </w:rPr>
              <w:t>8</w:t>
            </w:r>
          </w:p>
        </w:tc>
      </w:tr>
      <w:tr w:rsidR="0022014A" w:rsidRPr="00932633" w14:paraId="6F5649E1" w14:textId="77777777" w:rsidTr="00F125DF">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14:paraId="36310A1C" w14:textId="77777777" w:rsidR="0022014A" w:rsidRPr="00932633" w:rsidRDefault="0022014A" w:rsidP="0022014A">
            <w:pPr>
              <w:pStyle w:val="affff3"/>
              <w:ind w:firstLine="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5D9E35" w14:textId="77777777" w:rsidR="0022014A" w:rsidRPr="00932633" w:rsidRDefault="0022014A" w:rsidP="0022014A">
            <w:pPr>
              <w:pStyle w:val="affff3"/>
              <w:ind w:firstLine="0"/>
            </w:pPr>
          </w:p>
        </w:tc>
        <w:tc>
          <w:tcPr>
            <w:tcW w:w="2556" w:type="dxa"/>
            <w:tcBorders>
              <w:top w:val="single" w:sz="4" w:space="0" w:color="auto"/>
              <w:left w:val="single" w:sz="4" w:space="0" w:color="auto"/>
              <w:bottom w:val="single" w:sz="4" w:space="0" w:color="auto"/>
              <w:right w:val="single" w:sz="4" w:space="0" w:color="auto"/>
            </w:tcBorders>
            <w:vAlign w:val="center"/>
            <w:hideMark/>
          </w:tcPr>
          <w:p w14:paraId="2C8B0470" w14:textId="77777777" w:rsidR="0022014A" w:rsidRPr="00932633" w:rsidRDefault="0022014A" w:rsidP="0022014A">
            <w:pPr>
              <w:pStyle w:val="affff3"/>
              <w:ind w:firstLine="0"/>
            </w:pPr>
            <w:r w:rsidRPr="00932633">
              <w:t>средняя температура</w:t>
            </w:r>
          </w:p>
        </w:tc>
        <w:tc>
          <w:tcPr>
            <w:tcW w:w="815" w:type="dxa"/>
            <w:tcBorders>
              <w:top w:val="single" w:sz="4" w:space="0" w:color="auto"/>
              <w:left w:val="single" w:sz="4" w:space="0" w:color="auto"/>
              <w:bottom w:val="single" w:sz="4" w:space="0" w:color="auto"/>
              <w:right w:val="single" w:sz="4" w:space="0" w:color="auto"/>
            </w:tcBorders>
            <w:vAlign w:val="center"/>
          </w:tcPr>
          <w:p w14:paraId="6C360477" w14:textId="2F86ECF7" w:rsidR="0022014A" w:rsidRPr="00F125DF" w:rsidRDefault="003E16AD" w:rsidP="0022014A">
            <w:pPr>
              <w:pStyle w:val="affff3"/>
              <w:ind w:firstLine="0"/>
              <w:jc w:val="center"/>
              <w:rPr>
                <w:lang w:val="ru-RU"/>
              </w:rPr>
            </w:pPr>
            <w:r>
              <w:rPr>
                <w:lang w:val="ru-RU"/>
              </w:rPr>
              <w:t>-7,9</w:t>
            </w:r>
          </w:p>
        </w:tc>
      </w:tr>
      <w:tr w:rsidR="0022014A" w:rsidRPr="00932633" w14:paraId="22F02DC7" w14:textId="77777777" w:rsidTr="00F125DF">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14:paraId="5C5D384B" w14:textId="77777777" w:rsidR="0022014A" w:rsidRPr="00932633" w:rsidRDefault="0022014A" w:rsidP="0022014A">
            <w:pPr>
              <w:pStyle w:val="affff3"/>
              <w:ind w:firstLine="0"/>
            </w:pPr>
          </w:p>
        </w:tc>
        <w:tc>
          <w:tcPr>
            <w:tcW w:w="932" w:type="dxa"/>
            <w:vMerge w:val="restart"/>
            <w:tcBorders>
              <w:top w:val="single" w:sz="4" w:space="0" w:color="auto"/>
              <w:left w:val="single" w:sz="4" w:space="0" w:color="auto"/>
              <w:bottom w:val="single" w:sz="4" w:space="0" w:color="auto"/>
              <w:right w:val="single" w:sz="4" w:space="0" w:color="auto"/>
            </w:tcBorders>
            <w:vAlign w:val="center"/>
            <w:hideMark/>
          </w:tcPr>
          <w:p w14:paraId="7F458350" w14:textId="77777777" w:rsidR="0022014A" w:rsidRPr="00932633" w:rsidRDefault="0022014A" w:rsidP="0022014A">
            <w:pPr>
              <w:pStyle w:val="affff3"/>
              <w:ind w:firstLine="0"/>
            </w:pPr>
            <w:r w:rsidRPr="00932633">
              <w:t>≤10</w:t>
            </w:r>
            <w:r w:rsidRPr="00932633">
              <w:sym w:font="Symbol" w:char="00B0"/>
            </w:r>
            <w:r w:rsidRPr="00932633">
              <w:t>С</w:t>
            </w:r>
          </w:p>
        </w:tc>
        <w:tc>
          <w:tcPr>
            <w:tcW w:w="2556" w:type="dxa"/>
            <w:tcBorders>
              <w:top w:val="single" w:sz="4" w:space="0" w:color="auto"/>
              <w:left w:val="single" w:sz="4" w:space="0" w:color="auto"/>
              <w:bottom w:val="single" w:sz="4" w:space="0" w:color="auto"/>
              <w:right w:val="single" w:sz="4" w:space="0" w:color="auto"/>
            </w:tcBorders>
            <w:vAlign w:val="center"/>
            <w:hideMark/>
          </w:tcPr>
          <w:p w14:paraId="28CB8DBF" w14:textId="77777777" w:rsidR="0022014A" w:rsidRPr="00932633" w:rsidRDefault="0022014A" w:rsidP="0022014A">
            <w:pPr>
              <w:pStyle w:val="affff3"/>
              <w:ind w:firstLine="0"/>
            </w:pPr>
            <w:r w:rsidRPr="00932633">
              <w:t>продолжительность</w:t>
            </w:r>
          </w:p>
        </w:tc>
        <w:tc>
          <w:tcPr>
            <w:tcW w:w="815" w:type="dxa"/>
            <w:tcBorders>
              <w:top w:val="single" w:sz="4" w:space="0" w:color="auto"/>
              <w:left w:val="single" w:sz="4" w:space="0" w:color="auto"/>
              <w:bottom w:val="single" w:sz="4" w:space="0" w:color="auto"/>
              <w:right w:val="single" w:sz="4" w:space="0" w:color="auto"/>
            </w:tcBorders>
            <w:vAlign w:val="center"/>
          </w:tcPr>
          <w:p w14:paraId="2409B1A1" w14:textId="6C501D44" w:rsidR="0022014A" w:rsidRPr="00F125DF" w:rsidRDefault="00F125DF" w:rsidP="0022014A">
            <w:pPr>
              <w:pStyle w:val="affff3"/>
              <w:ind w:firstLine="0"/>
              <w:jc w:val="center"/>
              <w:rPr>
                <w:lang w:val="ru-RU"/>
              </w:rPr>
            </w:pPr>
            <w:r>
              <w:rPr>
                <w:lang w:val="ru-RU"/>
              </w:rPr>
              <w:t>28</w:t>
            </w:r>
            <w:r w:rsidR="003E16AD">
              <w:rPr>
                <w:lang w:val="ru-RU"/>
              </w:rPr>
              <w:t>6</w:t>
            </w:r>
          </w:p>
        </w:tc>
      </w:tr>
      <w:tr w:rsidR="0022014A" w:rsidRPr="00932633" w14:paraId="09108EAD" w14:textId="77777777" w:rsidTr="00F125DF">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14:paraId="7318FF49" w14:textId="77777777" w:rsidR="0022014A" w:rsidRPr="00932633" w:rsidRDefault="0022014A" w:rsidP="0022014A">
            <w:pPr>
              <w:pStyle w:val="affff3"/>
              <w:ind w:firstLine="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06851D" w14:textId="77777777" w:rsidR="0022014A" w:rsidRPr="00932633" w:rsidRDefault="0022014A" w:rsidP="0022014A">
            <w:pPr>
              <w:pStyle w:val="affff3"/>
              <w:ind w:firstLine="0"/>
            </w:pPr>
          </w:p>
        </w:tc>
        <w:tc>
          <w:tcPr>
            <w:tcW w:w="2556" w:type="dxa"/>
            <w:tcBorders>
              <w:top w:val="single" w:sz="4" w:space="0" w:color="auto"/>
              <w:left w:val="single" w:sz="4" w:space="0" w:color="auto"/>
              <w:bottom w:val="single" w:sz="4" w:space="0" w:color="auto"/>
              <w:right w:val="single" w:sz="4" w:space="0" w:color="auto"/>
            </w:tcBorders>
            <w:vAlign w:val="center"/>
            <w:hideMark/>
          </w:tcPr>
          <w:p w14:paraId="122D6B1A" w14:textId="77777777" w:rsidR="0022014A" w:rsidRPr="00932633" w:rsidRDefault="0022014A" w:rsidP="0022014A">
            <w:pPr>
              <w:pStyle w:val="affff3"/>
              <w:ind w:firstLine="0"/>
            </w:pPr>
            <w:r w:rsidRPr="00932633">
              <w:t>средняя температура</w:t>
            </w:r>
          </w:p>
        </w:tc>
        <w:tc>
          <w:tcPr>
            <w:tcW w:w="815" w:type="dxa"/>
            <w:tcBorders>
              <w:top w:val="single" w:sz="4" w:space="0" w:color="auto"/>
              <w:left w:val="single" w:sz="4" w:space="0" w:color="auto"/>
              <w:bottom w:val="single" w:sz="4" w:space="0" w:color="auto"/>
              <w:right w:val="single" w:sz="4" w:space="0" w:color="auto"/>
            </w:tcBorders>
            <w:vAlign w:val="center"/>
          </w:tcPr>
          <w:p w14:paraId="73727572" w14:textId="07161012" w:rsidR="0022014A" w:rsidRPr="00F125DF" w:rsidRDefault="003E16AD" w:rsidP="0022014A">
            <w:pPr>
              <w:pStyle w:val="affff3"/>
              <w:ind w:firstLine="0"/>
              <w:jc w:val="center"/>
              <w:rPr>
                <w:lang w:val="ru-RU"/>
              </w:rPr>
            </w:pPr>
            <w:r>
              <w:rPr>
                <w:lang w:val="ru-RU"/>
              </w:rPr>
              <w:t>-6,8</w:t>
            </w:r>
          </w:p>
        </w:tc>
      </w:tr>
      <w:tr w:rsidR="0022014A" w:rsidRPr="00932633" w14:paraId="1612D116"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5B3E4ADA" w14:textId="77777777" w:rsidR="0022014A" w:rsidRPr="00932633" w:rsidRDefault="0022014A" w:rsidP="0022014A">
            <w:pPr>
              <w:pStyle w:val="affff3"/>
              <w:ind w:firstLine="0"/>
            </w:pPr>
            <w:r w:rsidRPr="00932633">
              <w:t>Средняя месячная относ. влажность воздуха наиболее холодного месяца, %</w:t>
            </w:r>
          </w:p>
        </w:tc>
        <w:tc>
          <w:tcPr>
            <w:tcW w:w="815" w:type="dxa"/>
            <w:tcBorders>
              <w:top w:val="single" w:sz="4" w:space="0" w:color="auto"/>
              <w:left w:val="single" w:sz="4" w:space="0" w:color="auto"/>
              <w:bottom w:val="single" w:sz="4" w:space="0" w:color="auto"/>
              <w:right w:val="single" w:sz="4" w:space="0" w:color="auto"/>
            </w:tcBorders>
            <w:vAlign w:val="center"/>
          </w:tcPr>
          <w:p w14:paraId="7FCA7C63" w14:textId="3B21EACE" w:rsidR="0022014A" w:rsidRPr="00F125DF" w:rsidRDefault="00F125DF" w:rsidP="0022014A">
            <w:pPr>
              <w:pStyle w:val="affff3"/>
              <w:ind w:firstLine="0"/>
              <w:jc w:val="center"/>
              <w:rPr>
                <w:lang w:val="ru-RU"/>
              </w:rPr>
            </w:pPr>
            <w:r>
              <w:rPr>
                <w:lang w:val="ru-RU"/>
              </w:rPr>
              <w:t>8</w:t>
            </w:r>
            <w:r w:rsidR="003E16AD">
              <w:rPr>
                <w:lang w:val="ru-RU"/>
              </w:rPr>
              <w:t>2</w:t>
            </w:r>
          </w:p>
        </w:tc>
      </w:tr>
      <w:tr w:rsidR="0022014A" w:rsidRPr="00932633" w14:paraId="70FD3A3F"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6AEBFADA" w14:textId="77777777" w:rsidR="0022014A" w:rsidRPr="00932633" w:rsidRDefault="0022014A" w:rsidP="0022014A">
            <w:pPr>
              <w:pStyle w:val="affff3"/>
              <w:ind w:firstLine="0"/>
            </w:pPr>
            <w:r w:rsidRPr="00932633">
              <w:t>Средняя месячная относ. влажность воздуха в 15 ч наиболее холодного месяца, %</w:t>
            </w:r>
          </w:p>
        </w:tc>
        <w:tc>
          <w:tcPr>
            <w:tcW w:w="815" w:type="dxa"/>
            <w:tcBorders>
              <w:top w:val="single" w:sz="4" w:space="0" w:color="auto"/>
              <w:left w:val="single" w:sz="4" w:space="0" w:color="auto"/>
              <w:bottom w:val="single" w:sz="4" w:space="0" w:color="auto"/>
              <w:right w:val="single" w:sz="4" w:space="0" w:color="auto"/>
            </w:tcBorders>
            <w:vAlign w:val="center"/>
          </w:tcPr>
          <w:p w14:paraId="7A03706F" w14:textId="52977B27" w:rsidR="0022014A" w:rsidRPr="00F125DF" w:rsidRDefault="00F125DF" w:rsidP="0022014A">
            <w:pPr>
              <w:pStyle w:val="affff3"/>
              <w:ind w:firstLine="0"/>
              <w:jc w:val="center"/>
              <w:rPr>
                <w:lang w:val="ru-RU"/>
              </w:rPr>
            </w:pPr>
            <w:r>
              <w:rPr>
                <w:lang w:val="ru-RU"/>
              </w:rPr>
              <w:t>8</w:t>
            </w:r>
            <w:r w:rsidR="003E16AD">
              <w:rPr>
                <w:lang w:val="ru-RU"/>
              </w:rPr>
              <w:t>2</w:t>
            </w:r>
          </w:p>
        </w:tc>
      </w:tr>
      <w:tr w:rsidR="0022014A" w:rsidRPr="00932633" w14:paraId="0E92184E"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3DB080B1" w14:textId="77777777" w:rsidR="0022014A" w:rsidRPr="00932633" w:rsidRDefault="0022014A" w:rsidP="0022014A">
            <w:pPr>
              <w:pStyle w:val="affff3"/>
              <w:ind w:firstLine="0"/>
            </w:pPr>
            <w:r w:rsidRPr="00932633">
              <w:t>Количество осадков за ноябрь - март, мм</w:t>
            </w:r>
          </w:p>
        </w:tc>
        <w:tc>
          <w:tcPr>
            <w:tcW w:w="815" w:type="dxa"/>
            <w:tcBorders>
              <w:top w:val="single" w:sz="4" w:space="0" w:color="auto"/>
              <w:left w:val="single" w:sz="4" w:space="0" w:color="auto"/>
              <w:bottom w:val="single" w:sz="4" w:space="0" w:color="auto"/>
              <w:right w:val="single" w:sz="4" w:space="0" w:color="auto"/>
            </w:tcBorders>
            <w:vAlign w:val="center"/>
          </w:tcPr>
          <w:p w14:paraId="3745DF3E" w14:textId="4E37ECEE" w:rsidR="0022014A" w:rsidRPr="00F125DF" w:rsidRDefault="003E16AD" w:rsidP="0022014A">
            <w:pPr>
              <w:pStyle w:val="affff3"/>
              <w:ind w:firstLine="0"/>
              <w:jc w:val="center"/>
              <w:rPr>
                <w:lang w:val="ru-RU"/>
              </w:rPr>
            </w:pPr>
            <w:r>
              <w:rPr>
                <w:lang w:val="ru-RU"/>
              </w:rPr>
              <w:t>198</w:t>
            </w:r>
          </w:p>
        </w:tc>
      </w:tr>
      <w:tr w:rsidR="0022014A" w:rsidRPr="00932633" w14:paraId="0484AFAA"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15BB2674" w14:textId="77777777" w:rsidR="0022014A" w:rsidRPr="00932633" w:rsidRDefault="0022014A" w:rsidP="0022014A">
            <w:pPr>
              <w:pStyle w:val="affff3"/>
              <w:ind w:firstLine="0"/>
            </w:pPr>
            <w:r w:rsidRPr="00932633">
              <w:t>Преобладающее направление ветра за декабрь - февраль</w:t>
            </w:r>
          </w:p>
        </w:tc>
        <w:tc>
          <w:tcPr>
            <w:tcW w:w="815" w:type="dxa"/>
            <w:tcBorders>
              <w:top w:val="single" w:sz="4" w:space="0" w:color="auto"/>
              <w:left w:val="single" w:sz="4" w:space="0" w:color="auto"/>
              <w:bottom w:val="single" w:sz="4" w:space="0" w:color="auto"/>
              <w:right w:val="single" w:sz="4" w:space="0" w:color="auto"/>
            </w:tcBorders>
            <w:vAlign w:val="center"/>
          </w:tcPr>
          <w:p w14:paraId="47BEF9DF" w14:textId="741C2E72" w:rsidR="0022014A" w:rsidRPr="00F125DF" w:rsidRDefault="00F125DF" w:rsidP="0022014A">
            <w:pPr>
              <w:pStyle w:val="affff3"/>
              <w:ind w:firstLine="0"/>
              <w:jc w:val="center"/>
              <w:rPr>
                <w:lang w:val="ru-RU"/>
              </w:rPr>
            </w:pPr>
            <w:r>
              <w:rPr>
                <w:lang w:val="ru-RU"/>
              </w:rPr>
              <w:t>Ю</w:t>
            </w:r>
          </w:p>
        </w:tc>
      </w:tr>
      <w:tr w:rsidR="0022014A" w:rsidRPr="00932633" w14:paraId="441A915B"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7153C374" w14:textId="77777777" w:rsidR="0022014A" w:rsidRPr="00932633" w:rsidRDefault="0022014A" w:rsidP="0022014A">
            <w:pPr>
              <w:pStyle w:val="affff3"/>
              <w:ind w:firstLine="0"/>
            </w:pPr>
            <w:r w:rsidRPr="00932633">
              <w:t>Максимальная из средних скоростей ветра по румбам за январь, м/с</w:t>
            </w:r>
          </w:p>
        </w:tc>
        <w:tc>
          <w:tcPr>
            <w:tcW w:w="815" w:type="dxa"/>
            <w:tcBorders>
              <w:top w:val="single" w:sz="4" w:space="0" w:color="auto"/>
              <w:left w:val="single" w:sz="4" w:space="0" w:color="auto"/>
              <w:bottom w:val="single" w:sz="4" w:space="0" w:color="auto"/>
              <w:right w:val="single" w:sz="4" w:space="0" w:color="auto"/>
            </w:tcBorders>
            <w:vAlign w:val="center"/>
          </w:tcPr>
          <w:p w14:paraId="357E29E9" w14:textId="5353E61C" w:rsidR="0022014A" w:rsidRPr="00F125DF" w:rsidRDefault="003E16AD" w:rsidP="0022014A">
            <w:pPr>
              <w:pStyle w:val="affff3"/>
              <w:ind w:firstLine="0"/>
              <w:jc w:val="center"/>
              <w:rPr>
                <w:lang w:val="ru-RU"/>
              </w:rPr>
            </w:pPr>
            <w:r>
              <w:rPr>
                <w:lang w:val="ru-RU"/>
              </w:rPr>
              <w:t>5,0</w:t>
            </w:r>
          </w:p>
        </w:tc>
      </w:tr>
      <w:tr w:rsidR="0022014A" w:rsidRPr="00932633" w14:paraId="5A5289BB" w14:textId="77777777" w:rsidTr="00F125DF">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14:paraId="4A47355D" w14:textId="77777777" w:rsidR="0022014A" w:rsidRPr="00932633" w:rsidRDefault="0022014A" w:rsidP="0022014A">
            <w:pPr>
              <w:pStyle w:val="affff3"/>
              <w:ind w:firstLine="0"/>
            </w:pPr>
            <w:r w:rsidRPr="00932633">
              <w:t>Средняя скорость ветра, м/с, за период со ср. суточной температурой воздуха ≤ 8 °С</w:t>
            </w:r>
          </w:p>
        </w:tc>
        <w:tc>
          <w:tcPr>
            <w:tcW w:w="815" w:type="dxa"/>
            <w:tcBorders>
              <w:top w:val="single" w:sz="4" w:space="0" w:color="auto"/>
              <w:left w:val="single" w:sz="4" w:space="0" w:color="auto"/>
              <w:bottom w:val="single" w:sz="4" w:space="0" w:color="auto"/>
              <w:right w:val="single" w:sz="4" w:space="0" w:color="auto"/>
            </w:tcBorders>
            <w:vAlign w:val="center"/>
          </w:tcPr>
          <w:p w14:paraId="28D6FA71" w14:textId="1A84FCDD" w:rsidR="0022014A" w:rsidRPr="00F125DF" w:rsidRDefault="003E16AD" w:rsidP="0022014A">
            <w:pPr>
              <w:pStyle w:val="affff3"/>
              <w:ind w:firstLine="0"/>
              <w:jc w:val="center"/>
              <w:rPr>
                <w:lang w:val="ru-RU"/>
              </w:rPr>
            </w:pPr>
            <w:r>
              <w:rPr>
                <w:lang w:val="ru-RU"/>
              </w:rPr>
              <w:t>3,3</w:t>
            </w:r>
          </w:p>
        </w:tc>
      </w:tr>
    </w:tbl>
    <w:p w14:paraId="2B7AAC1E" w14:textId="77777777" w:rsidR="0022014A" w:rsidRDefault="0022014A" w:rsidP="00F125DF">
      <w:pPr>
        <w:pStyle w:val="aff6"/>
        <w:spacing w:after="0"/>
        <w:rPr>
          <w:rFonts w:ascii="Arial" w:hAnsi="Arial" w:cs="Arial"/>
          <w:sz w:val="22"/>
          <w:szCs w:val="22"/>
        </w:rPr>
      </w:pPr>
      <w:r w:rsidRPr="0022014A">
        <w:rPr>
          <w:rFonts w:ascii="Arial" w:hAnsi="Arial" w:cs="Arial"/>
          <w:sz w:val="22"/>
          <w:szCs w:val="22"/>
        </w:rPr>
        <w:t xml:space="preserve"> </w:t>
      </w:r>
    </w:p>
    <w:p w14:paraId="1C29C4EE" w14:textId="77777777" w:rsidR="0022014A" w:rsidRDefault="0022014A" w:rsidP="0022014A">
      <w:pPr>
        <w:pStyle w:val="aff6"/>
        <w:rPr>
          <w:rFonts w:ascii="Arial" w:hAnsi="Arial" w:cs="Arial"/>
          <w:sz w:val="22"/>
          <w:szCs w:val="22"/>
        </w:rPr>
      </w:pPr>
      <w:r w:rsidRPr="0022014A">
        <w:rPr>
          <w:rFonts w:ascii="Arial" w:hAnsi="Arial" w:cs="Arial"/>
          <w:sz w:val="22"/>
          <w:szCs w:val="22"/>
        </w:rPr>
        <w:t>Таблица 3.</w:t>
      </w:r>
      <w:r>
        <w:rPr>
          <w:rFonts w:ascii="Arial" w:hAnsi="Arial" w:cs="Arial"/>
          <w:sz w:val="22"/>
          <w:szCs w:val="22"/>
        </w:rPr>
        <w:t>2</w:t>
      </w:r>
      <w:r w:rsidRPr="0022014A">
        <w:rPr>
          <w:rFonts w:ascii="Arial" w:hAnsi="Arial" w:cs="Arial"/>
          <w:sz w:val="22"/>
          <w:szCs w:val="22"/>
        </w:rPr>
        <w:t xml:space="preserve"> – Климатические параметры </w:t>
      </w:r>
      <w:r w:rsidR="00BB3CD9">
        <w:rPr>
          <w:rFonts w:ascii="Arial" w:hAnsi="Arial" w:cs="Arial"/>
          <w:sz w:val="22"/>
          <w:szCs w:val="22"/>
        </w:rPr>
        <w:t>теплого</w:t>
      </w:r>
      <w:r w:rsidRPr="0022014A">
        <w:rPr>
          <w:rFonts w:ascii="Arial" w:hAnsi="Arial" w:cs="Arial"/>
          <w:sz w:val="22"/>
          <w:szCs w:val="22"/>
        </w:rPr>
        <w:t xml:space="preserve"> периода</w:t>
      </w:r>
      <w:r w:rsidR="003278B9">
        <w:rPr>
          <w:rFonts w:ascii="Arial" w:hAnsi="Arial" w:cs="Arial"/>
          <w:sz w:val="22"/>
          <w:szCs w:val="22"/>
        </w:rPr>
        <w:t xml:space="preserve"> </w:t>
      </w:r>
      <w:r w:rsidR="003278B9" w:rsidRPr="003278B9">
        <w:rPr>
          <w:rFonts w:ascii="Arial" w:hAnsi="Arial" w:cs="Arial"/>
          <w:sz w:val="22"/>
          <w:szCs w:val="22"/>
        </w:rPr>
        <w:t>[</w:t>
      </w:r>
      <w:r w:rsidR="003278B9">
        <w:rPr>
          <w:rFonts w:ascii="Arial" w:hAnsi="Arial" w:cs="Arial"/>
          <w:sz w:val="22"/>
          <w:szCs w:val="22"/>
        </w:rPr>
        <w:t>4</w:t>
      </w:r>
      <w:r w:rsidR="003278B9" w:rsidRPr="003278B9">
        <w:rPr>
          <w:rFonts w:ascii="Arial" w:hAnsi="Arial" w:cs="Arial"/>
          <w:sz w:val="22"/>
          <w:szCs w:val="22"/>
        </w:rPr>
        <w:t>]</w:t>
      </w: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77"/>
        <w:gridCol w:w="971"/>
      </w:tblGrid>
      <w:tr w:rsidR="00BB3CD9" w:rsidRPr="00932633" w14:paraId="0D12F083" w14:textId="77777777" w:rsidTr="00BB3CD9">
        <w:trPr>
          <w:trHeight w:val="228"/>
        </w:trPr>
        <w:tc>
          <w:tcPr>
            <w:tcW w:w="4512" w:type="pct"/>
            <w:tcBorders>
              <w:top w:val="single" w:sz="4" w:space="0" w:color="auto"/>
              <w:left w:val="single" w:sz="4" w:space="0" w:color="000000"/>
              <w:bottom w:val="single" w:sz="4" w:space="0" w:color="000000"/>
              <w:right w:val="single" w:sz="4" w:space="0" w:color="000000"/>
            </w:tcBorders>
            <w:vAlign w:val="center"/>
            <w:hideMark/>
          </w:tcPr>
          <w:p w14:paraId="0974A3A0" w14:textId="77777777" w:rsidR="00BB3CD9" w:rsidRPr="00BB3CD9" w:rsidRDefault="00BB3CD9" w:rsidP="00BB3CD9">
            <w:pPr>
              <w:pStyle w:val="aff5"/>
              <w:rPr>
                <w:rFonts w:ascii="Arial" w:hAnsi="Arial" w:cs="Arial"/>
              </w:rPr>
            </w:pPr>
            <w:r w:rsidRPr="00BB3CD9">
              <w:rPr>
                <w:rFonts w:ascii="Arial" w:hAnsi="Arial" w:cs="Arial"/>
              </w:rPr>
              <w:t>Метеостанция</w:t>
            </w:r>
          </w:p>
        </w:tc>
        <w:tc>
          <w:tcPr>
            <w:tcW w:w="488" w:type="pct"/>
            <w:tcBorders>
              <w:top w:val="single" w:sz="4" w:space="0" w:color="auto"/>
              <w:left w:val="single" w:sz="4" w:space="0" w:color="000000"/>
              <w:bottom w:val="single" w:sz="4" w:space="0" w:color="000000"/>
              <w:right w:val="single" w:sz="4" w:space="0" w:color="000000"/>
            </w:tcBorders>
            <w:vAlign w:val="center"/>
            <w:hideMark/>
          </w:tcPr>
          <w:p w14:paraId="5AB5D756" w14:textId="4DB96CF9" w:rsidR="00BB3CD9" w:rsidRPr="00BB3CD9" w:rsidRDefault="003E16AD" w:rsidP="00BB3CD9">
            <w:pPr>
              <w:pStyle w:val="aff5"/>
              <w:rPr>
                <w:rFonts w:ascii="Arial" w:hAnsi="Arial" w:cs="Arial"/>
              </w:rPr>
            </w:pPr>
            <w:r>
              <w:rPr>
                <w:rFonts w:ascii="Arial" w:hAnsi="Arial" w:cs="Arial"/>
              </w:rPr>
              <w:t>Усть-Щугор</w:t>
            </w:r>
          </w:p>
        </w:tc>
      </w:tr>
      <w:tr w:rsidR="00BB3CD9" w:rsidRPr="00932633" w14:paraId="18D8FE1D" w14:textId="77777777" w:rsidTr="00F125DF">
        <w:trPr>
          <w:trHeight w:val="340"/>
        </w:trPr>
        <w:tc>
          <w:tcPr>
            <w:tcW w:w="4512" w:type="pct"/>
            <w:tcBorders>
              <w:top w:val="single" w:sz="4" w:space="0" w:color="auto"/>
              <w:left w:val="single" w:sz="4" w:space="0" w:color="000000"/>
              <w:bottom w:val="single" w:sz="4" w:space="0" w:color="000000"/>
              <w:right w:val="single" w:sz="4" w:space="0" w:color="000000"/>
            </w:tcBorders>
            <w:vAlign w:val="center"/>
            <w:hideMark/>
          </w:tcPr>
          <w:p w14:paraId="2AA18524" w14:textId="77777777" w:rsidR="00BB3CD9" w:rsidRPr="00BB3CD9" w:rsidRDefault="00BB3CD9" w:rsidP="00BB3CD9">
            <w:pPr>
              <w:tabs>
                <w:tab w:val="left" w:pos="2835"/>
              </w:tabs>
              <w:jc w:val="left"/>
              <w:rPr>
                <w:rFonts w:ascii="Arial" w:hAnsi="Arial" w:cs="Arial"/>
                <w:b w:val="0"/>
                <w:sz w:val="22"/>
                <w:u w:val="single"/>
              </w:rPr>
            </w:pPr>
            <w:r w:rsidRPr="00BB3CD9">
              <w:rPr>
                <w:rFonts w:ascii="Arial" w:hAnsi="Arial" w:cs="Arial"/>
                <w:b w:val="0"/>
                <w:sz w:val="22"/>
              </w:rPr>
              <w:t xml:space="preserve">Барометрическое давление, гПа       </w:t>
            </w:r>
          </w:p>
        </w:tc>
        <w:tc>
          <w:tcPr>
            <w:tcW w:w="488" w:type="pct"/>
            <w:tcBorders>
              <w:top w:val="single" w:sz="4" w:space="0" w:color="auto"/>
              <w:left w:val="single" w:sz="4" w:space="0" w:color="000000"/>
              <w:bottom w:val="single" w:sz="4" w:space="0" w:color="000000"/>
              <w:right w:val="single" w:sz="4" w:space="0" w:color="000000"/>
            </w:tcBorders>
            <w:vAlign w:val="center"/>
          </w:tcPr>
          <w:p w14:paraId="117D8EB9" w14:textId="7E4DF79F" w:rsidR="00BB3CD9" w:rsidRPr="00F125DF" w:rsidRDefault="003E16AD" w:rsidP="00BB3CD9">
            <w:pPr>
              <w:tabs>
                <w:tab w:val="left" w:pos="2835"/>
              </w:tabs>
              <w:rPr>
                <w:rFonts w:ascii="Arial" w:hAnsi="Arial" w:cs="Arial"/>
                <w:b w:val="0"/>
                <w:sz w:val="22"/>
              </w:rPr>
            </w:pPr>
            <w:r>
              <w:rPr>
                <w:rFonts w:ascii="Arial" w:hAnsi="Arial" w:cs="Arial"/>
                <w:b w:val="0"/>
                <w:sz w:val="22"/>
              </w:rPr>
              <w:t>1000</w:t>
            </w:r>
          </w:p>
        </w:tc>
      </w:tr>
      <w:tr w:rsidR="00BB3CD9" w:rsidRPr="00932633" w14:paraId="7D90E4A5"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57996D22"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 xml:space="preserve">Температура воздуха, °С, обеспеченностью 0,95       </w:t>
            </w:r>
          </w:p>
        </w:tc>
        <w:tc>
          <w:tcPr>
            <w:tcW w:w="488" w:type="pct"/>
            <w:tcBorders>
              <w:top w:val="single" w:sz="4" w:space="0" w:color="000000"/>
              <w:left w:val="single" w:sz="4" w:space="0" w:color="000000"/>
              <w:bottom w:val="single" w:sz="4" w:space="0" w:color="000000"/>
              <w:right w:val="single" w:sz="4" w:space="0" w:color="000000"/>
            </w:tcBorders>
            <w:vAlign w:val="center"/>
          </w:tcPr>
          <w:p w14:paraId="33FC9FF2" w14:textId="63F430B6" w:rsidR="00BB3CD9" w:rsidRPr="00BB3CD9" w:rsidRDefault="00F125DF" w:rsidP="00BB3CD9">
            <w:pPr>
              <w:tabs>
                <w:tab w:val="left" w:pos="2835"/>
              </w:tabs>
              <w:rPr>
                <w:rFonts w:ascii="Arial" w:hAnsi="Arial" w:cs="Arial"/>
                <w:b w:val="0"/>
                <w:sz w:val="22"/>
              </w:rPr>
            </w:pPr>
            <w:r>
              <w:rPr>
                <w:rFonts w:ascii="Arial" w:hAnsi="Arial" w:cs="Arial"/>
                <w:b w:val="0"/>
                <w:sz w:val="22"/>
              </w:rPr>
              <w:t>18,</w:t>
            </w:r>
            <w:r w:rsidR="003E16AD">
              <w:rPr>
                <w:rFonts w:ascii="Arial" w:hAnsi="Arial" w:cs="Arial"/>
                <w:b w:val="0"/>
                <w:sz w:val="22"/>
              </w:rPr>
              <w:t>6</w:t>
            </w:r>
          </w:p>
        </w:tc>
      </w:tr>
      <w:tr w:rsidR="00BB3CD9" w:rsidRPr="00932633" w14:paraId="703171A7"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3AA09710"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 xml:space="preserve">Температура воздуха, °С, обеспеченностью 0,98        </w:t>
            </w:r>
          </w:p>
        </w:tc>
        <w:tc>
          <w:tcPr>
            <w:tcW w:w="488" w:type="pct"/>
            <w:tcBorders>
              <w:top w:val="single" w:sz="4" w:space="0" w:color="000000"/>
              <w:left w:val="single" w:sz="4" w:space="0" w:color="000000"/>
              <w:bottom w:val="single" w:sz="4" w:space="0" w:color="000000"/>
              <w:right w:val="single" w:sz="4" w:space="0" w:color="000000"/>
            </w:tcBorders>
            <w:vAlign w:val="center"/>
          </w:tcPr>
          <w:p w14:paraId="3DD003E0" w14:textId="6076C6C7" w:rsidR="00BB3CD9" w:rsidRPr="00BB3CD9" w:rsidRDefault="00F125DF" w:rsidP="00BB3CD9">
            <w:pPr>
              <w:tabs>
                <w:tab w:val="left" w:pos="2835"/>
              </w:tabs>
              <w:rPr>
                <w:rFonts w:ascii="Arial" w:hAnsi="Arial" w:cs="Arial"/>
                <w:b w:val="0"/>
                <w:sz w:val="22"/>
              </w:rPr>
            </w:pPr>
            <w:r>
              <w:rPr>
                <w:rFonts w:ascii="Arial" w:hAnsi="Arial" w:cs="Arial"/>
                <w:b w:val="0"/>
                <w:sz w:val="22"/>
              </w:rPr>
              <w:t>23,</w:t>
            </w:r>
            <w:r w:rsidR="003E16AD">
              <w:rPr>
                <w:rFonts w:ascii="Arial" w:hAnsi="Arial" w:cs="Arial"/>
                <w:b w:val="0"/>
                <w:sz w:val="22"/>
              </w:rPr>
              <w:t>0</w:t>
            </w:r>
          </w:p>
        </w:tc>
      </w:tr>
      <w:tr w:rsidR="00BB3CD9" w:rsidRPr="00932633" w14:paraId="435661BC"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33E2063C"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 xml:space="preserve">Средняя максимальная температура воздуха наиболее теплого месяца, °С      </w:t>
            </w:r>
          </w:p>
        </w:tc>
        <w:tc>
          <w:tcPr>
            <w:tcW w:w="488" w:type="pct"/>
            <w:tcBorders>
              <w:top w:val="single" w:sz="4" w:space="0" w:color="000000"/>
              <w:left w:val="single" w:sz="4" w:space="0" w:color="000000"/>
              <w:bottom w:val="single" w:sz="4" w:space="0" w:color="000000"/>
              <w:right w:val="single" w:sz="4" w:space="0" w:color="000000"/>
            </w:tcBorders>
            <w:vAlign w:val="center"/>
          </w:tcPr>
          <w:p w14:paraId="0115FB4D" w14:textId="4CE8E6E4" w:rsidR="00BB3CD9" w:rsidRPr="00BB3CD9" w:rsidRDefault="00F125DF" w:rsidP="00BB3CD9">
            <w:pPr>
              <w:tabs>
                <w:tab w:val="left" w:pos="2835"/>
              </w:tabs>
              <w:rPr>
                <w:rFonts w:ascii="Arial" w:hAnsi="Arial" w:cs="Arial"/>
                <w:b w:val="0"/>
                <w:sz w:val="22"/>
              </w:rPr>
            </w:pPr>
            <w:r>
              <w:rPr>
                <w:rFonts w:ascii="Arial" w:hAnsi="Arial" w:cs="Arial"/>
                <w:b w:val="0"/>
                <w:sz w:val="22"/>
              </w:rPr>
              <w:t>21,</w:t>
            </w:r>
            <w:r w:rsidR="003E16AD">
              <w:rPr>
                <w:rFonts w:ascii="Arial" w:hAnsi="Arial" w:cs="Arial"/>
                <w:b w:val="0"/>
                <w:sz w:val="22"/>
              </w:rPr>
              <w:t>0</w:t>
            </w:r>
          </w:p>
        </w:tc>
      </w:tr>
      <w:tr w:rsidR="00BB3CD9" w:rsidRPr="00932633" w14:paraId="1C773111"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63F03BF1"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 xml:space="preserve">Абсолютная максимальная температура воздуха, °С    </w:t>
            </w:r>
          </w:p>
        </w:tc>
        <w:tc>
          <w:tcPr>
            <w:tcW w:w="488" w:type="pct"/>
            <w:tcBorders>
              <w:top w:val="single" w:sz="4" w:space="0" w:color="000000"/>
              <w:left w:val="single" w:sz="4" w:space="0" w:color="000000"/>
              <w:bottom w:val="single" w:sz="4" w:space="0" w:color="000000"/>
              <w:right w:val="single" w:sz="4" w:space="0" w:color="000000"/>
            </w:tcBorders>
            <w:vAlign w:val="center"/>
          </w:tcPr>
          <w:p w14:paraId="12387F45" w14:textId="77777777" w:rsidR="00BB3CD9" w:rsidRPr="00BB3CD9" w:rsidRDefault="00F125DF" w:rsidP="00BB3CD9">
            <w:pPr>
              <w:tabs>
                <w:tab w:val="left" w:pos="2835"/>
              </w:tabs>
              <w:rPr>
                <w:rFonts w:ascii="Arial" w:hAnsi="Arial" w:cs="Arial"/>
                <w:b w:val="0"/>
                <w:sz w:val="22"/>
              </w:rPr>
            </w:pPr>
            <w:r>
              <w:rPr>
                <w:rFonts w:ascii="Arial" w:hAnsi="Arial" w:cs="Arial"/>
                <w:b w:val="0"/>
                <w:sz w:val="22"/>
              </w:rPr>
              <w:t>35</w:t>
            </w:r>
          </w:p>
        </w:tc>
      </w:tr>
      <w:tr w:rsidR="00BB3CD9" w:rsidRPr="00932633" w14:paraId="28A970D9"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23A21917"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 xml:space="preserve">Средняя суточная амплитуда температуры воздуха наиболее теплого месяца, °С    </w:t>
            </w:r>
          </w:p>
        </w:tc>
        <w:tc>
          <w:tcPr>
            <w:tcW w:w="488" w:type="pct"/>
            <w:tcBorders>
              <w:top w:val="single" w:sz="4" w:space="0" w:color="000000"/>
              <w:left w:val="single" w:sz="4" w:space="0" w:color="000000"/>
              <w:bottom w:val="single" w:sz="4" w:space="0" w:color="000000"/>
              <w:right w:val="single" w:sz="4" w:space="0" w:color="000000"/>
            </w:tcBorders>
            <w:vAlign w:val="center"/>
          </w:tcPr>
          <w:p w14:paraId="1CA95EE0" w14:textId="6DE3C9DD" w:rsidR="00BB3CD9" w:rsidRPr="00BB3CD9" w:rsidRDefault="003E16AD" w:rsidP="00F125DF">
            <w:pPr>
              <w:tabs>
                <w:tab w:val="left" w:pos="2835"/>
              </w:tabs>
              <w:rPr>
                <w:rFonts w:ascii="Arial" w:hAnsi="Arial" w:cs="Arial"/>
                <w:b w:val="0"/>
                <w:sz w:val="22"/>
              </w:rPr>
            </w:pPr>
            <w:r>
              <w:rPr>
                <w:rFonts w:ascii="Arial" w:hAnsi="Arial" w:cs="Arial"/>
                <w:b w:val="0"/>
                <w:sz w:val="22"/>
              </w:rPr>
              <w:t>13,7</w:t>
            </w:r>
          </w:p>
        </w:tc>
      </w:tr>
      <w:tr w:rsidR="00BB3CD9" w:rsidRPr="00932633" w14:paraId="4E7DB214"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075AF486"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 xml:space="preserve">Средняя месячная относительная влажность воздуха наиболее теплого месяца, %     </w:t>
            </w:r>
          </w:p>
        </w:tc>
        <w:tc>
          <w:tcPr>
            <w:tcW w:w="488" w:type="pct"/>
            <w:tcBorders>
              <w:top w:val="single" w:sz="4" w:space="0" w:color="000000"/>
              <w:left w:val="single" w:sz="4" w:space="0" w:color="000000"/>
              <w:bottom w:val="single" w:sz="4" w:space="0" w:color="000000"/>
              <w:right w:val="single" w:sz="4" w:space="0" w:color="000000"/>
            </w:tcBorders>
            <w:vAlign w:val="center"/>
          </w:tcPr>
          <w:p w14:paraId="47637B4A" w14:textId="7A8C88DC" w:rsidR="00BB3CD9" w:rsidRPr="00BB3CD9" w:rsidRDefault="003E16AD" w:rsidP="00BB3CD9">
            <w:pPr>
              <w:tabs>
                <w:tab w:val="left" w:pos="2835"/>
              </w:tabs>
              <w:rPr>
                <w:rFonts w:ascii="Arial" w:hAnsi="Arial" w:cs="Arial"/>
                <w:b w:val="0"/>
                <w:sz w:val="22"/>
              </w:rPr>
            </w:pPr>
            <w:r>
              <w:rPr>
                <w:rFonts w:ascii="Arial" w:hAnsi="Arial" w:cs="Arial"/>
                <w:b w:val="0"/>
                <w:sz w:val="22"/>
              </w:rPr>
              <w:t>70</w:t>
            </w:r>
          </w:p>
        </w:tc>
      </w:tr>
      <w:tr w:rsidR="00BB3CD9" w:rsidRPr="00932633" w14:paraId="7CEDA3E3"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47258E32"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 xml:space="preserve">Средняя месячная относительная влажность воздуха в 15 ч наиболее теплого месяца, % </w:t>
            </w:r>
          </w:p>
        </w:tc>
        <w:tc>
          <w:tcPr>
            <w:tcW w:w="488" w:type="pct"/>
            <w:tcBorders>
              <w:top w:val="single" w:sz="4" w:space="0" w:color="000000"/>
              <w:left w:val="single" w:sz="4" w:space="0" w:color="000000"/>
              <w:bottom w:val="single" w:sz="4" w:space="0" w:color="000000"/>
              <w:right w:val="single" w:sz="4" w:space="0" w:color="000000"/>
            </w:tcBorders>
            <w:vAlign w:val="center"/>
          </w:tcPr>
          <w:p w14:paraId="06CCE158" w14:textId="33412B63" w:rsidR="00BB3CD9" w:rsidRPr="00BB3CD9" w:rsidRDefault="00F125DF" w:rsidP="00BB3CD9">
            <w:pPr>
              <w:tabs>
                <w:tab w:val="left" w:pos="2835"/>
              </w:tabs>
              <w:rPr>
                <w:rFonts w:ascii="Arial" w:hAnsi="Arial" w:cs="Arial"/>
                <w:b w:val="0"/>
                <w:sz w:val="22"/>
              </w:rPr>
            </w:pPr>
            <w:r>
              <w:rPr>
                <w:rFonts w:ascii="Arial" w:hAnsi="Arial" w:cs="Arial"/>
                <w:b w:val="0"/>
                <w:sz w:val="22"/>
              </w:rPr>
              <w:t>5</w:t>
            </w:r>
            <w:r w:rsidR="003E16AD">
              <w:rPr>
                <w:rFonts w:ascii="Arial" w:hAnsi="Arial" w:cs="Arial"/>
                <w:b w:val="0"/>
                <w:sz w:val="22"/>
              </w:rPr>
              <w:t>6</w:t>
            </w:r>
          </w:p>
        </w:tc>
      </w:tr>
      <w:tr w:rsidR="00BB3CD9" w:rsidRPr="00932633" w14:paraId="19D6D728"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43B54123"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Количество осадков за апрель - октябрь, мм</w:t>
            </w:r>
            <w:r w:rsidRPr="00BB3CD9">
              <w:rPr>
                <w:rFonts w:ascii="Arial" w:hAnsi="Arial" w:cs="Arial"/>
                <w:b w:val="0"/>
                <w:sz w:val="22"/>
              </w:rPr>
              <w:tab/>
            </w:r>
          </w:p>
        </w:tc>
        <w:tc>
          <w:tcPr>
            <w:tcW w:w="488" w:type="pct"/>
            <w:tcBorders>
              <w:top w:val="single" w:sz="4" w:space="0" w:color="000000"/>
              <w:left w:val="single" w:sz="4" w:space="0" w:color="000000"/>
              <w:bottom w:val="single" w:sz="4" w:space="0" w:color="000000"/>
              <w:right w:val="single" w:sz="4" w:space="0" w:color="000000"/>
            </w:tcBorders>
            <w:vAlign w:val="center"/>
          </w:tcPr>
          <w:p w14:paraId="1B90B75B" w14:textId="515653D7" w:rsidR="00BB3CD9" w:rsidRPr="00BB3CD9" w:rsidRDefault="003E16AD" w:rsidP="00BB3CD9">
            <w:pPr>
              <w:tabs>
                <w:tab w:val="left" w:pos="2835"/>
              </w:tabs>
              <w:rPr>
                <w:rFonts w:ascii="Arial" w:hAnsi="Arial" w:cs="Arial"/>
                <w:b w:val="0"/>
                <w:sz w:val="22"/>
              </w:rPr>
            </w:pPr>
            <w:r>
              <w:rPr>
                <w:rFonts w:ascii="Arial" w:hAnsi="Arial" w:cs="Arial"/>
                <w:b w:val="0"/>
                <w:sz w:val="22"/>
              </w:rPr>
              <w:t>432</w:t>
            </w:r>
          </w:p>
        </w:tc>
      </w:tr>
      <w:tr w:rsidR="00BB3CD9" w:rsidRPr="00932633" w14:paraId="4258DA7C"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6208DCBD"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Суточный максимум осадков, мм</w:t>
            </w:r>
            <w:r w:rsidRPr="00BB3CD9">
              <w:rPr>
                <w:rFonts w:ascii="Arial" w:hAnsi="Arial" w:cs="Arial"/>
                <w:b w:val="0"/>
                <w:sz w:val="22"/>
              </w:rPr>
              <w:tab/>
              <w:t xml:space="preserve">  </w:t>
            </w:r>
          </w:p>
        </w:tc>
        <w:tc>
          <w:tcPr>
            <w:tcW w:w="488" w:type="pct"/>
            <w:tcBorders>
              <w:top w:val="single" w:sz="4" w:space="0" w:color="000000"/>
              <w:left w:val="single" w:sz="4" w:space="0" w:color="000000"/>
              <w:bottom w:val="single" w:sz="4" w:space="0" w:color="000000"/>
              <w:right w:val="single" w:sz="4" w:space="0" w:color="000000"/>
            </w:tcBorders>
            <w:vAlign w:val="center"/>
          </w:tcPr>
          <w:p w14:paraId="09093C3E" w14:textId="36CBB18C" w:rsidR="00BB3CD9" w:rsidRPr="00BB3CD9" w:rsidRDefault="003E16AD" w:rsidP="00BB3CD9">
            <w:pPr>
              <w:tabs>
                <w:tab w:val="left" w:pos="2835"/>
              </w:tabs>
              <w:rPr>
                <w:rFonts w:ascii="Arial" w:hAnsi="Arial" w:cs="Arial"/>
                <w:b w:val="0"/>
                <w:sz w:val="22"/>
              </w:rPr>
            </w:pPr>
            <w:r>
              <w:rPr>
                <w:rFonts w:ascii="Arial" w:hAnsi="Arial" w:cs="Arial"/>
                <w:b w:val="0"/>
                <w:sz w:val="22"/>
              </w:rPr>
              <w:t>52</w:t>
            </w:r>
          </w:p>
        </w:tc>
      </w:tr>
      <w:tr w:rsidR="00BB3CD9" w:rsidRPr="00932633" w14:paraId="534E1A35" w14:textId="77777777" w:rsidTr="00F125DF">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65C29738"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lastRenderedPageBreak/>
              <w:t>Преобладающее направление ветра за июнь - август</w:t>
            </w:r>
            <w:r w:rsidRPr="00BB3CD9">
              <w:rPr>
                <w:rFonts w:ascii="Arial" w:hAnsi="Arial" w:cs="Arial"/>
                <w:b w:val="0"/>
                <w:sz w:val="22"/>
              </w:rPr>
              <w:tab/>
            </w:r>
          </w:p>
        </w:tc>
        <w:tc>
          <w:tcPr>
            <w:tcW w:w="488" w:type="pct"/>
            <w:tcBorders>
              <w:top w:val="single" w:sz="4" w:space="0" w:color="000000"/>
              <w:left w:val="single" w:sz="4" w:space="0" w:color="000000"/>
              <w:bottom w:val="single" w:sz="4" w:space="0" w:color="000000"/>
              <w:right w:val="single" w:sz="4" w:space="0" w:color="000000"/>
            </w:tcBorders>
            <w:vAlign w:val="center"/>
          </w:tcPr>
          <w:p w14:paraId="753026D1" w14:textId="77777777" w:rsidR="00BB3CD9" w:rsidRPr="00BB3CD9" w:rsidRDefault="00F125DF" w:rsidP="00BB3CD9">
            <w:pPr>
              <w:tabs>
                <w:tab w:val="left" w:pos="2835"/>
              </w:tabs>
              <w:rPr>
                <w:rFonts w:ascii="Arial" w:hAnsi="Arial" w:cs="Arial"/>
                <w:b w:val="0"/>
                <w:sz w:val="22"/>
              </w:rPr>
            </w:pPr>
            <w:r>
              <w:rPr>
                <w:rFonts w:ascii="Arial" w:hAnsi="Arial" w:cs="Arial"/>
                <w:b w:val="0"/>
                <w:sz w:val="22"/>
              </w:rPr>
              <w:t>С</w:t>
            </w:r>
          </w:p>
        </w:tc>
      </w:tr>
      <w:tr w:rsidR="00BB3CD9" w:rsidRPr="00932633" w14:paraId="0273E461" w14:textId="77777777" w:rsidTr="00BB3CD9">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14:paraId="76504DE0" w14:textId="77777777" w:rsidR="00BB3CD9" w:rsidRPr="00BB3CD9" w:rsidRDefault="00BB3CD9" w:rsidP="00BB3CD9">
            <w:pPr>
              <w:tabs>
                <w:tab w:val="left" w:pos="2835"/>
              </w:tabs>
              <w:jc w:val="left"/>
              <w:rPr>
                <w:rFonts w:ascii="Arial" w:hAnsi="Arial" w:cs="Arial"/>
                <w:b w:val="0"/>
                <w:sz w:val="22"/>
              </w:rPr>
            </w:pPr>
            <w:r w:rsidRPr="00BB3CD9">
              <w:rPr>
                <w:rFonts w:ascii="Arial" w:hAnsi="Arial" w:cs="Arial"/>
                <w:b w:val="0"/>
                <w:sz w:val="22"/>
              </w:rPr>
              <w:t>Минимальная из средних скоростей ветра по румбам за июль, м/с</w:t>
            </w:r>
          </w:p>
        </w:tc>
        <w:tc>
          <w:tcPr>
            <w:tcW w:w="488" w:type="pct"/>
            <w:tcBorders>
              <w:top w:val="single" w:sz="4" w:space="0" w:color="000000"/>
              <w:left w:val="single" w:sz="4" w:space="0" w:color="000000"/>
              <w:bottom w:val="single" w:sz="4" w:space="0" w:color="000000"/>
              <w:right w:val="single" w:sz="4" w:space="0" w:color="000000"/>
            </w:tcBorders>
            <w:vAlign w:val="center"/>
            <w:hideMark/>
          </w:tcPr>
          <w:p w14:paraId="01C8766D" w14:textId="6ADE373E" w:rsidR="00BB3CD9" w:rsidRPr="00BB3CD9" w:rsidRDefault="003E16AD" w:rsidP="00BB3CD9">
            <w:pPr>
              <w:tabs>
                <w:tab w:val="left" w:pos="2835"/>
              </w:tabs>
              <w:rPr>
                <w:rFonts w:ascii="Arial" w:hAnsi="Arial" w:cs="Arial"/>
                <w:b w:val="0"/>
                <w:sz w:val="22"/>
              </w:rPr>
            </w:pPr>
            <w:r>
              <w:rPr>
                <w:rFonts w:ascii="Arial" w:hAnsi="Arial" w:cs="Arial"/>
                <w:b w:val="0"/>
                <w:sz w:val="22"/>
              </w:rPr>
              <w:t>0</w:t>
            </w:r>
          </w:p>
        </w:tc>
      </w:tr>
    </w:tbl>
    <w:p w14:paraId="330D1A3C" w14:textId="77777777" w:rsidR="0022014A" w:rsidRDefault="0022014A" w:rsidP="00AB5DAC">
      <w:pPr>
        <w:pStyle w:val="aff6"/>
        <w:spacing w:after="0"/>
        <w:rPr>
          <w:rFonts w:ascii="Arial" w:hAnsi="Arial" w:cs="Arial"/>
          <w:sz w:val="22"/>
          <w:szCs w:val="22"/>
        </w:rPr>
      </w:pPr>
    </w:p>
    <w:p w14:paraId="18B434BB" w14:textId="77777777" w:rsidR="00381222" w:rsidRPr="00AE6A3A" w:rsidRDefault="00381222" w:rsidP="00381222">
      <w:pPr>
        <w:pStyle w:val="a8"/>
        <w:rPr>
          <w:u w:val="single"/>
        </w:rPr>
      </w:pPr>
      <w:r w:rsidRPr="00AE6A3A">
        <w:rPr>
          <w:u w:val="single"/>
        </w:rPr>
        <w:t>Солнечное сияние и солнечная радиация</w:t>
      </w:r>
    </w:p>
    <w:p w14:paraId="545799F6" w14:textId="77777777" w:rsidR="00381222" w:rsidRPr="00AE6A3A" w:rsidRDefault="00381222" w:rsidP="00381222">
      <w:pPr>
        <w:pStyle w:val="aff6"/>
        <w:rPr>
          <w:rFonts w:ascii="Arial" w:hAnsi="Arial" w:cs="Arial"/>
          <w:sz w:val="22"/>
          <w:szCs w:val="22"/>
        </w:rPr>
      </w:pPr>
      <w:r w:rsidRPr="00AE6A3A">
        <w:rPr>
          <w:rFonts w:ascii="Arial" w:hAnsi="Arial" w:cs="Arial"/>
          <w:sz w:val="22"/>
          <w:szCs w:val="22"/>
        </w:rPr>
        <w:t>Таблица 3.3 – Годовое распределение поступления суммарной солнечной радиации (прямой и рассеянной) при безоблачном небе на горизонтальную поверхность (МДж/м</w:t>
      </w:r>
      <w:r w:rsidRPr="00AE6A3A">
        <w:rPr>
          <w:rFonts w:ascii="Arial" w:hAnsi="Arial" w:cs="Arial"/>
          <w:sz w:val="22"/>
          <w:szCs w:val="22"/>
          <w:vertAlign w:val="superscript"/>
        </w:rPr>
        <w:t>2</w:t>
      </w:r>
      <w:r w:rsidRPr="00AE6A3A">
        <w:rPr>
          <w:rFonts w:ascii="Arial" w:hAnsi="Arial" w:cs="Arial"/>
          <w:sz w:val="22"/>
          <w:szCs w:val="22"/>
        </w:rPr>
        <w:t>)</w:t>
      </w:r>
      <w:r w:rsidR="003278B9" w:rsidRPr="00AE6A3A">
        <w:rPr>
          <w:rFonts w:ascii="Arial" w:hAnsi="Arial" w:cs="Arial"/>
          <w:sz w:val="22"/>
          <w:szCs w:val="22"/>
        </w:rPr>
        <w:t xml:space="preserve"> [4]</w:t>
      </w:r>
    </w:p>
    <w:tbl>
      <w:tblPr>
        <w:tblW w:w="497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2830"/>
        <w:gridCol w:w="662"/>
        <w:gridCol w:w="662"/>
        <w:gridCol w:w="662"/>
        <w:gridCol w:w="537"/>
        <w:gridCol w:w="537"/>
        <w:gridCol w:w="579"/>
        <w:gridCol w:w="579"/>
        <w:gridCol w:w="579"/>
        <w:gridCol w:w="510"/>
        <w:gridCol w:w="537"/>
        <w:gridCol w:w="661"/>
        <w:gridCol w:w="655"/>
      </w:tblGrid>
      <w:tr w:rsidR="00381222" w:rsidRPr="00AE6A3A" w14:paraId="1B617EDC" w14:textId="77777777" w:rsidTr="000138C7">
        <w:trPr>
          <w:trHeight w:val="454"/>
        </w:trPr>
        <w:tc>
          <w:tcPr>
            <w:tcW w:w="1416" w:type="pct"/>
            <w:tcBorders>
              <w:top w:val="single" w:sz="4" w:space="0" w:color="auto"/>
              <w:left w:val="single" w:sz="4" w:space="0" w:color="auto"/>
              <w:bottom w:val="single" w:sz="6" w:space="0" w:color="auto"/>
              <w:right w:val="single" w:sz="6" w:space="0" w:color="auto"/>
            </w:tcBorders>
            <w:vAlign w:val="center"/>
            <w:hideMark/>
          </w:tcPr>
          <w:p w14:paraId="3FBA5CC4" w14:textId="77777777" w:rsidR="00381222" w:rsidRPr="00AE6A3A" w:rsidRDefault="00381222"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Географическая широта, град.с.ш.</w:t>
            </w:r>
          </w:p>
        </w:tc>
        <w:tc>
          <w:tcPr>
            <w:tcW w:w="331" w:type="pct"/>
            <w:tcBorders>
              <w:top w:val="single" w:sz="4" w:space="0" w:color="auto"/>
              <w:left w:val="single" w:sz="6" w:space="0" w:color="auto"/>
              <w:bottom w:val="single" w:sz="6" w:space="0" w:color="auto"/>
              <w:right w:val="single" w:sz="6" w:space="0" w:color="auto"/>
            </w:tcBorders>
            <w:vAlign w:val="center"/>
            <w:hideMark/>
          </w:tcPr>
          <w:p w14:paraId="6B85A258" w14:textId="77777777" w:rsidR="00381222" w:rsidRPr="00AE6A3A" w:rsidRDefault="00381222"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I</w:t>
            </w:r>
          </w:p>
        </w:tc>
        <w:tc>
          <w:tcPr>
            <w:tcW w:w="331" w:type="pct"/>
            <w:tcBorders>
              <w:top w:val="single" w:sz="4" w:space="0" w:color="auto"/>
              <w:left w:val="single" w:sz="6" w:space="0" w:color="auto"/>
              <w:bottom w:val="single" w:sz="6" w:space="0" w:color="auto"/>
              <w:right w:val="single" w:sz="6" w:space="0" w:color="auto"/>
            </w:tcBorders>
            <w:vAlign w:val="center"/>
            <w:hideMark/>
          </w:tcPr>
          <w:p w14:paraId="00B1ED54" w14:textId="77777777" w:rsidR="00381222" w:rsidRPr="00AE6A3A" w:rsidRDefault="00381222"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II</w:t>
            </w:r>
          </w:p>
        </w:tc>
        <w:tc>
          <w:tcPr>
            <w:tcW w:w="331" w:type="pct"/>
            <w:tcBorders>
              <w:top w:val="single" w:sz="4" w:space="0" w:color="auto"/>
              <w:left w:val="single" w:sz="6" w:space="0" w:color="auto"/>
              <w:bottom w:val="single" w:sz="6" w:space="0" w:color="auto"/>
              <w:right w:val="single" w:sz="6" w:space="0" w:color="auto"/>
            </w:tcBorders>
            <w:vAlign w:val="center"/>
            <w:hideMark/>
          </w:tcPr>
          <w:p w14:paraId="44EA5D99" w14:textId="77777777" w:rsidR="00381222" w:rsidRPr="00AE6A3A" w:rsidRDefault="00381222"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III</w:t>
            </w:r>
          </w:p>
        </w:tc>
        <w:tc>
          <w:tcPr>
            <w:tcW w:w="269" w:type="pct"/>
            <w:tcBorders>
              <w:top w:val="single" w:sz="4" w:space="0" w:color="auto"/>
              <w:left w:val="single" w:sz="6" w:space="0" w:color="auto"/>
              <w:bottom w:val="single" w:sz="6" w:space="0" w:color="auto"/>
              <w:right w:val="single" w:sz="6" w:space="0" w:color="auto"/>
            </w:tcBorders>
            <w:vAlign w:val="center"/>
            <w:hideMark/>
          </w:tcPr>
          <w:p w14:paraId="6E158541" w14:textId="77777777" w:rsidR="00381222" w:rsidRPr="00AE6A3A" w:rsidRDefault="00381222"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IV</w:t>
            </w:r>
          </w:p>
        </w:tc>
        <w:tc>
          <w:tcPr>
            <w:tcW w:w="269" w:type="pct"/>
            <w:tcBorders>
              <w:top w:val="single" w:sz="4" w:space="0" w:color="auto"/>
              <w:left w:val="single" w:sz="6" w:space="0" w:color="auto"/>
              <w:bottom w:val="single" w:sz="6" w:space="0" w:color="auto"/>
              <w:right w:val="single" w:sz="6" w:space="0" w:color="auto"/>
            </w:tcBorders>
            <w:vAlign w:val="center"/>
            <w:hideMark/>
          </w:tcPr>
          <w:p w14:paraId="4AA60FA4" w14:textId="77777777" w:rsidR="00381222" w:rsidRPr="00AE6A3A" w:rsidRDefault="00381222"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V</w:t>
            </w:r>
          </w:p>
        </w:tc>
        <w:tc>
          <w:tcPr>
            <w:tcW w:w="290" w:type="pct"/>
            <w:tcBorders>
              <w:top w:val="single" w:sz="4" w:space="0" w:color="auto"/>
              <w:left w:val="single" w:sz="6" w:space="0" w:color="auto"/>
              <w:bottom w:val="single" w:sz="6" w:space="0" w:color="auto"/>
              <w:right w:val="single" w:sz="6" w:space="0" w:color="auto"/>
            </w:tcBorders>
            <w:vAlign w:val="center"/>
            <w:hideMark/>
          </w:tcPr>
          <w:p w14:paraId="5FB2D853" w14:textId="77777777" w:rsidR="00381222" w:rsidRPr="00AE6A3A" w:rsidRDefault="00381222"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VI</w:t>
            </w:r>
          </w:p>
        </w:tc>
        <w:tc>
          <w:tcPr>
            <w:tcW w:w="290" w:type="pct"/>
            <w:tcBorders>
              <w:top w:val="single" w:sz="4" w:space="0" w:color="auto"/>
              <w:left w:val="single" w:sz="6" w:space="0" w:color="auto"/>
              <w:bottom w:val="single" w:sz="6" w:space="0" w:color="auto"/>
              <w:right w:val="single" w:sz="6" w:space="0" w:color="auto"/>
            </w:tcBorders>
            <w:vAlign w:val="center"/>
            <w:hideMark/>
          </w:tcPr>
          <w:p w14:paraId="6B21C882" w14:textId="77777777" w:rsidR="00381222" w:rsidRPr="00AE6A3A" w:rsidRDefault="00381222"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VII</w:t>
            </w:r>
          </w:p>
        </w:tc>
        <w:tc>
          <w:tcPr>
            <w:tcW w:w="290" w:type="pct"/>
            <w:tcBorders>
              <w:top w:val="single" w:sz="4" w:space="0" w:color="auto"/>
              <w:left w:val="single" w:sz="6" w:space="0" w:color="auto"/>
              <w:bottom w:val="single" w:sz="6" w:space="0" w:color="auto"/>
              <w:right w:val="single" w:sz="6" w:space="0" w:color="auto"/>
            </w:tcBorders>
            <w:vAlign w:val="center"/>
            <w:hideMark/>
          </w:tcPr>
          <w:p w14:paraId="0A1613B3" w14:textId="77777777" w:rsidR="00381222" w:rsidRPr="00AE6A3A" w:rsidRDefault="00381222"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VIII</w:t>
            </w:r>
          </w:p>
        </w:tc>
        <w:tc>
          <w:tcPr>
            <w:tcW w:w="255" w:type="pct"/>
            <w:tcBorders>
              <w:top w:val="single" w:sz="4" w:space="0" w:color="auto"/>
              <w:left w:val="single" w:sz="6" w:space="0" w:color="auto"/>
              <w:bottom w:val="single" w:sz="6" w:space="0" w:color="auto"/>
              <w:right w:val="single" w:sz="6" w:space="0" w:color="auto"/>
            </w:tcBorders>
            <w:vAlign w:val="center"/>
            <w:hideMark/>
          </w:tcPr>
          <w:p w14:paraId="0BFE5FDF" w14:textId="77777777" w:rsidR="00381222" w:rsidRPr="00AE6A3A" w:rsidRDefault="00381222"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IX</w:t>
            </w:r>
          </w:p>
        </w:tc>
        <w:tc>
          <w:tcPr>
            <w:tcW w:w="269" w:type="pct"/>
            <w:tcBorders>
              <w:top w:val="single" w:sz="4" w:space="0" w:color="auto"/>
              <w:left w:val="single" w:sz="6" w:space="0" w:color="auto"/>
              <w:bottom w:val="single" w:sz="6" w:space="0" w:color="auto"/>
              <w:right w:val="single" w:sz="6" w:space="0" w:color="auto"/>
            </w:tcBorders>
            <w:vAlign w:val="center"/>
            <w:hideMark/>
          </w:tcPr>
          <w:p w14:paraId="38B09713" w14:textId="77777777" w:rsidR="00381222" w:rsidRPr="00AE6A3A" w:rsidRDefault="00381222"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X</w:t>
            </w:r>
          </w:p>
        </w:tc>
        <w:tc>
          <w:tcPr>
            <w:tcW w:w="331" w:type="pct"/>
            <w:tcBorders>
              <w:top w:val="single" w:sz="4" w:space="0" w:color="auto"/>
              <w:left w:val="single" w:sz="6" w:space="0" w:color="auto"/>
              <w:bottom w:val="single" w:sz="6" w:space="0" w:color="auto"/>
              <w:right w:val="single" w:sz="6" w:space="0" w:color="auto"/>
            </w:tcBorders>
            <w:vAlign w:val="center"/>
            <w:hideMark/>
          </w:tcPr>
          <w:p w14:paraId="69A07C0E" w14:textId="77777777" w:rsidR="00381222" w:rsidRPr="00AE6A3A" w:rsidRDefault="00381222"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XI</w:t>
            </w:r>
          </w:p>
        </w:tc>
        <w:tc>
          <w:tcPr>
            <w:tcW w:w="328" w:type="pct"/>
            <w:tcBorders>
              <w:top w:val="single" w:sz="4" w:space="0" w:color="auto"/>
              <w:left w:val="single" w:sz="6" w:space="0" w:color="auto"/>
              <w:bottom w:val="single" w:sz="6" w:space="0" w:color="auto"/>
              <w:right w:val="single" w:sz="6" w:space="0" w:color="auto"/>
            </w:tcBorders>
            <w:vAlign w:val="center"/>
            <w:hideMark/>
          </w:tcPr>
          <w:p w14:paraId="4CC42237" w14:textId="77777777" w:rsidR="00381222" w:rsidRPr="00AE6A3A" w:rsidRDefault="00381222"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XII</w:t>
            </w:r>
          </w:p>
        </w:tc>
      </w:tr>
      <w:tr w:rsidR="00381222" w:rsidRPr="00AE6A3A" w14:paraId="78B82927" w14:textId="77777777" w:rsidTr="00941BF4">
        <w:trPr>
          <w:trHeight w:val="454"/>
        </w:trPr>
        <w:tc>
          <w:tcPr>
            <w:tcW w:w="1416" w:type="pct"/>
            <w:tcBorders>
              <w:top w:val="single" w:sz="6" w:space="0" w:color="auto"/>
              <w:left w:val="single" w:sz="4" w:space="0" w:color="auto"/>
              <w:bottom w:val="single" w:sz="6" w:space="0" w:color="auto"/>
              <w:right w:val="single" w:sz="6" w:space="0" w:color="auto"/>
            </w:tcBorders>
            <w:vAlign w:val="center"/>
          </w:tcPr>
          <w:p w14:paraId="064C8076" w14:textId="77777777" w:rsidR="00381222" w:rsidRPr="00AE6A3A" w:rsidRDefault="00AE6A3A" w:rsidP="00941BF4">
            <w:pPr>
              <w:rPr>
                <w:rFonts w:ascii="Arial" w:hAnsi="Arial" w:cs="Arial"/>
                <w:b w:val="0"/>
                <w:sz w:val="22"/>
              </w:rPr>
            </w:pPr>
            <w:r>
              <w:rPr>
                <w:rFonts w:ascii="Arial" w:hAnsi="Arial" w:cs="Arial"/>
                <w:b w:val="0"/>
                <w:sz w:val="22"/>
              </w:rPr>
              <w:t>63</w:t>
            </w:r>
            <w:r w:rsidR="008E42AA" w:rsidRPr="00AE6A3A">
              <w:rPr>
                <w:rFonts w:ascii="Arial" w:hAnsi="Arial" w:cs="Arial"/>
                <w:b w:val="0"/>
                <w:sz w:val="22"/>
              </w:rPr>
              <w:t xml:space="preserve"> град.с.ш.</w:t>
            </w:r>
          </w:p>
        </w:tc>
        <w:tc>
          <w:tcPr>
            <w:tcW w:w="331" w:type="pct"/>
            <w:tcBorders>
              <w:top w:val="single" w:sz="6" w:space="0" w:color="auto"/>
              <w:left w:val="single" w:sz="6" w:space="0" w:color="auto"/>
              <w:bottom w:val="single" w:sz="6" w:space="0" w:color="auto"/>
              <w:right w:val="single" w:sz="6" w:space="0" w:color="auto"/>
            </w:tcBorders>
            <w:vAlign w:val="center"/>
          </w:tcPr>
          <w:p w14:paraId="3FE8EDBB" w14:textId="77777777" w:rsidR="00381222" w:rsidRPr="00AE6A3A" w:rsidRDefault="00AE6A3A" w:rsidP="00941BF4">
            <w:pPr>
              <w:rPr>
                <w:rFonts w:ascii="Arial" w:hAnsi="Arial" w:cs="Arial"/>
                <w:b w:val="0"/>
                <w:sz w:val="22"/>
              </w:rPr>
            </w:pPr>
            <w:r>
              <w:rPr>
                <w:rFonts w:ascii="Arial" w:hAnsi="Arial" w:cs="Arial"/>
                <w:b w:val="0"/>
                <w:sz w:val="22"/>
              </w:rPr>
              <w:t>12</w:t>
            </w:r>
          </w:p>
        </w:tc>
        <w:tc>
          <w:tcPr>
            <w:tcW w:w="331" w:type="pct"/>
            <w:tcBorders>
              <w:top w:val="single" w:sz="6" w:space="0" w:color="auto"/>
              <w:left w:val="single" w:sz="6" w:space="0" w:color="auto"/>
              <w:bottom w:val="single" w:sz="6" w:space="0" w:color="auto"/>
              <w:right w:val="single" w:sz="6" w:space="0" w:color="auto"/>
            </w:tcBorders>
            <w:vAlign w:val="center"/>
          </w:tcPr>
          <w:p w14:paraId="65F507FB" w14:textId="77777777" w:rsidR="00381222" w:rsidRPr="00AE6A3A" w:rsidRDefault="00AE6A3A" w:rsidP="00941BF4">
            <w:pPr>
              <w:rPr>
                <w:rFonts w:ascii="Arial" w:hAnsi="Arial" w:cs="Arial"/>
                <w:b w:val="0"/>
                <w:sz w:val="22"/>
              </w:rPr>
            </w:pPr>
            <w:r>
              <w:rPr>
                <w:rFonts w:ascii="Arial" w:hAnsi="Arial" w:cs="Arial"/>
                <w:b w:val="0"/>
                <w:sz w:val="22"/>
              </w:rPr>
              <w:t>40</w:t>
            </w:r>
          </w:p>
        </w:tc>
        <w:tc>
          <w:tcPr>
            <w:tcW w:w="331" w:type="pct"/>
            <w:tcBorders>
              <w:top w:val="single" w:sz="6" w:space="0" w:color="auto"/>
              <w:left w:val="single" w:sz="6" w:space="0" w:color="auto"/>
              <w:bottom w:val="single" w:sz="6" w:space="0" w:color="auto"/>
              <w:right w:val="single" w:sz="6" w:space="0" w:color="auto"/>
            </w:tcBorders>
            <w:vAlign w:val="center"/>
          </w:tcPr>
          <w:p w14:paraId="04401B5A" w14:textId="77777777" w:rsidR="00381222" w:rsidRPr="00AE6A3A" w:rsidRDefault="00AE6A3A" w:rsidP="00941BF4">
            <w:pPr>
              <w:rPr>
                <w:rFonts w:ascii="Arial" w:hAnsi="Arial" w:cs="Arial"/>
                <w:b w:val="0"/>
                <w:sz w:val="22"/>
              </w:rPr>
            </w:pPr>
            <w:r>
              <w:rPr>
                <w:rFonts w:ascii="Arial" w:hAnsi="Arial" w:cs="Arial"/>
                <w:b w:val="0"/>
                <w:sz w:val="22"/>
              </w:rPr>
              <w:t>113</w:t>
            </w:r>
          </w:p>
        </w:tc>
        <w:tc>
          <w:tcPr>
            <w:tcW w:w="269" w:type="pct"/>
            <w:tcBorders>
              <w:top w:val="single" w:sz="6" w:space="0" w:color="auto"/>
              <w:left w:val="single" w:sz="6" w:space="0" w:color="auto"/>
              <w:bottom w:val="single" w:sz="6" w:space="0" w:color="auto"/>
              <w:right w:val="single" w:sz="6" w:space="0" w:color="auto"/>
            </w:tcBorders>
            <w:vAlign w:val="center"/>
          </w:tcPr>
          <w:p w14:paraId="2A660624" w14:textId="77777777" w:rsidR="00381222" w:rsidRPr="00AE6A3A" w:rsidRDefault="00AE6A3A" w:rsidP="00941BF4">
            <w:pPr>
              <w:rPr>
                <w:rFonts w:ascii="Arial" w:hAnsi="Arial" w:cs="Arial"/>
                <w:b w:val="0"/>
                <w:sz w:val="22"/>
              </w:rPr>
            </w:pPr>
            <w:r>
              <w:rPr>
                <w:rFonts w:ascii="Arial" w:hAnsi="Arial" w:cs="Arial"/>
                <w:b w:val="0"/>
                <w:sz w:val="22"/>
              </w:rPr>
              <w:t>167</w:t>
            </w:r>
          </w:p>
        </w:tc>
        <w:tc>
          <w:tcPr>
            <w:tcW w:w="269" w:type="pct"/>
            <w:tcBorders>
              <w:top w:val="single" w:sz="6" w:space="0" w:color="auto"/>
              <w:left w:val="single" w:sz="6" w:space="0" w:color="auto"/>
              <w:bottom w:val="single" w:sz="6" w:space="0" w:color="auto"/>
              <w:right w:val="single" w:sz="6" w:space="0" w:color="auto"/>
            </w:tcBorders>
            <w:vAlign w:val="center"/>
          </w:tcPr>
          <w:p w14:paraId="270660A1" w14:textId="77777777" w:rsidR="00381222" w:rsidRPr="00AE6A3A" w:rsidRDefault="00AE6A3A" w:rsidP="00941BF4">
            <w:pPr>
              <w:rPr>
                <w:rFonts w:ascii="Arial" w:hAnsi="Arial" w:cs="Arial"/>
                <w:b w:val="0"/>
                <w:sz w:val="22"/>
              </w:rPr>
            </w:pPr>
            <w:r>
              <w:rPr>
                <w:rFonts w:ascii="Arial" w:hAnsi="Arial" w:cs="Arial"/>
                <w:b w:val="0"/>
                <w:sz w:val="22"/>
              </w:rPr>
              <w:t>230</w:t>
            </w:r>
          </w:p>
        </w:tc>
        <w:tc>
          <w:tcPr>
            <w:tcW w:w="290" w:type="pct"/>
            <w:tcBorders>
              <w:top w:val="single" w:sz="6" w:space="0" w:color="auto"/>
              <w:left w:val="single" w:sz="6" w:space="0" w:color="auto"/>
              <w:bottom w:val="single" w:sz="6" w:space="0" w:color="auto"/>
              <w:right w:val="single" w:sz="6" w:space="0" w:color="auto"/>
            </w:tcBorders>
            <w:vAlign w:val="center"/>
          </w:tcPr>
          <w:p w14:paraId="3AB5DA41" w14:textId="77777777" w:rsidR="00381222" w:rsidRPr="00AE6A3A" w:rsidRDefault="00AE6A3A" w:rsidP="00941BF4">
            <w:pPr>
              <w:rPr>
                <w:rFonts w:ascii="Arial" w:hAnsi="Arial" w:cs="Arial"/>
                <w:b w:val="0"/>
                <w:sz w:val="22"/>
              </w:rPr>
            </w:pPr>
            <w:r>
              <w:rPr>
                <w:rFonts w:ascii="Arial" w:hAnsi="Arial" w:cs="Arial"/>
                <w:b w:val="0"/>
                <w:sz w:val="22"/>
              </w:rPr>
              <w:t>241</w:t>
            </w:r>
          </w:p>
        </w:tc>
        <w:tc>
          <w:tcPr>
            <w:tcW w:w="290" w:type="pct"/>
            <w:tcBorders>
              <w:top w:val="single" w:sz="6" w:space="0" w:color="auto"/>
              <w:left w:val="single" w:sz="6" w:space="0" w:color="auto"/>
              <w:bottom w:val="single" w:sz="6" w:space="0" w:color="auto"/>
              <w:right w:val="single" w:sz="6" w:space="0" w:color="auto"/>
            </w:tcBorders>
            <w:vAlign w:val="center"/>
          </w:tcPr>
          <w:p w14:paraId="6D82BA50" w14:textId="77777777" w:rsidR="00381222" w:rsidRPr="00AE6A3A" w:rsidRDefault="00AE6A3A" w:rsidP="00941BF4">
            <w:pPr>
              <w:rPr>
                <w:rFonts w:ascii="Arial" w:hAnsi="Arial" w:cs="Arial"/>
                <w:b w:val="0"/>
                <w:sz w:val="22"/>
              </w:rPr>
            </w:pPr>
            <w:r>
              <w:rPr>
                <w:rFonts w:ascii="Arial" w:hAnsi="Arial" w:cs="Arial"/>
                <w:b w:val="0"/>
                <w:sz w:val="22"/>
              </w:rPr>
              <w:t>238</w:t>
            </w:r>
          </w:p>
        </w:tc>
        <w:tc>
          <w:tcPr>
            <w:tcW w:w="290" w:type="pct"/>
            <w:tcBorders>
              <w:top w:val="single" w:sz="6" w:space="0" w:color="auto"/>
              <w:left w:val="single" w:sz="6" w:space="0" w:color="auto"/>
              <w:bottom w:val="single" w:sz="6" w:space="0" w:color="auto"/>
              <w:right w:val="single" w:sz="6" w:space="0" w:color="auto"/>
            </w:tcBorders>
            <w:vAlign w:val="center"/>
          </w:tcPr>
          <w:p w14:paraId="4B3292F0" w14:textId="77777777" w:rsidR="00381222" w:rsidRPr="00AE6A3A" w:rsidRDefault="00AE6A3A" w:rsidP="00941BF4">
            <w:pPr>
              <w:rPr>
                <w:rFonts w:ascii="Arial" w:hAnsi="Arial" w:cs="Arial"/>
                <w:b w:val="0"/>
                <w:sz w:val="22"/>
              </w:rPr>
            </w:pPr>
            <w:r>
              <w:rPr>
                <w:rFonts w:ascii="Arial" w:hAnsi="Arial" w:cs="Arial"/>
                <w:b w:val="0"/>
                <w:sz w:val="22"/>
              </w:rPr>
              <w:t>181</w:t>
            </w:r>
          </w:p>
        </w:tc>
        <w:tc>
          <w:tcPr>
            <w:tcW w:w="255" w:type="pct"/>
            <w:tcBorders>
              <w:top w:val="single" w:sz="6" w:space="0" w:color="auto"/>
              <w:left w:val="single" w:sz="6" w:space="0" w:color="auto"/>
              <w:bottom w:val="single" w:sz="6" w:space="0" w:color="auto"/>
              <w:right w:val="single" w:sz="6" w:space="0" w:color="auto"/>
            </w:tcBorders>
            <w:vAlign w:val="center"/>
          </w:tcPr>
          <w:p w14:paraId="6E3BCF09" w14:textId="77777777" w:rsidR="00381222" w:rsidRPr="00AE6A3A" w:rsidRDefault="00AE6A3A" w:rsidP="00941BF4">
            <w:pPr>
              <w:rPr>
                <w:rFonts w:ascii="Arial" w:hAnsi="Arial" w:cs="Arial"/>
                <w:b w:val="0"/>
                <w:sz w:val="22"/>
              </w:rPr>
            </w:pPr>
            <w:r>
              <w:rPr>
                <w:rFonts w:ascii="Arial" w:hAnsi="Arial" w:cs="Arial"/>
                <w:b w:val="0"/>
                <w:sz w:val="22"/>
              </w:rPr>
              <w:t>118</w:t>
            </w:r>
          </w:p>
        </w:tc>
        <w:tc>
          <w:tcPr>
            <w:tcW w:w="269" w:type="pct"/>
            <w:tcBorders>
              <w:top w:val="single" w:sz="6" w:space="0" w:color="auto"/>
              <w:left w:val="single" w:sz="6" w:space="0" w:color="auto"/>
              <w:bottom w:val="single" w:sz="6" w:space="0" w:color="auto"/>
              <w:right w:val="single" w:sz="6" w:space="0" w:color="auto"/>
            </w:tcBorders>
            <w:vAlign w:val="center"/>
          </w:tcPr>
          <w:p w14:paraId="078281E9" w14:textId="77777777" w:rsidR="00381222" w:rsidRPr="00AE6A3A" w:rsidRDefault="00AE6A3A" w:rsidP="00941BF4">
            <w:pPr>
              <w:rPr>
                <w:rFonts w:ascii="Arial" w:hAnsi="Arial" w:cs="Arial"/>
                <w:b w:val="0"/>
                <w:sz w:val="22"/>
              </w:rPr>
            </w:pPr>
            <w:r>
              <w:rPr>
                <w:rFonts w:ascii="Arial" w:hAnsi="Arial" w:cs="Arial"/>
                <w:b w:val="0"/>
                <w:sz w:val="22"/>
              </w:rPr>
              <w:t>51</w:t>
            </w:r>
          </w:p>
        </w:tc>
        <w:tc>
          <w:tcPr>
            <w:tcW w:w="331" w:type="pct"/>
            <w:tcBorders>
              <w:top w:val="single" w:sz="6" w:space="0" w:color="auto"/>
              <w:left w:val="single" w:sz="6" w:space="0" w:color="auto"/>
              <w:bottom w:val="single" w:sz="6" w:space="0" w:color="auto"/>
              <w:right w:val="single" w:sz="6" w:space="0" w:color="auto"/>
            </w:tcBorders>
            <w:vAlign w:val="center"/>
          </w:tcPr>
          <w:p w14:paraId="34BE8204" w14:textId="77777777" w:rsidR="00381222" w:rsidRPr="00AE6A3A" w:rsidRDefault="00AE6A3A" w:rsidP="00941BF4">
            <w:pPr>
              <w:rPr>
                <w:rFonts w:ascii="Arial" w:hAnsi="Arial" w:cs="Arial"/>
                <w:b w:val="0"/>
                <w:sz w:val="22"/>
              </w:rPr>
            </w:pPr>
            <w:r>
              <w:rPr>
                <w:rFonts w:ascii="Arial" w:hAnsi="Arial" w:cs="Arial"/>
                <w:b w:val="0"/>
                <w:sz w:val="22"/>
              </w:rPr>
              <w:t>20</w:t>
            </w:r>
          </w:p>
        </w:tc>
        <w:tc>
          <w:tcPr>
            <w:tcW w:w="328" w:type="pct"/>
            <w:tcBorders>
              <w:top w:val="single" w:sz="6" w:space="0" w:color="auto"/>
              <w:left w:val="single" w:sz="6" w:space="0" w:color="auto"/>
              <w:bottom w:val="single" w:sz="6" w:space="0" w:color="auto"/>
              <w:right w:val="single" w:sz="6" w:space="0" w:color="auto"/>
            </w:tcBorders>
            <w:vAlign w:val="center"/>
          </w:tcPr>
          <w:p w14:paraId="0B8E9A0A" w14:textId="77777777" w:rsidR="00381222" w:rsidRPr="00AE6A3A" w:rsidRDefault="00AE6A3A" w:rsidP="00941BF4">
            <w:pPr>
              <w:rPr>
                <w:rFonts w:ascii="Arial" w:hAnsi="Arial" w:cs="Arial"/>
                <w:b w:val="0"/>
                <w:sz w:val="22"/>
              </w:rPr>
            </w:pPr>
            <w:r>
              <w:rPr>
                <w:rFonts w:ascii="Arial" w:hAnsi="Arial" w:cs="Arial"/>
                <w:b w:val="0"/>
                <w:sz w:val="22"/>
              </w:rPr>
              <w:t>-</w:t>
            </w:r>
          </w:p>
        </w:tc>
      </w:tr>
    </w:tbl>
    <w:p w14:paraId="4C0FADDC" w14:textId="77777777" w:rsidR="00381222" w:rsidRPr="00F125DF" w:rsidRDefault="00381222" w:rsidP="00AB5DAC">
      <w:pPr>
        <w:pStyle w:val="aff6"/>
        <w:spacing w:after="0"/>
        <w:rPr>
          <w:rFonts w:ascii="Arial" w:hAnsi="Arial" w:cs="Arial"/>
          <w:sz w:val="22"/>
          <w:szCs w:val="22"/>
          <w:highlight w:val="yellow"/>
        </w:rPr>
      </w:pPr>
    </w:p>
    <w:p w14:paraId="108DB1F5" w14:textId="77777777" w:rsidR="00381222" w:rsidRPr="00AE6A3A" w:rsidRDefault="00381222" w:rsidP="00381222">
      <w:pPr>
        <w:pStyle w:val="aff6"/>
        <w:rPr>
          <w:rFonts w:ascii="Arial" w:hAnsi="Arial" w:cs="Arial"/>
          <w:sz w:val="22"/>
          <w:szCs w:val="22"/>
        </w:rPr>
      </w:pPr>
      <w:r w:rsidRPr="00AE6A3A">
        <w:rPr>
          <w:rFonts w:ascii="Arial" w:hAnsi="Arial" w:cs="Arial"/>
          <w:sz w:val="22"/>
          <w:szCs w:val="22"/>
        </w:rPr>
        <w:t>Таблица 3.4 – Годовое распределение поступления суммарной солнечной радиации (прямой и рассеянной) при безоблачном небе на вертикальную поверхность (МДж/м</w:t>
      </w:r>
      <w:r w:rsidRPr="00AE6A3A">
        <w:rPr>
          <w:rFonts w:ascii="Arial" w:hAnsi="Arial" w:cs="Arial"/>
          <w:sz w:val="22"/>
          <w:szCs w:val="22"/>
          <w:vertAlign w:val="superscript"/>
        </w:rPr>
        <w:t>2</w:t>
      </w:r>
      <w:r w:rsidRPr="00AE6A3A">
        <w:rPr>
          <w:rFonts w:ascii="Arial" w:hAnsi="Arial" w:cs="Arial"/>
          <w:sz w:val="22"/>
          <w:szCs w:val="22"/>
        </w:rPr>
        <w:t>)</w:t>
      </w:r>
      <w:r w:rsidR="003278B9" w:rsidRPr="00AE6A3A">
        <w:rPr>
          <w:rFonts w:ascii="Arial" w:hAnsi="Arial" w:cs="Arial"/>
          <w:sz w:val="22"/>
          <w:szCs w:val="22"/>
        </w:rPr>
        <w:t xml:space="preserve"> [4]</w:t>
      </w:r>
    </w:p>
    <w:tbl>
      <w:tblPr>
        <w:tblW w:w="497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2829"/>
        <w:gridCol w:w="661"/>
        <w:gridCol w:w="661"/>
        <w:gridCol w:w="661"/>
        <w:gridCol w:w="537"/>
        <w:gridCol w:w="537"/>
        <w:gridCol w:w="579"/>
        <w:gridCol w:w="579"/>
        <w:gridCol w:w="580"/>
        <w:gridCol w:w="510"/>
        <w:gridCol w:w="538"/>
        <w:gridCol w:w="662"/>
        <w:gridCol w:w="656"/>
      </w:tblGrid>
      <w:tr w:rsidR="008E42AA" w:rsidRPr="00AE6A3A" w14:paraId="6AE8AE3D" w14:textId="77777777" w:rsidTr="00AB5DAC">
        <w:trPr>
          <w:trHeight w:val="340"/>
        </w:trPr>
        <w:tc>
          <w:tcPr>
            <w:tcW w:w="1418" w:type="pct"/>
            <w:tcBorders>
              <w:top w:val="single" w:sz="4" w:space="0" w:color="auto"/>
              <w:left w:val="single" w:sz="4" w:space="0" w:color="auto"/>
              <w:bottom w:val="single" w:sz="6" w:space="0" w:color="auto"/>
              <w:right w:val="single" w:sz="6" w:space="0" w:color="auto"/>
            </w:tcBorders>
            <w:vAlign w:val="center"/>
            <w:hideMark/>
          </w:tcPr>
          <w:p w14:paraId="26F0C019" w14:textId="77777777" w:rsidR="008E42AA" w:rsidRPr="00AE6A3A" w:rsidRDefault="008E42AA"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Географическая широта, град.с.ш.</w:t>
            </w:r>
          </w:p>
        </w:tc>
        <w:tc>
          <w:tcPr>
            <w:tcW w:w="333" w:type="pct"/>
            <w:tcBorders>
              <w:top w:val="single" w:sz="4" w:space="0" w:color="auto"/>
              <w:left w:val="single" w:sz="6" w:space="0" w:color="auto"/>
              <w:bottom w:val="single" w:sz="6" w:space="0" w:color="auto"/>
              <w:right w:val="single" w:sz="6" w:space="0" w:color="auto"/>
            </w:tcBorders>
            <w:vAlign w:val="center"/>
            <w:hideMark/>
          </w:tcPr>
          <w:p w14:paraId="7D064C7B" w14:textId="77777777" w:rsidR="008E42AA" w:rsidRPr="00AE6A3A" w:rsidRDefault="008E42AA"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I</w:t>
            </w:r>
          </w:p>
        </w:tc>
        <w:tc>
          <w:tcPr>
            <w:tcW w:w="333" w:type="pct"/>
            <w:tcBorders>
              <w:top w:val="single" w:sz="4" w:space="0" w:color="auto"/>
              <w:left w:val="single" w:sz="6" w:space="0" w:color="auto"/>
              <w:bottom w:val="single" w:sz="6" w:space="0" w:color="auto"/>
              <w:right w:val="single" w:sz="6" w:space="0" w:color="auto"/>
            </w:tcBorders>
            <w:vAlign w:val="center"/>
            <w:hideMark/>
          </w:tcPr>
          <w:p w14:paraId="75B0FCDF" w14:textId="77777777" w:rsidR="008E42AA" w:rsidRPr="00AE6A3A" w:rsidRDefault="008E42AA"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II</w:t>
            </w:r>
          </w:p>
        </w:tc>
        <w:tc>
          <w:tcPr>
            <w:tcW w:w="333" w:type="pct"/>
            <w:tcBorders>
              <w:top w:val="single" w:sz="4" w:space="0" w:color="auto"/>
              <w:left w:val="single" w:sz="6" w:space="0" w:color="auto"/>
              <w:bottom w:val="single" w:sz="6" w:space="0" w:color="auto"/>
              <w:right w:val="single" w:sz="6" w:space="0" w:color="auto"/>
            </w:tcBorders>
            <w:vAlign w:val="center"/>
            <w:hideMark/>
          </w:tcPr>
          <w:p w14:paraId="21E1F053" w14:textId="77777777" w:rsidR="008E42AA" w:rsidRPr="00AE6A3A" w:rsidRDefault="008E42AA"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III</w:t>
            </w:r>
          </w:p>
        </w:tc>
        <w:tc>
          <w:tcPr>
            <w:tcW w:w="271" w:type="pct"/>
            <w:tcBorders>
              <w:top w:val="single" w:sz="4" w:space="0" w:color="auto"/>
              <w:left w:val="single" w:sz="6" w:space="0" w:color="auto"/>
              <w:bottom w:val="single" w:sz="6" w:space="0" w:color="auto"/>
              <w:right w:val="single" w:sz="6" w:space="0" w:color="auto"/>
            </w:tcBorders>
            <w:vAlign w:val="center"/>
            <w:hideMark/>
          </w:tcPr>
          <w:p w14:paraId="73CD569F" w14:textId="77777777" w:rsidR="008E42AA" w:rsidRPr="00AE6A3A" w:rsidRDefault="008E42AA"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IV</w:t>
            </w:r>
          </w:p>
        </w:tc>
        <w:tc>
          <w:tcPr>
            <w:tcW w:w="271" w:type="pct"/>
            <w:tcBorders>
              <w:top w:val="single" w:sz="4" w:space="0" w:color="auto"/>
              <w:left w:val="single" w:sz="6" w:space="0" w:color="auto"/>
              <w:bottom w:val="single" w:sz="6" w:space="0" w:color="auto"/>
              <w:right w:val="single" w:sz="6" w:space="0" w:color="auto"/>
            </w:tcBorders>
            <w:vAlign w:val="center"/>
            <w:hideMark/>
          </w:tcPr>
          <w:p w14:paraId="278113FD" w14:textId="77777777" w:rsidR="008E42AA" w:rsidRPr="00AE6A3A" w:rsidRDefault="008E42AA"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V</w:t>
            </w:r>
          </w:p>
        </w:tc>
        <w:tc>
          <w:tcPr>
            <w:tcW w:w="292" w:type="pct"/>
            <w:tcBorders>
              <w:top w:val="single" w:sz="4" w:space="0" w:color="auto"/>
              <w:left w:val="single" w:sz="6" w:space="0" w:color="auto"/>
              <w:bottom w:val="single" w:sz="6" w:space="0" w:color="auto"/>
              <w:right w:val="single" w:sz="6" w:space="0" w:color="auto"/>
            </w:tcBorders>
            <w:vAlign w:val="center"/>
            <w:hideMark/>
          </w:tcPr>
          <w:p w14:paraId="1DE89F10" w14:textId="77777777" w:rsidR="008E42AA" w:rsidRPr="00AE6A3A" w:rsidRDefault="008E42AA"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VI</w:t>
            </w:r>
          </w:p>
        </w:tc>
        <w:tc>
          <w:tcPr>
            <w:tcW w:w="292" w:type="pct"/>
            <w:tcBorders>
              <w:top w:val="single" w:sz="4" w:space="0" w:color="auto"/>
              <w:left w:val="single" w:sz="6" w:space="0" w:color="auto"/>
              <w:bottom w:val="single" w:sz="6" w:space="0" w:color="auto"/>
              <w:right w:val="single" w:sz="6" w:space="0" w:color="auto"/>
            </w:tcBorders>
            <w:vAlign w:val="center"/>
            <w:hideMark/>
          </w:tcPr>
          <w:p w14:paraId="002AED9A" w14:textId="77777777" w:rsidR="008E42AA" w:rsidRPr="00AE6A3A" w:rsidRDefault="008E42AA"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VII</w:t>
            </w:r>
          </w:p>
        </w:tc>
        <w:tc>
          <w:tcPr>
            <w:tcW w:w="292" w:type="pct"/>
            <w:tcBorders>
              <w:top w:val="single" w:sz="4" w:space="0" w:color="auto"/>
              <w:left w:val="single" w:sz="6" w:space="0" w:color="auto"/>
              <w:bottom w:val="single" w:sz="6" w:space="0" w:color="auto"/>
              <w:right w:val="single" w:sz="6" w:space="0" w:color="auto"/>
            </w:tcBorders>
            <w:vAlign w:val="center"/>
            <w:hideMark/>
          </w:tcPr>
          <w:p w14:paraId="09E9D6AF" w14:textId="77777777" w:rsidR="008E42AA" w:rsidRPr="00AE6A3A" w:rsidRDefault="008E42AA"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VIII</w:t>
            </w:r>
          </w:p>
        </w:tc>
        <w:tc>
          <w:tcPr>
            <w:tcW w:w="230" w:type="pct"/>
            <w:tcBorders>
              <w:top w:val="single" w:sz="4" w:space="0" w:color="auto"/>
              <w:left w:val="single" w:sz="6" w:space="0" w:color="auto"/>
              <w:bottom w:val="single" w:sz="6" w:space="0" w:color="auto"/>
              <w:right w:val="single" w:sz="6" w:space="0" w:color="auto"/>
            </w:tcBorders>
            <w:vAlign w:val="center"/>
            <w:hideMark/>
          </w:tcPr>
          <w:p w14:paraId="6ADDB1B8" w14:textId="77777777" w:rsidR="008E42AA" w:rsidRPr="00AE6A3A" w:rsidRDefault="008E42AA"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IX</w:t>
            </w:r>
          </w:p>
        </w:tc>
        <w:tc>
          <w:tcPr>
            <w:tcW w:w="271" w:type="pct"/>
            <w:tcBorders>
              <w:top w:val="single" w:sz="4" w:space="0" w:color="auto"/>
              <w:left w:val="single" w:sz="6" w:space="0" w:color="auto"/>
              <w:bottom w:val="single" w:sz="6" w:space="0" w:color="auto"/>
              <w:right w:val="single" w:sz="6" w:space="0" w:color="auto"/>
            </w:tcBorders>
            <w:vAlign w:val="center"/>
            <w:hideMark/>
          </w:tcPr>
          <w:p w14:paraId="55F7C643" w14:textId="77777777" w:rsidR="008E42AA" w:rsidRPr="00AE6A3A" w:rsidRDefault="008E42AA"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X</w:t>
            </w:r>
          </w:p>
        </w:tc>
        <w:tc>
          <w:tcPr>
            <w:tcW w:w="333" w:type="pct"/>
            <w:tcBorders>
              <w:top w:val="single" w:sz="4" w:space="0" w:color="auto"/>
              <w:left w:val="single" w:sz="6" w:space="0" w:color="auto"/>
              <w:bottom w:val="single" w:sz="6" w:space="0" w:color="auto"/>
              <w:right w:val="single" w:sz="6" w:space="0" w:color="auto"/>
            </w:tcBorders>
            <w:vAlign w:val="center"/>
            <w:hideMark/>
          </w:tcPr>
          <w:p w14:paraId="1D7DCE96" w14:textId="77777777" w:rsidR="008E42AA" w:rsidRPr="00AE6A3A" w:rsidRDefault="008E42AA" w:rsidP="000138C7">
            <w:pPr>
              <w:pStyle w:val="affff5"/>
              <w:spacing w:before="0" w:after="0"/>
              <w:jc w:val="center"/>
              <w:rPr>
                <w:rFonts w:ascii="Arial" w:hAnsi="Arial" w:cs="Arial"/>
                <w:sz w:val="22"/>
                <w:szCs w:val="22"/>
                <w:lang w:val="en-US" w:eastAsia="ru-RU"/>
              </w:rPr>
            </w:pPr>
            <w:r w:rsidRPr="00AE6A3A">
              <w:rPr>
                <w:rFonts w:ascii="Arial" w:hAnsi="Arial" w:cs="Arial"/>
                <w:sz w:val="22"/>
                <w:szCs w:val="22"/>
                <w:lang w:val="en-US" w:eastAsia="ru-RU"/>
              </w:rPr>
              <w:t>XI</w:t>
            </w:r>
          </w:p>
        </w:tc>
        <w:tc>
          <w:tcPr>
            <w:tcW w:w="330" w:type="pct"/>
            <w:tcBorders>
              <w:top w:val="single" w:sz="4" w:space="0" w:color="auto"/>
              <w:left w:val="single" w:sz="6" w:space="0" w:color="auto"/>
              <w:bottom w:val="single" w:sz="6" w:space="0" w:color="auto"/>
              <w:right w:val="single" w:sz="6" w:space="0" w:color="auto"/>
            </w:tcBorders>
            <w:vAlign w:val="center"/>
            <w:hideMark/>
          </w:tcPr>
          <w:p w14:paraId="7E6B0696" w14:textId="77777777" w:rsidR="008E42AA" w:rsidRPr="00AE6A3A" w:rsidRDefault="008E42AA" w:rsidP="000138C7">
            <w:pPr>
              <w:pStyle w:val="affff5"/>
              <w:spacing w:before="0" w:after="0"/>
              <w:jc w:val="center"/>
              <w:rPr>
                <w:rFonts w:ascii="Arial" w:hAnsi="Arial" w:cs="Arial"/>
                <w:sz w:val="22"/>
                <w:szCs w:val="22"/>
                <w:lang w:val="ru-RU" w:eastAsia="ru-RU"/>
              </w:rPr>
            </w:pPr>
            <w:r w:rsidRPr="00AE6A3A">
              <w:rPr>
                <w:rFonts w:ascii="Arial" w:hAnsi="Arial" w:cs="Arial"/>
                <w:sz w:val="22"/>
                <w:szCs w:val="22"/>
                <w:lang w:val="ru-RU" w:eastAsia="ru-RU"/>
              </w:rPr>
              <w:t>XII</w:t>
            </w:r>
          </w:p>
        </w:tc>
      </w:tr>
      <w:tr w:rsidR="008E42AA" w:rsidRPr="00AE6A3A" w14:paraId="02A98A36" w14:textId="77777777" w:rsidTr="00AB5DAC">
        <w:trPr>
          <w:trHeight w:val="340"/>
        </w:trPr>
        <w:tc>
          <w:tcPr>
            <w:tcW w:w="1418" w:type="pct"/>
            <w:tcBorders>
              <w:top w:val="single" w:sz="6" w:space="0" w:color="auto"/>
              <w:left w:val="single" w:sz="4" w:space="0" w:color="auto"/>
              <w:bottom w:val="single" w:sz="6" w:space="0" w:color="auto"/>
              <w:right w:val="single" w:sz="6" w:space="0" w:color="auto"/>
            </w:tcBorders>
            <w:vAlign w:val="center"/>
          </w:tcPr>
          <w:p w14:paraId="7B713CD6" w14:textId="77777777" w:rsidR="008E42AA" w:rsidRPr="00AE6A3A" w:rsidRDefault="008E42AA" w:rsidP="00941BF4">
            <w:pPr>
              <w:rPr>
                <w:rFonts w:ascii="Arial" w:hAnsi="Arial" w:cs="Arial"/>
                <w:b w:val="0"/>
                <w:sz w:val="22"/>
              </w:rPr>
            </w:pPr>
            <w:r w:rsidRPr="00AE6A3A">
              <w:rPr>
                <w:rFonts w:ascii="Arial" w:hAnsi="Arial" w:cs="Arial"/>
                <w:b w:val="0"/>
                <w:sz w:val="22"/>
              </w:rPr>
              <w:t>С</w:t>
            </w:r>
          </w:p>
        </w:tc>
        <w:tc>
          <w:tcPr>
            <w:tcW w:w="333" w:type="pct"/>
            <w:tcBorders>
              <w:top w:val="single" w:sz="6" w:space="0" w:color="auto"/>
              <w:left w:val="single" w:sz="6" w:space="0" w:color="auto"/>
              <w:bottom w:val="single" w:sz="6" w:space="0" w:color="auto"/>
              <w:right w:val="single" w:sz="6" w:space="0" w:color="auto"/>
            </w:tcBorders>
            <w:vAlign w:val="center"/>
          </w:tcPr>
          <w:p w14:paraId="4237E67D" w14:textId="77777777" w:rsidR="008E42AA" w:rsidRPr="00AE6A3A" w:rsidRDefault="00AE6A3A" w:rsidP="00941BF4">
            <w:pPr>
              <w:rPr>
                <w:rFonts w:ascii="Arial" w:hAnsi="Arial" w:cs="Arial"/>
                <w:b w:val="0"/>
                <w:sz w:val="22"/>
              </w:rPr>
            </w:pPr>
            <w:r>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14:paraId="75920FEA" w14:textId="77777777" w:rsidR="008E42AA" w:rsidRPr="00AE6A3A" w:rsidRDefault="00AE6A3A" w:rsidP="00941BF4">
            <w:pPr>
              <w:rPr>
                <w:rFonts w:ascii="Arial" w:hAnsi="Arial" w:cs="Arial"/>
                <w:b w:val="0"/>
                <w:sz w:val="22"/>
              </w:rPr>
            </w:pPr>
            <w:r>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14:paraId="7F798149" w14:textId="77777777" w:rsidR="008E42AA" w:rsidRPr="00AE6A3A" w:rsidRDefault="00AE6A3A" w:rsidP="00941BF4">
            <w:pPr>
              <w:rPr>
                <w:rFonts w:ascii="Arial" w:hAnsi="Arial" w:cs="Arial"/>
                <w:b w:val="0"/>
                <w:sz w:val="22"/>
              </w:rPr>
            </w:pPr>
            <w:r>
              <w:rPr>
                <w:rFonts w:ascii="Arial" w:hAnsi="Arial" w:cs="Arial"/>
                <w:b w:val="0"/>
                <w:sz w:val="22"/>
              </w:rPr>
              <w:t>-</w:t>
            </w:r>
          </w:p>
        </w:tc>
        <w:tc>
          <w:tcPr>
            <w:tcW w:w="271" w:type="pct"/>
            <w:tcBorders>
              <w:top w:val="single" w:sz="6" w:space="0" w:color="auto"/>
              <w:left w:val="single" w:sz="6" w:space="0" w:color="auto"/>
              <w:bottom w:val="single" w:sz="6" w:space="0" w:color="auto"/>
              <w:right w:val="single" w:sz="6" w:space="0" w:color="auto"/>
            </w:tcBorders>
            <w:vAlign w:val="center"/>
          </w:tcPr>
          <w:p w14:paraId="7361C254" w14:textId="77777777" w:rsidR="008E42AA" w:rsidRPr="00AE6A3A" w:rsidRDefault="00AE6A3A" w:rsidP="00941BF4">
            <w:pPr>
              <w:rPr>
                <w:rFonts w:ascii="Arial" w:hAnsi="Arial" w:cs="Arial"/>
                <w:b w:val="0"/>
                <w:sz w:val="22"/>
              </w:rPr>
            </w:pPr>
            <w:r>
              <w:rPr>
                <w:rFonts w:ascii="Arial" w:hAnsi="Arial" w:cs="Arial"/>
                <w:b w:val="0"/>
                <w:sz w:val="22"/>
              </w:rPr>
              <w:t>31</w:t>
            </w:r>
          </w:p>
        </w:tc>
        <w:tc>
          <w:tcPr>
            <w:tcW w:w="271" w:type="pct"/>
            <w:tcBorders>
              <w:top w:val="single" w:sz="6" w:space="0" w:color="auto"/>
              <w:left w:val="single" w:sz="6" w:space="0" w:color="auto"/>
              <w:bottom w:val="single" w:sz="6" w:space="0" w:color="auto"/>
              <w:right w:val="single" w:sz="6" w:space="0" w:color="auto"/>
            </w:tcBorders>
            <w:vAlign w:val="center"/>
          </w:tcPr>
          <w:p w14:paraId="0869179D" w14:textId="77777777" w:rsidR="008E42AA" w:rsidRPr="00AE6A3A" w:rsidRDefault="00AE6A3A" w:rsidP="00941BF4">
            <w:pPr>
              <w:rPr>
                <w:rFonts w:ascii="Arial" w:hAnsi="Arial" w:cs="Arial"/>
                <w:b w:val="0"/>
                <w:sz w:val="22"/>
              </w:rPr>
            </w:pPr>
            <w:r>
              <w:rPr>
                <w:rFonts w:ascii="Arial" w:hAnsi="Arial" w:cs="Arial"/>
                <w:b w:val="0"/>
                <w:sz w:val="22"/>
              </w:rPr>
              <w:t>53</w:t>
            </w:r>
          </w:p>
        </w:tc>
        <w:tc>
          <w:tcPr>
            <w:tcW w:w="292" w:type="pct"/>
            <w:tcBorders>
              <w:top w:val="single" w:sz="6" w:space="0" w:color="auto"/>
              <w:left w:val="single" w:sz="6" w:space="0" w:color="auto"/>
              <w:bottom w:val="single" w:sz="6" w:space="0" w:color="auto"/>
              <w:right w:val="single" w:sz="6" w:space="0" w:color="auto"/>
            </w:tcBorders>
            <w:vAlign w:val="center"/>
          </w:tcPr>
          <w:p w14:paraId="42BBA8B1" w14:textId="77777777" w:rsidR="008E42AA" w:rsidRPr="00AE6A3A" w:rsidRDefault="00AE6A3A" w:rsidP="00941BF4">
            <w:pPr>
              <w:rPr>
                <w:rFonts w:ascii="Arial" w:hAnsi="Arial" w:cs="Arial"/>
                <w:b w:val="0"/>
                <w:sz w:val="22"/>
              </w:rPr>
            </w:pPr>
            <w:r>
              <w:rPr>
                <w:rFonts w:ascii="Arial" w:hAnsi="Arial" w:cs="Arial"/>
                <w:b w:val="0"/>
                <w:sz w:val="22"/>
              </w:rPr>
              <w:t>70</w:t>
            </w:r>
          </w:p>
        </w:tc>
        <w:tc>
          <w:tcPr>
            <w:tcW w:w="292" w:type="pct"/>
            <w:tcBorders>
              <w:top w:val="single" w:sz="6" w:space="0" w:color="auto"/>
              <w:left w:val="single" w:sz="6" w:space="0" w:color="auto"/>
              <w:bottom w:val="single" w:sz="6" w:space="0" w:color="auto"/>
              <w:right w:val="single" w:sz="6" w:space="0" w:color="auto"/>
            </w:tcBorders>
            <w:vAlign w:val="center"/>
          </w:tcPr>
          <w:p w14:paraId="34437328" w14:textId="77777777" w:rsidR="008E42AA" w:rsidRPr="00AE6A3A" w:rsidRDefault="00AE6A3A" w:rsidP="00941BF4">
            <w:pPr>
              <w:rPr>
                <w:rFonts w:ascii="Arial" w:hAnsi="Arial" w:cs="Arial"/>
                <w:b w:val="0"/>
                <w:sz w:val="22"/>
              </w:rPr>
            </w:pPr>
            <w:r>
              <w:rPr>
                <w:rFonts w:ascii="Arial" w:hAnsi="Arial" w:cs="Arial"/>
                <w:b w:val="0"/>
                <w:sz w:val="22"/>
              </w:rPr>
              <w:t>64</w:t>
            </w:r>
          </w:p>
        </w:tc>
        <w:tc>
          <w:tcPr>
            <w:tcW w:w="292" w:type="pct"/>
            <w:tcBorders>
              <w:top w:val="single" w:sz="6" w:space="0" w:color="auto"/>
              <w:left w:val="single" w:sz="6" w:space="0" w:color="auto"/>
              <w:bottom w:val="single" w:sz="6" w:space="0" w:color="auto"/>
              <w:right w:val="single" w:sz="6" w:space="0" w:color="auto"/>
            </w:tcBorders>
            <w:vAlign w:val="center"/>
          </w:tcPr>
          <w:p w14:paraId="1AA58BBE" w14:textId="77777777" w:rsidR="008E42AA" w:rsidRPr="00AE6A3A" w:rsidRDefault="00AE6A3A" w:rsidP="00941BF4">
            <w:pPr>
              <w:rPr>
                <w:rFonts w:ascii="Arial" w:hAnsi="Arial" w:cs="Arial"/>
                <w:b w:val="0"/>
                <w:sz w:val="22"/>
              </w:rPr>
            </w:pPr>
            <w:r>
              <w:rPr>
                <w:rFonts w:ascii="Arial" w:hAnsi="Arial" w:cs="Arial"/>
                <w:b w:val="0"/>
                <w:sz w:val="22"/>
              </w:rPr>
              <w:t>37</w:t>
            </w:r>
          </w:p>
        </w:tc>
        <w:tc>
          <w:tcPr>
            <w:tcW w:w="230" w:type="pct"/>
            <w:tcBorders>
              <w:top w:val="single" w:sz="6" w:space="0" w:color="auto"/>
              <w:left w:val="single" w:sz="6" w:space="0" w:color="auto"/>
              <w:bottom w:val="single" w:sz="6" w:space="0" w:color="auto"/>
              <w:right w:val="single" w:sz="6" w:space="0" w:color="auto"/>
            </w:tcBorders>
            <w:vAlign w:val="center"/>
          </w:tcPr>
          <w:p w14:paraId="5BEEB311" w14:textId="77777777" w:rsidR="008E42AA" w:rsidRPr="00AE6A3A" w:rsidRDefault="00AE6A3A" w:rsidP="00941BF4">
            <w:pPr>
              <w:rPr>
                <w:rFonts w:ascii="Arial" w:hAnsi="Arial" w:cs="Arial"/>
                <w:b w:val="0"/>
                <w:sz w:val="22"/>
              </w:rPr>
            </w:pPr>
            <w:r>
              <w:rPr>
                <w:rFonts w:ascii="Arial" w:hAnsi="Arial" w:cs="Arial"/>
                <w:b w:val="0"/>
                <w:sz w:val="22"/>
              </w:rPr>
              <w:t>-</w:t>
            </w:r>
          </w:p>
        </w:tc>
        <w:tc>
          <w:tcPr>
            <w:tcW w:w="271" w:type="pct"/>
            <w:tcBorders>
              <w:top w:val="single" w:sz="6" w:space="0" w:color="auto"/>
              <w:left w:val="single" w:sz="6" w:space="0" w:color="auto"/>
              <w:bottom w:val="single" w:sz="6" w:space="0" w:color="auto"/>
              <w:right w:val="single" w:sz="6" w:space="0" w:color="auto"/>
            </w:tcBorders>
            <w:vAlign w:val="center"/>
          </w:tcPr>
          <w:p w14:paraId="6F58721B" w14:textId="77777777" w:rsidR="008E42AA" w:rsidRPr="00AE6A3A" w:rsidRDefault="00AE6A3A" w:rsidP="00941BF4">
            <w:pPr>
              <w:rPr>
                <w:rFonts w:ascii="Arial" w:hAnsi="Arial" w:cs="Arial"/>
                <w:b w:val="0"/>
                <w:sz w:val="22"/>
              </w:rPr>
            </w:pPr>
            <w:r>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14:paraId="2F1E7B55" w14:textId="77777777" w:rsidR="008E42AA" w:rsidRPr="00AE6A3A" w:rsidRDefault="00AE6A3A" w:rsidP="00941BF4">
            <w:pPr>
              <w:rPr>
                <w:rFonts w:ascii="Arial" w:hAnsi="Arial" w:cs="Arial"/>
                <w:b w:val="0"/>
                <w:sz w:val="22"/>
              </w:rPr>
            </w:pPr>
            <w:r>
              <w:rPr>
                <w:rFonts w:ascii="Arial" w:hAnsi="Arial" w:cs="Arial"/>
                <w:b w:val="0"/>
                <w:sz w:val="22"/>
              </w:rPr>
              <w:t>-</w:t>
            </w:r>
          </w:p>
        </w:tc>
        <w:tc>
          <w:tcPr>
            <w:tcW w:w="330" w:type="pct"/>
            <w:tcBorders>
              <w:top w:val="single" w:sz="6" w:space="0" w:color="auto"/>
              <w:left w:val="single" w:sz="6" w:space="0" w:color="auto"/>
              <w:bottom w:val="single" w:sz="6" w:space="0" w:color="auto"/>
              <w:right w:val="single" w:sz="6" w:space="0" w:color="auto"/>
            </w:tcBorders>
            <w:vAlign w:val="center"/>
          </w:tcPr>
          <w:p w14:paraId="3F6E39BB" w14:textId="77777777" w:rsidR="008E42AA" w:rsidRPr="00AE6A3A" w:rsidRDefault="00AE6A3A" w:rsidP="00941BF4">
            <w:pPr>
              <w:rPr>
                <w:rFonts w:ascii="Arial" w:hAnsi="Arial" w:cs="Arial"/>
                <w:b w:val="0"/>
                <w:sz w:val="22"/>
              </w:rPr>
            </w:pPr>
            <w:r>
              <w:rPr>
                <w:rFonts w:ascii="Arial" w:hAnsi="Arial" w:cs="Arial"/>
                <w:b w:val="0"/>
                <w:sz w:val="22"/>
              </w:rPr>
              <w:t>-</w:t>
            </w:r>
          </w:p>
        </w:tc>
      </w:tr>
      <w:tr w:rsidR="00AE6A3A" w:rsidRPr="00AE6A3A" w14:paraId="6CC2FEE1" w14:textId="77777777" w:rsidTr="00AB5DAC">
        <w:trPr>
          <w:trHeight w:val="340"/>
        </w:trPr>
        <w:tc>
          <w:tcPr>
            <w:tcW w:w="1418" w:type="pct"/>
            <w:tcBorders>
              <w:top w:val="single" w:sz="6" w:space="0" w:color="auto"/>
              <w:left w:val="single" w:sz="4" w:space="0" w:color="auto"/>
              <w:bottom w:val="single" w:sz="6" w:space="0" w:color="auto"/>
              <w:right w:val="single" w:sz="6" w:space="0" w:color="auto"/>
            </w:tcBorders>
            <w:vAlign w:val="center"/>
          </w:tcPr>
          <w:p w14:paraId="3D27F3D6" w14:textId="77777777" w:rsidR="00AE6A3A" w:rsidRPr="00AE6A3A" w:rsidRDefault="00AE6A3A" w:rsidP="00AE6A3A">
            <w:pPr>
              <w:rPr>
                <w:rFonts w:ascii="Arial" w:hAnsi="Arial" w:cs="Arial"/>
                <w:b w:val="0"/>
                <w:sz w:val="22"/>
              </w:rPr>
            </w:pPr>
            <w:r w:rsidRPr="00AE6A3A">
              <w:rPr>
                <w:rFonts w:ascii="Arial" w:hAnsi="Arial" w:cs="Arial"/>
                <w:b w:val="0"/>
                <w:sz w:val="22"/>
              </w:rPr>
              <w:t>СВ/СЗ</w:t>
            </w:r>
          </w:p>
        </w:tc>
        <w:tc>
          <w:tcPr>
            <w:tcW w:w="333" w:type="pct"/>
            <w:tcBorders>
              <w:top w:val="single" w:sz="6" w:space="0" w:color="auto"/>
              <w:left w:val="single" w:sz="6" w:space="0" w:color="auto"/>
              <w:bottom w:val="single" w:sz="6" w:space="0" w:color="auto"/>
              <w:right w:val="single" w:sz="6" w:space="0" w:color="auto"/>
            </w:tcBorders>
            <w:vAlign w:val="center"/>
          </w:tcPr>
          <w:p w14:paraId="40C237C1" w14:textId="77777777" w:rsidR="00AE6A3A" w:rsidRPr="00AE6A3A" w:rsidRDefault="00AE6A3A" w:rsidP="00AE6A3A">
            <w:pPr>
              <w:rPr>
                <w:rFonts w:ascii="Arial" w:hAnsi="Arial" w:cs="Arial"/>
                <w:b w:val="0"/>
                <w:sz w:val="22"/>
              </w:rPr>
            </w:pPr>
            <w:r>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14:paraId="75E1BDE1" w14:textId="77777777" w:rsidR="00AE6A3A" w:rsidRPr="00AE6A3A" w:rsidRDefault="00AE6A3A" w:rsidP="00AE6A3A">
            <w:pPr>
              <w:rPr>
                <w:rFonts w:ascii="Arial" w:hAnsi="Arial" w:cs="Arial"/>
                <w:b w:val="0"/>
                <w:sz w:val="22"/>
              </w:rPr>
            </w:pPr>
            <w:r>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14:paraId="703E479D" w14:textId="77777777" w:rsidR="00AE6A3A" w:rsidRPr="00AE6A3A" w:rsidRDefault="00AE6A3A" w:rsidP="00AE6A3A">
            <w:pPr>
              <w:rPr>
                <w:rFonts w:ascii="Arial" w:hAnsi="Arial" w:cs="Arial"/>
                <w:b w:val="0"/>
                <w:sz w:val="22"/>
              </w:rPr>
            </w:pPr>
            <w:r>
              <w:rPr>
                <w:rFonts w:ascii="Arial" w:hAnsi="Arial" w:cs="Arial"/>
                <w:b w:val="0"/>
                <w:sz w:val="22"/>
              </w:rPr>
              <w:t>31</w:t>
            </w:r>
          </w:p>
        </w:tc>
        <w:tc>
          <w:tcPr>
            <w:tcW w:w="271" w:type="pct"/>
            <w:tcBorders>
              <w:top w:val="single" w:sz="6" w:space="0" w:color="auto"/>
              <w:left w:val="single" w:sz="6" w:space="0" w:color="auto"/>
              <w:bottom w:val="single" w:sz="6" w:space="0" w:color="auto"/>
              <w:right w:val="single" w:sz="6" w:space="0" w:color="auto"/>
            </w:tcBorders>
            <w:vAlign w:val="center"/>
          </w:tcPr>
          <w:p w14:paraId="204E3B03" w14:textId="77777777" w:rsidR="00AE6A3A" w:rsidRPr="00AE6A3A" w:rsidRDefault="00AE6A3A" w:rsidP="00AE6A3A">
            <w:pPr>
              <w:rPr>
                <w:rFonts w:ascii="Arial" w:hAnsi="Arial" w:cs="Arial"/>
                <w:b w:val="0"/>
                <w:sz w:val="22"/>
              </w:rPr>
            </w:pPr>
            <w:r>
              <w:rPr>
                <w:rFonts w:ascii="Arial" w:hAnsi="Arial" w:cs="Arial"/>
                <w:b w:val="0"/>
                <w:sz w:val="22"/>
              </w:rPr>
              <w:t>67</w:t>
            </w:r>
          </w:p>
        </w:tc>
        <w:tc>
          <w:tcPr>
            <w:tcW w:w="271" w:type="pct"/>
            <w:tcBorders>
              <w:top w:val="single" w:sz="6" w:space="0" w:color="auto"/>
              <w:left w:val="single" w:sz="6" w:space="0" w:color="auto"/>
              <w:bottom w:val="single" w:sz="6" w:space="0" w:color="auto"/>
              <w:right w:val="single" w:sz="6" w:space="0" w:color="auto"/>
            </w:tcBorders>
            <w:vAlign w:val="center"/>
          </w:tcPr>
          <w:p w14:paraId="743AA7FF" w14:textId="77777777" w:rsidR="00AE6A3A" w:rsidRPr="00AE6A3A" w:rsidRDefault="00AE6A3A" w:rsidP="00AE6A3A">
            <w:pPr>
              <w:rPr>
                <w:rFonts w:ascii="Arial" w:hAnsi="Arial" w:cs="Arial"/>
                <w:b w:val="0"/>
                <w:sz w:val="22"/>
              </w:rPr>
            </w:pPr>
            <w:r>
              <w:rPr>
                <w:rFonts w:ascii="Arial" w:hAnsi="Arial" w:cs="Arial"/>
                <w:b w:val="0"/>
                <w:sz w:val="22"/>
              </w:rPr>
              <w:t>91</w:t>
            </w:r>
          </w:p>
        </w:tc>
        <w:tc>
          <w:tcPr>
            <w:tcW w:w="292" w:type="pct"/>
            <w:tcBorders>
              <w:top w:val="single" w:sz="6" w:space="0" w:color="auto"/>
              <w:left w:val="single" w:sz="6" w:space="0" w:color="auto"/>
              <w:bottom w:val="single" w:sz="6" w:space="0" w:color="auto"/>
              <w:right w:val="single" w:sz="6" w:space="0" w:color="auto"/>
            </w:tcBorders>
            <w:vAlign w:val="center"/>
          </w:tcPr>
          <w:p w14:paraId="094BCD8A" w14:textId="77777777" w:rsidR="00AE6A3A" w:rsidRPr="00AE6A3A" w:rsidRDefault="00AE6A3A" w:rsidP="00AE6A3A">
            <w:pPr>
              <w:rPr>
                <w:rFonts w:ascii="Arial" w:hAnsi="Arial" w:cs="Arial"/>
                <w:b w:val="0"/>
                <w:sz w:val="22"/>
              </w:rPr>
            </w:pPr>
            <w:r>
              <w:rPr>
                <w:rFonts w:ascii="Arial" w:hAnsi="Arial" w:cs="Arial"/>
                <w:b w:val="0"/>
                <w:sz w:val="22"/>
              </w:rPr>
              <w:t>120</w:t>
            </w:r>
          </w:p>
        </w:tc>
        <w:tc>
          <w:tcPr>
            <w:tcW w:w="292" w:type="pct"/>
            <w:tcBorders>
              <w:top w:val="single" w:sz="6" w:space="0" w:color="auto"/>
              <w:left w:val="single" w:sz="6" w:space="0" w:color="auto"/>
              <w:bottom w:val="single" w:sz="6" w:space="0" w:color="auto"/>
              <w:right w:val="single" w:sz="6" w:space="0" w:color="auto"/>
            </w:tcBorders>
            <w:vAlign w:val="center"/>
          </w:tcPr>
          <w:p w14:paraId="3C18C9D3" w14:textId="77777777" w:rsidR="00AE6A3A" w:rsidRPr="00AE6A3A" w:rsidRDefault="00AE6A3A" w:rsidP="00AE6A3A">
            <w:pPr>
              <w:rPr>
                <w:rFonts w:ascii="Arial" w:hAnsi="Arial" w:cs="Arial"/>
                <w:b w:val="0"/>
                <w:sz w:val="22"/>
              </w:rPr>
            </w:pPr>
            <w:r>
              <w:rPr>
                <w:rFonts w:ascii="Arial" w:hAnsi="Arial" w:cs="Arial"/>
                <w:b w:val="0"/>
                <w:sz w:val="22"/>
              </w:rPr>
              <w:t>104</w:t>
            </w:r>
          </w:p>
        </w:tc>
        <w:tc>
          <w:tcPr>
            <w:tcW w:w="292" w:type="pct"/>
            <w:tcBorders>
              <w:top w:val="single" w:sz="6" w:space="0" w:color="auto"/>
              <w:left w:val="single" w:sz="6" w:space="0" w:color="auto"/>
              <w:bottom w:val="single" w:sz="6" w:space="0" w:color="auto"/>
              <w:right w:val="single" w:sz="6" w:space="0" w:color="auto"/>
            </w:tcBorders>
            <w:vAlign w:val="center"/>
          </w:tcPr>
          <w:p w14:paraId="1E038151" w14:textId="77777777" w:rsidR="00AE6A3A" w:rsidRPr="00AE6A3A" w:rsidRDefault="00AE6A3A" w:rsidP="00AE6A3A">
            <w:pPr>
              <w:rPr>
                <w:rFonts w:ascii="Arial" w:hAnsi="Arial" w:cs="Arial"/>
                <w:b w:val="0"/>
                <w:sz w:val="22"/>
              </w:rPr>
            </w:pPr>
            <w:r>
              <w:rPr>
                <w:rFonts w:ascii="Arial" w:hAnsi="Arial" w:cs="Arial"/>
                <w:b w:val="0"/>
                <w:sz w:val="22"/>
              </w:rPr>
              <w:t>73</w:t>
            </w:r>
          </w:p>
        </w:tc>
        <w:tc>
          <w:tcPr>
            <w:tcW w:w="230" w:type="pct"/>
            <w:tcBorders>
              <w:top w:val="single" w:sz="6" w:space="0" w:color="auto"/>
              <w:left w:val="single" w:sz="6" w:space="0" w:color="auto"/>
              <w:bottom w:val="single" w:sz="6" w:space="0" w:color="auto"/>
              <w:right w:val="single" w:sz="6" w:space="0" w:color="auto"/>
            </w:tcBorders>
            <w:vAlign w:val="center"/>
          </w:tcPr>
          <w:p w14:paraId="0784B5DA" w14:textId="77777777" w:rsidR="00AE6A3A" w:rsidRPr="00AE6A3A" w:rsidRDefault="00AE6A3A" w:rsidP="00AE6A3A">
            <w:pPr>
              <w:rPr>
                <w:rFonts w:ascii="Arial" w:hAnsi="Arial" w:cs="Arial"/>
                <w:b w:val="0"/>
                <w:sz w:val="22"/>
              </w:rPr>
            </w:pPr>
            <w:r>
              <w:rPr>
                <w:rFonts w:ascii="Arial" w:hAnsi="Arial" w:cs="Arial"/>
                <w:b w:val="0"/>
                <w:sz w:val="22"/>
              </w:rPr>
              <w:t>50</w:t>
            </w:r>
          </w:p>
        </w:tc>
        <w:tc>
          <w:tcPr>
            <w:tcW w:w="271" w:type="pct"/>
            <w:tcBorders>
              <w:top w:val="single" w:sz="6" w:space="0" w:color="auto"/>
              <w:left w:val="single" w:sz="6" w:space="0" w:color="auto"/>
              <w:bottom w:val="single" w:sz="6" w:space="0" w:color="auto"/>
              <w:right w:val="single" w:sz="6" w:space="0" w:color="auto"/>
            </w:tcBorders>
            <w:vAlign w:val="center"/>
          </w:tcPr>
          <w:p w14:paraId="0941333B" w14:textId="77777777" w:rsidR="00AE6A3A" w:rsidRPr="00AE6A3A" w:rsidRDefault="00AE6A3A" w:rsidP="00AE6A3A">
            <w:pPr>
              <w:rPr>
                <w:rFonts w:ascii="Arial" w:hAnsi="Arial" w:cs="Arial"/>
                <w:b w:val="0"/>
                <w:sz w:val="22"/>
              </w:rPr>
            </w:pPr>
            <w:r>
              <w:rPr>
                <w:rFonts w:ascii="Arial" w:hAnsi="Arial" w:cs="Arial"/>
                <w:b w:val="0"/>
                <w:sz w:val="22"/>
              </w:rPr>
              <w:t>19</w:t>
            </w:r>
          </w:p>
        </w:tc>
        <w:tc>
          <w:tcPr>
            <w:tcW w:w="333" w:type="pct"/>
            <w:tcBorders>
              <w:top w:val="single" w:sz="6" w:space="0" w:color="auto"/>
              <w:left w:val="single" w:sz="6" w:space="0" w:color="auto"/>
              <w:bottom w:val="single" w:sz="6" w:space="0" w:color="auto"/>
              <w:right w:val="single" w:sz="6" w:space="0" w:color="auto"/>
            </w:tcBorders>
            <w:vAlign w:val="center"/>
          </w:tcPr>
          <w:p w14:paraId="25571967" w14:textId="77777777" w:rsidR="00AE6A3A" w:rsidRPr="00AE6A3A" w:rsidRDefault="00AE6A3A" w:rsidP="00AE6A3A">
            <w:pPr>
              <w:rPr>
                <w:rFonts w:ascii="Arial" w:hAnsi="Arial" w:cs="Arial"/>
                <w:b w:val="0"/>
                <w:sz w:val="22"/>
              </w:rPr>
            </w:pPr>
            <w:r>
              <w:rPr>
                <w:rFonts w:ascii="Arial" w:hAnsi="Arial" w:cs="Arial"/>
                <w:b w:val="0"/>
                <w:sz w:val="22"/>
              </w:rPr>
              <w:t>-</w:t>
            </w:r>
          </w:p>
        </w:tc>
        <w:tc>
          <w:tcPr>
            <w:tcW w:w="330" w:type="pct"/>
            <w:tcBorders>
              <w:top w:val="single" w:sz="6" w:space="0" w:color="auto"/>
              <w:left w:val="single" w:sz="6" w:space="0" w:color="auto"/>
              <w:bottom w:val="single" w:sz="6" w:space="0" w:color="auto"/>
              <w:right w:val="single" w:sz="6" w:space="0" w:color="auto"/>
            </w:tcBorders>
            <w:vAlign w:val="center"/>
          </w:tcPr>
          <w:p w14:paraId="19765C63" w14:textId="77777777" w:rsidR="00AE6A3A" w:rsidRPr="00AE6A3A" w:rsidRDefault="00AE6A3A" w:rsidP="00AE6A3A">
            <w:pPr>
              <w:rPr>
                <w:rFonts w:ascii="Arial" w:hAnsi="Arial" w:cs="Arial"/>
                <w:b w:val="0"/>
                <w:sz w:val="22"/>
              </w:rPr>
            </w:pPr>
            <w:r>
              <w:rPr>
                <w:rFonts w:ascii="Arial" w:hAnsi="Arial" w:cs="Arial"/>
                <w:b w:val="0"/>
                <w:sz w:val="22"/>
              </w:rPr>
              <w:t>-</w:t>
            </w:r>
          </w:p>
        </w:tc>
      </w:tr>
      <w:tr w:rsidR="00AE6A3A" w:rsidRPr="00AE6A3A" w14:paraId="26DE6C24" w14:textId="77777777" w:rsidTr="00AB5DAC">
        <w:trPr>
          <w:trHeight w:val="340"/>
        </w:trPr>
        <w:tc>
          <w:tcPr>
            <w:tcW w:w="1418" w:type="pct"/>
            <w:tcBorders>
              <w:top w:val="single" w:sz="6" w:space="0" w:color="auto"/>
              <w:left w:val="single" w:sz="4" w:space="0" w:color="auto"/>
              <w:bottom w:val="single" w:sz="6" w:space="0" w:color="auto"/>
              <w:right w:val="single" w:sz="6" w:space="0" w:color="auto"/>
            </w:tcBorders>
            <w:vAlign w:val="center"/>
          </w:tcPr>
          <w:p w14:paraId="0FB8F16E" w14:textId="77777777" w:rsidR="00AE6A3A" w:rsidRPr="00AE6A3A" w:rsidRDefault="00AE6A3A" w:rsidP="00AE6A3A">
            <w:pPr>
              <w:rPr>
                <w:rFonts w:ascii="Arial" w:hAnsi="Arial" w:cs="Arial"/>
                <w:b w:val="0"/>
                <w:sz w:val="22"/>
              </w:rPr>
            </w:pPr>
            <w:r w:rsidRPr="00AE6A3A">
              <w:rPr>
                <w:rFonts w:ascii="Arial" w:hAnsi="Arial" w:cs="Arial"/>
                <w:b w:val="0"/>
                <w:sz w:val="22"/>
              </w:rPr>
              <w:t>В/З</w:t>
            </w:r>
          </w:p>
        </w:tc>
        <w:tc>
          <w:tcPr>
            <w:tcW w:w="333" w:type="pct"/>
            <w:tcBorders>
              <w:top w:val="single" w:sz="6" w:space="0" w:color="auto"/>
              <w:left w:val="single" w:sz="6" w:space="0" w:color="auto"/>
              <w:bottom w:val="single" w:sz="6" w:space="0" w:color="auto"/>
              <w:right w:val="single" w:sz="6" w:space="0" w:color="auto"/>
            </w:tcBorders>
            <w:vAlign w:val="center"/>
          </w:tcPr>
          <w:p w14:paraId="4512CDD2" w14:textId="77777777" w:rsidR="00AE6A3A" w:rsidRPr="00AE6A3A" w:rsidRDefault="00AE6A3A" w:rsidP="00AE6A3A">
            <w:pPr>
              <w:rPr>
                <w:rFonts w:ascii="Arial" w:hAnsi="Arial" w:cs="Arial"/>
                <w:b w:val="0"/>
                <w:sz w:val="22"/>
              </w:rPr>
            </w:pPr>
            <w:r>
              <w:rPr>
                <w:rFonts w:ascii="Arial" w:hAnsi="Arial" w:cs="Arial"/>
                <w:b w:val="0"/>
                <w:sz w:val="22"/>
              </w:rPr>
              <w:t>14</w:t>
            </w:r>
          </w:p>
        </w:tc>
        <w:tc>
          <w:tcPr>
            <w:tcW w:w="333" w:type="pct"/>
            <w:tcBorders>
              <w:top w:val="single" w:sz="6" w:space="0" w:color="auto"/>
              <w:left w:val="single" w:sz="6" w:space="0" w:color="auto"/>
              <w:bottom w:val="single" w:sz="6" w:space="0" w:color="auto"/>
              <w:right w:val="single" w:sz="6" w:space="0" w:color="auto"/>
            </w:tcBorders>
            <w:vAlign w:val="center"/>
          </w:tcPr>
          <w:p w14:paraId="7D6EC85A" w14:textId="77777777" w:rsidR="00AE6A3A" w:rsidRPr="00AE6A3A" w:rsidRDefault="00AE6A3A" w:rsidP="00AE6A3A">
            <w:pPr>
              <w:rPr>
                <w:rFonts w:ascii="Arial" w:hAnsi="Arial" w:cs="Arial"/>
                <w:b w:val="0"/>
                <w:sz w:val="22"/>
              </w:rPr>
            </w:pPr>
            <w:r>
              <w:rPr>
                <w:rFonts w:ascii="Arial" w:hAnsi="Arial" w:cs="Arial"/>
                <w:b w:val="0"/>
                <w:sz w:val="22"/>
              </w:rPr>
              <w:t>38</w:t>
            </w:r>
          </w:p>
        </w:tc>
        <w:tc>
          <w:tcPr>
            <w:tcW w:w="333" w:type="pct"/>
            <w:tcBorders>
              <w:top w:val="single" w:sz="6" w:space="0" w:color="auto"/>
              <w:left w:val="single" w:sz="6" w:space="0" w:color="auto"/>
              <w:bottom w:val="single" w:sz="6" w:space="0" w:color="auto"/>
              <w:right w:val="single" w:sz="6" w:space="0" w:color="auto"/>
            </w:tcBorders>
            <w:vAlign w:val="center"/>
          </w:tcPr>
          <w:p w14:paraId="1E092773" w14:textId="77777777" w:rsidR="00AE6A3A" w:rsidRPr="00AE6A3A" w:rsidRDefault="00AE6A3A" w:rsidP="00AE6A3A">
            <w:pPr>
              <w:rPr>
                <w:rFonts w:ascii="Arial" w:hAnsi="Arial" w:cs="Arial"/>
                <w:b w:val="0"/>
                <w:sz w:val="22"/>
              </w:rPr>
            </w:pPr>
            <w:r>
              <w:rPr>
                <w:rFonts w:ascii="Arial" w:hAnsi="Arial" w:cs="Arial"/>
                <w:b w:val="0"/>
                <w:sz w:val="22"/>
              </w:rPr>
              <w:t>81</w:t>
            </w:r>
          </w:p>
        </w:tc>
        <w:tc>
          <w:tcPr>
            <w:tcW w:w="271" w:type="pct"/>
            <w:tcBorders>
              <w:top w:val="single" w:sz="6" w:space="0" w:color="auto"/>
              <w:left w:val="single" w:sz="6" w:space="0" w:color="auto"/>
              <w:bottom w:val="single" w:sz="6" w:space="0" w:color="auto"/>
              <w:right w:val="single" w:sz="6" w:space="0" w:color="auto"/>
            </w:tcBorders>
            <w:vAlign w:val="center"/>
          </w:tcPr>
          <w:p w14:paraId="603B18E7" w14:textId="77777777" w:rsidR="00AE6A3A" w:rsidRPr="00AE6A3A" w:rsidRDefault="00AE6A3A" w:rsidP="00AE6A3A">
            <w:pPr>
              <w:rPr>
                <w:rFonts w:ascii="Arial" w:hAnsi="Arial" w:cs="Arial"/>
                <w:b w:val="0"/>
                <w:sz w:val="22"/>
              </w:rPr>
            </w:pPr>
            <w:r>
              <w:rPr>
                <w:rFonts w:ascii="Arial" w:hAnsi="Arial" w:cs="Arial"/>
                <w:b w:val="0"/>
                <w:sz w:val="22"/>
              </w:rPr>
              <w:t>136</w:t>
            </w:r>
          </w:p>
        </w:tc>
        <w:tc>
          <w:tcPr>
            <w:tcW w:w="271" w:type="pct"/>
            <w:tcBorders>
              <w:top w:val="single" w:sz="6" w:space="0" w:color="auto"/>
              <w:left w:val="single" w:sz="6" w:space="0" w:color="auto"/>
              <w:bottom w:val="single" w:sz="6" w:space="0" w:color="auto"/>
              <w:right w:val="single" w:sz="6" w:space="0" w:color="auto"/>
            </w:tcBorders>
            <w:vAlign w:val="center"/>
          </w:tcPr>
          <w:p w14:paraId="5637439D" w14:textId="77777777" w:rsidR="00AE6A3A" w:rsidRPr="00AE6A3A" w:rsidRDefault="00AE6A3A" w:rsidP="00AE6A3A">
            <w:pPr>
              <w:rPr>
                <w:rFonts w:ascii="Arial" w:hAnsi="Arial" w:cs="Arial"/>
                <w:b w:val="0"/>
                <w:sz w:val="22"/>
              </w:rPr>
            </w:pPr>
            <w:r>
              <w:rPr>
                <w:rFonts w:ascii="Arial" w:hAnsi="Arial" w:cs="Arial"/>
                <w:b w:val="0"/>
                <w:sz w:val="22"/>
              </w:rPr>
              <w:t>153</w:t>
            </w:r>
          </w:p>
        </w:tc>
        <w:tc>
          <w:tcPr>
            <w:tcW w:w="292" w:type="pct"/>
            <w:tcBorders>
              <w:top w:val="single" w:sz="6" w:space="0" w:color="auto"/>
              <w:left w:val="single" w:sz="6" w:space="0" w:color="auto"/>
              <w:bottom w:val="single" w:sz="6" w:space="0" w:color="auto"/>
              <w:right w:val="single" w:sz="6" w:space="0" w:color="auto"/>
            </w:tcBorders>
            <w:vAlign w:val="center"/>
          </w:tcPr>
          <w:p w14:paraId="2129B4E1" w14:textId="77777777" w:rsidR="00AE6A3A" w:rsidRPr="00AE6A3A" w:rsidRDefault="00AE6A3A" w:rsidP="00AE6A3A">
            <w:pPr>
              <w:rPr>
                <w:rFonts w:ascii="Arial" w:hAnsi="Arial" w:cs="Arial"/>
                <w:b w:val="0"/>
                <w:sz w:val="22"/>
              </w:rPr>
            </w:pPr>
            <w:r>
              <w:rPr>
                <w:rFonts w:ascii="Arial" w:hAnsi="Arial" w:cs="Arial"/>
                <w:b w:val="0"/>
                <w:sz w:val="22"/>
              </w:rPr>
              <w:t>165</w:t>
            </w:r>
          </w:p>
        </w:tc>
        <w:tc>
          <w:tcPr>
            <w:tcW w:w="292" w:type="pct"/>
            <w:tcBorders>
              <w:top w:val="single" w:sz="6" w:space="0" w:color="auto"/>
              <w:left w:val="single" w:sz="6" w:space="0" w:color="auto"/>
              <w:bottom w:val="single" w:sz="6" w:space="0" w:color="auto"/>
              <w:right w:val="single" w:sz="6" w:space="0" w:color="auto"/>
            </w:tcBorders>
            <w:vAlign w:val="center"/>
          </w:tcPr>
          <w:p w14:paraId="580CE338" w14:textId="77777777" w:rsidR="00AE6A3A" w:rsidRPr="00AE6A3A" w:rsidRDefault="00AE6A3A" w:rsidP="00AE6A3A">
            <w:pPr>
              <w:rPr>
                <w:rFonts w:ascii="Arial" w:hAnsi="Arial" w:cs="Arial"/>
                <w:b w:val="0"/>
                <w:sz w:val="22"/>
              </w:rPr>
            </w:pPr>
            <w:r>
              <w:rPr>
                <w:rFonts w:ascii="Arial" w:hAnsi="Arial" w:cs="Arial"/>
                <w:b w:val="0"/>
                <w:sz w:val="22"/>
              </w:rPr>
              <w:t>158</w:t>
            </w:r>
          </w:p>
        </w:tc>
        <w:tc>
          <w:tcPr>
            <w:tcW w:w="292" w:type="pct"/>
            <w:tcBorders>
              <w:top w:val="single" w:sz="6" w:space="0" w:color="auto"/>
              <w:left w:val="single" w:sz="6" w:space="0" w:color="auto"/>
              <w:bottom w:val="single" w:sz="6" w:space="0" w:color="auto"/>
              <w:right w:val="single" w:sz="6" w:space="0" w:color="auto"/>
            </w:tcBorders>
            <w:vAlign w:val="center"/>
          </w:tcPr>
          <w:p w14:paraId="0175C020" w14:textId="77777777" w:rsidR="00AE6A3A" w:rsidRPr="00AE6A3A" w:rsidRDefault="00AE6A3A" w:rsidP="00AE6A3A">
            <w:pPr>
              <w:rPr>
                <w:rFonts w:ascii="Arial" w:hAnsi="Arial" w:cs="Arial"/>
                <w:b w:val="0"/>
                <w:sz w:val="22"/>
              </w:rPr>
            </w:pPr>
            <w:r>
              <w:rPr>
                <w:rFonts w:ascii="Arial" w:hAnsi="Arial" w:cs="Arial"/>
                <w:b w:val="0"/>
                <w:sz w:val="22"/>
              </w:rPr>
              <w:t>137</w:t>
            </w:r>
          </w:p>
        </w:tc>
        <w:tc>
          <w:tcPr>
            <w:tcW w:w="230" w:type="pct"/>
            <w:tcBorders>
              <w:top w:val="single" w:sz="6" w:space="0" w:color="auto"/>
              <w:left w:val="single" w:sz="6" w:space="0" w:color="auto"/>
              <w:bottom w:val="single" w:sz="6" w:space="0" w:color="auto"/>
              <w:right w:val="single" w:sz="6" w:space="0" w:color="auto"/>
            </w:tcBorders>
            <w:vAlign w:val="center"/>
          </w:tcPr>
          <w:p w14:paraId="1D584ADE" w14:textId="77777777" w:rsidR="00AE6A3A" w:rsidRPr="00AE6A3A" w:rsidRDefault="00AE6A3A" w:rsidP="00AE6A3A">
            <w:pPr>
              <w:rPr>
                <w:rFonts w:ascii="Arial" w:hAnsi="Arial" w:cs="Arial"/>
                <w:b w:val="0"/>
                <w:sz w:val="22"/>
              </w:rPr>
            </w:pPr>
            <w:r>
              <w:rPr>
                <w:rFonts w:ascii="Arial" w:hAnsi="Arial" w:cs="Arial"/>
                <w:b w:val="0"/>
                <w:sz w:val="22"/>
              </w:rPr>
              <w:t>97</w:t>
            </w:r>
          </w:p>
        </w:tc>
        <w:tc>
          <w:tcPr>
            <w:tcW w:w="271" w:type="pct"/>
            <w:tcBorders>
              <w:top w:val="single" w:sz="6" w:space="0" w:color="auto"/>
              <w:left w:val="single" w:sz="6" w:space="0" w:color="auto"/>
              <w:bottom w:val="single" w:sz="6" w:space="0" w:color="auto"/>
              <w:right w:val="single" w:sz="6" w:space="0" w:color="auto"/>
            </w:tcBorders>
            <w:vAlign w:val="center"/>
          </w:tcPr>
          <w:p w14:paraId="5F3CE5D0" w14:textId="77777777" w:rsidR="00AE6A3A" w:rsidRPr="00AE6A3A" w:rsidRDefault="00AE6A3A" w:rsidP="00AE6A3A">
            <w:pPr>
              <w:rPr>
                <w:rFonts w:ascii="Arial" w:hAnsi="Arial" w:cs="Arial"/>
                <w:b w:val="0"/>
                <w:sz w:val="22"/>
              </w:rPr>
            </w:pPr>
            <w:r>
              <w:rPr>
                <w:rFonts w:ascii="Arial" w:hAnsi="Arial" w:cs="Arial"/>
                <w:b w:val="0"/>
                <w:sz w:val="22"/>
              </w:rPr>
              <w:t>52</w:t>
            </w:r>
          </w:p>
        </w:tc>
        <w:tc>
          <w:tcPr>
            <w:tcW w:w="333" w:type="pct"/>
            <w:tcBorders>
              <w:top w:val="single" w:sz="6" w:space="0" w:color="auto"/>
              <w:left w:val="single" w:sz="6" w:space="0" w:color="auto"/>
              <w:bottom w:val="single" w:sz="6" w:space="0" w:color="auto"/>
              <w:right w:val="single" w:sz="6" w:space="0" w:color="auto"/>
            </w:tcBorders>
            <w:vAlign w:val="center"/>
          </w:tcPr>
          <w:p w14:paraId="3E4946A0" w14:textId="77777777" w:rsidR="00AE6A3A" w:rsidRPr="00AE6A3A" w:rsidRDefault="00AE6A3A" w:rsidP="00AE6A3A">
            <w:pPr>
              <w:rPr>
                <w:rFonts w:ascii="Arial" w:hAnsi="Arial" w:cs="Arial"/>
                <w:b w:val="0"/>
                <w:sz w:val="22"/>
              </w:rPr>
            </w:pPr>
            <w:r>
              <w:rPr>
                <w:rFonts w:ascii="Arial" w:hAnsi="Arial" w:cs="Arial"/>
                <w:b w:val="0"/>
                <w:sz w:val="22"/>
              </w:rPr>
              <w:t>25</w:t>
            </w:r>
          </w:p>
        </w:tc>
        <w:tc>
          <w:tcPr>
            <w:tcW w:w="330" w:type="pct"/>
            <w:tcBorders>
              <w:top w:val="single" w:sz="6" w:space="0" w:color="auto"/>
              <w:left w:val="single" w:sz="6" w:space="0" w:color="auto"/>
              <w:bottom w:val="single" w:sz="6" w:space="0" w:color="auto"/>
              <w:right w:val="single" w:sz="6" w:space="0" w:color="auto"/>
            </w:tcBorders>
            <w:vAlign w:val="center"/>
          </w:tcPr>
          <w:p w14:paraId="1C27330E" w14:textId="77777777" w:rsidR="00AE6A3A" w:rsidRPr="00AE6A3A" w:rsidRDefault="00AE6A3A" w:rsidP="00AE6A3A">
            <w:pPr>
              <w:rPr>
                <w:rFonts w:ascii="Arial" w:hAnsi="Arial" w:cs="Arial"/>
                <w:b w:val="0"/>
                <w:sz w:val="22"/>
              </w:rPr>
            </w:pPr>
            <w:r>
              <w:rPr>
                <w:rFonts w:ascii="Arial" w:hAnsi="Arial" w:cs="Arial"/>
                <w:b w:val="0"/>
                <w:sz w:val="22"/>
              </w:rPr>
              <w:t>14</w:t>
            </w:r>
          </w:p>
        </w:tc>
      </w:tr>
      <w:tr w:rsidR="00AE6A3A" w:rsidRPr="00AE6A3A" w14:paraId="760394D5" w14:textId="77777777" w:rsidTr="00AB5DAC">
        <w:trPr>
          <w:trHeight w:val="340"/>
        </w:trPr>
        <w:tc>
          <w:tcPr>
            <w:tcW w:w="1418" w:type="pct"/>
            <w:tcBorders>
              <w:top w:val="single" w:sz="6" w:space="0" w:color="auto"/>
              <w:left w:val="single" w:sz="4" w:space="0" w:color="auto"/>
              <w:bottom w:val="single" w:sz="6" w:space="0" w:color="auto"/>
              <w:right w:val="single" w:sz="6" w:space="0" w:color="auto"/>
            </w:tcBorders>
            <w:vAlign w:val="center"/>
          </w:tcPr>
          <w:p w14:paraId="3DE76291" w14:textId="77777777" w:rsidR="00AE6A3A" w:rsidRPr="00AE6A3A" w:rsidRDefault="00AE6A3A" w:rsidP="00AE6A3A">
            <w:pPr>
              <w:rPr>
                <w:rFonts w:ascii="Arial" w:hAnsi="Arial" w:cs="Arial"/>
                <w:b w:val="0"/>
                <w:sz w:val="22"/>
              </w:rPr>
            </w:pPr>
            <w:r w:rsidRPr="00AE6A3A">
              <w:rPr>
                <w:rFonts w:ascii="Arial" w:hAnsi="Arial" w:cs="Arial"/>
                <w:b w:val="0"/>
                <w:sz w:val="22"/>
              </w:rPr>
              <w:t>ЮВ/ЮЗ</w:t>
            </w:r>
          </w:p>
        </w:tc>
        <w:tc>
          <w:tcPr>
            <w:tcW w:w="333" w:type="pct"/>
            <w:tcBorders>
              <w:top w:val="single" w:sz="6" w:space="0" w:color="auto"/>
              <w:left w:val="single" w:sz="6" w:space="0" w:color="auto"/>
              <w:bottom w:val="single" w:sz="6" w:space="0" w:color="auto"/>
              <w:right w:val="single" w:sz="6" w:space="0" w:color="auto"/>
            </w:tcBorders>
            <w:vAlign w:val="center"/>
          </w:tcPr>
          <w:p w14:paraId="70BD2512" w14:textId="77777777" w:rsidR="00AE6A3A" w:rsidRPr="00AE6A3A" w:rsidRDefault="00AE6A3A" w:rsidP="00AE6A3A">
            <w:pPr>
              <w:rPr>
                <w:rFonts w:ascii="Arial" w:hAnsi="Arial" w:cs="Arial"/>
                <w:b w:val="0"/>
                <w:sz w:val="22"/>
              </w:rPr>
            </w:pPr>
            <w:r>
              <w:rPr>
                <w:rFonts w:ascii="Arial" w:hAnsi="Arial" w:cs="Arial"/>
                <w:b w:val="0"/>
                <w:sz w:val="22"/>
              </w:rPr>
              <w:t>60</w:t>
            </w:r>
          </w:p>
        </w:tc>
        <w:tc>
          <w:tcPr>
            <w:tcW w:w="333" w:type="pct"/>
            <w:tcBorders>
              <w:top w:val="single" w:sz="6" w:space="0" w:color="auto"/>
              <w:left w:val="single" w:sz="6" w:space="0" w:color="auto"/>
              <w:bottom w:val="single" w:sz="6" w:space="0" w:color="auto"/>
              <w:right w:val="single" w:sz="6" w:space="0" w:color="auto"/>
            </w:tcBorders>
            <w:vAlign w:val="center"/>
          </w:tcPr>
          <w:p w14:paraId="23441FEC" w14:textId="77777777" w:rsidR="00AE6A3A" w:rsidRPr="00AE6A3A" w:rsidRDefault="00AE6A3A" w:rsidP="00AE6A3A">
            <w:pPr>
              <w:rPr>
                <w:rFonts w:ascii="Arial" w:hAnsi="Arial" w:cs="Arial"/>
                <w:b w:val="0"/>
                <w:sz w:val="22"/>
              </w:rPr>
            </w:pPr>
            <w:r>
              <w:rPr>
                <w:rFonts w:ascii="Arial" w:hAnsi="Arial" w:cs="Arial"/>
                <w:b w:val="0"/>
                <w:sz w:val="22"/>
              </w:rPr>
              <w:t>92</w:t>
            </w:r>
          </w:p>
        </w:tc>
        <w:tc>
          <w:tcPr>
            <w:tcW w:w="333" w:type="pct"/>
            <w:tcBorders>
              <w:top w:val="single" w:sz="6" w:space="0" w:color="auto"/>
              <w:left w:val="single" w:sz="6" w:space="0" w:color="auto"/>
              <w:bottom w:val="single" w:sz="6" w:space="0" w:color="auto"/>
              <w:right w:val="single" w:sz="6" w:space="0" w:color="auto"/>
            </w:tcBorders>
            <w:vAlign w:val="center"/>
          </w:tcPr>
          <w:p w14:paraId="0789684B" w14:textId="77777777" w:rsidR="00AE6A3A" w:rsidRPr="00AE6A3A" w:rsidRDefault="00AE6A3A" w:rsidP="00AE6A3A">
            <w:pPr>
              <w:rPr>
                <w:rFonts w:ascii="Arial" w:hAnsi="Arial" w:cs="Arial"/>
                <w:b w:val="0"/>
                <w:sz w:val="22"/>
              </w:rPr>
            </w:pPr>
            <w:r>
              <w:rPr>
                <w:rFonts w:ascii="Arial" w:hAnsi="Arial" w:cs="Arial"/>
                <w:b w:val="0"/>
                <w:sz w:val="22"/>
              </w:rPr>
              <w:t>152</w:t>
            </w:r>
          </w:p>
        </w:tc>
        <w:tc>
          <w:tcPr>
            <w:tcW w:w="271" w:type="pct"/>
            <w:tcBorders>
              <w:top w:val="single" w:sz="6" w:space="0" w:color="auto"/>
              <w:left w:val="single" w:sz="6" w:space="0" w:color="auto"/>
              <w:bottom w:val="single" w:sz="6" w:space="0" w:color="auto"/>
              <w:right w:val="single" w:sz="6" w:space="0" w:color="auto"/>
            </w:tcBorders>
            <w:vAlign w:val="center"/>
          </w:tcPr>
          <w:p w14:paraId="3D72CAA1" w14:textId="77777777" w:rsidR="00AE6A3A" w:rsidRPr="00AE6A3A" w:rsidRDefault="00AE6A3A" w:rsidP="00AE6A3A">
            <w:pPr>
              <w:rPr>
                <w:rFonts w:ascii="Arial" w:hAnsi="Arial" w:cs="Arial"/>
                <w:b w:val="0"/>
                <w:sz w:val="22"/>
              </w:rPr>
            </w:pPr>
            <w:r>
              <w:rPr>
                <w:rFonts w:ascii="Arial" w:hAnsi="Arial" w:cs="Arial"/>
                <w:b w:val="0"/>
                <w:sz w:val="22"/>
              </w:rPr>
              <w:t>180</w:t>
            </w:r>
          </w:p>
        </w:tc>
        <w:tc>
          <w:tcPr>
            <w:tcW w:w="271" w:type="pct"/>
            <w:tcBorders>
              <w:top w:val="single" w:sz="6" w:space="0" w:color="auto"/>
              <w:left w:val="single" w:sz="6" w:space="0" w:color="auto"/>
              <w:bottom w:val="single" w:sz="6" w:space="0" w:color="auto"/>
              <w:right w:val="single" w:sz="6" w:space="0" w:color="auto"/>
            </w:tcBorders>
            <w:vAlign w:val="center"/>
          </w:tcPr>
          <w:p w14:paraId="77D463F8" w14:textId="77777777" w:rsidR="00AE6A3A" w:rsidRPr="00AE6A3A" w:rsidRDefault="00AE6A3A" w:rsidP="00AE6A3A">
            <w:pPr>
              <w:rPr>
                <w:rFonts w:ascii="Arial" w:hAnsi="Arial" w:cs="Arial"/>
                <w:b w:val="0"/>
                <w:sz w:val="22"/>
              </w:rPr>
            </w:pPr>
            <w:r>
              <w:rPr>
                <w:rFonts w:ascii="Arial" w:hAnsi="Arial" w:cs="Arial"/>
                <w:b w:val="0"/>
                <w:sz w:val="22"/>
              </w:rPr>
              <w:t>190</w:t>
            </w:r>
          </w:p>
        </w:tc>
        <w:tc>
          <w:tcPr>
            <w:tcW w:w="292" w:type="pct"/>
            <w:tcBorders>
              <w:top w:val="single" w:sz="6" w:space="0" w:color="auto"/>
              <w:left w:val="single" w:sz="6" w:space="0" w:color="auto"/>
              <w:bottom w:val="single" w:sz="6" w:space="0" w:color="auto"/>
              <w:right w:val="single" w:sz="6" w:space="0" w:color="auto"/>
            </w:tcBorders>
            <w:vAlign w:val="center"/>
          </w:tcPr>
          <w:p w14:paraId="2A0C06FF" w14:textId="77777777" w:rsidR="00AE6A3A" w:rsidRPr="00AE6A3A" w:rsidRDefault="00AE6A3A" w:rsidP="00AE6A3A">
            <w:pPr>
              <w:rPr>
                <w:rFonts w:ascii="Arial" w:hAnsi="Arial" w:cs="Arial"/>
                <w:b w:val="0"/>
                <w:sz w:val="22"/>
              </w:rPr>
            </w:pPr>
            <w:r>
              <w:rPr>
                <w:rFonts w:ascii="Arial" w:hAnsi="Arial" w:cs="Arial"/>
                <w:b w:val="0"/>
                <w:sz w:val="22"/>
              </w:rPr>
              <w:t>168</w:t>
            </w:r>
          </w:p>
        </w:tc>
        <w:tc>
          <w:tcPr>
            <w:tcW w:w="292" w:type="pct"/>
            <w:tcBorders>
              <w:top w:val="single" w:sz="6" w:space="0" w:color="auto"/>
              <w:left w:val="single" w:sz="6" w:space="0" w:color="auto"/>
              <w:bottom w:val="single" w:sz="6" w:space="0" w:color="auto"/>
              <w:right w:val="single" w:sz="6" w:space="0" w:color="auto"/>
            </w:tcBorders>
            <w:vAlign w:val="center"/>
          </w:tcPr>
          <w:p w14:paraId="2A753FAD" w14:textId="77777777" w:rsidR="00AE6A3A" w:rsidRPr="00AE6A3A" w:rsidRDefault="00AE6A3A" w:rsidP="00AE6A3A">
            <w:pPr>
              <w:rPr>
                <w:rFonts w:ascii="Arial" w:hAnsi="Arial" w:cs="Arial"/>
                <w:b w:val="0"/>
                <w:sz w:val="22"/>
              </w:rPr>
            </w:pPr>
            <w:r>
              <w:rPr>
                <w:rFonts w:ascii="Arial" w:hAnsi="Arial" w:cs="Arial"/>
                <w:b w:val="0"/>
                <w:sz w:val="22"/>
              </w:rPr>
              <w:t>170</w:t>
            </w:r>
          </w:p>
        </w:tc>
        <w:tc>
          <w:tcPr>
            <w:tcW w:w="292" w:type="pct"/>
            <w:tcBorders>
              <w:top w:val="single" w:sz="6" w:space="0" w:color="auto"/>
              <w:left w:val="single" w:sz="6" w:space="0" w:color="auto"/>
              <w:bottom w:val="single" w:sz="6" w:space="0" w:color="auto"/>
              <w:right w:val="single" w:sz="6" w:space="0" w:color="auto"/>
            </w:tcBorders>
            <w:vAlign w:val="center"/>
          </w:tcPr>
          <w:p w14:paraId="6F189DEC" w14:textId="77777777" w:rsidR="00AE6A3A" w:rsidRPr="00AE6A3A" w:rsidRDefault="00AE6A3A" w:rsidP="00AE6A3A">
            <w:pPr>
              <w:rPr>
                <w:rFonts w:ascii="Arial" w:hAnsi="Arial" w:cs="Arial"/>
                <w:b w:val="0"/>
                <w:sz w:val="22"/>
              </w:rPr>
            </w:pPr>
            <w:r>
              <w:rPr>
                <w:rFonts w:ascii="Arial" w:hAnsi="Arial" w:cs="Arial"/>
                <w:b w:val="0"/>
                <w:sz w:val="22"/>
              </w:rPr>
              <w:t>170</w:t>
            </w:r>
          </w:p>
        </w:tc>
        <w:tc>
          <w:tcPr>
            <w:tcW w:w="230" w:type="pct"/>
            <w:tcBorders>
              <w:top w:val="single" w:sz="6" w:space="0" w:color="auto"/>
              <w:left w:val="single" w:sz="6" w:space="0" w:color="auto"/>
              <w:bottom w:val="single" w:sz="6" w:space="0" w:color="auto"/>
              <w:right w:val="single" w:sz="6" w:space="0" w:color="auto"/>
            </w:tcBorders>
            <w:vAlign w:val="center"/>
          </w:tcPr>
          <w:p w14:paraId="1E6F4AEA" w14:textId="77777777" w:rsidR="00AE6A3A" w:rsidRPr="00AE6A3A" w:rsidRDefault="00AE6A3A" w:rsidP="00AE6A3A">
            <w:pPr>
              <w:rPr>
                <w:rFonts w:ascii="Arial" w:hAnsi="Arial" w:cs="Arial"/>
                <w:b w:val="0"/>
                <w:sz w:val="22"/>
              </w:rPr>
            </w:pPr>
            <w:r>
              <w:rPr>
                <w:rFonts w:ascii="Arial" w:hAnsi="Arial" w:cs="Arial"/>
                <w:b w:val="0"/>
                <w:sz w:val="22"/>
              </w:rPr>
              <w:t>153</w:t>
            </w:r>
          </w:p>
        </w:tc>
        <w:tc>
          <w:tcPr>
            <w:tcW w:w="271" w:type="pct"/>
            <w:tcBorders>
              <w:top w:val="single" w:sz="6" w:space="0" w:color="auto"/>
              <w:left w:val="single" w:sz="6" w:space="0" w:color="auto"/>
              <w:bottom w:val="single" w:sz="6" w:space="0" w:color="auto"/>
              <w:right w:val="single" w:sz="6" w:space="0" w:color="auto"/>
            </w:tcBorders>
            <w:vAlign w:val="center"/>
          </w:tcPr>
          <w:p w14:paraId="2E99C74E" w14:textId="77777777" w:rsidR="00AE6A3A" w:rsidRPr="00AE6A3A" w:rsidRDefault="00AE6A3A" w:rsidP="00AE6A3A">
            <w:pPr>
              <w:rPr>
                <w:rFonts w:ascii="Arial" w:hAnsi="Arial" w:cs="Arial"/>
                <w:b w:val="0"/>
                <w:sz w:val="22"/>
              </w:rPr>
            </w:pPr>
            <w:r>
              <w:rPr>
                <w:rFonts w:ascii="Arial" w:hAnsi="Arial" w:cs="Arial"/>
                <w:b w:val="0"/>
                <w:sz w:val="22"/>
              </w:rPr>
              <w:t>128</w:t>
            </w:r>
          </w:p>
        </w:tc>
        <w:tc>
          <w:tcPr>
            <w:tcW w:w="333" w:type="pct"/>
            <w:tcBorders>
              <w:top w:val="single" w:sz="6" w:space="0" w:color="auto"/>
              <w:left w:val="single" w:sz="6" w:space="0" w:color="auto"/>
              <w:bottom w:val="single" w:sz="6" w:space="0" w:color="auto"/>
              <w:right w:val="single" w:sz="6" w:space="0" w:color="auto"/>
            </w:tcBorders>
            <w:vAlign w:val="center"/>
          </w:tcPr>
          <w:p w14:paraId="5C7FBC13" w14:textId="77777777" w:rsidR="00AE6A3A" w:rsidRPr="00AE6A3A" w:rsidRDefault="00AE6A3A" w:rsidP="00AE6A3A">
            <w:pPr>
              <w:rPr>
                <w:rFonts w:ascii="Arial" w:hAnsi="Arial" w:cs="Arial"/>
                <w:b w:val="0"/>
                <w:sz w:val="22"/>
              </w:rPr>
            </w:pPr>
            <w:r>
              <w:rPr>
                <w:rFonts w:ascii="Arial" w:hAnsi="Arial" w:cs="Arial"/>
                <w:b w:val="0"/>
                <w:sz w:val="22"/>
              </w:rPr>
              <w:t>73</w:t>
            </w:r>
          </w:p>
        </w:tc>
        <w:tc>
          <w:tcPr>
            <w:tcW w:w="330" w:type="pct"/>
            <w:tcBorders>
              <w:top w:val="single" w:sz="6" w:space="0" w:color="auto"/>
              <w:left w:val="single" w:sz="6" w:space="0" w:color="auto"/>
              <w:bottom w:val="single" w:sz="6" w:space="0" w:color="auto"/>
              <w:right w:val="single" w:sz="6" w:space="0" w:color="auto"/>
            </w:tcBorders>
            <w:vAlign w:val="center"/>
          </w:tcPr>
          <w:p w14:paraId="2B5EFC58" w14:textId="77777777" w:rsidR="00AE6A3A" w:rsidRPr="00AE6A3A" w:rsidRDefault="00AE6A3A" w:rsidP="00AE6A3A">
            <w:pPr>
              <w:rPr>
                <w:rFonts w:ascii="Arial" w:hAnsi="Arial" w:cs="Arial"/>
                <w:b w:val="0"/>
                <w:sz w:val="22"/>
              </w:rPr>
            </w:pPr>
            <w:r>
              <w:rPr>
                <w:rFonts w:ascii="Arial" w:hAnsi="Arial" w:cs="Arial"/>
                <w:b w:val="0"/>
                <w:sz w:val="22"/>
              </w:rPr>
              <w:t>40</w:t>
            </w:r>
          </w:p>
        </w:tc>
      </w:tr>
      <w:tr w:rsidR="00AE6A3A" w:rsidRPr="00932633" w14:paraId="0069A228" w14:textId="77777777" w:rsidTr="00AB5DAC">
        <w:trPr>
          <w:trHeight w:val="340"/>
        </w:trPr>
        <w:tc>
          <w:tcPr>
            <w:tcW w:w="1418" w:type="pct"/>
            <w:tcBorders>
              <w:top w:val="single" w:sz="6" w:space="0" w:color="auto"/>
              <w:left w:val="single" w:sz="4" w:space="0" w:color="auto"/>
              <w:bottom w:val="single" w:sz="6" w:space="0" w:color="auto"/>
              <w:right w:val="single" w:sz="6" w:space="0" w:color="auto"/>
            </w:tcBorders>
            <w:vAlign w:val="center"/>
          </w:tcPr>
          <w:p w14:paraId="0271998E" w14:textId="77777777" w:rsidR="00AE6A3A" w:rsidRPr="00AE6A3A" w:rsidRDefault="00AE6A3A" w:rsidP="00AE6A3A">
            <w:pPr>
              <w:rPr>
                <w:rFonts w:ascii="Arial" w:hAnsi="Arial" w:cs="Arial"/>
                <w:b w:val="0"/>
                <w:sz w:val="22"/>
              </w:rPr>
            </w:pPr>
            <w:r w:rsidRPr="00AE6A3A">
              <w:rPr>
                <w:rFonts w:ascii="Arial" w:hAnsi="Arial" w:cs="Arial"/>
                <w:b w:val="0"/>
                <w:sz w:val="22"/>
              </w:rPr>
              <w:t>Ю</w:t>
            </w:r>
          </w:p>
        </w:tc>
        <w:tc>
          <w:tcPr>
            <w:tcW w:w="333" w:type="pct"/>
            <w:tcBorders>
              <w:top w:val="single" w:sz="6" w:space="0" w:color="auto"/>
              <w:left w:val="single" w:sz="6" w:space="0" w:color="auto"/>
              <w:bottom w:val="single" w:sz="6" w:space="0" w:color="auto"/>
              <w:right w:val="single" w:sz="6" w:space="0" w:color="auto"/>
            </w:tcBorders>
            <w:vAlign w:val="center"/>
          </w:tcPr>
          <w:p w14:paraId="5B1C9EE5" w14:textId="77777777" w:rsidR="00AE6A3A" w:rsidRPr="00AE6A3A" w:rsidRDefault="00AE6A3A" w:rsidP="00AE6A3A">
            <w:pPr>
              <w:rPr>
                <w:rFonts w:ascii="Arial" w:hAnsi="Arial" w:cs="Arial"/>
                <w:b w:val="0"/>
                <w:sz w:val="22"/>
              </w:rPr>
            </w:pPr>
            <w:r>
              <w:rPr>
                <w:rFonts w:ascii="Arial" w:hAnsi="Arial" w:cs="Arial"/>
                <w:b w:val="0"/>
                <w:sz w:val="22"/>
              </w:rPr>
              <w:t>75</w:t>
            </w:r>
          </w:p>
        </w:tc>
        <w:tc>
          <w:tcPr>
            <w:tcW w:w="333" w:type="pct"/>
            <w:tcBorders>
              <w:top w:val="single" w:sz="6" w:space="0" w:color="auto"/>
              <w:left w:val="single" w:sz="6" w:space="0" w:color="auto"/>
              <w:bottom w:val="single" w:sz="6" w:space="0" w:color="auto"/>
              <w:right w:val="single" w:sz="6" w:space="0" w:color="auto"/>
            </w:tcBorders>
            <w:vAlign w:val="center"/>
          </w:tcPr>
          <w:p w14:paraId="7408ADE1" w14:textId="77777777" w:rsidR="00AE6A3A" w:rsidRPr="00AE6A3A" w:rsidRDefault="00AE6A3A" w:rsidP="00AE6A3A">
            <w:pPr>
              <w:rPr>
                <w:rFonts w:ascii="Arial" w:hAnsi="Arial" w:cs="Arial"/>
                <w:b w:val="0"/>
                <w:sz w:val="22"/>
              </w:rPr>
            </w:pPr>
            <w:r>
              <w:rPr>
                <w:rFonts w:ascii="Arial" w:hAnsi="Arial" w:cs="Arial"/>
                <w:b w:val="0"/>
                <w:sz w:val="22"/>
              </w:rPr>
              <w:t>119</w:t>
            </w:r>
          </w:p>
        </w:tc>
        <w:tc>
          <w:tcPr>
            <w:tcW w:w="333" w:type="pct"/>
            <w:tcBorders>
              <w:top w:val="single" w:sz="6" w:space="0" w:color="auto"/>
              <w:left w:val="single" w:sz="6" w:space="0" w:color="auto"/>
              <w:bottom w:val="single" w:sz="6" w:space="0" w:color="auto"/>
              <w:right w:val="single" w:sz="6" w:space="0" w:color="auto"/>
            </w:tcBorders>
            <w:vAlign w:val="center"/>
          </w:tcPr>
          <w:p w14:paraId="0C0376CB" w14:textId="77777777" w:rsidR="00AE6A3A" w:rsidRPr="00AE6A3A" w:rsidRDefault="00AE6A3A" w:rsidP="00AE6A3A">
            <w:pPr>
              <w:rPr>
                <w:rFonts w:ascii="Arial" w:hAnsi="Arial" w:cs="Arial"/>
                <w:b w:val="0"/>
                <w:sz w:val="22"/>
              </w:rPr>
            </w:pPr>
            <w:r>
              <w:rPr>
                <w:rFonts w:ascii="Arial" w:hAnsi="Arial" w:cs="Arial"/>
                <w:b w:val="0"/>
                <w:sz w:val="22"/>
              </w:rPr>
              <w:t>179</w:t>
            </w:r>
          </w:p>
        </w:tc>
        <w:tc>
          <w:tcPr>
            <w:tcW w:w="271" w:type="pct"/>
            <w:tcBorders>
              <w:top w:val="single" w:sz="6" w:space="0" w:color="auto"/>
              <w:left w:val="single" w:sz="6" w:space="0" w:color="auto"/>
              <w:bottom w:val="single" w:sz="6" w:space="0" w:color="auto"/>
              <w:right w:val="single" w:sz="6" w:space="0" w:color="auto"/>
            </w:tcBorders>
            <w:vAlign w:val="center"/>
          </w:tcPr>
          <w:p w14:paraId="7BF10C81" w14:textId="77777777" w:rsidR="00AE6A3A" w:rsidRPr="00AE6A3A" w:rsidRDefault="00AE6A3A" w:rsidP="00AE6A3A">
            <w:pPr>
              <w:rPr>
                <w:rFonts w:ascii="Arial" w:hAnsi="Arial" w:cs="Arial"/>
                <w:b w:val="0"/>
                <w:sz w:val="22"/>
              </w:rPr>
            </w:pPr>
            <w:r>
              <w:rPr>
                <w:rFonts w:ascii="Arial" w:hAnsi="Arial" w:cs="Arial"/>
                <w:b w:val="0"/>
                <w:sz w:val="22"/>
              </w:rPr>
              <w:t>188</w:t>
            </w:r>
          </w:p>
        </w:tc>
        <w:tc>
          <w:tcPr>
            <w:tcW w:w="271" w:type="pct"/>
            <w:tcBorders>
              <w:top w:val="single" w:sz="6" w:space="0" w:color="auto"/>
              <w:left w:val="single" w:sz="6" w:space="0" w:color="auto"/>
              <w:bottom w:val="single" w:sz="6" w:space="0" w:color="auto"/>
              <w:right w:val="single" w:sz="6" w:space="0" w:color="auto"/>
            </w:tcBorders>
            <w:vAlign w:val="center"/>
          </w:tcPr>
          <w:p w14:paraId="6979AAFF" w14:textId="77777777" w:rsidR="00AE6A3A" w:rsidRPr="00AE6A3A" w:rsidRDefault="00AE6A3A" w:rsidP="00AE6A3A">
            <w:pPr>
              <w:rPr>
                <w:rFonts w:ascii="Arial" w:hAnsi="Arial" w:cs="Arial"/>
                <w:b w:val="0"/>
                <w:sz w:val="22"/>
              </w:rPr>
            </w:pPr>
            <w:r>
              <w:rPr>
                <w:rFonts w:ascii="Arial" w:hAnsi="Arial" w:cs="Arial"/>
                <w:b w:val="0"/>
                <w:sz w:val="22"/>
              </w:rPr>
              <w:t>173</w:t>
            </w:r>
          </w:p>
        </w:tc>
        <w:tc>
          <w:tcPr>
            <w:tcW w:w="292" w:type="pct"/>
            <w:tcBorders>
              <w:top w:val="single" w:sz="6" w:space="0" w:color="auto"/>
              <w:left w:val="single" w:sz="6" w:space="0" w:color="auto"/>
              <w:bottom w:val="single" w:sz="6" w:space="0" w:color="auto"/>
              <w:right w:val="single" w:sz="6" w:space="0" w:color="auto"/>
            </w:tcBorders>
            <w:vAlign w:val="center"/>
          </w:tcPr>
          <w:p w14:paraId="7BA1D578" w14:textId="77777777" w:rsidR="00AE6A3A" w:rsidRPr="00AE6A3A" w:rsidRDefault="00AE6A3A" w:rsidP="00AE6A3A">
            <w:pPr>
              <w:rPr>
                <w:rFonts w:ascii="Arial" w:hAnsi="Arial" w:cs="Arial"/>
                <w:b w:val="0"/>
                <w:sz w:val="22"/>
              </w:rPr>
            </w:pPr>
            <w:r>
              <w:rPr>
                <w:rFonts w:ascii="Arial" w:hAnsi="Arial" w:cs="Arial"/>
                <w:b w:val="0"/>
                <w:sz w:val="22"/>
              </w:rPr>
              <w:t>150</w:t>
            </w:r>
          </w:p>
        </w:tc>
        <w:tc>
          <w:tcPr>
            <w:tcW w:w="292" w:type="pct"/>
            <w:tcBorders>
              <w:top w:val="single" w:sz="6" w:space="0" w:color="auto"/>
              <w:left w:val="single" w:sz="6" w:space="0" w:color="auto"/>
              <w:bottom w:val="single" w:sz="6" w:space="0" w:color="auto"/>
              <w:right w:val="single" w:sz="6" w:space="0" w:color="auto"/>
            </w:tcBorders>
            <w:vAlign w:val="center"/>
          </w:tcPr>
          <w:p w14:paraId="0A875ED3" w14:textId="77777777" w:rsidR="00AE6A3A" w:rsidRPr="00AE6A3A" w:rsidRDefault="00AE6A3A" w:rsidP="00AE6A3A">
            <w:pPr>
              <w:rPr>
                <w:rFonts w:ascii="Arial" w:hAnsi="Arial" w:cs="Arial"/>
                <w:b w:val="0"/>
                <w:sz w:val="22"/>
              </w:rPr>
            </w:pPr>
            <w:r>
              <w:rPr>
                <w:rFonts w:ascii="Arial" w:hAnsi="Arial" w:cs="Arial"/>
                <w:b w:val="0"/>
                <w:sz w:val="22"/>
              </w:rPr>
              <w:t>160</w:t>
            </w:r>
          </w:p>
        </w:tc>
        <w:tc>
          <w:tcPr>
            <w:tcW w:w="292" w:type="pct"/>
            <w:tcBorders>
              <w:top w:val="single" w:sz="6" w:space="0" w:color="auto"/>
              <w:left w:val="single" w:sz="6" w:space="0" w:color="auto"/>
              <w:bottom w:val="single" w:sz="6" w:space="0" w:color="auto"/>
              <w:right w:val="single" w:sz="6" w:space="0" w:color="auto"/>
            </w:tcBorders>
            <w:vAlign w:val="center"/>
          </w:tcPr>
          <w:p w14:paraId="064D6C71" w14:textId="77777777" w:rsidR="00AE6A3A" w:rsidRPr="00AE6A3A" w:rsidRDefault="00AE6A3A" w:rsidP="00AE6A3A">
            <w:pPr>
              <w:rPr>
                <w:rFonts w:ascii="Arial" w:hAnsi="Arial" w:cs="Arial"/>
                <w:b w:val="0"/>
                <w:sz w:val="22"/>
              </w:rPr>
            </w:pPr>
            <w:r>
              <w:rPr>
                <w:rFonts w:ascii="Arial" w:hAnsi="Arial" w:cs="Arial"/>
                <w:b w:val="0"/>
                <w:sz w:val="22"/>
              </w:rPr>
              <w:t>166</w:t>
            </w:r>
          </w:p>
        </w:tc>
        <w:tc>
          <w:tcPr>
            <w:tcW w:w="230" w:type="pct"/>
            <w:tcBorders>
              <w:top w:val="single" w:sz="6" w:space="0" w:color="auto"/>
              <w:left w:val="single" w:sz="6" w:space="0" w:color="auto"/>
              <w:bottom w:val="single" w:sz="6" w:space="0" w:color="auto"/>
              <w:right w:val="single" w:sz="6" w:space="0" w:color="auto"/>
            </w:tcBorders>
            <w:vAlign w:val="center"/>
          </w:tcPr>
          <w:p w14:paraId="6345EFD5" w14:textId="77777777" w:rsidR="00AE6A3A" w:rsidRPr="00AE6A3A" w:rsidRDefault="00AE6A3A" w:rsidP="00AE6A3A">
            <w:pPr>
              <w:rPr>
                <w:rFonts w:ascii="Arial" w:hAnsi="Arial" w:cs="Arial"/>
                <w:b w:val="0"/>
                <w:sz w:val="22"/>
              </w:rPr>
            </w:pPr>
            <w:r>
              <w:rPr>
                <w:rFonts w:ascii="Arial" w:hAnsi="Arial" w:cs="Arial"/>
                <w:b w:val="0"/>
                <w:sz w:val="22"/>
              </w:rPr>
              <w:t>170</w:t>
            </w:r>
          </w:p>
        </w:tc>
        <w:tc>
          <w:tcPr>
            <w:tcW w:w="271" w:type="pct"/>
            <w:tcBorders>
              <w:top w:val="single" w:sz="6" w:space="0" w:color="auto"/>
              <w:left w:val="single" w:sz="6" w:space="0" w:color="auto"/>
              <w:bottom w:val="single" w:sz="6" w:space="0" w:color="auto"/>
              <w:right w:val="single" w:sz="6" w:space="0" w:color="auto"/>
            </w:tcBorders>
            <w:vAlign w:val="center"/>
          </w:tcPr>
          <w:p w14:paraId="0D0EB4D8" w14:textId="77777777" w:rsidR="00AE6A3A" w:rsidRPr="00AE6A3A" w:rsidRDefault="00AE6A3A" w:rsidP="00AE6A3A">
            <w:pPr>
              <w:rPr>
                <w:rFonts w:ascii="Arial" w:hAnsi="Arial" w:cs="Arial"/>
                <w:b w:val="0"/>
                <w:sz w:val="22"/>
              </w:rPr>
            </w:pPr>
            <w:r>
              <w:rPr>
                <w:rFonts w:ascii="Arial" w:hAnsi="Arial" w:cs="Arial"/>
                <w:b w:val="0"/>
                <w:sz w:val="22"/>
              </w:rPr>
              <w:t>150</w:t>
            </w:r>
          </w:p>
        </w:tc>
        <w:tc>
          <w:tcPr>
            <w:tcW w:w="333" w:type="pct"/>
            <w:tcBorders>
              <w:top w:val="single" w:sz="6" w:space="0" w:color="auto"/>
              <w:left w:val="single" w:sz="6" w:space="0" w:color="auto"/>
              <w:bottom w:val="single" w:sz="6" w:space="0" w:color="auto"/>
              <w:right w:val="single" w:sz="6" w:space="0" w:color="auto"/>
            </w:tcBorders>
            <w:vAlign w:val="center"/>
          </w:tcPr>
          <w:p w14:paraId="083C7C9E" w14:textId="77777777" w:rsidR="00AE6A3A" w:rsidRPr="00AE6A3A" w:rsidRDefault="00AE6A3A" w:rsidP="00AE6A3A">
            <w:pPr>
              <w:rPr>
                <w:rFonts w:ascii="Arial" w:hAnsi="Arial" w:cs="Arial"/>
                <w:b w:val="0"/>
                <w:sz w:val="22"/>
              </w:rPr>
            </w:pPr>
            <w:r>
              <w:rPr>
                <w:rFonts w:ascii="Arial" w:hAnsi="Arial" w:cs="Arial"/>
                <w:b w:val="0"/>
                <w:sz w:val="22"/>
              </w:rPr>
              <w:t>98</w:t>
            </w:r>
          </w:p>
        </w:tc>
        <w:tc>
          <w:tcPr>
            <w:tcW w:w="330" w:type="pct"/>
            <w:tcBorders>
              <w:top w:val="single" w:sz="6" w:space="0" w:color="auto"/>
              <w:left w:val="single" w:sz="6" w:space="0" w:color="auto"/>
              <w:bottom w:val="single" w:sz="6" w:space="0" w:color="auto"/>
              <w:right w:val="single" w:sz="6" w:space="0" w:color="auto"/>
            </w:tcBorders>
            <w:vAlign w:val="center"/>
          </w:tcPr>
          <w:p w14:paraId="13856B14" w14:textId="77777777" w:rsidR="00AE6A3A" w:rsidRPr="00381222" w:rsidRDefault="00AE6A3A" w:rsidP="00AE6A3A">
            <w:pPr>
              <w:rPr>
                <w:rFonts w:ascii="Arial" w:hAnsi="Arial" w:cs="Arial"/>
                <w:b w:val="0"/>
                <w:sz w:val="22"/>
              </w:rPr>
            </w:pPr>
            <w:r>
              <w:rPr>
                <w:rFonts w:ascii="Arial" w:hAnsi="Arial" w:cs="Arial"/>
                <w:b w:val="0"/>
                <w:sz w:val="22"/>
              </w:rPr>
              <w:t>65</w:t>
            </w:r>
          </w:p>
        </w:tc>
      </w:tr>
    </w:tbl>
    <w:p w14:paraId="6F7E7B5F" w14:textId="77777777" w:rsidR="00381222" w:rsidRDefault="00381222" w:rsidP="00AB5DAC">
      <w:pPr>
        <w:pStyle w:val="aff6"/>
        <w:spacing w:after="0"/>
        <w:rPr>
          <w:rFonts w:ascii="Arial" w:hAnsi="Arial" w:cs="Arial"/>
          <w:sz w:val="22"/>
          <w:szCs w:val="22"/>
        </w:rPr>
      </w:pPr>
    </w:p>
    <w:p w14:paraId="624FD71C" w14:textId="77777777" w:rsidR="00941BF4" w:rsidRPr="00941BF4" w:rsidRDefault="00941BF4" w:rsidP="00941BF4">
      <w:pPr>
        <w:pStyle w:val="affff3"/>
        <w:rPr>
          <w:u w:val="single"/>
          <w:lang w:val="ru-RU"/>
        </w:rPr>
      </w:pPr>
      <w:r w:rsidRPr="00941BF4">
        <w:rPr>
          <w:u w:val="single"/>
          <w:lang w:val="ru-RU"/>
        </w:rPr>
        <w:t>Температура воздуха</w:t>
      </w:r>
    </w:p>
    <w:p w14:paraId="2BFC2F1B" w14:textId="47A737AE" w:rsidR="00941BF4" w:rsidRPr="00941BF4" w:rsidRDefault="00941BF4" w:rsidP="00941BF4">
      <w:pPr>
        <w:pStyle w:val="aff6"/>
        <w:rPr>
          <w:rFonts w:ascii="Arial" w:hAnsi="Arial" w:cs="Arial"/>
          <w:sz w:val="22"/>
          <w:szCs w:val="22"/>
        </w:rPr>
      </w:pPr>
      <w:r w:rsidRPr="00941BF4">
        <w:rPr>
          <w:rFonts w:ascii="Arial" w:hAnsi="Arial" w:cs="Arial"/>
          <w:sz w:val="22"/>
          <w:szCs w:val="22"/>
        </w:rPr>
        <w:t>Таблица 3.5 – Температура воздуха за год и по месяцам, ºС</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268"/>
        <w:gridCol w:w="697"/>
        <w:gridCol w:w="711"/>
        <w:gridCol w:w="710"/>
        <w:gridCol w:w="712"/>
        <w:gridCol w:w="708"/>
        <w:gridCol w:w="571"/>
        <w:gridCol w:w="571"/>
        <w:gridCol w:w="571"/>
        <w:gridCol w:w="571"/>
        <w:gridCol w:w="676"/>
        <w:gridCol w:w="706"/>
        <w:gridCol w:w="704"/>
        <w:gridCol w:w="877"/>
      </w:tblGrid>
      <w:tr w:rsidR="00F928F8" w:rsidRPr="00941BF4" w14:paraId="612FEF3E" w14:textId="77777777" w:rsidTr="00AB5DAC">
        <w:trPr>
          <w:trHeight w:val="340"/>
        </w:trPr>
        <w:tc>
          <w:tcPr>
            <w:tcW w:w="631" w:type="pct"/>
            <w:tcBorders>
              <w:top w:val="single" w:sz="4" w:space="0" w:color="auto"/>
              <w:left w:val="single" w:sz="4" w:space="0" w:color="auto"/>
              <w:bottom w:val="single" w:sz="6" w:space="0" w:color="auto"/>
              <w:right w:val="single" w:sz="6" w:space="0" w:color="auto"/>
            </w:tcBorders>
            <w:vAlign w:val="center"/>
            <w:hideMark/>
          </w:tcPr>
          <w:p w14:paraId="04A7E1CC" w14:textId="77777777" w:rsidR="00941BF4" w:rsidRPr="00FE1618" w:rsidRDefault="00F928F8" w:rsidP="00FE1618">
            <w:pPr>
              <w:pStyle w:val="aff5"/>
              <w:rPr>
                <w:rFonts w:ascii="Arial" w:hAnsi="Arial" w:cs="Arial"/>
                <w:lang w:eastAsia="ru-RU"/>
              </w:rPr>
            </w:pPr>
            <w:r>
              <w:rPr>
                <w:rFonts w:ascii="Arial" w:hAnsi="Arial" w:cs="Arial"/>
                <w:lang w:eastAsia="ru-RU"/>
              </w:rPr>
              <w:t>Станция</w:t>
            </w:r>
          </w:p>
        </w:tc>
        <w:tc>
          <w:tcPr>
            <w:tcW w:w="347" w:type="pct"/>
            <w:tcBorders>
              <w:top w:val="single" w:sz="4" w:space="0" w:color="auto"/>
              <w:left w:val="single" w:sz="6" w:space="0" w:color="auto"/>
              <w:bottom w:val="single" w:sz="6" w:space="0" w:color="auto"/>
              <w:right w:val="single" w:sz="6" w:space="0" w:color="auto"/>
            </w:tcBorders>
            <w:vAlign w:val="center"/>
            <w:hideMark/>
          </w:tcPr>
          <w:p w14:paraId="378E116C" w14:textId="77777777" w:rsidR="00941BF4" w:rsidRPr="00FE1618" w:rsidRDefault="00941BF4" w:rsidP="00FE1618">
            <w:pPr>
              <w:pStyle w:val="aff5"/>
              <w:rPr>
                <w:rFonts w:ascii="Arial" w:hAnsi="Arial" w:cs="Arial"/>
                <w:lang w:eastAsia="ru-RU"/>
              </w:rPr>
            </w:pPr>
            <w:r w:rsidRPr="00FE1618">
              <w:rPr>
                <w:rFonts w:ascii="Arial" w:hAnsi="Arial" w:cs="Arial"/>
                <w:lang w:eastAsia="ru-RU"/>
              </w:rPr>
              <w:t>I</w:t>
            </w:r>
          </w:p>
        </w:tc>
        <w:tc>
          <w:tcPr>
            <w:tcW w:w="354" w:type="pct"/>
            <w:tcBorders>
              <w:top w:val="single" w:sz="4" w:space="0" w:color="auto"/>
              <w:left w:val="single" w:sz="6" w:space="0" w:color="auto"/>
              <w:bottom w:val="single" w:sz="6" w:space="0" w:color="auto"/>
              <w:right w:val="single" w:sz="6" w:space="0" w:color="auto"/>
            </w:tcBorders>
            <w:vAlign w:val="center"/>
            <w:hideMark/>
          </w:tcPr>
          <w:p w14:paraId="603F2C8E" w14:textId="77777777" w:rsidR="00941BF4" w:rsidRPr="00FE1618" w:rsidRDefault="00941BF4" w:rsidP="00FE1618">
            <w:pPr>
              <w:pStyle w:val="aff5"/>
              <w:rPr>
                <w:rFonts w:ascii="Arial" w:hAnsi="Arial" w:cs="Arial"/>
                <w:lang w:eastAsia="ru-RU"/>
              </w:rPr>
            </w:pPr>
            <w:r w:rsidRPr="00FE1618">
              <w:rPr>
                <w:rFonts w:ascii="Arial" w:hAnsi="Arial" w:cs="Arial"/>
                <w:lang w:eastAsia="ru-RU"/>
              </w:rPr>
              <w:t>II</w:t>
            </w:r>
          </w:p>
        </w:tc>
        <w:tc>
          <w:tcPr>
            <w:tcW w:w="353" w:type="pct"/>
            <w:tcBorders>
              <w:top w:val="single" w:sz="4" w:space="0" w:color="auto"/>
              <w:left w:val="single" w:sz="6" w:space="0" w:color="auto"/>
              <w:bottom w:val="single" w:sz="6" w:space="0" w:color="auto"/>
              <w:right w:val="single" w:sz="6" w:space="0" w:color="auto"/>
            </w:tcBorders>
            <w:vAlign w:val="center"/>
            <w:hideMark/>
          </w:tcPr>
          <w:p w14:paraId="729D38FF" w14:textId="77777777" w:rsidR="00941BF4" w:rsidRPr="00FE1618" w:rsidRDefault="00941BF4" w:rsidP="00FE1618">
            <w:pPr>
              <w:pStyle w:val="aff5"/>
              <w:rPr>
                <w:rFonts w:ascii="Arial" w:hAnsi="Arial" w:cs="Arial"/>
                <w:lang w:eastAsia="ru-RU"/>
              </w:rPr>
            </w:pPr>
            <w:r w:rsidRPr="00FE1618">
              <w:rPr>
                <w:rFonts w:ascii="Arial" w:hAnsi="Arial" w:cs="Arial"/>
                <w:lang w:eastAsia="ru-RU"/>
              </w:rPr>
              <w:t>III</w:t>
            </w:r>
          </w:p>
        </w:tc>
        <w:tc>
          <w:tcPr>
            <w:tcW w:w="354" w:type="pct"/>
            <w:tcBorders>
              <w:top w:val="single" w:sz="4" w:space="0" w:color="auto"/>
              <w:left w:val="single" w:sz="6" w:space="0" w:color="auto"/>
              <w:bottom w:val="single" w:sz="6" w:space="0" w:color="auto"/>
              <w:right w:val="single" w:sz="6" w:space="0" w:color="auto"/>
            </w:tcBorders>
            <w:vAlign w:val="center"/>
            <w:hideMark/>
          </w:tcPr>
          <w:p w14:paraId="14A080AE" w14:textId="77777777" w:rsidR="00941BF4" w:rsidRPr="00FE1618" w:rsidRDefault="00941BF4" w:rsidP="00FE1618">
            <w:pPr>
              <w:pStyle w:val="aff5"/>
              <w:rPr>
                <w:rFonts w:ascii="Arial" w:hAnsi="Arial" w:cs="Arial"/>
                <w:lang w:eastAsia="ru-RU"/>
              </w:rPr>
            </w:pPr>
            <w:r w:rsidRPr="00FE1618">
              <w:rPr>
                <w:rFonts w:ascii="Arial" w:hAnsi="Arial" w:cs="Arial"/>
                <w:lang w:eastAsia="ru-RU"/>
              </w:rPr>
              <w:t>IV</w:t>
            </w:r>
          </w:p>
        </w:tc>
        <w:tc>
          <w:tcPr>
            <w:tcW w:w="352" w:type="pct"/>
            <w:tcBorders>
              <w:top w:val="single" w:sz="4" w:space="0" w:color="auto"/>
              <w:left w:val="single" w:sz="6" w:space="0" w:color="auto"/>
              <w:bottom w:val="single" w:sz="6" w:space="0" w:color="auto"/>
              <w:right w:val="single" w:sz="6" w:space="0" w:color="auto"/>
            </w:tcBorders>
            <w:vAlign w:val="center"/>
            <w:hideMark/>
          </w:tcPr>
          <w:p w14:paraId="6C75585E" w14:textId="77777777" w:rsidR="00941BF4" w:rsidRPr="00FE1618" w:rsidRDefault="00941BF4" w:rsidP="00FE1618">
            <w:pPr>
              <w:pStyle w:val="aff5"/>
              <w:rPr>
                <w:rFonts w:ascii="Arial" w:hAnsi="Arial" w:cs="Arial"/>
                <w:lang w:eastAsia="ru-RU"/>
              </w:rPr>
            </w:pPr>
            <w:r w:rsidRPr="00FE1618">
              <w:rPr>
                <w:rFonts w:ascii="Arial" w:hAnsi="Arial" w:cs="Arial"/>
                <w:lang w:eastAsia="ru-RU"/>
              </w:rPr>
              <w:t>V</w:t>
            </w:r>
          </w:p>
        </w:tc>
        <w:tc>
          <w:tcPr>
            <w:tcW w:w="284" w:type="pct"/>
            <w:tcBorders>
              <w:top w:val="single" w:sz="4" w:space="0" w:color="auto"/>
              <w:left w:val="single" w:sz="6" w:space="0" w:color="auto"/>
              <w:bottom w:val="single" w:sz="6" w:space="0" w:color="auto"/>
              <w:right w:val="single" w:sz="6" w:space="0" w:color="auto"/>
            </w:tcBorders>
            <w:vAlign w:val="center"/>
            <w:hideMark/>
          </w:tcPr>
          <w:p w14:paraId="6CCC0116" w14:textId="77777777" w:rsidR="00941BF4" w:rsidRPr="00FE1618" w:rsidRDefault="00941BF4" w:rsidP="00FE1618">
            <w:pPr>
              <w:pStyle w:val="aff5"/>
              <w:rPr>
                <w:rFonts w:ascii="Arial" w:hAnsi="Arial" w:cs="Arial"/>
                <w:lang w:val="en-US" w:eastAsia="ru-RU"/>
              </w:rPr>
            </w:pPr>
            <w:r w:rsidRPr="00FE1618">
              <w:rPr>
                <w:rFonts w:ascii="Arial" w:hAnsi="Arial" w:cs="Arial"/>
                <w:lang w:val="en-US" w:eastAsia="ru-RU"/>
              </w:rPr>
              <w:t>VI</w:t>
            </w:r>
          </w:p>
        </w:tc>
        <w:tc>
          <w:tcPr>
            <w:tcW w:w="284" w:type="pct"/>
            <w:tcBorders>
              <w:top w:val="single" w:sz="4" w:space="0" w:color="auto"/>
              <w:left w:val="single" w:sz="6" w:space="0" w:color="auto"/>
              <w:bottom w:val="single" w:sz="6" w:space="0" w:color="auto"/>
              <w:right w:val="single" w:sz="6" w:space="0" w:color="auto"/>
            </w:tcBorders>
            <w:vAlign w:val="center"/>
            <w:hideMark/>
          </w:tcPr>
          <w:p w14:paraId="69529B68" w14:textId="77777777" w:rsidR="00941BF4" w:rsidRPr="00FE1618" w:rsidRDefault="00941BF4" w:rsidP="00FE1618">
            <w:pPr>
              <w:pStyle w:val="aff5"/>
              <w:rPr>
                <w:rFonts w:ascii="Arial" w:hAnsi="Arial" w:cs="Arial"/>
                <w:lang w:val="en-US" w:eastAsia="ru-RU"/>
              </w:rPr>
            </w:pPr>
            <w:r w:rsidRPr="00FE1618">
              <w:rPr>
                <w:rFonts w:ascii="Arial" w:hAnsi="Arial" w:cs="Arial"/>
                <w:lang w:val="en-US" w:eastAsia="ru-RU"/>
              </w:rPr>
              <w:t>VII</w:t>
            </w:r>
          </w:p>
        </w:tc>
        <w:tc>
          <w:tcPr>
            <w:tcW w:w="284" w:type="pct"/>
            <w:tcBorders>
              <w:top w:val="single" w:sz="4" w:space="0" w:color="auto"/>
              <w:left w:val="single" w:sz="6" w:space="0" w:color="auto"/>
              <w:bottom w:val="single" w:sz="6" w:space="0" w:color="auto"/>
              <w:right w:val="single" w:sz="6" w:space="0" w:color="auto"/>
            </w:tcBorders>
            <w:vAlign w:val="center"/>
            <w:hideMark/>
          </w:tcPr>
          <w:p w14:paraId="2120CCB6" w14:textId="77777777" w:rsidR="00941BF4" w:rsidRPr="00FE1618" w:rsidRDefault="00941BF4" w:rsidP="00FE1618">
            <w:pPr>
              <w:pStyle w:val="aff5"/>
              <w:rPr>
                <w:rFonts w:ascii="Arial" w:hAnsi="Arial" w:cs="Arial"/>
                <w:lang w:val="en-US" w:eastAsia="ru-RU"/>
              </w:rPr>
            </w:pPr>
            <w:r w:rsidRPr="00FE1618">
              <w:rPr>
                <w:rFonts w:ascii="Arial" w:hAnsi="Arial" w:cs="Arial"/>
                <w:lang w:val="en-US" w:eastAsia="ru-RU"/>
              </w:rPr>
              <w:t>VIII</w:t>
            </w:r>
          </w:p>
        </w:tc>
        <w:tc>
          <w:tcPr>
            <w:tcW w:w="284" w:type="pct"/>
            <w:tcBorders>
              <w:top w:val="single" w:sz="4" w:space="0" w:color="auto"/>
              <w:left w:val="single" w:sz="6" w:space="0" w:color="auto"/>
              <w:bottom w:val="single" w:sz="6" w:space="0" w:color="auto"/>
              <w:right w:val="single" w:sz="6" w:space="0" w:color="auto"/>
            </w:tcBorders>
            <w:vAlign w:val="center"/>
            <w:hideMark/>
          </w:tcPr>
          <w:p w14:paraId="025A1320" w14:textId="77777777" w:rsidR="00941BF4" w:rsidRPr="00FE1618" w:rsidRDefault="00941BF4" w:rsidP="00FE1618">
            <w:pPr>
              <w:pStyle w:val="aff5"/>
              <w:rPr>
                <w:rFonts w:ascii="Arial" w:hAnsi="Arial" w:cs="Arial"/>
                <w:lang w:val="en-US" w:eastAsia="ru-RU"/>
              </w:rPr>
            </w:pPr>
            <w:r w:rsidRPr="00FE1618">
              <w:rPr>
                <w:rFonts w:ascii="Arial" w:hAnsi="Arial" w:cs="Arial"/>
                <w:lang w:val="en-US" w:eastAsia="ru-RU"/>
              </w:rPr>
              <w:t>IX</w:t>
            </w:r>
          </w:p>
        </w:tc>
        <w:tc>
          <w:tcPr>
            <w:tcW w:w="336" w:type="pct"/>
            <w:tcBorders>
              <w:top w:val="single" w:sz="4" w:space="0" w:color="auto"/>
              <w:left w:val="single" w:sz="6" w:space="0" w:color="auto"/>
              <w:bottom w:val="single" w:sz="6" w:space="0" w:color="auto"/>
              <w:right w:val="single" w:sz="6" w:space="0" w:color="auto"/>
            </w:tcBorders>
            <w:vAlign w:val="center"/>
            <w:hideMark/>
          </w:tcPr>
          <w:p w14:paraId="549C5E28" w14:textId="77777777" w:rsidR="00941BF4" w:rsidRPr="00FE1618" w:rsidRDefault="00941BF4" w:rsidP="00FE1618">
            <w:pPr>
              <w:pStyle w:val="aff5"/>
              <w:rPr>
                <w:rFonts w:ascii="Arial" w:hAnsi="Arial" w:cs="Arial"/>
                <w:lang w:val="en-US" w:eastAsia="ru-RU"/>
              </w:rPr>
            </w:pPr>
            <w:r w:rsidRPr="00FE1618">
              <w:rPr>
                <w:rFonts w:ascii="Arial" w:hAnsi="Arial" w:cs="Arial"/>
                <w:lang w:val="en-US" w:eastAsia="ru-RU"/>
              </w:rPr>
              <w:t>X</w:t>
            </w:r>
          </w:p>
        </w:tc>
        <w:tc>
          <w:tcPr>
            <w:tcW w:w="351" w:type="pct"/>
            <w:tcBorders>
              <w:top w:val="single" w:sz="4" w:space="0" w:color="auto"/>
              <w:left w:val="single" w:sz="6" w:space="0" w:color="auto"/>
              <w:bottom w:val="single" w:sz="6" w:space="0" w:color="auto"/>
              <w:right w:val="single" w:sz="6" w:space="0" w:color="auto"/>
            </w:tcBorders>
            <w:vAlign w:val="center"/>
            <w:hideMark/>
          </w:tcPr>
          <w:p w14:paraId="0DD512D5" w14:textId="77777777" w:rsidR="00941BF4" w:rsidRPr="00FE1618" w:rsidRDefault="00941BF4" w:rsidP="00FE1618">
            <w:pPr>
              <w:pStyle w:val="aff5"/>
              <w:rPr>
                <w:rFonts w:ascii="Arial" w:hAnsi="Arial" w:cs="Arial"/>
                <w:lang w:val="en-US" w:eastAsia="ru-RU"/>
              </w:rPr>
            </w:pPr>
            <w:r w:rsidRPr="00FE1618">
              <w:rPr>
                <w:rFonts w:ascii="Arial" w:hAnsi="Arial" w:cs="Arial"/>
                <w:lang w:val="en-US" w:eastAsia="ru-RU"/>
              </w:rPr>
              <w:t>XI</w:t>
            </w:r>
          </w:p>
        </w:tc>
        <w:tc>
          <w:tcPr>
            <w:tcW w:w="350" w:type="pct"/>
            <w:tcBorders>
              <w:top w:val="single" w:sz="4" w:space="0" w:color="auto"/>
              <w:left w:val="single" w:sz="6" w:space="0" w:color="auto"/>
              <w:bottom w:val="single" w:sz="6" w:space="0" w:color="auto"/>
              <w:right w:val="single" w:sz="6" w:space="0" w:color="auto"/>
            </w:tcBorders>
            <w:vAlign w:val="center"/>
            <w:hideMark/>
          </w:tcPr>
          <w:p w14:paraId="424027E1" w14:textId="77777777" w:rsidR="00941BF4" w:rsidRPr="00FE1618" w:rsidRDefault="00941BF4" w:rsidP="00FE1618">
            <w:pPr>
              <w:pStyle w:val="aff5"/>
              <w:rPr>
                <w:rFonts w:ascii="Arial" w:hAnsi="Arial" w:cs="Arial"/>
                <w:lang w:eastAsia="ru-RU"/>
              </w:rPr>
            </w:pPr>
            <w:r w:rsidRPr="00FE1618">
              <w:rPr>
                <w:rFonts w:ascii="Arial" w:hAnsi="Arial" w:cs="Arial"/>
                <w:lang w:eastAsia="ru-RU"/>
              </w:rPr>
              <w:t>XII</w:t>
            </w:r>
          </w:p>
        </w:tc>
        <w:tc>
          <w:tcPr>
            <w:tcW w:w="436" w:type="pct"/>
            <w:tcBorders>
              <w:top w:val="single" w:sz="4" w:space="0" w:color="auto"/>
              <w:left w:val="single" w:sz="6" w:space="0" w:color="auto"/>
              <w:bottom w:val="single" w:sz="6" w:space="0" w:color="auto"/>
              <w:right w:val="single" w:sz="4" w:space="0" w:color="auto"/>
            </w:tcBorders>
            <w:vAlign w:val="center"/>
            <w:hideMark/>
          </w:tcPr>
          <w:p w14:paraId="3246CCEA" w14:textId="77777777" w:rsidR="00941BF4" w:rsidRPr="00FE1618" w:rsidRDefault="00941BF4" w:rsidP="00FE1618">
            <w:pPr>
              <w:pStyle w:val="aff5"/>
              <w:rPr>
                <w:rFonts w:ascii="Arial" w:hAnsi="Arial" w:cs="Arial"/>
                <w:lang w:eastAsia="ru-RU"/>
              </w:rPr>
            </w:pPr>
            <w:r w:rsidRPr="00FE1618">
              <w:rPr>
                <w:rFonts w:ascii="Arial" w:hAnsi="Arial" w:cs="Arial"/>
                <w:lang w:eastAsia="ru-RU"/>
              </w:rPr>
              <w:t>Год</w:t>
            </w:r>
          </w:p>
        </w:tc>
      </w:tr>
      <w:tr w:rsidR="00941BF4" w:rsidRPr="00941BF4" w14:paraId="41DAD6B2" w14:textId="77777777" w:rsidTr="00AB5DAC">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06FA0D3F" w14:textId="77777777" w:rsidR="00941BF4" w:rsidRPr="00941BF4" w:rsidRDefault="00941BF4" w:rsidP="00FE1618">
            <w:pPr>
              <w:pStyle w:val="affff5"/>
              <w:spacing w:before="0" w:after="0"/>
              <w:jc w:val="center"/>
              <w:rPr>
                <w:rFonts w:ascii="Arial" w:hAnsi="Arial" w:cs="Arial"/>
                <w:sz w:val="22"/>
                <w:szCs w:val="22"/>
                <w:lang w:val="ru-RU" w:eastAsia="ru-RU"/>
              </w:rPr>
            </w:pPr>
            <w:r w:rsidRPr="00941BF4">
              <w:rPr>
                <w:rFonts w:ascii="Arial" w:hAnsi="Arial" w:cs="Arial"/>
                <w:sz w:val="22"/>
                <w:szCs w:val="22"/>
                <w:lang w:val="ru-RU" w:eastAsia="ru-RU"/>
              </w:rPr>
              <w:t>Средняя месячная и годовая температура воздуха</w:t>
            </w:r>
          </w:p>
        </w:tc>
      </w:tr>
      <w:tr w:rsidR="00F928F8" w:rsidRPr="00941BF4" w14:paraId="61F1DB50" w14:textId="77777777" w:rsidTr="00AB5DAC">
        <w:trPr>
          <w:trHeight w:val="340"/>
        </w:trPr>
        <w:tc>
          <w:tcPr>
            <w:tcW w:w="631" w:type="pct"/>
            <w:tcBorders>
              <w:top w:val="single" w:sz="6" w:space="0" w:color="auto"/>
              <w:left w:val="single" w:sz="4" w:space="0" w:color="auto"/>
              <w:bottom w:val="single" w:sz="6" w:space="0" w:color="auto"/>
              <w:right w:val="single" w:sz="6" w:space="0" w:color="auto"/>
            </w:tcBorders>
            <w:vAlign w:val="center"/>
          </w:tcPr>
          <w:p w14:paraId="036B35F9" w14:textId="604777BC" w:rsidR="00941BF4" w:rsidRPr="00941BF4" w:rsidRDefault="003E16AD" w:rsidP="00FE1618">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14:paraId="430233A0" w14:textId="3484D31B" w:rsidR="00941BF4" w:rsidRPr="00941BF4" w:rsidRDefault="003E16AD" w:rsidP="00FE1618">
            <w:pPr>
              <w:rPr>
                <w:rFonts w:ascii="Arial" w:hAnsi="Arial" w:cs="Arial"/>
                <w:b w:val="0"/>
                <w:sz w:val="22"/>
              </w:rPr>
            </w:pPr>
            <w:r>
              <w:rPr>
                <w:rFonts w:ascii="Arial" w:hAnsi="Arial" w:cs="Arial"/>
                <w:b w:val="0"/>
                <w:sz w:val="22"/>
              </w:rPr>
              <w:t>-19,7</w:t>
            </w:r>
          </w:p>
        </w:tc>
        <w:tc>
          <w:tcPr>
            <w:tcW w:w="354" w:type="pct"/>
            <w:tcBorders>
              <w:top w:val="single" w:sz="6" w:space="0" w:color="auto"/>
              <w:left w:val="single" w:sz="6" w:space="0" w:color="auto"/>
              <w:bottom w:val="single" w:sz="6" w:space="0" w:color="auto"/>
              <w:right w:val="single" w:sz="6" w:space="0" w:color="auto"/>
            </w:tcBorders>
            <w:vAlign w:val="center"/>
          </w:tcPr>
          <w:p w14:paraId="4683545F" w14:textId="74F6CEC7" w:rsidR="00941BF4" w:rsidRPr="00941BF4" w:rsidRDefault="003E16AD" w:rsidP="00FE1618">
            <w:pPr>
              <w:rPr>
                <w:rFonts w:ascii="Arial" w:hAnsi="Arial" w:cs="Arial"/>
                <w:b w:val="0"/>
                <w:sz w:val="22"/>
              </w:rPr>
            </w:pPr>
            <w:r>
              <w:rPr>
                <w:rFonts w:ascii="Arial" w:hAnsi="Arial" w:cs="Arial"/>
                <w:b w:val="0"/>
                <w:sz w:val="22"/>
              </w:rPr>
              <w:t>-17,7</w:t>
            </w:r>
          </w:p>
        </w:tc>
        <w:tc>
          <w:tcPr>
            <w:tcW w:w="353" w:type="pct"/>
            <w:tcBorders>
              <w:top w:val="single" w:sz="6" w:space="0" w:color="auto"/>
              <w:left w:val="single" w:sz="6" w:space="0" w:color="auto"/>
              <w:bottom w:val="single" w:sz="6" w:space="0" w:color="auto"/>
              <w:right w:val="single" w:sz="6" w:space="0" w:color="auto"/>
            </w:tcBorders>
            <w:vAlign w:val="center"/>
          </w:tcPr>
          <w:p w14:paraId="374892C9" w14:textId="31632DFE" w:rsidR="00941BF4" w:rsidRPr="00941BF4" w:rsidRDefault="003E16AD" w:rsidP="00FE1618">
            <w:pPr>
              <w:rPr>
                <w:rFonts w:ascii="Arial" w:hAnsi="Arial" w:cs="Arial"/>
                <w:b w:val="0"/>
                <w:sz w:val="22"/>
              </w:rPr>
            </w:pPr>
            <w:r>
              <w:rPr>
                <w:rFonts w:ascii="Arial" w:hAnsi="Arial" w:cs="Arial"/>
                <w:b w:val="0"/>
                <w:sz w:val="22"/>
              </w:rPr>
              <w:t>-12</w:t>
            </w:r>
          </w:p>
        </w:tc>
        <w:tc>
          <w:tcPr>
            <w:tcW w:w="354" w:type="pct"/>
            <w:tcBorders>
              <w:top w:val="single" w:sz="6" w:space="0" w:color="auto"/>
              <w:left w:val="single" w:sz="6" w:space="0" w:color="auto"/>
              <w:bottom w:val="single" w:sz="6" w:space="0" w:color="auto"/>
              <w:right w:val="single" w:sz="6" w:space="0" w:color="auto"/>
            </w:tcBorders>
            <w:vAlign w:val="center"/>
          </w:tcPr>
          <w:p w14:paraId="7633ED6D" w14:textId="357FA5BB" w:rsidR="00941BF4" w:rsidRPr="00941BF4" w:rsidRDefault="003E16AD" w:rsidP="00FE1618">
            <w:pPr>
              <w:rPr>
                <w:rFonts w:ascii="Arial" w:hAnsi="Arial" w:cs="Arial"/>
                <w:b w:val="0"/>
                <w:sz w:val="22"/>
              </w:rPr>
            </w:pPr>
            <w:r>
              <w:rPr>
                <w:rFonts w:ascii="Arial" w:hAnsi="Arial" w:cs="Arial"/>
                <w:b w:val="0"/>
                <w:sz w:val="22"/>
              </w:rPr>
              <w:t>-2,4</w:t>
            </w:r>
          </w:p>
        </w:tc>
        <w:tc>
          <w:tcPr>
            <w:tcW w:w="352" w:type="pct"/>
            <w:tcBorders>
              <w:top w:val="single" w:sz="6" w:space="0" w:color="auto"/>
              <w:left w:val="single" w:sz="6" w:space="0" w:color="auto"/>
              <w:bottom w:val="single" w:sz="6" w:space="0" w:color="auto"/>
              <w:right w:val="single" w:sz="6" w:space="0" w:color="auto"/>
            </w:tcBorders>
            <w:vAlign w:val="center"/>
          </w:tcPr>
          <w:p w14:paraId="41286895" w14:textId="1BC071BD" w:rsidR="00941BF4" w:rsidRPr="00941BF4" w:rsidRDefault="003E16AD" w:rsidP="00FE1618">
            <w:pPr>
              <w:rPr>
                <w:rFonts w:ascii="Arial" w:hAnsi="Arial" w:cs="Arial"/>
                <w:b w:val="0"/>
                <w:sz w:val="22"/>
              </w:rPr>
            </w:pPr>
            <w:r>
              <w:rPr>
                <w:rFonts w:ascii="Arial" w:hAnsi="Arial" w:cs="Arial"/>
                <w:b w:val="0"/>
                <w:sz w:val="22"/>
              </w:rPr>
              <w:t>3,7</w:t>
            </w:r>
          </w:p>
        </w:tc>
        <w:tc>
          <w:tcPr>
            <w:tcW w:w="284" w:type="pct"/>
            <w:tcBorders>
              <w:top w:val="single" w:sz="6" w:space="0" w:color="auto"/>
              <w:left w:val="single" w:sz="6" w:space="0" w:color="auto"/>
              <w:bottom w:val="single" w:sz="6" w:space="0" w:color="auto"/>
              <w:right w:val="single" w:sz="6" w:space="0" w:color="auto"/>
            </w:tcBorders>
            <w:vAlign w:val="center"/>
          </w:tcPr>
          <w:p w14:paraId="4640EAE1" w14:textId="05C1A476" w:rsidR="00941BF4" w:rsidRPr="00941BF4" w:rsidRDefault="003E16AD" w:rsidP="00FE1618">
            <w:pPr>
              <w:rPr>
                <w:rFonts w:ascii="Arial" w:hAnsi="Arial" w:cs="Arial"/>
                <w:b w:val="0"/>
                <w:sz w:val="22"/>
              </w:rPr>
            </w:pPr>
            <w:r>
              <w:rPr>
                <w:rFonts w:ascii="Arial" w:hAnsi="Arial" w:cs="Arial"/>
                <w:b w:val="0"/>
                <w:sz w:val="22"/>
              </w:rPr>
              <w:t>11,4</w:t>
            </w:r>
          </w:p>
        </w:tc>
        <w:tc>
          <w:tcPr>
            <w:tcW w:w="284" w:type="pct"/>
            <w:tcBorders>
              <w:top w:val="single" w:sz="6" w:space="0" w:color="auto"/>
              <w:left w:val="single" w:sz="6" w:space="0" w:color="auto"/>
              <w:bottom w:val="single" w:sz="6" w:space="0" w:color="auto"/>
              <w:right w:val="single" w:sz="6" w:space="0" w:color="auto"/>
            </w:tcBorders>
            <w:vAlign w:val="center"/>
          </w:tcPr>
          <w:p w14:paraId="437F8FE8" w14:textId="189F917C" w:rsidR="00941BF4" w:rsidRPr="00941BF4" w:rsidRDefault="003E16AD" w:rsidP="00FE1618">
            <w:pPr>
              <w:rPr>
                <w:rFonts w:ascii="Arial" w:hAnsi="Arial" w:cs="Arial"/>
                <w:b w:val="0"/>
                <w:sz w:val="22"/>
              </w:rPr>
            </w:pPr>
            <w:r>
              <w:rPr>
                <w:rFonts w:ascii="Arial" w:hAnsi="Arial" w:cs="Arial"/>
                <w:b w:val="0"/>
                <w:sz w:val="22"/>
              </w:rPr>
              <w:t>15,2</w:t>
            </w:r>
          </w:p>
        </w:tc>
        <w:tc>
          <w:tcPr>
            <w:tcW w:w="284" w:type="pct"/>
            <w:tcBorders>
              <w:top w:val="single" w:sz="6" w:space="0" w:color="auto"/>
              <w:left w:val="single" w:sz="6" w:space="0" w:color="auto"/>
              <w:bottom w:val="single" w:sz="6" w:space="0" w:color="auto"/>
              <w:right w:val="single" w:sz="6" w:space="0" w:color="auto"/>
            </w:tcBorders>
            <w:vAlign w:val="center"/>
          </w:tcPr>
          <w:p w14:paraId="0FC08CC7" w14:textId="4FE92F09" w:rsidR="00941BF4" w:rsidRPr="00941BF4" w:rsidRDefault="003E16AD" w:rsidP="00FE1618">
            <w:pPr>
              <w:rPr>
                <w:rFonts w:ascii="Arial" w:hAnsi="Arial" w:cs="Arial"/>
                <w:b w:val="0"/>
                <w:sz w:val="22"/>
              </w:rPr>
            </w:pPr>
            <w:r>
              <w:rPr>
                <w:rFonts w:ascii="Arial" w:hAnsi="Arial" w:cs="Arial"/>
                <w:b w:val="0"/>
                <w:sz w:val="22"/>
              </w:rPr>
              <w:t>12,3</w:t>
            </w:r>
          </w:p>
        </w:tc>
        <w:tc>
          <w:tcPr>
            <w:tcW w:w="284" w:type="pct"/>
            <w:tcBorders>
              <w:top w:val="single" w:sz="6" w:space="0" w:color="auto"/>
              <w:left w:val="single" w:sz="6" w:space="0" w:color="auto"/>
              <w:bottom w:val="single" w:sz="6" w:space="0" w:color="auto"/>
              <w:right w:val="single" w:sz="6" w:space="0" w:color="auto"/>
            </w:tcBorders>
            <w:vAlign w:val="center"/>
          </w:tcPr>
          <w:p w14:paraId="68E56B6F" w14:textId="5F18C907" w:rsidR="00941BF4" w:rsidRPr="00941BF4" w:rsidRDefault="003E16AD" w:rsidP="00FE1618">
            <w:pPr>
              <w:rPr>
                <w:rFonts w:ascii="Arial" w:hAnsi="Arial" w:cs="Arial"/>
                <w:b w:val="0"/>
                <w:sz w:val="22"/>
              </w:rPr>
            </w:pPr>
            <w:r>
              <w:rPr>
                <w:rFonts w:ascii="Arial" w:hAnsi="Arial" w:cs="Arial"/>
                <w:b w:val="0"/>
                <w:sz w:val="22"/>
              </w:rPr>
              <w:t>6,4</w:t>
            </w:r>
          </w:p>
        </w:tc>
        <w:tc>
          <w:tcPr>
            <w:tcW w:w="336" w:type="pct"/>
            <w:tcBorders>
              <w:top w:val="single" w:sz="6" w:space="0" w:color="auto"/>
              <w:left w:val="single" w:sz="6" w:space="0" w:color="auto"/>
              <w:bottom w:val="single" w:sz="6" w:space="0" w:color="auto"/>
              <w:right w:val="single" w:sz="6" w:space="0" w:color="auto"/>
            </w:tcBorders>
            <w:vAlign w:val="center"/>
          </w:tcPr>
          <w:p w14:paraId="4457638E" w14:textId="1B6CD91C" w:rsidR="00941BF4" w:rsidRPr="00941BF4" w:rsidRDefault="003E16AD" w:rsidP="00FE1618">
            <w:pPr>
              <w:rPr>
                <w:rFonts w:ascii="Arial" w:hAnsi="Arial" w:cs="Arial"/>
                <w:b w:val="0"/>
                <w:sz w:val="22"/>
              </w:rPr>
            </w:pPr>
            <w:r>
              <w:rPr>
                <w:rFonts w:ascii="Arial" w:hAnsi="Arial" w:cs="Arial"/>
                <w:b w:val="0"/>
                <w:sz w:val="22"/>
              </w:rPr>
              <w:t>-1,8</w:t>
            </w:r>
          </w:p>
        </w:tc>
        <w:tc>
          <w:tcPr>
            <w:tcW w:w="351" w:type="pct"/>
            <w:tcBorders>
              <w:top w:val="single" w:sz="6" w:space="0" w:color="auto"/>
              <w:left w:val="single" w:sz="6" w:space="0" w:color="auto"/>
              <w:bottom w:val="single" w:sz="6" w:space="0" w:color="auto"/>
              <w:right w:val="single" w:sz="6" w:space="0" w:color="auto"/>
            </w:tcBorders>
            <w:vAlign w:val="center"/>
          </w:tcPr>
          <w:p w14:paraId="67931D71" w14:textId="0DFA18CB" w:rsidR="00941BF4" w:rsidRPr="00941BF4" w:rsidRDefault="003E16AD" w:rsidP="00FE1618">
            <w:pPr>
              <w:rPr>
                <w:rFonts w:ascii="Arial" w:hAnsi="Arial" w:cs="Arial"/>
                <w:b w:val="0"/>
                <w:sz w:val="22"/>
              </w:rPr>
            </w:pPr>
            <w:r>
              <w:rPr>
                <w:rFonts w:ascii="Arial" w:hAnsi="Arial" w:cs="Arial"/>
                <w:b w:val="0"/>
                <w:sz w:val="22"/>
              </w:rPr>
              <w:t>-10,2</w:t>
            </w:r>
          </w:p>
        </w:tc>
        <w:tc>
          <w:tcPr>
            <w:tcW w:w="350" w:type="pct"/>
            <w:tcBorders>
              <w:top w:val="single" w:sz="6" w:space="0" w:color="auto"/>
              <w:left w:val="single" w:sz="6" w:space="0" w:color="auto"/>
              <w:bottom w:val="single" w:sz="6" w:space="0" w:color="auto"/>
              <w:right w:val="single" w:sz="6" w:space="0" w:color="auto"/>
            </w:tcBorders>
            <w:vAlign w:val="center"/>
          </w:tcPr>
          <w:p w14:paraId="11DD769C" w14:textId="3D4AF462" w:rsidR="00941BF4" w:rsidRPr="00941BF4" w:rsidRDefault="003E16AD" w:rsidP="00FE1618">
            <w:pPr>
              <w:rPr>
                <w:rFonts w:ascii="Arial" w:hAnsi="Arial" w:cs="Arial"/>
                <w:b w:val="0"/>
                <w:sz w:val="22"/>
              </w:rPr>
            </w:pPr>
            <w:r>
              <w:rPr>
                <w:rFonts w:ascii="Arial" w:hAnsi="Arial" w:cs="Arial"/>
                <w:b w:val="0"/>
                <w:sz w:val="22"/>
              </w:rPr>
              <w:t>-16,9</w:t>
            </w:r>
          </w:p>
        </w:tc>
        <w:tc>
          <w:tcPr>
            <w:tcW w:w="436" w:type="pct"/>
            <w:tcBorders>
              <w:top w:val="single" w:sz="6" w:space="0" w:color="auto"/>
              <w:left w:val="single" w:sz="6" w:space="0" w:color="auto"/>
              <w:bottom w:val="single" w:sz="6" w:space="0" w:color="auto"/>
              <w:right w:val="single" w:sz="4" w:space="0" w:color="auto"/>
            </w:tcBorders>
            <w:vAlign w:val="center"/>
          </w:tcPr>
          <w:p w14:paraId="781BEA21" w14:textId="3219E9A4" w:rsidR="00941BF4" w:rsidRPr="00941BF4" w:rsidRDefault="003E16AD" w:rsidP="00FE1618">
            <w:pPr>
              <w:rPr>
                <w:rFonts w:ascii="Arial" w:hAnsi="Arial" w:cs="Arial"/>
                <w:b w:val="0"/>
                <w:sz w:val="22"/>
              </w:rPr>
            </w:pPr>
            <w:r>
              <w:rPr>
                <w:rFonts w:ascii="Arial" w:hAnsi="Arial" w:cs="Arial"/>
                <w:b w:val="0"/>
                <w:sz w:val="22"/>
              </w:rPr>
              <w:t>-2,6</w:t>
            </w:r>
          </w:p>
        </w:tc>
      </w:tr>
      <w:tr w:rsidR="00941BF4" w:rsidRPr="00941BF4" w14:paraId="00560085" w14:textId="77777777" w:rsidTr="00AB5DAC">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1677787D" w14:textId="77777777" w:rsidR="00941BF4" w:rsidRPr="00941BF4" w:rsidRDefault="00941BF4" w:rsidP="00FE1618">
            <w:pPr>
              <w:pStyle w:val="affff5"/>
              <w:spacing w:before="0" w:after="0"/>
              <w:jc w:val="center"/>
              <w:rPr>
                <w:rFonts w:ascii="Arial" w:hAnsi="Arial" w:cs="Arial"/>
                <w:sz w:val="22"/>
                <w:szCs w:val="22"/>
                <w:lang w:val="ru-RU" w:eastAsia="ru-RU"/>
              </w:rPr>
            </w:pPr>
            <w:r w:rsidRPr="00941BF4">
              <w:rPr>
                <w:rFonts w:ascii="Arial" w:hAnsi="Arial" w:cs="Arial"/>
                <w:sz w:val="22"/>
                <w:szCs w:val="22"/>
                <w:lang w:val="ru-RU" w:eastAsia="ru-RU"/>
              </w:rPr>
              <w:t>Абсолютный максимум температуры воздуха</w:t>
            </w:r>
          </w:p>
        </w:tc>
      </w:tr>
      <w:tr w:rsidR="00F928F8" w:rsidRPr="00941BF4" w14:paraId="391F5B9E" w14:textId="77777777" w:rsidTr="00AB5DAC">
        <w:trPr>
          <w:trHeight w:val="340"/>
        </w:trPr>
        <w:tc>
          <w:tcPr>
            <w:tcW w:w="631" w:type="pct"/>
            <w:tcBorders>
              <w:top w:val="single" w:sz="6" w:space="0" w:color="auto"/>
              <w:left w:val="single" w:sz="4" w:space="0" w:color="auto"/>
              <w:bottom w:val="single" w:sz="6" w:space="0" w:color="auto"/>
              <w:right w:val="single" w:sz="6" w:space="0" w:color="auto"/>
            </w:tcBorders>
            <w:vAlign w:val="center"/>
          </w:tcPr>
          <w:p w14:paraId="7E5EAF20" w14:textId="4B437099" w:rsidR="00F928F8" w:rsidRPr="00941BF4" w:rsidRDefault="003E16AD" w:rsidP="00F928F8">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14:paraId="11716367" w14:textId="05EC7170" w:rsidR="00F928F8" w:rsidRPr="00F928F8" w:rsidRDefault="00AB5DAC" w:rsidP="00F928F8">
            <w:pPr>
              <w:rPr>
                <w:rFonts w:ascii="Arial" w:hAnsi="Arial" w:cs="Arial"/>
                <w:b w:val="0"/>
                <w:sz w:val="22"/>
              </w:rPr>
            </w:pPr>
            <w:r>
              <w:rPr>
                <w:rFonts w:ascii="Arial" w:hAnsi="Arial" w:cs="Arial"/>
                <w:b w:val="0"/>
                <w:sz w:val="22"/>
              </w:rPr>
              <w:t>3</w:t>
            </w:r>
          </w:p>
        </w:tc>
        <w:tc>
          <w:tcPr>
            <w:tcW w:w="354" w:type="pct"/>
            <w:tcBorders>
              <w:top w:val="single" w:sz="6" w:space="0" w:color="auto"/>
              <w:left w:val="single" w:sz="6" w:space="0" w:color="auto"/>
              <w:bottom w:val="single" w:sz="6" w:space="0" w:color="auto"/>
              <w:right w:val="single" w:sz="6" w:space="0" w:color="auto"/>
            </w:tcBorders>
            <w:vAlign w:val="center"/>
          </w:tcPr>
          <w:p w14:paraId="45FF232F" w14:textId="7220C221" w:rsidR="00F928F8" w:rsidRPr="00F928F8" w:rsidRDefault="00AB5DAC" w:rsidP="00F928F8">
            <w:pPr>
              <w:rPr>
                <w:rFonts w:ascii="Arial" w:hAnsi="Arial" w:cs="Arial"/>
                <w:b w:val="0"/>
                <w:sz w:val="22"/>
              </w:rPr>
            </w:pPr>
            <w:r>
              <w:rPr>
                <w:rFonts w:ascii="Arial" w:hAnsi="Arial" w:cs="Arial"/>
                <w:b w:val="0"/>
                <w:sz w:val="22"/>
              </w:rPr>
              <w:t>2</w:t>
            </w:r>
          </w:p>
        </w:tc>
        <w:tc>
          <w:tcPr>
            <w:tcW w:w="353" w:type="pct"/>
            <w:tcBorders>
              <w:top w:val="single" w:sz="6" w:space="0" w:color="auto"/>
              <w:left w:val="single" w:sz="6" w:space="0" w:color="auto"/>
              <w:bottom w:val="single" w:sz="6" w:space="0" w:color="auto"/>
              <w:right w:val="single" w:sz="6" w:space="0" w:color="auto"/>
            </w:tcBorders>
            <w:vAlign w:val="center"/>
          </w:tcPr>
          <w:p w14:paraId="67F5A7D3" w14:textId="4A8B2D67" w:rsidR="00F928F8" w:rsidRPr="00F928F8" w:rsidRDefault="00AB5DAC" w:rsidP="00F928F8">
            <w:pPr>
              <w:rPr>
                <w:rFonts w:ascii="Arial" w:hAnsi="Arial" w:cs="Arial"/>
                <w:b w:val="0"/>
                <w:sz w:val="22"/>
              </w:rPr>
            </w:pPr>
            <w:r>
              <w:rPr>
                <w:rFonts w:ascii="Arial" w:hAnsi="Arial" w:cs="Arial"/>
                <w:b w:val="0"/>
                <w:sz w:val="22"/>
              </w:rPr>
              <w:t>12</w:t>
            </w:r>
          </w:p>
        </w:tc>
        <w:tc>
          <w:tcPr>
            <w:tcW w:w="354" w:type="pct"/>
            <w:tcBorders>
              <w:top w:val="single" w:sz="6" w:space="0" w:color="auto"/>
              <w:left w:val="single" w:sz="6" w:space="0" w:color="auto"/>
              <w:bottom w:val="single" w:sz="6" w:space="0" w:color="auto"/>
              <w:right w:val="single" w:sz="6" w:space="0" w:color="auto"/>
            </w:tcBorders>
            <w:vAlign w:val="center"/>
          </w:tcPr>
          <w:p w14:paraId="56343D1E" w14:textId="50476A6F" w:rsidR="00F928F8" w:rsidRPr="00F928F8" w:rsidRDefault="00AB5DAC" w:rsidP="00F928F8">
            <w:pPr>
              <w:rPr>
                <w:rFonts w:ascii="Arial" w:hAnsi="Arial" w:cs="Arial"/>
                <w:b w:val="0"/>
                <w:sz w:val="22"/>
              </w:rPr>
            </w:pPr>
            <w:r>
              <w:rPr>
                <w:rFonts w:ascii="Arial" w:hAnsi="Arial" w:cs="Arial"/>
                <w:b w:val="0"/>
                <w:sz w:val="22"/>
              </w:rPr>
              <w:t>25</w:t>
            </w:r>
          </w:p>
        </w:tc>
        <w:tc>
          <w:tcPr>
            <w:tcW w:w="352" w:type="pct"/>
            <w:tcBorders>
              <w:top w:val="single" w:sz="6" w:space="0" w:color="auto"/>
              <w:left w:val="single" w:sz="6" w:space="0" w:color="auto"/>
              <w:bottom w:val="single" w:sz="6" w:space="0" w:color="auto"/>
              <w:right w:val="single" w:sz="6" w:space="0" w:color="auto"/>
            </w:tcBorders>
            <w:vAlign w:val="center"/>
          </w:tcPr>
          <w:p w14:paraId="2D197E38" w14:textId="7094D21B" w:rsidR="00F928F8" w:rsidRPr="00F928F8" w:rsidRDefault="00AB5DAC" w:rsidP="00F928F8">
            <w:pPr>
              <w:rPr>
                <w:rFonts w:ascii="Arial" w:hAnsi="Arial" w:cs="Arial"/>
                <w:b w:val="0"/>
                <w:sz w:val="22"/>
              </w:rPr>
            </w:pPr>
            <w:r>
              <w:rPr>
                <w:rFonts w:ascii="Arial" w:hAnsi="Arial" w:cs="Arial"/>
                <w:b w:val="0"/>
                <w:sz w:val="22"/>
              </w:rPr>
              <w:t>28</w:t>
            </w:r>
          </w:p>
        </w:tc>
        <w:tc>
          <w:tcPr>
            <w:tcW w:w="284" w:type="pct"/>
            <w:tcBorders>
              <w:top w:val="single" w:sz="6" w:space="0" w:color="auto"/>
              <w:left w:val="single" w:sz="6" w:space="0" w:color="auto"/>
              <w:bottom w:val="single" w:sz="6" w:space="0" w:color="auto"/>
              <w:right w:val="single" w:sz="6" w:space="0" w:color="auto"/>
            </w:tcBorders>
            <w:vAlign w:val="center"/>
          </w:tcPr>
          <w:p w14:paraId="460BE769" w14:textId="7759D4E4" w:rsidR="00F928F8" w:rsidRPr="00F928F8" w:rsidRDefault="00AB5DAC" w:rsidP="00F928F8">
            <w:pPr>
              <w:rPr>
                <w:rFonts w:ascii="Arial" w:hAnsi="Arial" w:cs="Arial"/>
                <w:b w:val="0"/>
                <w:sz w:val="22"/>
              </w:rPr>
            </w:pPr>
            <w:r>
              <w:rPr>
                <w:rFonts w:ascii="Arial" w:hAnsi="Arial" w:cs="Arial"/>
                <w:b w:val="0"/>
                <w:sz w:val="22"/>
              </w:rPr>
              <w:t>34</w:t>
            </w:r>
          </w:p>
        </w:tc>
        <w:tc>
          <w:tcPr>
            <w:tcW w:w="284" w:type="pct"/>
            <w:tcBorders>
              <w:top w:val="single" w:sz="6" w:space="0" w:color="auto"/>
              <w:left w:val="single" w:sz="6" w:space="0" w:color="auto"/>
              <w:bottom w:val="single" w:sz="6" w:space="0" w:color="auto"/>
              <w:right w:val="single" w:sz="6" w:space="0" w:color="auto"/>
            </w:tcBorders>
            <w:vAlign w:val="center"/>
          </w:tcPr>
          <w:p w14:paraId="51B98268" w14:textId="0A238500" w:rsidR="00F928F8" w:rsidRPr="00F928F8" w:rsidRDefault="00AB5DAC" w:rsidP="00F928F8">
            <w:pPr>
              <w:rPr>
                <w:rFonts w:ascii="Arial" w:hAnsi="Arial" w:cs="Arial"/>
                <w:b w:val="0"/>
                <w:sz w:val="22"/>
              </w:rPr>
            </w:pPr>
            <w:r>
              <w:rPr>
                <w:rFonts w:ascii="Arial" w:hAnsi="Arial" w:cs="Arial"/>
                <w:b w:val="0"/>
                <w:sz w:val="22"/>
              </w:rPr>
              <w:t>35</w:t>
            </w:r>
          </w:p>
        </w:tc>
        <w:tc>
          <w:tcPr>
            <w:tcW w:w="284" w:type="pct"/>
            <w:tcBorders>
              <w:top w:val="single" w:sz="6" w:space="0" w:color="auto"/>
              <w:left w:val="single" w:sz="6" w:space="0" w:color="auto"/>
              <w:bottom w:val="single" w:sz="6" w:space="0" w:color="auto"/>
              <w:right w:val="single" w:sz="6" w:space="0" w:color="auto"/>
            </w:tcBorders>
            <w:vAlign w:val="center"/>
          </w:tcPr>
          <w:p w14:paraId="54CCB2C3" w14:textId="4636ACDE" w:rsidR="00F928F8" w:rsidRPr="00F928F8" w:rsidRDefault="00AB5DAC" w:rsidP="00F928F8">
            <w:pPr>
              <w:rPr>
                <w:rFonts w:ascii="Arial" w:hAnsi="Arial" w:cs="Arial"/>
                <w:b w:val="0"/>
                <w:sz w:val="22"/>
              </w:rPr>
            </w:pPr>
            <w:r>
              <w:rPr>
                <w:rFonts w:ascii="Arial" w:hAnsi="Arial" w:cs="Arial"/>
                <w:b w:val="0"/>
                <w:sz w:val="22"/>
              </w:rPr>
              <w:t>32</w:t>
            </w:r>
          </w:p>
        </w:tc>
        <w:tc>
          <w:tcPr>
            <w:tcW w:w="284" w:type="pct"/>
            <w:tcBorders>
              <w:top w:val="single" w:sz="6" w:space="0" w:color="auto"/>
              <w:left w:val="single" w:sz="6" w:space="0" w:color="auto"/>
              <w:bottom w:val="single" w:sz="6" w:space="0" w:color="auto"/>
              <w:right w:val="single" w:sz="6" w:space="0" w:color="auto"/>
            </w:tcBorders>
            <w:vAlign w:val="center"/>
          </w:tcPr>
          <w:p w14:paraId="4BF2BAA8" w14:textId="52D3BF67" w:rsidR="00F928F8" w:rsidRPr="00F928F8" w:rsidRDefault="00AB5DAC" w:rsidP="00F928F8">
            <w:pPr>
              <w:rPr>
                <w:rFonts w:ascii="Arial" w:hAnsi="Arial" w:cs="Arial"/>
                <w:b w:val="0"/>
                <w:sz w:val="22"/>
              </w:rPr>
            </w:pPr>
            <w:r>
              <w:rPr>
                <w:rFonts w:ascii="Arial" w:hAnsi="Arial" w:cs="Arial"/>
                <w:b w:val="0"/>
                <w:sz w:val="22"/>
              </w:rPr>
              <w:t>27</w:t>
            </w:r>
          </w:p>
        </w:tc>
        <w:tc>
          <w:tcPr>
            <w:tcW w:w="336" w:type="pct"/>
            <w:tcBorders>
              <w:top w:val="single" w:sz="6" w:space="0" w:color="auto"/>
              <w:left w:val="single" w:sz="6" w:space="0" w:color="auto"/>
              <w:bottom w:val="single" w:sz="6" w:space="0" w:color="auto"/>
              <w:right w:val="single" w:sz="6" w:space="0" w:color="auto"/>
            </w:tcBorders>
            <w:vAlign w:val="center"/>
          </w:tcPr>
          <w:p w14:paraId="39EF9460" w14:textId="18C560E7" w:rsidR="00F928F8" w:rsidRPr="00F928F8" w:rsidRDefault="00AB5DAC" w:rsidP="00F928F8">
            <w:pPr>
              <w:rPr>
                <w:rFonts w:ascii="Arial" w:hAnsi="Arial" w:cs="Arial"/>
                <w:b w:val="0"/>
                <w:sz w:val="22"/>
              </w:rPr>
            </w:pPr>
            <w:r>
              <w:rPr>
                <w:rFonts w:ascii="Arial" w:hAnsi="Arial" w:cs="Arial"/>
                <w:b w:val="0"/>
                <w:sz w:val="22"/>
              </w:rPr>
              <w:t>19</w:t>
            </w:r>
          </w:p>
        </w:tc>
        <w:tc>
          <w:tcPr>
            <w:tcW w:w="351" w:type="pct"/>
            <w:tcBorders>
              <w:top w:val="single" w:sz="6" w:space="0" w:color="auto"/>
              <w:left w:val="single" w:sz="6" w:space="0" w:color="auto"/>
              <w:bottom w:val="single" w:sz="6" w:space="0" w:color="auto"/>
              <w:right w:val="single" w:sz="6" w:space="0" w:color="auto"/>
            </w:tcBorders>
            <w:vAlign w:val="center"/>
          </w:tcPr>
          <w:p w14:paraId="371BFC72" w14:textId="629CCD03" w:rsidR="00F928F8" w:rsidRPr="00F928F8" w:rsidRDefault="00AB5DAC" w:rsidP="00F928F8">
            <w:pPr>
              <w:rPr>
                <w:rFonts w:ascii="Arial" w:hAnsi="Arial" w:cs="Arial"/>
                <w:b w:val="0"/>
                <w:sz w:val="22"/>
              </w:rPr>
            </w:pPr>
            <w:r>
              <w:rPr>
                <w:rFonts w:ascii="Arial" w:hAnsi="Arial" w:cs="Arial"/>
                <w:b w:val="0"/>
                <w:sz w:val="22"/>
              </w:rPr>
              <w:t>7</w:t>
            </w:r>
          </w:p>
        </w:tc>
        <w:tc>
          <w:tcPr>
            <w:tcW w:w="350" w:type="pct"/>
            <w:tcBorders>
              <w:top w:val="single" w:sz="6" w:space="0" w:color="auto"/>
              <w:left w:val="single" w:sz="6" w:space="0" w:color="auto"/>
              <w:bottom w:val="single" w:sz="6" w:space="0" w:color="auto"/>
              <w:right w:val="single" w:sz="6" w:space="0" w:color="auto"/>
            </w:tcBorders>
            <w:vAlign w:val="center"/>
          </w:tcPr>
          <w:p w14:paraId="47B06586" w14:textId="43FC38E7" w:rsidR="00F928F8" w:rsidRPr="00F928F8" w:rsidRDefault="00AB5DAC" w:rsidP="00F928F8">
            <w:pPr>
              <w:rPr>
                <w:rFonts w:ascii="Arial" w:hAnsi="Arial" w:cs="Arial"/>
                <w:b w:val="0"/>
                <w:sz w:val="22"/>
              </w:rPr>
            </w:pPr>
            <w:r>
              <w:rPr>
                <w:rFonts w:ascii="Arial" w:hAnsi="Arial" w:cs="Arial"/>
                <w:b w:val="0"/>
                <w:sz w:val="22"/>
              </w:rPr>
              <w:t>3</w:t>
            </w:r>
          </w:p>
        </w:tc>
        <w:tc>
          <w:tcPr>
            <w:tcW w:w="436" w:type="pct"/>
            <w:tcBorders>
              <w:top w:val="single" w:sz="6" w:space="0" w:color="auto"/>
              <w:left w:val="single" w:sz="6" w:space="0" w:color="auto"/>
              <w:bottom w:val="single" w:sz="6" w:space="0" w:color="auto"/>
              <w:right w:val="single" w:sz="4" w:space="0" w:color="auto"/>
            </w:tcBorders>
            <w:vAlign w:val="center"/>
          </w:tcPr>
          <w:p w14:paraId="5533A3CA" w14:textId="68219A5A" w:rsidR="00F928F8" w:rsidRPr="00F928F8" w:rsidRDefault="00AB5DAC" w:rsidP="00F928F8">
            <w:pPr>
              <w:rPr>
                <w:rFonts w:ascii="Arial" w:hAnsi="Arial" w:cs="Arial"/>
                <w:b w:val="0"/>
                <w:sz w:val="22"/>
              </w:rPr>
            </w:pPr>
            <w:r>
              <w:rPr>
                <w:rFonts w:ascii="Arial" w:hAnsi="Arial" w:cs="Arial"/>
                <w:b w:val="0"/>
                <w:sz w:val="22"/>
              </w:rPr>
              <w:t>35</w:t>
            </w:r>
          </w:p>
        </w:tc>
      </w:tr>
      <w:tr w:rsidR="00941BF4" w:rsidRPr="00941BF4" w14:paraId="476C1CC1" w14:textId="77777777" w:rsidTr="00AB5DAC">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030A9112" w14:textId="77777777" w:rsidR="00941BF4" w:rsidRPr="00941BF4" w:rsidRDefault="00941BF4" w:rsidP="00FE1618">
            <w:pPr>
              <w:pStyle w:val="affff5"/>
              <w:spacing w:before="0" w:after="0"/>
              <w:jc w:val="center"/>
              <w:rPr>
                <w:rFonts w:ascii="Arial" w:hAnsi="Arial" w:cs="Arial"/>
                <w:sz w:val="22"/>
                <w:szCs w:val="22"/>
                <w:lang w:val="ru-RU" w:eastAsia="ru-RU"/>
              </w:rPr>
            </w:pPr>
            <w:r w:rsidRPr="00941BF4">
              <w:rPr>
                <w:rFonts w:ascii="Arial" w:hAnsi="Arial" w:cs="Arial"/>
                <w:sz w:val="22"/>
                <w:szCs w:val="22"/>
                <w:lang w:val="ru-RU" w:eastAsia="ru-RU"/>
              </w:rPr>
              <w:t>Средняя максимальная температура воздуха</w:t>
            </w:r>
          </w:p>
        </w:tc>
      </w:tr>
      <w:tr w:rsidR="00FB3F0B" w:rsidRPr="00941BF4" w14:paraId="660C08BD" w14:textId="77777777" w:rsidTr="00AB5DAC">
        <w:trPr>
          <w:trHeight w:val="340"/>
        </w:trPr>
        <w:tc>
          <w:tcPr>
            <w:tcW w:w="631" w:type="pct"/>
            <w:tcBorders>
              <w:top w:val="single" w:sz="6" w:space="0" w:color="auto"/>
              <w:left w:val="single" w:sz="4" w:space="0" w:color="auto"/>
              <w:bottom w:val="single" w:sz="6" w:space="0" w:color="auto"/>
              <w:right w:val="single" w:sz="6" w:space="0" w:color="auto"/>
            </w:tcBorders>
            <w:vAlign w:val="center"/>
          </w:tcPr>
          <w:p w14:paraId="19980151" w14:textId="36CD94A2" w:rsidR="00FB3F0B" w:rsidRPr="00941BF4"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14:paraId="77774BCD" w14:textId="5F4A7817" w:rsidR="00FB3F0B" w:rsidRPr="00F928F8" w:rsidRDefault="00FB3F0B" w:rsidP="00FB3F0B">
            <w:pPr>
              <w:rPr>
                <w:rFonts w:ascii="Arial" w:hAnsi="Arial" w:cs="Arial"/>
                <w:b w:val="0"/>
                <w:sz w:val="22"/>
              </w:rPr>
            </w:pPr>
            <w:r w:rsidRPr="00FB3F0B">
              <w:rPr>
                <w:rFonts w:ascii="Arial" w:hAnsi="Arial" w:cs="Arial"/>
                <w:b w:val="0"/>
                <w:sz w:val="22"/>
              </w:rPr>
              <w:t>-14,8</w:t>
            </w:r>
          </w:p>
        </w:tc>
        <w:tc>
          <w:tcPr>
            <w:tcW w:w="354" w:type="pct"/>
            <w:tcBorders>
              <w:top w:val="single" w:sz="6" w:space="0" w:color="auto"/>
              <w:left w:val="single" w:sz="6" w:space="0" w:color="auto"/>
              <w:bottom w:val="single" w:sz="6" w:space="0" w:color="auto"/>
              <w:right w:val="single" w:sz="6" w:space="0" w:color="auto"/>
            </w:tcBorders>
            <w:vAlign w:val="center"/>
          </w:tcPr>
          <w:p w14:paraId="36A3ED56" w14:textId="46EDEBD6" w:rsidR="00FB3F0B" w:rsidRPr="00F928F8" w:rsidRDefault="00FB3F0B" w:rsidP="00FB3F0B">
            <w:pPr>
              <w:rPr>
                <w:rFonts w:ascii="Arial" w:hAnsi="Arial" w:cs="Arial"/>
                <w:b w:val="0"/>
                <w:sz w:val="22"/>
              </w:rPr>
            </w:pPr>
            <w:r w:rsidRPr="00FB3F0B">
              <w:rPr>
                <w:rFonts w:ascii="Arial" w:hAnsi="Arial" w:cs="Arial"/>
                <w:b w:val="0"/>
                <w:sz w:val="22"/>
              </w:rPr>
              <w:t>-13,0</w:t>
            </w:r>
          </w:p>
        </w:tc>
        <w:tc>
          <w:tcPr>
            <w:tcW w:w="353" w:type="pct"/>
            <w:tcBorders>
              <w:top w:val="single" w:sz="6" w:space="0" w:color="auto"/>
              <w:left w:val="single" w:sz="6" w:space="0" w:color="auto"/>
              <w:bottom w:val="single" w:sz="6" w:space="0" w:color="auto"/>
              <w:right w:val="single" w:sz="6" w:space="0" w:color="auto"/>
            </w:tcBorders>
            <w:vAlign w:val="center"/>
          </w:tcPr>
          <w:p w14:paraId="49D4CB71" w14:textId="307D56A5" w:rsidR="00FB3F0B" w:rsidRPr="00F928F8" w:rsidRDefault="00FB3F0B" w:rsidP="00FB3F0B">
            <w:pPr>
              <w:rPr>
                <w:rFonts w:ascii="Arial" w:hAnsi="Arial" w:cs="Arial"/>
                <w:b w:val="0"/>
                <w:sz w:val="22"/>
              </w:rPr>
            </w:pPr>
            <w:r w:rsidRPr="00FB3F0B">
              <w:rPr>
                <w:rFonts w:ascii="Arial" w:hAnsi="Arial" w:cs="Arial"/>
                <w:b w:val="0"/>
                <w:sz w:val="22"/>
              </w:rPr>
              <w:t>-5,8</w:t>
            </w:r>
          </w:p>
        </w:tc>
        <w:tc>
          <w:tcPr>
            <w:tcW w:w="354" w:type="pct"/>
            <w:tcBorders>
              <w:top w:val="single" w:sz="6" w:space="0" w:color="auto"/>
              <w:left w:val="single" w:sz="6" w:space="0" w:color="auto"/>
              <w:bottom w:val="single" w:sz="6" w:space="0" w:color="auto"/>
              <w:right w:val="single" w:sz="6" w:space="0" w:color="auto"/>
            </w:tcBorders>
            <w:vAlign w:val="center"/>
          </w:tcPr>
          <w:p w14:paraId="038D87AB" w14:textId="5371D2FA" w:rsidR="00FB3F0B" w:rsidRPr="00F928F8" w:rsidRDefault="00FB3F0B" w:rsidP="00FB3F0B">
            <w:pPr>
              <w:rPr>
                <w:rFonts w:ascii="Arial" w:hAnsi="Arial" w:cs="Arial"/>
                <w:b w:val="0"/>
                <w:sz w:val="22"/>
              </w:rPr>
            </w:pPr>
            <w:r w:rsidRPr="00FB3F0B">
              <w:rPr>
                <w:rFonts w:ascii="Arial" w:hAnsi="Arial" w:cs="Arial"/>
                <w:b w:val="0"/>
                <w:sz w:val="22"/>
              </w:rPr>
              <w:t>3,2</w:t>
            </w:r>
          </w:p>
        </w:tc>
        <w:tc>
          <w:tcPr>
            <w:tcW w:w="352" w:type="pct"/>
            <w:tcBorders>
              <w:top w:val="single" w:sz="6" w:space="0" w:color="auto"/>
              <w:left w:val="single" w:sz="6" w:space="0" w:color="auto"/>
              <w:bottom w:val="single" w:sz="6" w:space="0" w:color="auto"/>
              <w:right w:val="single" w:sz="6" w:space="0" w:color="auto"/>
            </w:tcBorders>
            <w:vAlign w:val="center"/>
          </w:tcPr>
          <w:p w14:paraId="679A67E3" w14:textId="50B7B542" w:rsidR="00FB3F0B" w:rsidRPr="00F928F8" w:rsidRDefault="00FB3F0B" w:rsidP="00FB3F0B">
            <w:pPr>
              <w:rPr>
                <w:rFonts w:ascii="Arial" w:hAnsi="Arial" w:cs="Arial"/>
                <w:b w:val="0"/>
                <w:sz w:val="22"/>
              </w:rPr>
            </w:pPr>
            <w:r w:rsidRPr="00FB3F0B">
              <w:rPr>
                <w:rFonts w:ascii="Arial" w:hAnsi="Arial" w:cs="Arial"/>
                <w:b w:val="0"/>
                <w:sz w:val="22"/>
              </w:rPr>
              <w:t>8,9</w:t>
            </w:r>
          </w:p>
        </w:tc>
        <w:tc>
          <w:tcPr>
            <w:tcW w:w="284" w:type="pct"/>
            <w:tcBorders>
              <w:top w:val="single" w:sz="6" w:space="0" w:color="auto"/>
              <w:left w:val="single" w:sz="6" w:space="0" w:color="auto"/>
              <w:bottom w:val="single" w:sz="6" w:space="0" w:color="auto"/>
              <w:right w:val="single" w:sz="6" w:space="0" w:color="auto"/>
            </w:tcBorders>
            <w:vAlign w:val="center"/>
          </w:tcPr>
          <w:p w14:paraId="29905538" w14:textId="32B18928" w:rsidR="00FB3F0B" w:rsidRPr="00F928F8" w:rsidRDefault="00FB3F0B" w:rsidP="00FB3F0B">
            <w:pPr>
              <w:rPr>
                <w:rFonts w:ascii="Arial" w:hAnsi="Arial" w:cs="Arial"/>
                <w:b w:val="0"/>
                <w:sz w:val="22"/>
              </w:rPr>
            </w:pPr>
            <w:r w:rsidRPr="00FB3F0B">
              <w:rPr>
                <w:rFonts w:ascii="Arial" w:hAnsi="Arial" w:cs="Arial"/>
                <w:b w:val="0"/>
                <w:sz w:val="22"/>
              </w:rPr>
              <w:t>17,3</w:t>
            </w:r>
          </w:p>
        </w:tc>
        <w:tc>
          <w:tcPr>
            <w:tcW w:w="284" w:type="pct"/>
            <w:tcBorders>
              <w:top w:val="single" w:sz="6" w:space="0" w:color="auto"/>
              <w:left w:val="single" w:sz="6" w:space="0" w:color="auto"/>
              <w:bottom w:val="single" w:sz="6" w:space="0" w:color="auto"/>
              <w:right w:val="single" w:sz="6" w:space="0" w:color="auto"/>
            </w:tcBorders>
            <w:vAlign w:val="center"/>
          </w:tcPr>
          <w:p w14:paraId="21221272" w14:textId="5FE797C0" w:rsidR="00FB3F0B" w:rsidRPr="00F928F8" w:rsidRDefault="00FB3F0B" w:rsidP="00FB3F0B">
            <w:pPr>
              <w:rPr>
                <w:rFonts w:ascii="Arial" w:hAnsi="Arial" w:cs="Arial"/>
                <w:b w:val="0"/>
                <w:sz w:val="22"/>
              </w:rPr>
            </w:pPr>
            <w:r w:rsidRPr="00FB3F0B">
              <w:rPr>
                <w:rFonts w:ascii="Arial" w:hAnsi="Arial" w:cs="Arial"/>
                <w:b w:val="0"/>
                <w:sz w:val="22"/>
              </w:rPr>
              <w:t>21,0</w:t>
            </w:r>
          </w:p>
        </w:tc>
        <w:tc>
          <w:tcPr>
            <w:tcW w:w="284" w:type="pct"/>
            <w:tcBorders>
              <w:top w:val="single" w:sz="6" w:space="0" w:color="auto"/>
              <w:left w:val="single" w:sz="6" w:space="0" w:color="auto"/>
              <w:bottom w:val="single" w:sz="6" w:space="0" w:color="auto"/>
              <w:right w:val="single" w:sz="6" w:space="0" w:color="auto"/>
            </w:tcBorders>
            <w:vAlign w:val="center"/>
          </w:tcPr>
          <w:p w14:paraId="332A75BC" w14:textId="52B580E2" w:rsidR="00FB3F0B" w:rsidRPr="00F928F8" w:rsidRDefault="00FB3F0B" w:rsidP="00FB3F0B">
            <w:pPr>
              <w:rPr>
                <w:rFonts w:ascii="Arial" w:hAnsi="Arial" w:cs="Arial"/>
                <w:b w:val="0"/>
                <w:sz w:val="22"/>
              </w:rPr>
            </w:pPr>
            <w:r w:rsidRPr="00FB3F0B">
              <w:rPr>
                <w:rFonts w:ascii="Arial" w:hAnsi="Arial" w:cs="Arial"/>
                <w:b w:val="0"/>
                <w:sz w:val="22"/>
              </w:rPr>
              <w:t>17,7</w:t>
            </w:r>
          </w:p>
        </w:tc>
        <w:tc>
          <w:tcPr>
            <w:tcW w:w="284" w:type="pct"/>
            <w:tcBorders>
              <w:top w:val="single" w:sz="6" w:space="0" w:color="auto"/>
              <w:left w:val="single" w:sz="6" w:space="0" w:color="auto"/>
              <w:bottom w:val="single" w:sz="6" w:space="0" w:color="auto"/>
              <w:right w:val="single" w:sz="6" w:space="0" w:color="auto"/>
            </w:tcBorders>
            <w:vAlign w:val="center"/>
          </w:tcPr>
          <w:p w14:paraId="7EF36A5C" w14:textId="181E39AB" w:rsidR="00FB3F0B" w:rsidRPr="00F928F8" w:rsidRDefault="00FB3F0B" w:rsidP="00FB3F0B">
            <w:pPr>
              <w:rPr>
                <w:rFonts w:ascii="Arial" w:hAnsi="Arial" w:cs="Arial"/>
                <w:b w:val="0"/>
                <w:sz w:val="22"/>
              </w:rPr>
            </w:pPr>
            <w:r w:rsidRPr="00FB3F0B">
              <w:rPr>
                <w:rFonts w:ascii="Arial" w:hAnsi="Arial" w:cs="Arial"/>
                <w:b w:val="0"/>
                <w:sz w:val="22"/>
              </w:rPr>
              <w:t>10,3</w:t>
            </w:r>
          </w:p>
        </w:tc>
        <w:tc>
          <w:tcPr>
            <w:tcW w:w="336" w:type="pct"/>
            <w:tcBorders>
              <w:top w:val="single" w:sz="6" w:space="0" w:color="auto"/>
              <w:left w:val="single" w:sz="6" w:space="0" w:color="auto"/>
              <w:bottom w:val="single" w:sz="6" w:space="0" w:color="auto"/>
              <w:right w:val="single" w:sz="6" w:space="0" w:color="auto"/>
            </w:tcBorders>
            <w:vAlign w:val="center"/>
          </w:tcPr>
          <w:p w14:paraId="5B444D0C" w14:textId="5A97073F" w:rsidR="00FB3F0B" w:rsidRPr="00F928F8" w:rsidRDefault="00FB3F0B" w:rsidP="00FB3F0B">
            <w:pPr>
              <w:rPr>
                <w:rFonts w:ascii="Arial" w:hAnsi="Arial" w:cs="Arial"/>
                <w:b w:val="0"/>
                <w:sz w:val="22"/>
              </w:rPr>
            </w:pPr>
            <w:r w:rsidRPr="00FB3F0B">
              <w:rPr>
                <w:rFonts w:ascii="Arial" w:hAnsi="Arial" w:cs="Arial"/>
                <w:b w:val="0"/>
                <w:sz w:val="22"/>
              </w:rPr>
              <w:t>1,1</w:t>
            </w:r>
          </w:p>
        </w:tc>
        <w:tc>
          <w:tcPr>
            <w:tcW w:w="351" w:type="pct"/>
            <w:tcBorders>
              <w:top w:val="single" w:sz="6" w:space="0" w:color="auto"/>
              <w:left w:val="single" w:sz="6" w:space="0" w:color="auto"/>
              <w:bottom w:val="single" w:sz="6" w:space="0" w:color="auto"/>
              <w:right w:val="single" w:sz="6" w:space="0" w:color="auto"/>
            </w:tcBorders>
            <w:vAlign w:val="center"/>
          </w:tcPr>
          <w:p w14:paraId="664CA87D" w14:textId="6EFDE994" w:rsidR="00FB3F0B" w:rsidRPr="00F928F8" w:rsidRDefault="00FB3F0B" w:rsidP="00FB3F0B">
            <w:pPr>
              <w:rPr>
                <w:rFonts w:ascii="Arial" w:hAnsi="Arial" w:cs="Arial"/>
                <w:b w:val="0"/>
                <w:sz w:val="22"/>
              </w:rPr>
            </w:pPr>
            <w:r w:rsidRPr="00FB3F0B">
              <w:rPr>
                <w:rFonts w:ascii="Arial" w:hAnsi="Arial" w:cs="Arial"/>
                <w:b w:val="0"/>
                <w:sz w:val="22"/>
              </w:rPr>
              <w:t>-6,4</w:t>
            </w:r>
          </w:p>
        </w:tc>
        <w:tc>
          <w:tcPr>
            <w:tcW w:w="350" w:type="pct"/>
            <w:tcBorders>
              <w:top w:val="single" w:sz="6" w:space="0" w:color="auto"/>
              <w:left w:val="single" w:sz="6" w:space="0" w:color="auto"/>
              <w:bottom w:val="single" w:sz="6" w:space="0" w:color="auto"/>
              <w:right w:val="single" w:sz="6" w:space="0" w:color="auto"/>
            </w:tcBorders>
            <w:vAlign w:val="center"/>
          </w:tcPr>
          <w:p w14:paraId="25E8A92A" w14:textId="1DF6CFF9" w:rsidR="00FB3F0B" w:rsidRPr="00F928F8" w:rsidRDefault="00FB3F0B" w:rsidP="00FB3F0B">
            <w:pPr>
              <w:rPr>
                <w:rFonts w:ascii="Arial" w:hAnsi="Arial" w:cs="Arial"/>
                <w:b w:val="0"/>
                <w:sz w:val="22"/>
              </w:rPr>
            </w:pPr>
            <w:r w:rsidRPr="00FB3F0B">
              <w:rPr>
                <w:rFonts w:ascii="Arial" w:hAnsi="Arial" w:cs="Arial"/>
                <w:b w:val="0"/>
                <w:sz w:val="22"/>
              </w:rPr>
              <w:t>-12,3</w:t>
            </w:r>
          </w:p>
        </w:tc>
        <w:tc>
          <w:tcPr>
            <w:tcW w:w="436" w:type="pct"/>
            <w:tcBorders>
              <w:top w:val="single" w:sz="6" w:space="0" w:color="auto"/>
              <w:left w:val="single" w:sz="6" w:space="0" w:color="auto"/>
              <w:bottom w:val="single" w:sz="6" w:space="0" w:color="auto"/>
              <w:right w:val="single" w:sz="4" w:space="0" w:color="auto"/>
            </w:tcBorders>
            <w:vAlign w:val="center"/>
          </w:tcPr>
          <w:p w14:paraId="69AE7D5B" w14:textId="20954B04" w:rsidR="00FB3F0B" w:rsidRPr="00F928F8" w:rsidRDefault="00FB3F0B" w:rsidP="00FB3F0B">
            <w:pPr>
              <w:rPr>
                <w:rFonts w:ascii="Arial" w:hAnsi="Arial" w:cs="Arial"/>
                <w:b w:val="0"/>
                <w:sz w:val="22"/>
              </w:rPr>
            </w:pPr>
            <w:r w:rsidRPr="00FB3F0B">
              <w:rPr>
                <w:rFonts w:ascii="Arial" w:hAnsi="Arial" w:cs="Arial"/>
                <w:b w:val="0"/>
                <w:sz w:val="22"/>
              </w:rPr>
              <w:t>2,3</w:t>
            </w:r>
          </w:p>
        </w:tc>
      </w:tr>
      <w:tr w:rsidR="00AB5DAC" w:rsidRPr="00941BF4" w14:paraId="69091A50" w14:textId="77777777" w:rsidTr="00AB5DAC">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tcPr>
          <w:p w14:paraId="199AF72C" w14:textId="342166B5" w:rsidR="00AB5DAC" w:rsidRPr="00FB3F0B" w:rsidRDefault="00AB5DAC" w:rsidP="00FB3F0B">
            <w:pPr>
              <w:rPr>
                <w:rFonts w:ascii="Arial" w:hAnsi="Arial" w:cs="Arial"/>
                <w:b w:val="0"/>
                <w:sz w:val="22"/>
              </w:rPr>
            </w:pPr>
            <w:r>
              <w:rPr>
                <w:rFonts w:ascii="Arial" w:hAnsi="Arial" w:cs="Arial"/>
                <w:b w:val="0"/>
                <w:sz w:val="22"/>
              </w:rPr>
              <w:t>Средний из абсолютных максимумов</w:t>
            </w:r>
          </w:p>
        </w:tc>
      </w:tr>
      <w:tr w:rsidR="00AB5DAC" w:rsidRPr="00941BF4" w14:paraId="1D46DE97" w14:textId="77777777" w:rsidTr="00AB5DAC">
        <w:trPr>
          <w:trHeight w:val="340"/>
        </w:trPr>
        <w:tc>
          <w:tcPr>
            <w:tcW w:w="631" w:type="pct"/>
            <w:tcBorders>
              <w:top w:val="single" w:sz="6" w:space="0" w:color="auto"/>
              <w:left w:val="single" w:sz="4" w:space="0" w:color="auto"/>
              <w:bottom w:val="single" w:sz="6" w:space="0" w:color="auto"/>
              <w:right w:val="single" w:sz="6" w:space="0" w:color="auto"/>
            </w:tcBorders>
            <w:vAlign w:val="center"/>
          </w:tcPr>
          <w:p w14:paraId="3DEFD2D7" w14:textId="1EB4F3C6" w:rsidR="00AB5DAC" w:rsidRDefault="00AB5DAC"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14:paraId="347853B4" w14:textId="581CB471" w:rsidR="00AB5DAC" w:rsidRPr="00FB3F0B" w:rsidRDefault="00AB5DAC" w:rsidP="00FB3F0B">
            <w:pPr>
              <w:rPr>
                <w:rFonts w:ascii="Arial" w:hAnsi="Arial" w:cs="Arial"/>
                <w:b w:val="0"/>
                <w:sz w:val="22"/>
              </w:rPr>
            </w:pPr>
            <w:r>
              <w:rPr>
                <w:rFonts w:ascii="Arial" w:hAnsi="Arial" w:cs="Arial"/>
                <w:b w:val="0"/>
                <w:sz w:val="22"/>
              </w:rPr>
              <w:t>-2</w:t>
            </w:r>
          </w:p>
        </w:tc>
        <w:tc>
          <w:tcPr>
            <w:tcW w:w="354" w:type="pct"/>
            <w:tcBorders>
              <w:top w:val="single" w:sz="6" w:space="0" w:color="auto"/>
              <w:left w:val="single" w:sz="6" w:space="0" w:color="auto"/>
              <w:bottom w:val="single" w:sz="6" w:space="0" w:color="auto"/>
              <w:right w:val="single" w:sz="6" w:space="0" w:color="auto"/>
            </w:tcBorders>
            <w:vAlign w:val="center"/>
          </w:tcPr>
          <w:p w14:paraId="072FF2D1" w14:textId="0A5FEA9D" w:rsidR="00AB5DAC" w:rsidRPr="00FB3F0B" w:rsidRDefault="00AB5DAC" w:rsidP="00FB3F0B">
            <w:pPr>
              <w:rPr>
                <w:rFonts w:ascii="Arial" w:hAnsi="Arial" w:cs="Arial"/>
                <w:b w:val="0"/>
                <w:sz w:val="22"/>
              </w:rPr>
            </w:pPr>
            <w:r>
              <w:rPr>
                <w:rFonts w:ascii="Arial" w:hAnsi="Arial" w:cs="Arial"/>
                <w:b w:val="0"/>
                <w:sz w:val="22"/>
              </w:rPr>
              <w:t>-2</w:t>
            </w:r>
          </w:p>
        </w:tc>
        <w:tc>
          <w:tcPr>
            <w:tcW w:w="353" w:type="pct"/>
            <w:tcBorders>
              <w:top w:val="single" w:sz="6" w:space="0" w:color="auto"/>
              <w:left w:val="single" w:sz="6" w:space="0" w:color="auto"/>
              <w:bottom w:val="single" w:sz="6" w:space="0" w:color="auto"/>
              <w:right w:val="single" w:sz="6" w:space="0" w:color="auto"/>
            </w:tcBorders>
            <w:vAlign w:val="center"/>
          </w:tcPr>
          <w:p w14:paraId="5582E7E8" w14:textId="5E306046" w:rsidR="00AB5DAC" w:rsidRPr="00FB3F0B" w:rsidRDefault="00AB5DAC" w:rsidP="00FB3F0B">
            <w:pPr>
              <w:rPr>
                <w:rFonts w:ascii="Arial" w:hAnsi="Arial" w:cs="Arial"/>
                <w:b w:val="0"/>
                <w:sz w:val="22"/>
              </w:rPr>
            </w:pPr>
            <w:r>
              <w:rPr>
                <w:rFonts w:ascii="Arial" w:hAnsi="Arial" w:cs="Arial"/>
                <w:b w:val="0"/>
                <w:sz w:val="22"/>
              </w:rPr>
              <w:t>3</w:t>
            </w:r>
          </w:p>
        </w:tc>
        <w:tc>
          <w:tcPr>
            <w:tcW w:w="354" w:type="pct"/>
            <w:tcBorders>
              <w:top w:val="single" w:sz="6" w:space="0" w:color="auto"/>
              <w:left w:val="single" w:sz="6" w:space="0" w:color="auto"/>
              <w:bottom w:val="single" w:sz="6" w:space="0" w:color="auto"/>
              <w:right w:val="single" w:sz="6" w:space="0" w:color="auto"/>
            </w:tcBorders>
            <w:vAlign w:val="center"/>
          </w:tcPr>
          <w:p w14:paraId="1A07A106" w14:textId="7B996AC5" w:rsidR="00AB5DAC" w:rsidRPr="00FB3F0B" w:rsidRDefault="00AB5DAC" w:rsidP="00FB3F0B">
            <w:pPr>
              <w:rPr>
                <w:rFonts w:ascii="Arial" w:hAnsi="Arial" w:cs="Arial"/>
                <w:b w:val="0"/>
                <w:sz w:val="22"/>
              </w:rPr>
            </w:pPr>
            <w:r>
              <w:rPr>
                <w:rFonts w:ascii="Arial" w:hAnsi="Arial" w:cs="Arial"/>
                <w:b w:val="0"/>
                <w:sz w:val="22"/>
              </w:rPr>
              <w:t>12</w:t>
            </w:r>
          </w:p>
        </w:tc>
        <w:tc>
          <w:tcPr>
            <w:tcW w:w="352" w:type="pct"/>
            <w:tcBorders>
              <w:top w:val="single" w:sz="6" w:space="0" w:color="auto"/>
              <w:left w:val="single" w:sz="6" w:space="0" w:color="auto"/>
              <w:bottom w:val="single" w:sz="6" w:space="0" w:color="auto"/>
              <w:right w:val="single" w:sz="6" w:space="0" w:color="auto"/>
            </w:tcBorders>
            <w:vAlign w:val="center"/>
          </w:tcPr>
          <w:p w14:paraId="31B932AE" w14:textId="5AE07C41" w:rsidR="00AB5DAC" w:rsidRPr="00FB3F0B" w:rsidRDefault="00AB5DAC" w:rsidP="00FB3F0B">
            <w:pPr>
              <w:rPr>
                <w:rFonts w:ascii="Arial" w:hAnsi="Arial" w:cs="Arial"/>
                <w:b w:val="0"/>
                <w:sz w:val="22"/>
              </w:rPr>
            </w:pPr>
            <w:r>
              <w:rPr>
                <w:rFonts w:ascii="Arial" w:hAnsi="Arial" w:cs="Arial"/>
                <w:b w:val="0"/>
                <w:sz w:val="22"/>
              </w:rPr>
              <w:t>21</w:t>
            </w:r>
          </w:p>
        </w:tc>
        <w:tc>
          <w:tcPr>
            <w:tcW w:w="284" w:type="pct"/>
            <w:tcBorders>
              <w:top w:val="single" w:sz="6" w:space="0" w:color="auto"/>
              <w:left w:val="single" w:sz="6" w:space="0" w:color="auto"/>
              <w:bottom w:val="single" w:sz="6" w:space="0" w:color="auto"/>
              <w:right w:val="single" w:sz="6" w:space="0" w:color="auto"/>
            </w:tcBorders>
            <w:vAlign w:val="center"/>
          </w:tcPr>
          <w:p w14:paraId="28DA0C56" w14:textId="7C2090F0" w:rsidR="00AB5DAC" w:rsidRPr="00FB3F0B" w:rsidRDefault="00AB5DAC" w:rsidP="00FB3F0B">
            <w:pPr>
              <w:rPr>
                <w:rFonts w:ascii="Arial" w:hAnsi="Arial" w:cs="Arial"/>
                <w:b w:val="0"/>
                <w:sz w:val="22"/>
              </w:rPr>
            </w:pPr>
            <w:r>
              <w:rPr>
                <w:rFonts w:ascii="Arial" w:hAnsi="Arial" w:cs="Arial"/>
                <w:b w:val="0"/>
                <w:sz w:val="22"/>
              </w:rPr>
              <w:t>28</w:t>
            </w:r>
          </w:p>
        </w:tc>
        <w:tc>
          <w:tcPr>
            <w:tcW w:w="284" w:type="pct"/>
            <w:tcBorders>
              <w:top w:val="single" w:sz="6" w:space="0" w:color="auto"/>
              <w:left w:val="single" w:sz="6" w:space="0" w:color="auto"/>
              <w:bottom w:val="single" w:sz="6" w:space="0" w:color="auto"/>
              <w:right w:val="single" w:sz="6" w:space="0" w:color="auto"/>
            </w:tcBorders>
            <w:vAlign w:val="center"/>
          </w:tcPr>
          <w:p w14:paraId="501811E3" w14:textId="14B5CFE9" w:rsidR="00AB5DAC" w:rsidRPr="00FB3F0B" w:rsidRDefault="00AB5DAC" w:rsidP="00FB3F0B">
            <w:pPr>
              <w:rPr>
                <w:rFonts w:ascii="Arial" w:hAnsi="Arial" w:cs="Arial"/>
                <w:b w:val="0"/>
                <w:sz w:val="22"/>
              </w:rPr>
            </w:pPr>
            <w:r>
              <w:rPr>
                <w:rFonts w:ascii="Arial" w:hAnsi="Arial" w:cs="Arial"/>
                <w:b w:val="0"/>
                <w:sz w:val="22"/>
              </w:rPr>
              <w:t>29</w:t>
            </w:r>
          </w:p>
        </w:tc>
        <w:tc>
          <w:tcPr>
            <w:tcW w:w="284" w:type="pct"/>
            <w:tcBorders>
              <w:top w:val="single" w:sz="6" w:space="0" w:color="auto"/>
              <w:left w:val="single" w:sz="6" w:space="0" w:color="auto"/>
              <w:bottom w:val="single" w:sz="6" w:space="0" w:color="auto"/>
              <w:right w:val="single" w:sz="6" w:space="0" w:color="auto"/>
            </w:tcBorders>
            <w:vAlign w:val="center"/>
          </w:tcPr>
          <w:p w14:paraId="467318B7" w14:textId="00DC67E4" w:rsidR="00AB5DAC" w:rsidRPr="00FB3F0B" w:rsidRDefault="00AB5DAC" w:rsidP="00FB3F0B">
            <w:pPr>
              <w:rPr>
                <w:rFonts w:ascii="Arial" w:hAnsi="Arial" w:cs="Arial"/>
                <w:b w:val="0"/>
                <w:sz w:val="22"/>
              </w:rPr>
            </w:pPr>
            <w:r>
              <w:rPr>
                <w:rFonts w:ascii="Arial" w:hAnsi="Arial" w:cs="Arial"/>
                <w:b w:val="0"/>
                <w:sz w:val="22"/>
              </w:rPr>
              <w:t>26</w:t>
            </w:r>
          </w:p>
        </w:tc>
        <w:tc>
          <w:tcPr>
            <w:tcW w:w="284" w:type="pct"/>
            <w:tcBorders>
              <w:top w:val="single" w:sz="6" w:space="0" w:color="auto"/>
              <w:left w:val="single" w:sz="6" w:space="0" w:color="auto"/>
              <w:bottom w:val="single" w:sz="6" w:space="0" w:color="auto"/>
              <w:right w:val="single" w:sz="6" w:space="0" w:color="auto"/>
            </w:tcBorders>
            <w:vAlign w:val="center"/>
          </w:tcPr>
          <w:p w14:paraId="488809DC" w14:textId="0BF07008" w:rsidR="00AB5DAC" w:rsidRPr="00FB3F0B" w:rsidRDefault="00AB5DAC" w:rsidP="00FB3F0B">
            <w:pPr>
              <w:rPr>
                <w:rFonts w:ascii="Arial" w:hAnsi="Arial" w:cs="Arial"/>
                <w:b w:val="0"/>
                <w:sz w:val="22"/>
              </w:rPr>
            </w:pPr>
            <w:r>
              <w:rPr>
                <w:rFonts w:ascii="Arial" w:hAnsi="Arial" w:cs="Arial"/>
                <w:b w:val="0"/>
                <w:sz w:val="22"/>
              </w:rPr>
              <w:t>19</w:t>
            </w:r>
          </w:p>
        </w:tc>
        <w:tc>
          <w:tcPr>
            <w:tcW w:w="336" w:type="pct"/>
            <w:tcBorders>
              <w:top w:val="single" w:sz="6" w:space="0" w:color="auto"/>
              <w:left w:val="single" w:sz="6" w:space="0" w:color="auto"/>
              <w:bottom w:val="single" w:sz="6" w:space="0" w:color="auto"/>
              <w:right w:val="single" w:sz="6" w:space="0" w:color="auto"/>
            </w:tcBorders>
            <w:vAlign w:val="center"/>
          </w:tcPr>
          <w:p w14:paraId="25EF0D8C" w14:textId="762553BE" w:rsidR="00AB5DAC" w:rsidRPr="00FB3F0B" w:rsidRDefault="00AB5DAC" w:rsidP="00FB3F0B">
            <w:pPr>
              <w:rPr>
                <w:rFonts w:ascii="Arial" w:hAnsi="Arial" w:cs="Arial"/>
                <w:b w:val="0"/>
                <w:sz w:val="22"/>
              </w:rPr>
            </w:pPr>
            <w:r>
              <w:rPr>
                <w:rFonts w:ascii="Arial" w:hAnsi="Arial" w:cs="Arial"/>
                <w:b w:val="0"/>
                <w:sz w:val="22"/>
              </w:rPr>
              <w:t>9</w:t>
            </w:r>
          </w:p>
        </w:tc>
        <w:tc>
          <w:tcPr>
            <w:tcW w:w="351" w:type="pct"/>
            <w:tcBorders>
              <w:top w:val="single" w:sz="6" w:space="0" w:color="auto"/>
              <w:left w:val="single" w:sz="6" w:space="0" w:color="auto"/>
              <w:bottom w:val="single" w:sz="6" w:space="0" w:color="auto"/>
              <w:right w:val="single" w:sz="6" w:space="0" w:color="auto"/>
            </w:tcBorders>
            <w:vAlign w:val="center"/>
          </w:tcPr>
          <w:p w14:paraId="5EE7786B" w14:textId="6D2A4F4D" w:rsidR="00AB5DAC" w:rsidRPr="00FB3F0B" w:rsidRDefault="00AB5DAC" w:rsidP="00FB3F0B">
            <w:pPr>
              <w:rPr>
                <w:rFonts w:ascii="Arial" w:hAnsi="Arial" w:cs="Arial"/>
                <w:b w:val="0"/>
                <w:sz w:val="22"/>
              </w:rPr>
            </w:pPr>
            <w:r>
              <w:rPr>
                <w:rFonts w:ascii="Arial" w:hAnsi="Arial" w:cs="Arial"/>
                <w:b w:val="0"/>
                <w:sz w:val="22"/>
              </w:rPr>
              <w:t>2</w:t>
            </w:r>
          </w:p>
        </w:tc>
        <w:tc>
          <w:tcPr>
            <w:tcW w:w="350" w:type="pct"/>
            <w:tcBorders>
              <w:top w:val="single" w:sz="6" w:space="0" w:color="auto"/>
              <w:left w:val="single" w:sz="6" w:space="0" w:color="auto"/>
              <w:bottom w:val="single" w:sz="6" w:space="0" w:color="auto"/>
              <w:right w:val="single" w:sz="6" w:space="0" w:color="auto"/>
            </w:tcBorders>
            <w:vAlign w:val="center"/>
          </w:tcPr>
          <w:p w14:paraId="7103826D" w14:textId="388A8AEB" w:rsidR="00AB5DAC" w:rsidRPr="00FB3F0B" w:rsidRDefault="00AB5DAC" w:rsidP="00FB3F0B">
            <w:pPr>
              <w:rPr>
                <w:rFonts w:ascii="Arial" w:hAnsi="Arial" w:cs="Arial"/>
                <w:b w:val="0"/>
                <w:sz w:val="22"/>
              </w:rPr>
            </w:pPr>
            <w:r>
              <w:rPr>
                <w:rFonts w:ascii="Arial" w:hAnsi="Arial" w:cs="Arial"/>
                <w:b w:val="0"/>
                <w:sz w:val="22"/>
              </w:rPr>
              <w:t>-1</w:t>
            </w:r>
          </w:p>
        </w:tc>
        <w:tc>
          <w:tcPr>
            <w:tcW w:w="436" w:type="pct"/>
            <w:tcBorders>
              <w:top w:val="single" w:sz="6" w:space="0" w:color="auto"/>
              <w:left w:val="single" w:sz="6" w:space="0" w:color="auto"/>
              <w:bottom w:val="single" w:sz="6" w:space="0" w:color="auto"/>
              <w:right w:val="single" w:sz="4" w:space="0" w:color="auto"/>
            </w:tcBorders>
            <w:vAlign w:val="center"/>
          </w:tcPr>
          <w:p w14:paraId="2EAF7C78" w14:textId="585A7FC9" w:rsidR="00AB5DAC" w:rsidRPr="00FB3F0B" w:rsidRDefault="00AB5DAC" w:rsidP="00FB3F0B">
            <w:pPr>
              <w:rPr>
                <w:rFonts w:ascii="Arial" w:hAnsi="Arial" w:cs="Arial"/>
                <w:b w:val="0"/>
                <w:sz w:val="22"/>
              </w:rPr>
            </w:pPr>
            <w:r>
              <w:rPr>
                <w:rFonts w:ascii="Arial" w:hAnsi="Arial" w:cs="Arial"/>
                <w:b w:val="0"/>
                <w:sz w:val="22"/>
              </w:rPr>
              <w:t>30</w:t>
            </w:r>
          </w:p>
        </w:tc>
      </w:tr>
      <w:tr w:rsidR="00941BF4" w:rsidRPr="00941BF4" w14:paraId="1067339F" w14:textId="77777777" w:rsidTr="00AB5DAC">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76B81E16" w14:textId="77777777" w:rsidR="00941BF4" w:rsidRPr="00941BF4" w:rsidRDefault="00941BF4" w:rsidP="00FE1618">
            <w:pPr>
              <w:pStyle w:val="affff5"/>
              <w:spacing w:before="0" w:after="0"/>
              <w:jc w:val="center"/>
              <w:rPr>
                <w:rFonts w:ascii="Arial" w:hAnsi="Arial" w:cs="Arial"/>
                <w:i/>
                <w:sz w:val="22"/>
                <w:szCs w:val="22"/>
                <w:lang w:val="ru-RU" w:eastAsia="ru-RU"/>
              </w:rPr>
            </w:pPr>
            <w:r w:rsidRPr="00941BF4">
              <w:rPr>
                <w:rFonts w:ascii="Arial" w:hAnsi="Arial" w:cs="Arial"/>
                <w:sz w:val="22"/>
                <w:szCs w:val="22"/>
                <w:lang w:val="ru-RU" w:eastAsia="ru-RU"/>
              </w:rPr>
              <w:t>Абсолютный минимум температуры воздуха</w:t>
            </w:r>
          </w:p>
        </w:tc>
      </w:tr>
      <w:tr w:rsidR="00F928F8" w:rsidRPr="00941BF4" w14:paraId="32EC784C" w14:textId="77777777" w:rsidTr="00AB5DAC">
        <w:trPr>
          <w:trHeight w:val="340"/>
        </w:trPr>
        <w:tc>
          <w:tcPr>
            <w:tcW w:w="631" w:type="pct"/>
            <w:tcBorders>
              <w:top w:val="single" w:sz="6" w:space="0" w:color="auto"/>
              <w:left w:val="single" w:sz="4" w:space="0" w:color="auto"/>
              <w:bottom w:val="single" w:sz="6" w:space="0" w:color="auto"/>
              <w:right w:val="single" w:sz="6" w:space="0" w:color="auto"/>
            </w:tcBorders>
            <w:vAlign w:val="center"/>
          </w:tcPr>
          <w:p w14:paraId="62341787" w14:textId="46A5AAC9" w:rsidR="00F928F8" w:rsidRPr="00941BF4" w:rsidRDefault="003E16AD" w:rsidP="00F928F8">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14:paraId="03777BCD" w14:textId="621B0BCD" w:rsidR="00F928F8" w:rsidRPr="00F928F8" w:rsidRDefault="00AB5DAC" w:rsidP="00F928F8">
            <w:pPr>
              <w:rPr>
                <w:rFonts w:ascii="Arial" w:hAnsi="Arial" w:cs="Arial"/>
                <w:b w:val="0"/>
                <w:sz w:val="22"/>
              </w:rPr>
            </w:pPr>
            <w:r>
              <w:rPr>
                <w:rFonts w:ascii="Arial" w:hAnsi="Arial" w:cs="Arial"/>
                <w:b w:val="0"/>
                <w:sz w:val="22"/>
              </w:rPr>
              <w:t>-57</w:t>
            </w:r>
          </w:p>
        </w:tc>
        <w:tc>
          <w:tcPr>
            <w:tcW w:w="354" w:type="pct"/>
            <w:tcBorders>
              <w:top w:val="single" w:sz="6" w:space="0" w:color="auto"/>
              <w:left w:val="single" w:sz="6" w:space="0" w:color="auto"/>
              <w:bottom w:val="single" w:sz="6" w:space="0" w:color="auto"/>
              <w:right w:val="single" w:sz="6" w:space="0" w:color="auto"/>
            </w:tcBorders>
            <w:vAlign w:val="center"/>
          </w:tcPr>
          <w:p w14:paraId="19D50E37" w14:textId="4633CDC0" w:rsidR="00F928F8" w:rsidRPr="00F928F8" w:rsidRDefault="00AB5DAC" w:rsidP="00F928F8">
            <w:pPr>
              <w:rPr>
                <w:rFonts w:ascii="Arial" w:hAnsi="Arial" w:cs="Arial"/>
                <w:b w:val="0"/>
                <w:sz w:val="22"/>
              </w:rPr>
            </w:pPr>
            <w:r>
              <w:rPr>
                <w:rFonts w:ascii="Arial" w:hAnsi="Arial" w:cs="Arial"/>
                <w:b w:val="0"/>
                <w:sz w:val="22"/>
              </w:rPr>
              <w:t>-54</w:t>
            </w:r>
          </w:p>
        </w:tc>
        <w:tc>
          <w:tcPr>
            <w:tcW w:w="353" w:type="pct"/>
            <w:tcBorders>
              <w:top w:val="single" w:sz="6" w:space="0" w:color="auto"/>
              <w:left w:val="single" w:sz="6" w:space="0" w:color="auto"/>
              <w:bottom w:val="single" w:sz="6" w:space="0" w:color="auto"/>
              <w:right w:val="single" w:sz="6" w:space="0" w:color="auto"/>
            </w:tcBorders>
            <w:vAlign w:val="center"/>
          </w:tcPr>
          <w:p w14:paraId="1D8F03F0" w14:textId="220D93DC" w:rsidR="00F928F8" w:rsidRPr="00F928F8" w:rsidRDefault="00AB5DAC" w:rsidP="00F928F8">
            <w:pPr>
              <w:rPr>
                <w:rFonts w:ascii="Arial" w:hAnsi="Arial" w:cs="Arial"/>
                <w:b w:val="0"/>
                <w:sz w:val="22"/>
              </w:rPr>
            </w:pPr>
            <w:r>
              <w:rPr>
                <w:rFonts w:ascii="Arial" w:hAnsi="Arial" w:cs="Arial"/>
                <w:b w:val="0"/>
                <w:sz w:val="22"/>
              </w:rPr>
              <w:t>-51</w:t>
            </w:r>
          </w:p>
        </w:tc>
        <w:tc>
          <w:tcPr>
            <w:tcW w:w="354" w:type="pct"/>
            <w:tcBorders>
              <w:top w:val="single" w:sz="6" w:space="0" w:color="auto"/>
              <w:left w:val="single" w:sz="6" w:space="0" w:color="auto"/>
              <w:bottom w:val="single" w:sz="6" w:space="0" w:color="auto"/>
              <w:right w:val="single" w:sz="6" w:space="0" w:color="auto"/>
            </w:tcBorders>
            <w:vAlign w:val="center"/>
          </w:tcPr>
          <w:p w14:paraId="1296CB42" w14:textId="65EE0118" w:rsidR="00F928F8" w:rsidRPr="00F928F8" w:rsidRDefault="00AB5DAC" w:rsidP="00F928F8">
            <w:pPr>
              <w:rPr>
                <w:rFonts w:ascii="Arial" w:hAnsi="Arial" w:cs="Arial"/>
                <w:b w:val="0"/>
                <w:sz w:val="22"/>
              </w:rPr>
            </w:pPr>
            <w:r>
              <w:rPr>
                <w:rFonts w:ascii="Arial" w:hAnsi="Arial" w:cs="Arial"/>
                <w:b w:val="0"/>
                <w:sz w:val="22"/>
              </w:rPr>
              <w:t>-38</w:t>
            </w:r>
          </w:p>
        </w:tc>
        <w:tc>
          <w:tcPr>
            <w:tcW w:w="352" w:type="pct"/>
            <w:tcBorders>
              <w:top w:val="single" w:sz="6" w:space="0" w:color="auto"/>
              <w:left w:val="single" w:sz="6" w:space="0" w:color="auto"/>
              <w:bottom w:val="single" w:sz="6" w:space="0" w:color="auto"/>
              <w:right w:val="single" w:sz="6" w:space="0" w:color="auto"/>
            </w:tcBorders>
            <w:vAlign w:val="center"/>
          </w:tcPr>
          <w:p w14:paraId="3E0057E0" w14:textId="236B0DE8" w:rsidR="00F928F8" w:rsidRPr="00F928F8" w:rsidRDefault="00AB5DAC" w:rsidP="00F928F8">
            <w:pPr>
              <w:rPr>
                <w:rFonts w:ascii="Arial" w:hAnsi="Arial" w:cs="Arial"/>
                <w:b w:val="0"/>
                <w:sz w:val="22"/>
              </w:rPr>
            </w:pPr>
            <w:r>
              <w:rPr>
                <w:rFonts w:ascii="Arial" w:hAnsi="Arial" w:cs="Arial"/>
                <w:b w:val="0"/>
                <w:sz w:val="22"/>
              </w:rPr>
              <w:t>-21</w:t>
            </w:r>
          </w:p>
        </w:tc>
        <w:tc>
          <w:tcPr>
            <w:tcW w:w="284" w:type="pct"/>
            <w:tcBorders>
              <w:top w:val="single" w:sz="6" w:space="0" w:color="auto"/>
              <w:left w:val="single" w:sz="6" w:space="0" w:color="auto"/>
              <w:bottom w:val="single" w:sz="6" w:space="0" w:color="auto"/>
              <w:right w:val="single" w:sz="6" w:space="0" w:color="auto"/>
            </w:tcBorders>
            <w:vAlign w:val="center"/>
          </w:tcPr>
          <w:p w14:paraId="2E380F5B" w14:textId="7217E1E3" w:rsidR="00F928F8" w:rsidRPr="00F928F8" w:rsidRDefault="00AB5DAC" w:rsidP="00F928F8">
            <w:pPr>
              <w:rPr>
                <w:rFonts w:ascii="Arial" w:hAnsi="Arial" w:cs="Arial"/>
                <w:b w:val="0"/>
                <w:sz w:val="22"/>
              </w:rPr>
            </w:pPr>
            <w:r>
              <w:rPr>
                <w:rFonts w:ascii="Arial" w:hAnsi="Arial" w:cs="Arial"/>
                <w:b w:val="0"/>
                <w:sz w:val="22"/>
              </w:rPr>
              <w:t>-6</w:t>
            </w:r>
          </w:p>
        </w:tc>
        <w:tc>
          <w:tcPr>
            <w:tcW w:w="284" w:type="pct"/>
            <w:tcBorders>
              <w:top w:val="single" w:sz="6" w:space="0" w:color="auto"/>
              <w:left w:val="single" w:sz="6" w:space="0" w:color="auto"/>
              <w:bottom w:val="single" w:sz="6" w:space="0" w:color="auto"/>
              <w:right w:val="single" w:sz="6" w:space="0" w:color="auto"/>
            </w:tcBorders>
            <w:vAlign w:val="center"/>
          </w:tcPr>
          <w:p w14:paraId="37B1EDE0" w14:textId="7CD77BB7" w:rsidR="00F928F8" w:rsidRPr="00F928F8" w:rsidRDefault="00AB5DAC" w:rsidP="00F928F8">
            <w:pPr>
              <w:rPr>
                <w:rFonts w:ascii="Arial" w:hAnsi="Arial" w:cs="Arial"/>
                <w:b w:val="0"/>
                <w:sz w:val="22"/>
              </w:rPr>
            </w:pPr>
            <w:r>
              <w:rPr>
                <w:rFonts w:ascii="Arial" w:hAnsi="Arial" w:cs="Arial"/>
                <w:b w:val="0"/>
                <w:sz w:val="22"/>
              </w:rPr>
              <w:t>-3</w:t>
            </w:r>
          </w:p>
        </w:tc>
        <w:tc>
          <w:tcPr>
            <w:tcW w:w="284" w:type="pct"/>
            <w:tcBorders>
              <w:top w:val="single" w:sz="6" w:space="0" w:color="auto"/>
              <w:left w:val="single" w:sz="6" w:space="0" w:color="auto"/>
              <w:bottom w:val="single" w:sz="6" w:space="0" w:color="auto"/>
              <w:right w:val="single" w:sz="6" w:space="0" w:color="auto"/>
            </w:tcBorders>
            <w:vAlign w:val="center"/>
          </w:tcPr>
          <w:p w14:paraId="3FFF7FB8" w14:textId="55CBD165" w:rsidR="00F928F8" w:rsidRPr="00F928F8" w:rsidRDefault="00AB5DAC" w:rsidP="00F928F8">
            <w:pPr>
              <w:rPr>
                <w:rFonts w:ascii="Arial" w:hAnsi="Arial" w:cs="Arial"/>
                <w:b w:val="0"/>
                <w:sz w:val="22"/>
              </w:rPr>
            </w:pPr>
            <w:r>
              <w:rPr>
                <w:rFonts w:ascii="Arial" w:hAnsi="Arial" w:cs="Arial"/>
                <w:b w:val="0"/>
                <w:sz w:val="22"/>
              </w:rPr>
              <w:t>-7</w:t>
            </w:r>
          </w:p>
        </w:tc>
        <w:tc>
          <w:tcPr>
            <w:tcW w:w="284" w:type="pct"/>
            <w:tcBorders>
              <w:top w:val="single" w:sz="6" w:space="0" w:color="auto"/>
              <w:left w:val="single" w:sz="6" w:space="0" w:color="auto"/>
              <w:bottom w:val="single" w:sz="6" w:space="0" w:color="auto"/>
              <w:right w:val="single" w:sz="6" w:space="0" w:color="auto"/>
            </w:tcBorders>
            <w:vAlign w:val="center"/>
          </w:tcPr>
          <w:p w14:paraId="47D38B69" w14:textId="76D6546A" w:rsidR="00F928F8" w:rsidRPr="00F928F8" w:rsidRDefault="00AB5DAC" w:rsidP="00F928F8">
            <w:pPr>
              <w:rPr>
                <w:rFonts w:ascii="Arial" w:hAnsi="Arial" w:cs="Arial"/>
                <w:b w:val="0"/>
                <w:sz w:val="22"/>
              </w:rPr>
            </w:pPr>
            <w:r>
              <w:rPr>
                <w:rFonts w:ascii="Arial" w:hAnsi="Arial" w:cs="Arial"/>
                <w:b w:val="0"/>
                <w:sz w:val="22"/>
              </w:rPr>
              <w:t>-18</w:t>
            </w:r>
          </w:p>
        </w:tc>
        <w:tc>
          <w:tcPr>
            <w:tcW w:w="336" w:type="pct"/>
            <w:tcBorders>
              <w:top w:val="single" w:sz="6" w:space="0" w:color="auto"/>
              <w:left w:val="single" w:sz="6" w:space="0" w:color="auto"/>
              <w:bottom w:val="single" w:sz="6" w:space="0" w:color="auto"/>
              <w:right w:val="single" w:sz="6" w:space="0" w:color="auto"/>
            </w:tcBorders>
            <w:vAlign w:val="center"/>
          </w:tcPr>
          <w:p w14:paraId="1998259F" w14:textId="3B5F79B4" w:rsidR="00F928F8" w:rsidRPr="00F928F8" w:rsidRDefault="00AB5DAC" w:rsidP="00F928F8">
            <w:pPr>
              <w:rPr>
                <w:rFonts w:ascii="Arial" w:hAnsi="Arial" w:cs="Arial"/>
                <w:b w:val="0"/>
                <w:sz w:val="22"/>
              </w:rPr>
            </w:pPr>
            <w:r>
              <w:rPr>
                <w:rFonts w:ascii="Arial" w:hAnsi="Arial" w:cs="Arial"/>
                <w:b w:val="0"/>
                <w:sz w:val="22"/>
              </w:rPr>
              <w:t>-36</w:t>
            </w:r>
          </w:p>
        </w:tc>
        <w:tc>
          <w:tcPr>
            <w:tcW w:w="351" w:type="pct"/>
            <w:tcBorders>
              <w:top w:val="single" w:sz="6" w:space="0" w:color="auto"/>
              <w:left w:val="single" w:sz="6" w:space="0" w:color="auto"/>
              <w:bottom w:val="single" w:sz="6" w:space="0" w:color="auto"/>
              <w:right w:val="single" w:sz="6" w:space="0" w:color="auto"/>
            </w:tcBorders>
            <w:vAlign w:val="center"/>
          </w:tcPr>
          <w:p w14:paraId="7CE7FC81" w14:textId="69477852" w:rsidR="00F928F8" w:rsidRPr="00F928F8" w:rsidRDefault="00AB5DAC" w:rsidP="00F928F8">
            <w:pPr>
              <w:rPr>
                <w:rFonts w:ascii="Arial" w:hAnsi="Arial" w:cs="Arial"/>
                <w:b w:val="0"/>
                <w:sz w:val="22"/>
              </w:rPr>
            </w:pPr>
            <w:r>
              <w:rPr>
                <w:rFonts w:ascii="Arial" w:hAnsi="Arial" w:cs="Arial"/>
                <w:b w:val="0"/>
                <w:sz w:val="22"/>
              </w:rPr>
              <w:t>-49</w:t>
            </w:r>
          </w:p>
        </w:tc>
        <w:tc>
          <w:tcPr>
            <w:tcW w:w="350" w:type="pct"/>
            <w:tcBorders>
              <w:top w:val="single" w:sz="6" w:space="0" w:color="auto"/>
              <w:left w:val="single" w:sz="6" w:space="0" w:color="auto"/>
              <w:bottom w:val="single" w:sz="6" w:space="0" w:color="auto"/>
              <w:right w:val="single" w:sz="6" w:space="0" w:color="auto"/>
            </w:tcBorders>
            <w:vAlign w:val="center"/>
          </w:tcPr>
          <w:p w14:paraId="6ACEE675" w14:textId="6103E0FD" w:rsidR="00F928F8" w:rsidRPr="00F928F8" w:rsidRDefault="00AB5DAC" w:rsidP="00F928F8">
            <w:pPr>
              <w:rPr>
                <w:rFonts w:ascii="Arial" w:hAnsi="Arial" w:cs="Arial"/>
                <w:b w:val="0"/>
                <w:sz w:val="22"/>
              </w:rPr>
            </w:pPr>
            <w:r>
              <w:rPr>
                <w:rFonts w:ascii="Arial" w:hAnsi="Arial" w:cs="Arial"/>
                <w:b w:val="0"/>
                <w:sz w:val="22"/>
              </w:rPr>
              <w:t>-58</w:t>
            </w:r>
          </w:p>
        </w:tc>
        <w:tc>
          <w:tcPr>
            <w:tcW w:w="436" w:type="pct"/>
            <w:tcBorders>
              <w:top w:val="single" w:sz="6" w:space="0" w:color="auto"/>
              <w:left w:val="single" w:sz="6" w:space="0" w:color="auto"/>
              <w:bottom w:val="single" w:sz="6" w:space="0" w:color="auto"/>
              <w:right w:val="single" w:sz="4" w:space="0" w:color="auto"/>
            </w:tcBorders>
            <w:vAlign w:val="center"/>
          </w:tcPr>
          <w:p w14:paraId="1E6C119D" w14:textId="44627084" w:rsidR="00F928F8" w:rsidRPr="00F928F8" w:rsidRDefault="00AB5DAC" w:rsidP="00F928F8">
            <w:pPr>
              <w:rPr>
                <w:rFonts w:ascii="Arial" w:hAnsi="Arial" w:cs="Arial"/>
                <w:b w:val="0"/>
                <w:sz w:val="22"/>
              </w:rPr>
            </w:pPr>
            <w:r>
              <w:rPr>
                <w:rFonts w:ascii="Arial" w:hAnsi="Arial" w:cs="Arial"/>
                <w:b w:val="0"/>
                <w:sz w:val="22"/>
              </w:rPr>
              <w:t>-58</w:t>
            </w:r>
          </w:p>
        </w:tc>
      </w:tr>
      <w:tr w:rsidR="00941BF4" w:rsidRPr="00941BF4" w14:paraId="2137313D" w14:textId="77777777" w:rsidTr="00AB5DAC">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34CFC14B" w14:textId="77777777" w:rsidR="00941BF4" w:rsidRPr="00941BF4" w:rsidRDefault="00941BF4" w:rsidP="00FE1618">
            <w:pPr>
              <w:pStyle w:val="affff5"/>
              <w:spacing w:before="0" w:after="0"/>
              <w:jc w:val="center"/>
              <w:rPr>
                <w:rFonts w:ascii="Arial" w:hAnsi="Arial" w:cs="Arial"/>
                <w:i/>
                <w:sz w:val="22"/>
                <w:szCs w:val="22"/>
                <w:lang w:val="ru-RU" w:eastAsia="ru-RU"/>
              </w:rPr>
            </w:pPr>
            <w:r w:rsidRPr="00941BF4">
              <w:rPr>
                <w:rFonts w:ascii="Arial" w:hAnsi="Arial" w:cs="Arial"/>
                <w:sz w:val="22"/>
                <w:szCs w:val="22"/>
                <w:lang w:val="ru-RU" w:eastAsia="ru-RU"/>
              </w:rPr>
              <w:t>Средняя минимальная температура воздуха</w:t>
            </w:r>
          </w:p>
        </w:tc>
      </w:tr>
      <w:tr w:rsidR="00FB3F0B" w:rsidRPr="00941BF4" w14:paraId="5A51B8BB" w14:textId="77777777" w:rsidTr="00AB5DAC">
        <w:trPr>
          <w:trHeight w:val="340"/>
        </w:trPr>
        <w:tc>
          <w:tcPr>
            <w:tcW w:w="631" w:type="pct"/>
            <w:tcBorders>
              <w:top w:val="single" w:sz="6" w:space="0" w:color="auto"/>
              <w:left w:val="single" w:sz="4" w:space="0" w:color="auto"/>
              <w:bottom w:val="single" w:sz="6" w:space="0" w:color="auto"/>
              <w:right w:val="single" w:sz="6" w:space="0" w:color="auto"/>
            </w:tcBorders>
            <w:vAlign w:val="center"/>
          </w:tcPr>
          <w:p w14:paraId="5D68C694" w14:textId="03A0152F" w:rsidR="00FB3F0B" w:rsidRPr="00941BF4"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14:paraId="1796F84E" w14:textId="35DE2448" w:rsidR="00FB3F0B" w:rsidRPr="00F928F8" w:rsidRDefault="00FB3F0B" w:rsidP="00FB3F0B">
            <w:pPr>
              <w:rPr>
                <w:rFonts w:ascii="Arial" w:hAnsi="Arial" w:cs="Arial"/>
                <w:b w:val="0"/>
                <w:sz w:val="22"/>
              </w:rPr>
            </w:pPr>
            <w:r w:rsidRPr="00FB3F0B">
              <w:rPr>
                <w:rFonts w:ascii="Arial" w:hAnsi="Arial" w:cs="Arial"/>
                <w:b w:val="0"/>
                <w:sz w:val="22"/>
              </w:rPr>
              <w:t>-24,8</w:t>
            </w:r>
          </w:p>
        </w:tc>
        <w:tc>
          <w:tcPr>
            <w:tcW w:w="354" w:type="pct"/>
            <w:tcBorders>
              <w:top w:val="single" w:sz="6" w:space="0" w:color="auto"/>
              <w:left w:val="single" w:sz="6" w:space="0" w:color="auto"/>
              <w:bottom w:val="single" w:sz="6" w:space="0" w:color="auto"/>
              <w:right w:val="single" w:sz="6" w:space="0" w:color="auto"/>
            </w:tcBorders>
            <w:vAlign w:val="center"/>
          </w:tcPr>
          <w:p w14:paraId="15C08854" w14:textId="2622AC88" w:rsidR="00FB3F0B" w:rsidRPr="00F928F8" w:rsidRDefault="00FB3F0B" w:rsidP="00FB3F0B">
            <w:pPr>
              <w:rPr>
                <w:rFonts w:ascii="Arial" w:hAnsi="Arial" w:cs="Arial"/>
                <w:b w:val="0"/>
                <w:sz w:val="22"/>
              </w:rPr>
            </w:pPr>
            <w:r w:rsidRPr="00FB3F0B">
              <w:rPr>
                <w:rFonts w:ascii="Arial" w:hAnsi="Arial" w:cs="Arial"/>
                <w:b w:val="0"/>
                <w:sz w:val="22"/>
              </w:rPr>
              <w:t>-23,0</w:t>
            </w:r>
          </w:p>
        </w:tc>
        <w:tc>
          <w:tcPr>
            <w:tcW w:w="353" w:type="pct"/>
            <w:tcBorders>
              <w:top w:val="single" w:sz="6" w:space="0" w:color="auto"/>
              <w:left w:val="single" w:sz="6" w:space="0" w:color="auto"/>
              <w:bottom w:val="single" w:sz="6" w:space="0" w:color="auto"/>
              <w:right w:val="single" w:sz="6" w:space="0" w:color="auto"/>
            </w:tcBorders>
            <w:vAlign w:val="center"/>
          </w:tcPr>
          <w:p w14:paraId="163AB6A4" w14:textId="1B41B719" w:rsidR="00FB3F0B" w:rsidRPr="00F928F8" w:rsidRDefault="00FB3F0B" w:rsidP="00FB3F0B">
            <w:pPr>
              <w:rPr>
                <w:rFonts w:ascii="Arial" w:hAnsi="Arial" w:cs="Arial"/>
                <w:b w:val="0"/>
                <w:sz w:val="22"/>
              </w:rPr>
            </w:pPr>
            <w:r w:rsidRPr="00FB3F0B">
              <w:rPr>
                <w:rFonts w:ascii="Arial" w:hAnsi="Arial" w:cs="Arial"/>
                <w:b w:val="0"/>
                <w:sz w:val="22"/>
              </w:rPr>
              <w:t>-19,0</w:t>
            </w:r>
          </w:p>
        </w:tc>
        <w:tc>
          <w:tcPr>
            <w:tcW w:w="354" w:type="pct"/>
            <w:tcBorders>
              <w:top w:val="single" w:sz="6" w:space="0" w:color="auto"/>
              <w:left w:val="single" w:sz="6" w:space="0" w:color="auto"/>
              <w:bottom w:val="single" w:sz="6" w:space="0" w:color="auto"/>
              <w:right w:val="single" w:sz="6" w:space="0" w:color="auto"/>
            </w:tcBorders>
            <w:vAlign w:val="center"/>
          </w:tcPr>
          <w:p w14:paraId="657D66ED" w14:textId="4319FDD1" w:rsidR="00FB3F0B" w:rsidRPr="00F928F8" w:rsidRDefault="00FB3F0B" w:rsidP="00FB3F0B">
            <w:pPr>
              <w:rPr>
                <w:rFonts w:ascii="Arial" w:hAnsi="Arial" w:cs="Arial"/>
                <w:b w:val="0"/>
                <w:sz w:val="22"/>
              </w:rPr>
            </w:pPr>
            <w:r w:rsidRPr="00FB3F0B">
              <w:rPr>
                <w:rFonts w:ascii="Arial" w:hAnsi="Arial" w:cs="Arial"/>
                <w:b w:val="0"/>
                <w:sz w:val="22"/>
              </w:rPr>
              <w:t>-8,6</w:t>
            </w:r>
          </w:p>
        </w:tc>
        <w:tc>
          <w:tcPr>
            <w:tcW w:w="352" w:type="pct"/>
            <w:tcBorders>
              <w:top w:val="single" w:sz="6" w:space="0" w:color="auto"/>
              <w:left w:val="single" w:sz="6" w:space="0" w:color="auto"/>
              <w:bottom w:val="single" w:sz="6" w:space="0" w:color="auto"/>
              <w:right w:val="single" w:sz="6" w:space="0" w:color="auto"/>
            </w:tcBorders>
            <w:vAlign w:val="center"/>
          </w:tcPr>
          <w:p w14:paraId="16E27887" w14:textId="572B1C8E" w:rsidR="00FB3F0B" w:rsidRPr="00F928F8" w:rsidRDefault="00FB3F0B" w:rsidP="00FB3F0B">
            <w:pPr>
              <w:rPr>
                <w:rFonts w:ascii="Arial" w:hAnsi="Arial" w:cs="Arial"/>
                <w:b w:val="0"/>
                <w:sz w:val="22"/>
              </w:rPr>
            </w:pPr>
            <w:r w:rsidRPr="00FB3F0B">
              <w:rPr>
                <w:rFonts w:ascii="Arial" w:hAnsi="Arial" w:cs="Arial"/>
                <w:b w:val="0"/>
                <w:sz w:val="22"/>
              </w:rPr>
              <w:t>-1,1</w:t>
            </w:r>
          </w:p>
        </w:tc>
        <w:tc>
          <w:tcPr>
            <w:tcW w:w="284" w:type="pct"/>
            <w:tcBorders>
              <w:top w:val="single" w:sz="6" w:space="0" w:color="auto"/>
              <w:left w:val="single" w:sz="6" w:space="0" w:color="auto"/>
              <w:bottom w:val="single" w:sz="6" w:space="0" w:color="auto"/>
              <w:right w:val="single" w:sz="6" w:space="0" w:color="auto"/>
            </w:tcBorders>
            <w:vAlign w:val="center"/>
          </w:tcPr>
          <w:p w14:paraId="09369223" w14:textId="2BF3676D" w:rsidR="00FB3F0B" w:rsidRPr="00F928F8" w:rsidRDefault="00FB3F0B" w:rsidP="00FB3F0B">
            <w:pPr>
              <w:rPr>
                <w:rFonts w:ascii="Arial" w:hAnsi="Arial" w:cs="Arial"/>
                <w:b w:val="0"/>
                <w:sz w:val="22"/>
              </w:rPr>
            </w:pPr>
            <w:r w:rsidRPr="00FB3F0B">
              <w:rPr>
                <w:rFonts w:ascii="Arial" w:hAnsi="Arial" w:cs="Arial"/>
                <w:b w:val="0"/>
                <w:sz w:val="22"/>
              </w:rPr>
              <w:t>5,7</w:t>
            </w:r>
          </w:p>
        </w:tc>
        <w:tc>
          <w:tcPr>
            <w:tcW w:w="284" w:type="pct"/>
            <w:tcBorders>
              <w:top w:val="single" w:sz="6" w:space="0" w:color="auto"/>
              <w:left w:val="single" w:sz="6" w:space="0" w:color="auto"/>
              <w:bottom w:val="single" w:sz="6" w:space="0" w:color="auto"/>
              <w:right w:val="single" w:sz="6" w:space="0" w:color="auto"/>
            </w:tcBorders>
            <w:vAlign w:val="center"/>
          </w:tcPr>
          <w:p w14:paraId="0D90F9F2" w14:textId="33D39365" w:rsidR="00FB3F0B" w:rsidRPr="00F928F8" w:rsidRDefault="00FB3F0B" w:rsidP="00FB3F0B">
            <w:pPr>
              <w:rPr>
                <w:rFonts w:ascii="Arial" w:hAnsi="Arial" w:cs="Arial"/>
                <w:b w:val="0"/>
                <w:sz w:val="22"/>
              </w:rPr>
            </w:pPr>
            <w:r w:rsidRPr="00FB3F0B">
              <w:rPr>
                <w:rFonts w:ascii="Arial" w:hAnsi="Arial" w:cs="Arial"/>
                <w:b w:val="0"/>
                <w:sz w:val="22"/>
              </w:rPr>
              <w:t>9,4</w:t>
            </w:r>
          </w:p>
        </w:tc>
        <w:tc>
          <w:tcPr>
            <w:tcW w:w="284" w:type="pct"/>
            <w:tcBorders>
              <w:top w:val="single" w:sz="6" w:space="0" w:color="auto"/>
              <w:left w:val="single" w:sz="6" w:space="0" w:color="auto"/>
              <w:bottom w:val="single" w:sz="6" w:space="0" w:color="auto"/>
              <w:right w:val="single" w:sz="6" w:space="0" w:color="auto"/>
            </w:tcBorders>
            <w:vAlign w:val="center"/>
          </w:tcPr>
          <w:p w14:paraId="0DD1795B" w14:textId="56CA5884" w:rsidR="00FB3F0B" w:rsidRPr="00F928F8" w:rsidRDefault="00FB3F0B" w:rsidP="00FB3F0B">
            <w:pPr>
              <w:rPr>
                <w:rFonts w:ascii="Arial" w:hAnsi="Arial" w:cs="Arial"/>
                <w:b w:val="0"/>
                <w:sz w:val="22"/>
              </w:rPr>
            </w:pPr>
            <w:r w:rsidRPr="00FB3F0B">
              <w:rPr>
                <w:rFonts w:ascii="Arial" w:hAnsi="Arial" w:cs="Arial"/>
                <w:b w:val="0"/>
                <w:sz w:val="22"/>
              </w:rPr>
              <w:t>7,3</w:t>
            </w:r>
          </w:p>
        </w:tc>
        <w:tc>
          <w:tcPr>
            <w:tcW w:w="284" w:type="pct"/>
            <w:tcBorders>
              <w:top w:val="single" w:sz="6" w:space="0" w:color="auto"/>
              <w:left w:val="single" w:sz="6" w:space="0" w:color="auto"/>
              <w:bottom w:val="single" w:sz="6" w:space="0" w:color="auto"/>
              <w:right w:val="single" w:sz="6" w:space="0" w:color="auto"/>
            </w:tcBorders>
            <w:vAlign w:val="center"/>
          </w:tcPr>
          <w:p w14:paraId="382953A1" w14:textId="2BB29D17" w:rsidR="00FB3F0B" w:rsidRPr="00F928F8" w:rsidRDefault="00FB3F0B" w:rsidP="00FB3F0B">
            <w:pPr>
              <w:rPr>
                <w:rFonts w:ascii="Arial" w:hAnsi="Arial" w:cs="Arial"/>
                <w:b w:val="0"/>
                <w:sz w:val="22"/>
              </w:rPr>
            </w:pPr>
            <w:r w:rsidRPr="00FB3F0B">
              <w:rPr>
                <w:rFonts w:ascii="Arial" w:hAnsi="Arial" w:cs="Arial"/>
                <w:b w:val="0"/>
                <w:sz w:val="22"/>
              </w:rPr>
              <w:t>2,9</w:t>
            </w:r>
          </w:p>
        </w:tc>
        <w:tc>
          <w:tcPr>
            <w:tcW w:w="336" w:type="pct"/>
            <w:tcBorders>
              <w:top w:val="single" w:sz="6" w:space="0" w:color="auto"/>
              <w:left w:val="single" w:sz="6" w:space="0" w:color="auto"/>
              <w:bottom w:val="single" w:sz="6" w:space="0" w:color="auto"/>
              <w:right w:val="single" w:sz="6" w:space="0" w:color="auto"/>
            </w:tcBorders>
            <w:vAlign w:val="center"/>
          </w:tcPr>
          <w:p w14:paraId="247A0A7A" w14:textId="7E414CB9" w:rsidR="00FB3F0B" w:rsidRPr="00F928F8" w:rsidRDefault="00FB3F0B" w:rsidP="00FB3F0B">
            <w:pPr>
              <w:rPr>
                <w:rFonts w:ascii="Arial" w:hAnsi="Arial" w:cs="Arial"/>
                <w:b w:val="0"/>
                <w:sz w:val="22"/>
              </w:rPr>
            </w:pPr>
            <w:r w:rsidRPr="00FB3F0B">
              <w:rPr>
                <w:rFonts w:ascii="Arial" w:hAnsi="Arial" w:cs="Arial"/>
                <w:b w:val="0"/>
                <w:sz w:val="22"/>
              </w:rPr>
              <w:t>-4,4</w:t>
            </w:r>
          </w:p>
        </w:tc>
        <w:tc>
          <w:tcPr>
            <w:tcW w:w="351" w:type="pct"/>
            <w:tcBorders>
              <w:top w:val="single" w:sz="6" w:space="0" w:color="auto"/>
              <w:left w:val="single" w:sz="6" w:space="0" w:color="auto"/>
              <w:bottom w:val="single" w:sz="6" w:space="0" w:color="auto"/>
              <w:right w:val="single" w:sz="6" w:space="0" w:color="auto"/>
            </w:tcBorders>
            <w:vAlign w:val="center"/>
          </w:tcPr>
          <w:p w14:paraId="78F0ACA1" w14:textId="2A295F74" w:rsidR="00FB3F0B" w:rsidRPr="00F928F8" w:rsidRDefault="00FB3F0B" w:rsidP="00FB3F0B">
            <w:pPr>
              <w:rPr>
                <w:rFonts w:ascii="Arial" w:hAnsi="Arial" w:cs="Arial"/>
                <w:b w:val="0"/>
                <w:sz w:val="22"/>
              </w:rPr>
            </w:pPr>
            <w:r w:rsidRPr="00FB3F0B">
              <w:rPr>
                <w:rFonts w:ascii="Arial" w:hAnsi="Arial" w:cs="Arial"/>
                <w:b w:val="0"/>
                <w:sz w:val="22"/>
              </w:rPr>
              <w:t>-14,1</w:t>
            </w:r>
          </w:p>
        </w:tc>
        <w:tc>
          <w:tcPr>
            <w:tcW w:w="350" w:type="pct"/>
            <w:tcBorders>
              <w:top w:val="single" w:sz="6" w:space="0" w:color="auto"/>
              <w:left w:val="single" w:sz="6" w:space="0" w:color="auto"/>
              <w:bottom w:val="single" w:sz="6" w:space="0" w:color="auto"/>
              <w:right w:val="single" w:sz="6" w:space="0" w:color="auto"/>
            </w:tcBorders>
            <w:vAlign w:val="center"/>
          </w:tcPr>
          <w:p w14:paraId="441B932D" w14:textId="103F9D91" w:rsidR="00FB3F0B" w:rsidRPr="00F928F8" w:rsidRDefault="00FB3F0B" w:rsidP="00FB3F0B">
            <w:pPr>
              <w:rPr>
                <w:rFonts w:ascii="Arial" w:hAnsi="Arial" w:cs="Arial"/>
                <w:b w:val="0"/>
                <w:sz w:val="22"/>
              </w:rPr>
            </w:pPr>
            <w:r w:rsidRPr="00FB3F0B">
              <w:rPr>
                <w:rFonts w:ascii="Arial" w:hAnsi="Arial" w:cs="Arial"/>
                <w:b w:val="0"/>
                <w:sz w:val="22"/>
              </w:rPr>
              <w:t>-21,4</w:t>
            </w:r>
          </w:p>
        </w:tc>
        <w:tc>
          <w:tcPr>
            <w:tcW w:w="436" w:type="pct"/>
            <w:tcBorders>
              <w:top w:val="single" w:sz="6" w:space="0" w:color="auto"/>
              <w:left w:val="single" w:sz="6" w:space="0" w:color="auto"/>
              <w:bottom w:val="single" w:sz="6" w:space="0" w:color="auto"/>
              <w:right w:val="single" w:sz="4" w:space="0" w:color="auto"/>
            </w:tcBorders>
            <w:vAlign w:val="center"/>
          </w:tcPr>
          <w:p w14:paraId="70E9F465" w14:textId="738C6E88" w:rsidR="00FB3F0B" w:rsidRPr="00F928F8" w:rsidRDefault="00FB3F0B" w:rsidP="00FB3F0B">
            <w:pPr>
              <w:rPr>
                <w:rFonts w:ascii="Arial" w:hAnsi="Arial" w:cs="Arial"/>
                <w:b w:val="0"/>
                <w:sz w:val="22"/>
              </w:rPr>
            </w:pPr>
            <w:r w:rsidRPr="00FB3F0B">
              <w:rPr>
                <w:rFonts w:ascii="Arial" w:hAnsi="Arial" w:cs="Arial"/>
                <w:b w:val="0"/>
                <w:sz w:val="22"/>
              </w:rPr>
              <w:t>-7,6</w:t>
            </w:r>
          </w:p>
        </w:tc>
      </w:tr>
      <w:tr w:rsidR="00AB5DAC" w:rsidRPr="00941BF4" w14:paraId="23090289" w14:textId="77777777" w:rsidTr="00AB5DAC">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tcPr>
          <w:p w14:paraId="56AC175C" w14:textId="68416A4F" w:rsidR="00AB5DAC" w:rsidRPr="00FB3F0B" w:rsidRDefault="00AB5DAC" w:rsidP="00FB3F0B">
            <w:pPr>
              <w:rPr>
                <w:rFonts w:ascii="Arial" w:hAnsi="Arial" w:cs="Arial"/>
                <w:b w:val="0"/>
                <w:sz w:val="22"/>
              </w:rPr>
            </w:pPr>
            <w:r>
              <w:rPr>
                <w:rFonts w:ascii="Arial" w:hAnsi="Arial" w:cs="Arial"/>
                <w:b w:val="0"/>
                <w:sz w:val="22"/>
              </w:rPr>
              <w:t xml:space="preserve">Средний из абсолютных максимумов </w:t>
            </w:r>
          </w:p>
        </w:tc>
      </w:tr>
      <w:tr w:rsidR="00AB5DAC" w:rsidRPr="00941BF4" w14:paraId="1872539A" w14:textId="77777777" w:rsidTr="00AB5DAC">
        <w:trPr>
          <w:trHeight w:val="340"/>
        </w:trPr>
        <w:tc>
          <w:tcPr>
            <w:tcW w:w="631" w:type="pct"/>
            <w:tcBorders>
              <w:top w:val="single" w:sz="6" w:space="0" w:color="auto"/>
              <w:left w:val="single" w:sz="4" w:space="0" w:color="auto"/>
              <w:bottom w:val="single" w:sz="6" w:space="0" w:color="auto"/>
              <w:right w:val="single" w:sz="6" w:space="0" w:color="auto"/>
            </w:tcBorders>
            <w:vAlign w:val="center"/>
          </w:tcPr>
          <w:p w14:paraId="508408F1" w14:textId="6FB01332" w:rsidR="00AB5DAC" w:rsidRDefault="00AB5DAC"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14:paraId="7457DA1B" w14:textId="5B566BD8" w:rsidR="00AB5DAC" w:rsidRPr="00FB3F0B" w:rsidRDefault="00AB5DAC" w:rsidP="00FB3F0B">
            <w:pPr>
              <w:rPr>
                <w:rFonts w:ascii="Arial" w:hAnsi="Arial" w:cs="Arial"/>
                <w:b w:val="0"/>
                <w:sz w:val="22"/>
              </w:rPr>
            </w:pPr>
            <w:r>
              <w:rPr>
                <w:rFonts w:ascii="Arial" w:hAnsi="Arial" w:cs="Arial"/>
                <w:b w:val="0"/>
                <w:sz w:val="22"/>
              </w:rPr>
              <w:t>-46</w:t>
            </w:r>
          </w:p>
        </w:tc>
        <w:tc>
          <w:tcPr>
            <w:tcW w:w="354" w:type="pct"/>
            <w:tcBorders>
              <w:top w:val="single" w:sz="6" w:space="0" w:color="auto"/>
              <w:left w:val="single" w:sz="6" w:space="0" w:color="auto"/>
              <w:bottom w:val="single" w:sz="6" w:space="0" w:color="auto"/>
              <w:right w:val="single" w:sz="6" w:space="0" w:color="auto"/>
            </w:tcBorders>
            <w:vAlign w:val="center"/>
          </w:tcPr>
          <w:p w14:paraId="69572A27" w14:textId="7C281C23" w:rsidR="00AB5DAC" w:rsidRPr="00FB3F0B" w:rsidRDefault="00AB5DAC" w:rsidP="00FB3F0B">
            <w:pPr>
              <w:rPr>
                <w:rFonts w:ascii="Arial" w:hAnsi="Arial" w:cs="Arial"/>
                <w:b w:val="0"/>
                <w:sz w:val="22"/>
              </w:rPr>
            </w:pPr>
            <w:r>
              <w:rPr>
                <w:rFonts w:ascii="Arial" w:hAnsi="Arial" w:cs="Arial"/>
                <w:b w:val="0"/>
                <w:sz w:val="22"/>
              </w:rPr>
              <w:t>-42</w:t>
            </w:r>
          </w:p>
        </w:tc>
        <w:tc>
          <w:tcPr>
            <w:tcW w:w="353" w:type="pct"/>
            <w:tcBorders>
              <w:top w:val="single" w:sz="6" w:space="0" w:color="auto"/>
              <w:left w:val="single" w:sz="6" w:space="0" w:color="auto"/>
              <w:bottom w:val="single" w:sz="6" w:space="0" w:color="auto"/>
              <w:right w:val="single" w:sz="6" w:space="0" w:color="auto"/>
            </w:tcBorders>
            <w:vAlign w:val="center"/>
          </w:tcPr>
          <w:p w14:paraId="4FF90D2F" w14:textId="3D325297" w:rsidR="00AB5DAC" w:rsidRPr="00FB3F0B" w:rsidRDefault="00AB5DAC" w:rsidP="00FB3F0B">
            <w:pPr>
              <w:rPr>
                <w:rFonts w:ascii="Arial" w:hAnsi="Arial" w:cs="Arial"/>
                <w:b w:val="0"/>
                <w:sz w:val="22"/>
              </w:rPr>
            </w:pPr>
            <w:r>
              <w:rPr>
                <w:rFonts w:ascii="Arial" w:hAnsi="Arial" w:cs="Arial"/>
                <w:b w:val="0"/>
                <w:sz w:val="22"/>
              </w:rPr>
              <w:t>-39</w:t>
            </w:r>
          </w:p>
        </w:tc>
        <w:tc>
          <w:tcPr>
            <w:tcW w:w="354" w:type="pct"/>
            <w:tcBorders>
              <w:top w:val="single" w:sz="6" w:space="0" w:color="auto"/>
              <w:left w:val="single" w:sz="6" w:space="0" w:color="auto"/>
              <w:bottom w:val="single" w:sz="6" w:space="0" w:color="auto"/>
              <w:right w:val="single" w:sz="6" w:space="0" w:color="auto"/>
            </w:tcBorders>
            <w:vAlign w:val="center"/>
          </w:tcPr>
          <w:p w14:paraId="207B96F2" w14:textId="7948DFFE" w:rsidR="00AB5DAC" w:rsidRPr="00FB3F0B" w:rsidRDefault="00AB5DAC" w:rsidP="00FB3F0B">
            <w:pPr>
              <w:rPr>
                <w:rFonts w:ascii="Arial" w:hAnsi="Arial" w:cs="Arial"/>
                <w:b w:val="0"/>
                <w:sz w:val="22"/>
              </w:rPr>
            </w:pPr>
            <w:r>
              <w:rPr>
                <w:rFonts w:ascii="Arial" w:hAnsi="Arial" w:cs="Arial"/>
                <w:b w:val="0"/>
                <w:sz w:val="22"/>
              </w:rPr>
              <w:t>-26</w:t>
            </w:r>
          </w:p>
        </w:tc>
        <w:tc>
          <w:tcPr>
            <w:tcW w:w="352" w:type="pct"/>
            <w:tcBorders>
              <w:top w:val="single" w:sz="6" w:space="0" w:color="auto"/>
              <w:left w:val="single" w:sz="6" w:space="0" w:color="auto"/>
              <w:bottom w:val="single" w:sz="6" w:space="0" w:color="auto"/>
              <w:right w:val="single" w:sz="6" w:space="0" w:color="auto"/>
            </w:tcBorders>
            <w:vAlign w:val="center"/>
          </w:tcPr>
          <w:p w14:paraId="405A97B5" w14:textId="418B43DB" w:rsidR="00AB5DAC" w:rsidRPr="00FB3F0B" w:rsidRDefault="00AB5DAC" w:rsidP="00FB3F0B">
            <w:pPr>
              <w:rPr>
                <w:rFonts w:ascii="Arial" w:hAnsi="Arial" w:cs="Arial"/>
                <w:b w:val="0"/>
                <w:sz w:val="22"/>
              </w:rPr>
            </w:pPr>
            <w:r>
              <w:rPr>
                <w:rFonts w:ascii="Arial" w:hAnsi="Arial" w:cs="Arial"/>
                <w:b w:val="0"/>
                <w:sz w:val="22"/>
              </w:rPr>
              <w:t>-11</w:t>
            </w:r>
          </w:p>
        </w:tc>
        <w:tc>
          <w:tcPr>
            <w:tcW w:w="284" w:type="pct"/>
            <w:tcBorders>
              <w:top w:val="single" w:sz="6" w:space="0" w:color="auto"/>
              <w:left w:val="single" w:sz="6" w:space="0" w:color="auto"/>
              <w:bottom w:val="single" w:sz="6" w:space="0" w:color="auto"/>
              <w:right w:val="single" w:sz="6" w:space="0" w:color="auto"/>
            </w:tcBorders>
            <w:vAlign w:val="center"/>
          </w:tcPr>
          <w:p w14:paraId="6E7AD3C4" w14:textId="4AA095EB" w:rsidR="00AB5DAC" w:rsidRPr="00FB3F0B" w:rsidRDefault="00AB5DAC" w:rsidP="00FB3F0B">
            <w:pPr>
              <w:rPr>
                <w:rFonts w:ascii="Arial" w:hAnsi="Arial" w:cs="Arial"/>
                <w:b w:val="0"/>
                <w:sz w:val="22"/>
              </w:rPr>
            </w:pPr>
            <w:r>
              <w:rPr>
                <w:rFonts w:ascii="Arial" w:hAnsi="Arial" w:cs="Arial"/>
                <w:b w:val="0"/>
                <w:sz w:val="22"/>
              </w:rPr>
              <w:t>-2</w:t>
            </w:r>
          </w:p>
        </w:tc>
        <w:tc>
          <w:tcPr>
            <w:tcW w:w="284" w:type="pct"/>
            <w:tcBorders>
              <w:top w:val="single" w:sz="6" w:space="0" w:color="auto"/>
              <w:left w:val="single" w:sz="6" w:space="0" w:color="auto"/>
              <w:bottom w:val="single" w:sz="6" w:space="0" w:color="auto"/>
              <w:right w:val="single" w:sz="6" w:space="0" w:color="auto"/>
            </w:tcBorders>
            <w:vAlign w:val="center"/>
          </w:tcPr>
          <w:p w14:paraId="791AFE4F" w14:textId="20A7DACF" w:rsidR="00AB5DAC" w:rsidRPr="00FB3F0B" w:rsidRDefault="00AB5DAC" w:rsidP="00FB3F0B">
            <w:pPr>
              <w:rPr>
                <w:rFonts w:ascii="Arial" w:hAnsi="Arial" w:cs="Arial"/>
                <w:b w:val="0"/>
                <w:sz w:val="22"/>
              </w:rPr>
            </w:pPr>
            <w:r>
              <w:rPr>
                <w:rFonts w:ascii="Arial" w:hAnsi="Arial" w:cs="Arial"/>
                <w:b w:val="0"/>
                <w:sz w:val="22"/>
              </w:rPr>
              <w:t>2</w:t>
            </w:r>
          </w:p>
        </w:tc>
        <w:tc>
          <w:tcPr>
            <w:tcW w:w="284" w:type="pct"/>
            <w:tcBorders>
              <w:top w:val="single" w:sz="6" w:space="0" w:color="auto"/>
              <w:left w:val="single" w:sz="6" w:space="0" w:color="auto"/>
              <w:bottom w:val="single" w:sz="6" w:space="0" w:color="auto"/>
              <w:right w:val="single" w:sz="6" w:space="0" w:color="auto"/>
            </w:tcBorders>
            <w:vAlign w:val="center"/>
          </w:tcPr>
          <w:p w14:paraId="1B9B237F" w14:textId="3B3E049E" w:rsidR="00AB5DAC" w:rsidRPr="00FB3F0B" w:rsidRDefault="00AB5DAC" w:rsidP="00FB3F0B">
            <w:pPr>
              <w:rPr>
                <w:rFonts w:ascii="Arial" w:hAnsi="Arial" w:cs="Arial"/>
                <w:b w:val="0"/>
                <w:sz w:val="22"/>
              </w:rPr>
            </w:pPr>
            <w:r>
              <w:rPr>
                <w:rFonts w:ascii="Arial" w:hAnsi="Arial" w:cs="Arial"/>
                <w:b w:val="0"/>
                <w:sz w:val="22"/>
              </w:rPr>
              <w:t>-1</w:t>
            </w:r>
          </w:p>
        </w:tc>
        <w:tc>
          <w:tcPr>
            <w:tcW w:w="284" w:type="pct"/>
            <w:tcBorders>
              <w:top w:val="single" w:sz="6" w:space="0" w:color="auto"/>
              <w:left w:val="single" w:sz="6" w:space="0" w:color="auto"/>
              <w:bottom w:val="single" w:sz="6" w:space="0" w:color="auto"/>
              <w:right w:val="single" w:sz="6" w:space="0" w:color="auto"/>
            </w:tcBorders>
            <w:vAlign w:val="center"/>
          </w:tcPr>
          <w:p w14:paraId="29AD9049" w14:textId="6FA9C6DE" w:rsidR="00AB5DAC" w:rsidRPr="00FB3F0B" w:rsidRDefault="00AB5DAC" w:rsidP="00FB3F0B">
            <w:pPr>
              <w:rPr>
                <w:rFonts w:ascii="Arial" w:hAnsi="Arial" w:cs="Arial"/>
                <w:b w:val="0"/>
                <w:sz w:val="22"/>
              </w:rPr>
            </w:pPr>
            <w:r>
              <w:rPr>
                <w:rFonts w:ascii="Arial" w:hAnsi="Arial" w:cs="Arial"/>
                <w:b w:val="0"/>
                <w:sz w:val="22"/>
              </w:rPr>
              <w:t>-5</w:t>
            </w:r>
          </w:p>
        </w:tc>
        <w:tc>
          <w:tcPr>
            <w:tcW w:w="336" w:type="pct"/>
            <w:tcBorders>
              <w:top w:val="single" w:sz="6" w:space="0" w:color="auto"/>
              <w:left w:val="single" w:sz="6" w:space="0" w:color="auto"/>
              <w:bottom w:val="single" w:sz="6" w:space="0" w:color="auto"/>
              <w:right w:val="single" w:sz="6" w:space="0" w:color="auto"/>
            </w:tcBorders>
            <w:vAlign w:val="center"/>
          </w:tcPr>
          <w:p w14:paraId="02850F7F" w14:textId="67DD9267" w:rsidR="00AB5DAC" w:rsidRPr="00FB3F0B" w:rsidRDefault="00AB5DAC" w:rsidP="00FB3F0B">
            <w:pPr>
              <w:rPr>
                <w:rFonts w:ascii="Arial" w:hAnsi="Arial" w:cs="Arial"/>
                <w:b w:val="0"/>
                <w:sz w:val="22"/>
              </w:rPr>
            </w:pPr>
            <w:r>
              <w:rPr>
                <w:rFonts w:ascii="Arial" w:hAnsi="Arial" w:cs="Arial"/>
                <w:b w:val="0"/>
                <w:sz w:val="22"/>
              </w:rPr>
              <w:t>-18</w:t>
            </w:r>
          </w:p>
        </w:tc>
        <w:tc>
          <w:tcPr>
            <w:tcW w:w="351" w:type="pct"/>
            <w:tcBorders>
              <w:top w:val="single" w:sz="6" w:space="0" w:color="auto"/>
              <w:left w:val="single" w:sz="6" w:space="0" w:color="auto"/>
              <w:bottom w:val="single" w:sz="6" w:space="0" w:color="auto"/>
              <w:right w:val="single" w:sz="6" w:space="0" w:color="auto"/>
            </w:tcBorders>
            <w:vAlign w:val="center"/>
          </w:tcPr>
          <w:p w14:paraId="45B03FD9" w14:textId="77F18F15" w:rsidR="00AB5DAC" w:rsidRPr="00FB3F0B" w:rsidRDefault="00AB5DAC" w:rsidP="00FB3F0B">
            <w:pPr>
              <w:rPr>
                <w:rFonts w:ascii="Arial" w:hAnsi="Arial" w:cs="Arial"/>
                <w:b w:val="0"/>
                <w:sz w:val="22"/>
              </w:rPr>
            </w:pPr>
            <w:r>
              <w:rPr>
                <w:rFonts w:ascii="Arial" w:hAnsi="Arial" w:cs="Arial"/>
                <w:b w:val="0"/>
                <w:sz w:val="22"/>
              </w:rPr>
              <w:t>-35</w:t>
            </w:r>
          </w:p>
        </w:tc>
        <w:tc>
          <w:tcPr>
            <w:tcW w:w="350" w:type="pct"/>
            <w:tcBorders>
              <w:top w:val="single" w:sz="6" w:space="0" w:color="auto"/>
              <w:left w:val="single" w:sz="6" w:space="0" w:color="auto"/>
              <w:bottom w:val="single" w:sz="6" w:space="0" w:color="auto"/>
              <w:right w:val="single" w:sz="6" w:space="0" w:color="auto"/>
            </w:tcBorders>
            <w:vAlign w:val="center"/>
          </w:tcPr>
          <w:p w14:paraId="158E30F8" w14:textId="47B155A3" w:rsidR="00AB5DAC" w:rsidRPr="00FB3F0B" w:rsidRDefault="00AB5DAC" w:rsidP="00FB3F0B">
            <w:pPr>
              <w:rPr>
                <w:rFonts w:ascii="Arial" w:hAnsi="Arial" w:cs="Arial"/>
                <w:b w:val="0"/>
                <w:sz w:val="22"/>
              </w:rPr>
            </w:pPr>
            <w:r>
              <w:rPr>
                <w:rFonts w:ascii="Arial" w:hAnsi="Arial" w:cs="Arial"/>
                <w:b w:val="0"/>
                <w:sz w:val="22"/>
              </w:rPr>
              <w:t>-42</w:t>
            </w:r>
          </w:p>
        </w:tc>
        <w:tc>
          <w:tcPr>
            <w:tcW w:w="436" w:type="pct"/>
            <w:tcBorders>
              <w:top w:val="single" w:sz="6" w:space="0" w:color="auto"/>
              <w:left w:val="single" w:sz="6" w:space="0" w:color="auto"/>
              <w:bottom w:val="single" w:sz="6" w:space="0" w:color="auto"/>
              <w:right w:val="single" w:sz="4" w:space="0" w:color="auto"/>
            </w:tcBorders>
            <w:vAlign w:val="center"/>
          </w:tcPr>
          <w:p w14:paraId="0AF94901" w14:textId="67168B97" w:rsidR="00AB5DAC" w:rsidRPr="00FB3F0B" w:rsidRDefault="00AB5DAC" w:rsidP="00FB3F0B">
            <w:pPr>
              <w:rPr>
                <w:rFonts w:ascii="Arial" w:hAnsi="Arial" w:cs="Arial"/>
                <w:b w:val="0"/>
                <w:sz w:val="22"/>
              </w:rPr>
            </w:pPr>
            <w:r>
              <w:rPr>
                <w:rFonts w:ascii="Arial" w:hAnsi="Arial" w:cs="Arial"/>
                <w:b w:val="0"/>
                <w:sz w:val="22"/>
              </w:rPr>
              <w:t>-49</w:t>
            </w:r>
          </w:p>
        </w:tc>
      </w:tr>
    </w:tbl>
    <w:p w14:paraId="0C28C976" w14:textId="77777777" w:rsidR="00941BF4" w:rsidRPr="00941BF4" w:rsidRDefault="00941BF4" w:rsidP="00941BF4">
      <w:pPr>
        <w:pStyle w:val="affff3"/>
        <w:rPr>
          <w:lang w:val="ru-RU"/>
        </w:rPr>
      </w:pPr>
    </w:p>
    <w:p w14:paraId="13C55A15" w14:textId="77777777" w:rsidR="00FE1618" w:rsidRPr="00011691" w:rsidRDefault="00FE1618" w:rsidP="00FE1618">
      <w:pPr>
        <w:pStyle w:val="aff6"/>
        <w:rPr>
          <w:rFonts w:ascii="Arial" w:hAnsi="Arial" w:cs="Arial"/>
          <w:sz w:val="22"/>
          <w:szCs w:val="22"/>
        </w:rPr>
      </w:pPr>
      <w:r w:rsidRPr="00011691">
        <w:rPr>
          <w:rFonts w:ascii="Arial" w:hAnsi="Arial" w:cs="Arial"/>
          <w:sz w:val="22"/>
          <w:szCs w:val="22"/>
        </w:rPr>
        <w:lastRenderedPageBreak/>
        <w:t xml:space="preserve">Таблица 3.6 – Дата наступления средних суточных температур воздуха выше и ниже </w:t>
      </w:r>
      <w:r w:rsidRPr="00011691">
        <w:rPr>
          <w:rFonts w:ascii="Arial" w:hAnsi="Arial" w:cs="Arial"/>
          <w:sz w:val="22"/>
          <w:szCs w:val="22"/>
        </w:rPr>
        <w:br/>
        <w:t>определенных пределов и число дней с температурой превышающей эти пределы</w:t>
      </w:r>
    </w:p>
    <w:tbl>
      <w:tblPr>
        <w:tblW w:w="49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75"/>
        <w:gridCol w:w="931"/>
        <w:gridCol w:w="931"/>
        <w:gridCol w:w="930"/>
        <w:gridCol w:w="930"/>
        <w:gridCol w:w="930"/>
        <w:gridCol w:w="930"/>
        <w:gridCol w:w="930"/>
        <w:gridCol w:w="930"/>
        <w:gridCol w:w="801"/>
      </w:tblGrid>
      <w:tr w:rsidR="00FE1618" w:rsidRPr="00011691" w14:paraId="77898C6D" w14:textId="77777777" w:rsidTr="00FE1618">
        <w:trPr>
          <w:cantSplit/>
          <w:trHeight w:val="454"/>
        </w:trPr>
        <w:tc>
          <w:tcPr>
            <w:tcW w:w="844" w:type="pct"/>
            <w:vMerge w:val="restart"/>
            <w:tcBorders>
              <w:top w:val="single" w:sz="4" w:space="0" w:color="auto"/>
              <w:left w:val="single" w:sz="4" w:space="0" w:color="auto"/>
              <w:bottom w:val="single" w:sz="4" w:space="0" w:color="auto"/>
              <w:right w:val="single" w:sz="4" w:space="0" w:color="auto"/>
            </w:tcBorders>
            <w:vAlign w:val="center"/>
            <w:hideMark/>
          </w:tcPr>
          <w:p w14:paraId="151DA389" w14:textId="77777777" w:rsidR="00FE1618" w:rsidRPr="00011691" w:rsidRDefault="00FE1618" w:rsidP="00FE1618">
            <w:pPr>
              <w:pStyle w:val="aff5"/>
              <w:rPr>
                <w:rFonts w:ascii="Arial" w:hAnsi="Arial" w:cs="Arial"/>
                <w:lang w:eastAsia="ru-RU"/>
              </w:rPr>
            </w:pPr>
            <w:r w:rsidRPr="00011691">
              <w:rPr>
                <w:rFonts w:ascii="Arial" w:hAnsi="Arial" w:cs="Arial"/>
                <w:lang w:eastAsia="ru-RU"/>
              </w:rPr>
              <w:t>Метеостанция</w:t>
            </w:r>
          </w:p>
        </w:tc>
        <w:tc>
          <w:tcPr>
            <w:tcW w:w="4156" w:type="pct"/>
            <w:gridSpan w:val="9"/>
            <w:tcBorders>
              <w:top w:val="single" w:sz="4" w:space="0" w:color="auto"/>
              <w:left w:val="single" w:sz="4" w:space="0" w:color="auto"/>
              <w:bottom w:val="single" w:sz="4" w:space="0" w:color="auto"/>
              <w:right w:val="single" w:sz="4" w:space="0" w:color="auto"/>
            </w:tcBorders>
            <w:vAlign w:val="center"/>
            <w:hideMark/>
          </w:tcPr>
          <w:p w14:paraId="2D177252" w14:textId="77777777" w:rsidR="00FE1618" w:rsidRPr="00011691" w:rsidRDefault="00FE1618" w:rsidP="00FE1618">
            <w:pPr>
              <w:pStyle w:val="aff5"/>
              <w:rPr>
                <w:rFonts w:ascii="Arial" w:hAnsi="Arial" w:cs="Arial"/>
                <w:lang w:eastAsia="ru-RU"/>
              </w:rPr>
            </w:pPr>
            <w:r w:rsidRPr="00011691">
              <w:rPr>
                <w:rFonts w:ascii="Arial" w:hAnsi="Arial" w:cs="Arial"/>
                <w:lang w:eastAsia="ru-RU"/>
              </w:rPr>
              <w:t xml:space="preserve">Температура, </w:t>
            </w:r>
            <w:r w:rsidRPr="00011691">
              <w:rPr>
                <w:rFonts w:ascii="Arial" w:hAnsi="Arial" w:cs="Arial"/>
                <w:lang w:eastAsia="ru-RU"/>
              </w:rPr>
              <w:sym w:font="Symbol" w:char="00B0"/>
            </w:r>
            <w:r w:rsidRPr="00011691">
              <w:rPr>
                <w:rFonts w:ascii="Arial" w:hAnsi="Arial" w:cs="Arial"/>
                <w:lang w:eastAsia="ru-RU"/>
              </w:rPr>
              <w:t>С</w:t>
            </w:r>
          </w:p>
        </w:tc>
      </w:tr>
      <w:tr w:rsidR="00FE1618" w:rsidRPr="00011691" w14:paraId="1532984C" w14:textId="77777777" w:rsidTr="00FE1618">
        <w:trPr>
          <w:cantSplit/>
          <w:trHeight w:val="454"/>
        </w:trPr>
        <w:tc>
          <w:tcPr>
            <w:tcW w:w="844" w:type="pct"/>
            <w:vMerge/>
            <w:tcBorders>
              <w:top w:val="single" w:sz="4" w:space="0" w:color="auto"/>
              <w:left w:val="single" w:sz="4" w:space="0" w:color="auto"/>
              <w:bottom w:val="single" w:sz="4" w:space="0" w:color="auto"/>
              <w:right w:val="single" w:sz="4" w:space="0" w:color="auto"/>
            </w:tcBorders>
            <w:vAlign w:val="center"/>
            <w:hideMark/>
          </w:tcPr>
          <w:p w14:paraId="72DD2D3A" w14:textId="77777777" w:rsidR="00FE1618" w:rsidRPr="00011691" w:rsidRDefault="00FE1618" w:rsidP="00FE1618">
            <w:pPr>
              <w:pStyle w:val="aff5"/>
              <w:rPr>
                <w:rFonts w:ascii="Arial" w:hAnsi="Arial" w:cs="Arial"/>
                <w:lang w:eastAsia="ru-RU"/>
              </w:rPr>
            </w:pP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2A1CFF2F" w14:textId="77777777" w:rsidR="00FE1618" w:rsidRPr="00011691" w:rsidRDefault="00FE1618" w:rsidP="00FE1618">
            <w:pPr>
              <w:pStyle w:val="aff5"/>
              <w:rPr>
                <w:rFonts w:ascii="Arial" w:hAnsi="Arial" w:cs="Arial"/>
                <w:lang w:eastAsia="ru-RU"/>
              </w:rPr>
            </w:pPr>
            <w:r w:rsidRPr="00011691">
              <w:rPr>
                <w:rFonts w:ascii="Arial" w:hAnsi="Arial" w:cs="Arial"/>
                <w:lang w:eastAsia="ru-RU"/>
              </w:rPr>
              <w:t>-20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35768451" w14:textId="77777777" w:rsidR="00FE1618" w:rsidRPr="00011691" w:rsidRDefault="00FE1618" w:rsidP="00FE1618">
            <w:pPr>
              <w:pStyle w:val="aff5"/>
              <w:rPr>
                <w:rFonts w:ascii="Arial" w:hAnsi="Arial" w:cs="Arial"/>
                <w:lang w:eastAsia="ru-RU"/>
              </w:rPr>
            </w:pPr>
            <w:r w:rsidRPr="00011691">
              <w:rPr>
                <w:rFonts w:ascii="Arial" w:hAnsi="Arial" w:cs="Arial"/>
                <w:lang w:eastAsia="ru-RU"/>
              </w:rPr>
              <w:t>-15</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1EBEF3E4" w14:textId="77777777" w:rsidR="00FE1618" w:rsidRPr="00011691" w:rsidRDefault="00FE1618" w:rsidP="00FE1618">
            <w:pPr>
              <w:pStyle w:val="aff5"/>
              <w:rPr>
                <w:rFonts w:ascii="Arial" w:hAnsi="Arial" w:cs="Arial"/>
                <w:lang w:eastAsia="ru-RU"/>
              </w:rPr>
            </w:pPr>
            <w:r w:rsidRPr="00011691">
              <w:rPr>
                <w:rFonts w:ascii="Arial" w:hAnsi="Arial" w:cs="Arial"/>
                <w:lang w:eastAsia="ru-RU"/>
              </w:rPr>
              <w:t>-10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1E9F2ADA" w14:textId="77777777" w:rsidR="00FE1618" w:rsidRPr="00011691" w:rsidRDefault="00FE1618" w:rsidP="00FE1618">
            <w:pPr>
              <w:pStyle w:val="aff5"/>
              <w:rPr>
                <w:rFonts w:ascii="Arial" w:hAnsi="Arial" w:cs="Arial"/>
                <w:lang w:eastAsia="ru-RU"/>
              </w:rPr>
            </w:pPr>
            <w:r w:rsidRPr="00011691">
              <w:rPr>
                <w:rFonts w:ascii="Arial" w:hAnsi="Arial" w:cs="Arial"/>
                <w:lang w:eastAsia="ru-RU"/>
              </w:rPr>
              <w:t>-5</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5B3BA970" w14:textId="77777777" w:rsidR="00FE1618" w:rsidRPr="00011691" w:rsidRDefault="00FE1618" w:rsidP="00FE1618">
            <w:pPr>
              <w:pStyle w:val="aff5"/>
              <w:rPr>
                <w:rFonts w:ascii="Arial" w:hAnsi="Arial" w:cs="Arial"/>
                <w:lang w:eastAsia="ru-RU"/>
              </w:rPr>
            </w:pPr>
            <w:r w:rsidRPr="00011691">
              <w:rPr>
                <w:rFonts w:ascii="Arial" w:hAnsi="Arial" w:cs="Arial"/>
                <w:lang w:eastAsia="ru-RU"/>
              </w:rPr>
              <w:t>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1AE00907" w14:textId="77777777" w:rsidR="00FE1618" w:rsidRPr="00011691" w:rsidRDefault="00FE1618" w:rsidP="00FE1618">
            <w:pPr>
              <w:pStyle w:val="aff5"/>
              <w:rPr>
                <w:rFonts w:ascii="Arial" w:hAnsi="Arial" w:cs="Arial"/>
                <w:lang w:eastAsia="ru-RU"/>
              </w:rPr>
            </w:pPr>
            <w:r w:rsidRPr="00011691">
              <w:rPr>
                <w:rFonts w:ascii="Arial" w:hAnsi="Arial" w:cs="Arial"/>
                <w:lang w:eastAsia="ru-RU"/>
              </w:rPr>
              <w:t>5</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1FC71521" w14:textId="77777777" w:rsidR="00FE1618" w:rsidRPr="00011691" w:rsidRDefault="00FE1618" w:rsidP="00FE1618">
            <w:pPr>
              <w:pStyle w:val="aff5"/>
              <w:rPr>
                <w:rFonts w:ascii="Arial" w:hAnsi="Arial" w:cs="Arial"/>
                <w:lang w:eastAsia="ru-RU"/>
              </w:rPr>
            </w:pPr>
            <w:r w:rsidRPr="00011691">
              <w:rPr>
                <w:rFonts w:ascii="Arial" w:hAnsi="Arial" w:cs="Arial"/>
                <w:lang w:eastAsia="ru-RU"/>
              </w:rPr>
              <w:t>10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338266AF" w14:textId="77777777" w:rsidR="00FE1618" w:rsidRPr="00011691" w:rsidRDefault="00FE1618" w:rsidP="00FE1618">
            <w:pPr>
              <w:pStyle w:val="aff5"/>
              <w:rPr>
                <w:rFonts w:ascii="Arial" w:hAnsi="Arial" w:cs="Arial"/>
                <w:lang w:eastAsia="ru-RU"/>
              </w:rPr>
            </w:pPr>
            <w:r w:rsidRPr="00011691">
              <w:rPr>
                <w:rFonts w:ascii="Arial" w:hAnsi="Arial" w:cs="Arial"/>
                <w:lang w:eastAsia="ru-RU"/>
              </w:rPr>
              <w:t>15</w:t>
            </w:r>
          </w:p>
        </w:tc>
        <w:tc>
          <w:tcPr>
            <w:tcW w:w="401"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2CAA1D4B" w14:textId="77777777" w:rsidR="00FE1618" w:rsidRPr="00011691" w:rsidRDefault="00FE1618" w:rsidP="00FE1618">
            <w:pPr>
              <w:pStyle w:val="aff5"/>
              <w:rPr>
                <w:rFonts w:ascii="Arial" w:hAnsi="Arial" w:cs="Arial"/>
                <w:lang w:eastAsia="ru-RU"/>
              </w:rPr>
            </w:pPr>
            <w:r w:rsidRPr="00011691">
              <w:rPr>
                <w:rFonts w:ascii="Arial" w:hAnsi="Arial" w:cs="Arial"/>
                <w:lang w:eastAsia="ru-RU"/>
              </w:rPr>
              <w:t>20</w:t>
            </w:r>
          </w:p>
        </w:tc>
      </w:tr>
      <w:tr w:rsidR="00FE1618" w:rsidRPr="00011691" w14:paraId="7C09EFB0" w14:textId="77777777" w:rsidTr="00BF447C">
        <w:trPr>
          <w:cantSplit/>
          <w:trHeight w:val="454"/>
        </w:trPr>
        <w:tc>
          <w:tcPr>
            <w:tcW w:w="844" w:type="pct"/>
            <w:vMerge w:val="restar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51094B1D" w14:textId="77777777" w:rsidR="00FE1618" w:rsidRPr="00011691" w:rsidRDefault="00FE1618"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Печора</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C937784" w14:textId="17482824"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05CF6F1" w14:textId="794D6BC3"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18.02</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97A5C49" w14:textId="72ABF7D7"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16.03</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633232E" w14:textId="71A3A834"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29.03</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2D95A34" w14:textId="61002816"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18.04</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7664319" w14:textId="7247F558"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13.05</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928F77D" w14:textId="04057676"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03.06</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3AB5558" w14:textId="25842BEC"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05.07</w:t>
            </w:r>
          </w:p>
        </w:tc>
        <w:tc>
          <w:tcPr>
            <w:tcW w:w="401"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EF5F021" w14:textId="5B5209A1"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w:t>
            </w:r>
          </w:p>
        </w:tc>
      </w:tr>
      <w:tr w:rsidR="00FE1618" w:rsidRPr="00011691" w14:paraId="1B8CC2A8" w14:textId="77777777" w:rsidTr="00BF447C">
        <w:trPr>
          <w:cantSplit/>
          <w:trHeight w:val="454"/>
        </w:trPr>
        <w:tc>
          <w:tcPr>
            <w:tcW w:w="844" w:type="pct"/>
            <w:vMerge/>
            <w:tcBorders>
              <w:top w:val="single" w:sz="4" w:space="0" w:color="auto"/>
              <w:left w:val="single" w:sz="4" w:space="0" w:color="auto"/>
              <w:bottom w:val="single" w:sz="4" w:space="0" w:color="auto"/>
              <w:right w:val="single" w:sz="4" w:space="0" w:color="auto"/>
            </w:tcBorders>
            <w:vAlign w:val="center"/>
            <w:hideMark/>
          </w:tcPr>
          <w:p w14:paraId="243D1AA4" w14:textId="77777777" w:rsidR="00FE1618" w:rsidRPr="00011691" w:rsidRDefault="00FE1618" w:rsidP="00FE1618">
            <w:pPr>
              <w:rPr>
                <w:rFonts w:ascii="Arial" w:hAnsi="Arial" w:cs="Arial"/>
                <w:sz w:val="22"/>
              </w:rPr>
            </w:pP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733C80A" w14:textId="2F15F38F"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88E05E4" w14:textId="7C998058"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14.12</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B84E8FF" w14:textId="6F58604A"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20.11</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4EB7181" w14:textId="66529DEE"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30.10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76E26DF" w14:textId="56D0622A"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12.10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7D61E03" w14:textId="52108D37"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22.09</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C4A539A" w14:textId="43DA8F3F"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31.08</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A75EDBF" w14:textId="1A5EF106"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30.07</w:t>
            </w:r>
          </w:p>
        </w:tc>
        <w:tc>
          <w:tcPr>
            <w:tcW w:w="401"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92E9812" w14:textId="49A96254"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w:t>
            </w:r>
          </w:p>
        </w:tc>
      </w:tr>
      <w:tr w:rsidR="00FE1618" w:rsidRPr="00FE1618" w14:paraId="3038166B" w14:textId="77777777" w:rsidTr="00BF447C">
        <w:trPr>
          <w:cantSplit/>
          <w:trHeight w:val="454"/>
        </w:trPr>
        <w:tc>
          <w:tcPr>
            <w:tcW w:w="844" w:type="pct"/>
            <w:vMerge/>
            <w:tcBorders>
              <w:top w:val="single" w:sz="4" w:space="0" w:color="auto"/>
              <w:left w:val="single" w:sz="4" w:space="0" w:color="auto"/>
              <w:bottom w:val="single" w:sz="4" w:space="0" w:color="auto"/>
              <w:right w:val="single" w:sz="4" w:space="0" w:color="auto"/>
            </w:tcBorders>
            <w:vAlign w:val="center"/>
            <w:hideMark/>
          </w:tcPr>
          <w:p w14:paraId="021471E4" w14:textId="77777777" w:rsidR="00FE1618" w:rsidRPr="00011691" w:rsidRDefault="00FE1618" w:rsidP="00FE1618">
            <w:pPr>
              <w:rPr>
                <w:rFonts w:ascii="Arial" w:hAnsi="Arial" w:cs="Arial"/>
                <w:sz w:val="22"/>
              </w:rPr>
            </w:pP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561D68C" w14:textId="0730B21B"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570A4D5" w14:textId="27DA9A97"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298</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D706667" w14:textId="5A5D5619"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248</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C157454" w14:textId="24A58397"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214</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E1C9E8C" w14:textId="164D5C08"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176</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AFB2724" w14:textId="5DF12D12"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131</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0197874" w14:textId="2C6FAF5D"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87</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C2ED508" w14:textId="11357616" w:rsidR="00FE1618" w:rsidRPr="00011691"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24</w:t>
            </w:r>
          </w:p>
        </w:tc>
        <w:tc>
          <w:tcPr>
            <w:tcW w:w="401"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BAF540C" w14:textId="1170C65A" w:rsidR="00FE1618" w:rsidRPr="00FE1618" w:rsidRDefault="00BF447C" w:rsidP="00FE1618">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w:t>
            </w:r>
          </w:p>
        </w:tc>
      </w:tr>
    </w:tbl>
    <w:p w14:paraId="72C0DA57" w14:textId="77777777" w:rsidR="00FE1618" w:rsidRDefault="00FE1618" w:rsidP="00FE1618">
      <w:pPr>
        <w:pStyle w:val="aff6"/>
        <w:rPr>
          <w:rFonts w:ascii="Arial" w:hAnsi="Arial" w:cs="Arial"/>
          <w:sz w:val="22"/>
          <w:szCs w:val="22"/>
        </w:rPr>
      </w:pPr>
    </w:p>
    <w:p w14:paraId="6B8522C8" w14:textId="77777777" w:rsidR="00FE1618" w:rsidRDefault="00FE1618" w:rsidP="00FE1618">
      <w:pPr>
        <w:pStyle w:val="aff6"/>
        <w:rPr>
          <w:rFonts w:ascii="Arial" w:hAnsi="Arial" w:cs="Arial"/>
          <w:sz w:val="22"/>
          <w:szCs w:val="22"/>
        </w:rPr>
      </w:pPr>
      <w:r w:rsidRPr="00941BF4">
        <w:rPr>
          <w:rFonts w:ascii="Arial" w:hAnsi="Arial" w:cs="Arial"/>
          <w:sz w:val="22"/>
          <w:szCs w:val="22"/>
        </w:rPr>
        <w:t xml:space="preserve">Таблица </w:t>
      </w:r>
      <w:r>
        <w:rPr>
          <w:rFonts w:ascii="Arial" w:hAnsi="Arial" w:cs="Arial"/>
          <w:sz w:val="22"/>
          <w:szCs w:val="22"/>
        </w:rPr>
        <w:t>3.7</w:t>
      </w:r>
      <w:r w:rsidRPr="00941BF4">
        <w:rPr>
          <w:rFonts w:ascii="Arial" w:hAnsi="Arial" w:cs="Arial"/>
          <w:sz w:val="22"/>
          <w:szCs w:val="22"/>
        </w:rPr>
        <w:t xml:space="preserve"> – </w:t>
      </w:r>
      <w:r w:rsidRPr="00FE1618">
        <w:rPr>
          <w:rFonts w:ascii="Arial" w:hAnsi="Arial" w:cs="Arial"/>
          <w:sz w:val="22"/>
          <w:szCs w:val="22"/>
        </w:rPr>
        <w:t xml:space="preserve">Число дней со среднесуточной температурой воздуха выше (ниже) </w:t>
      </w:r>
      <w:r w:rsidRPr="00FE1618">
        <w:rPr>
          <w:rFonts w:ascii="Arial" w:hAnsi="Arial" w:cs="Arial"/>
          <w:sz w:val="22"/>
          <w:szCs w:val="22"/>
        </w:rPr>
        <w:br/>
        <w:t>заданных значений и равной им</w:t>
      </w: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7"/>
        <w:gridCol w:w="644"/>
        <w:gridCol w:w="644"/>
        <w:gridCol w:w="644"/>
        <w:gridCol w:w="644"/>
        <w:gridCol w:w="642"/>
        <w:gridCol w:w="644"/>
        <w:gridCol w:w="645"/>
        <w:gridCol w:w="645"/>
        <w:gridCol w:w="571"/>
        <w:gridCol w:w="645"/>
        <w:gridCol w:w="645"/>
        <w:gridCol w:w="645"/>
        <w:gridCol w:w="641"/>
      </w:tblGrid>
      <w:tr w:rsidR="00FE1618" w:rsidRPr="00FE1618" w14:paraId="6AA6DD18"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vAlign w:val="center"/>
            <w:hideMark/>
          </w:tcPr>
          <w:p w14:paraId="6D943123" w14:textId="77777777" w:rsidR="00FE1618" w:rsidRPr="00FE1618" w:rsidRDefault="00FE1618" w:rsidP="00FE1618">
            <w:pPr>
              <w:pStyle w:val="aff5"/>
              <w:rPr>
                <w:rFonts w:ascii="Arial" w:hAnsi="Arial" w:cs="Arial"/>
                <w:lang w:eastAsia="ru-RU"/>
              </w:rPr>
            </w:pPr>
            <w:r w:rsidRPr="00FE1618">
              <w:rPr>
                <w:rFonts w:ascii="Arial" w:hAnsi="Arial" w:cs="Arial"/>
                <w:lang w:eastAsia="ru-RU"/>
              </w:rPr>
              <w:t>Температура,</w:t>
            </w:r>
            <w:r w:rsidRPr="00FE1618">
              <w:rPr>
                <w:rFonts w:ascii="Arial" w:hAnsi="Arial" w:cs="Arial"/>
                <w:lang w:eastAsia="ru-RU"/>
              </w:rPr>
              <w:sym w:font="Symbol" w:char="00B0"/>
            </w:r>
            <w:r w:rsidRPr="00FE1618">
              <w:rPr>
                <w:rFonts w:ascii="Arial" w:hAnsi="Arial" w:cs="Arial"/>
                <w:lang w:eastAsia="ru-RU"/>
              </w:rPr>
              <w:t>С</w:t>
            </w:r>
          </w:p>
        </w:tc>
        <w:tc>
          <w:tcPr>
            <w:tcW w:w="324" w:type="pct"/>
            <w:tcBorders>
              <w:top w:val="single" w:sz="4" w:space="0" w:color="auto"/>
              <w:left w:val="single" w:sz="4" w:space="0" w:color="auto"/>
              <w:bottom w:val="single" w:sz="4" w:space="0" w:color="auto"/>
              <w:right w:val="single" w:sz="4" w:space="0" w:color="auto"/>
            </w:tcBorders>
            <w:vAlign w:val="center"/>
            <w:hideMark/>
          </w:tcPr>
          <w:p w14:paraId="692E0DDD" w14:textId="77777777" w:rsidR="00FE1618" w:rsidRPr="00FE1618" w:rsidRDefault="00FE1618" w:rsidP="00FE1618">
            <w:pPr>
              <w:pStyle w:val="aff5"/>
              <w:rPr>
                <w:rFonts w:ascii="Arial" w:hAnsi="Arial" w:cs="Arial"/>
                <w:lang w:eastAsia="ru-RU"/>
              </w:rPr>
            </w:pPr>
            <w:r w:rsidRPr="00FE1618">
              <w:rPr>
                <w:rFonts w:ascii="Arial" w:hAnsi="Arial" w:cs="Arial"/>
                <w:lang w:eastAsia="ru-RU"/>
              </w:rPr>
              <w:t>I</w:t>
            </w:r>
          </w:p>
        </w:tc>
        <w:tc>
          <w:tcPr>
            <w:tcW w:w="324" w:type="pct"/>
            <w:tcBorders>
              <w:top w:val="single" w:sz="4" w:space="0" w:color="auto"/>
              <w:left w:val="single" w:sz="4" w:space="0" w:color="auto"/>
              <w:bottom w:val="single" w:sz="4" w:space="0" w:color="auto"/>
              <w:right w:val="single" w:sz="4" w:space="0" w:color="auto"/>
            </w:tcBorders>
            <w:vAlign w:val="center"/>
            <w:hideMark/>
          </w:tcPr>
          <w:p w14:paraId="26D6C4C2" w14:textId="77777777" w:rsidR="00FE1618" w:rsidRPr="00FE1618" w:rsidRDefault="00FE1618" w:rsidP="00FE1618">
            <w:pPr>
              <w:pStyle w:val="aff5"/>
              <w:rPr>
                <w:rFonts w:ascii="Arial" w:hAnsi="Arial" w:cs="Arial"/>
                <w:lang w:eastAsia="ru-RU"/>
              </w:rPr>
            </w:pPr>
            <w:r w:rsidRPr="00FE1618">
              <w:rPr>
                <w:rFonts w:ascii="Arial" w:hAnsi="Arial" w:cs="Arial"/>
                <w:lang w:eastAsia="ru-RU"/>
              </w:rPr>
              <w:t>II</w:t>
            </w:r>
          </w:p>
        </w:tc>
        <w:tc>
          <w:tcPr>
            <w:tcW w:w="324" w:type="pct"/>
            <w:tcBorders>
              <w:top w:val="single" w:sz="4" w:space="0" w:color="auto"/>
              <w:left w:val="single" w:sz="4" w:space="0" w:color="auto"/>
              <w:bottom w:val="single" w:sz="4" w:space="0" w:color="auto"/>
              <w:right w:val="single" w:sz="4" w:space="0" w:color="auto"/>
            </w:tcBorders>
            <w:vAlign w:val="center"/>
            <w:hideMark/>
          </w:tcPr>
          <w:p w14:paraId="1847086B" w14:textId="77777777" w:rsidR="00FE1618" w:rsidRPr="00FE1618" w:rsidRDefault="00FE1618" w:rsidP="00FE1618">
            <w:pPr>
              <w:pStyle w:val="aff5"/>
              <w:rPr>
                <w:rFonts w:ascii="Arial" w:hAnsi="Arial" w:cs="Arial"/>
                <w:lang w:eastAsia="ru-RU"/>
              </w:rPr>
            </w:pPr>
            <w:r w:rsidRPr="00FE1618">
              <w:rPr>
                <w:rFonts w:ascii="Arial" w:hAnsi="Arial" w:cs="Arial"/>
                <w:lang w:eastAsia="ru-RU"/>
              </w:rPr>
              <w:t>III</w:t>
            </w:r>
          </w:p>
        </w:tc>
        <w:tc>
          <w:tcPr>
            <w:tcW w:w="324" w:type="pct"/>
            <w:tcBorders>
              <w:top w:val="single" w:sz="4" w:space="0" w:color="auto"/>
              <w:left w:val="single" w:sz="4" w:space="0" w:color="auto"/>
              <w:bottom w:val="single" w:sz="4" w:space="0" w:color="auto"/>
              <w:right w:val="single" w:sz="4" w:space="0" w:color="auto"/>
            </w:tcBorders>
            <w:vAlign w:val="center"/>
            <w:hideMark/>
          </w:tcPr>
          <w:p w14:paraId="781A9E59" w14:textId="77777777" w:rsidR="00FE1618" w:rsidRPr="00FE1618" w:rsidRDefault="00FE1618" w:rsidP="00FE1618">
            <w:pPr>
              <w:pStyle w:val="aff5"/>
              <w:rPr>
                <w:rFonts w:ascii="Arial" w:hAnsi="Arial" w:cs="Arial"/>
                <w:lang w:eastAsia="ru-RU"/>
              </w:rPr>
            </w:pPr>
            <w:r w:rsidRPr="00FE1618">
              <w:rPr>
                <w:rFonts w:ascii="Arial" w:hAnsi="Arial" w:cs="Arial"/>
                <w:lang w:eastAsia="ru-RU"/>
              </w:rPr>
              <w:t>IV</w:t>
            </w:r>
          </w:p>
        </w:tc>
        <w:tc>
          <w:tcPr>
            <w:tcW w:w="323" w:type="pct"/>
            <w:tcBorders>
              <w:top w:val="single" w:sz="4" w:space="0" w:color="auto"/>
              <w:left w:val="single" w:sz="4" w:space="0" w:color="auto"/>
              <w:bottom w:val="single" w:sz="4" w:space="0" w:color="auto"/>
              <w:right w:val="single" w:sz="4" w:space="0" w:color="auto"/>
            </w:tcBorders>
            <w:vAlign w:val="center"/>
            <w:hideMark/>
          </w:tcPr>
          <w:p w14:paraId="3039C65A" w14:textId="77777777" w:rsidR="00FE1618" w:rsidRPr="00FE1618" w:rsidRDefault="00FE1618" w:rsidP="00FE1618">
            <w:pPr>
              <w:pStyle w:val="aff5"/>
              <w:rPr>
                <w:rFonts w:ascii="Arial" w:hAnsi="Arial" w:cs="Arial"/>
                <w:lang w:val="en-US" w:eastAsia="ru-RU"/>
              </w:rPr>
            </w:pPr>
            <w:r w:rsidRPr="00FE1618">
              <w:rPr>
                <w:rFonts w:ascii="Arial" w:hAnsi="Arial" w:cs="Arial"/>
                <w:lang w:val="en-US" w:eastAsia="ru-RU"/>
              </w:rPr>
              <w:t>V</w:t>
            </w:r>
          </w:p>
        </w:tc>
        <w:tc>
          <w:tcPr>
            <w:tcW w:w="324" w:type="pct"/>
            <w:tcBorders>
              <w:top w:val="single" w:sz="4" w:space="0" w:color="auto"/>
              <w:left w:val="single" w:sz="4" w:space="0" w:color="auto"/>
              <w:bottom w:val="single" w:sz="4" w:space="0" w:color="auto"/>
              <w:right w:val="single" w:sz="4" w:space="0" w:color="auto"/>
            </w:tcBorders>
            <w:vAlign w:val="center"/>
            <w:hideMark/>
          </w:tcPr>
          <w:p w14:paraId="337B34A7" w14:textId="77777777" w:rsidR="00FE1618" w:rsidRPr="00FE1618" w:rsidRDefault="00FE1618" w:rsidP="00FE1618">
            <w:pPr>
              <w:pStyle w:val="aff5"/>
              <w:rPr>
                <w:rFonts w:ascii="Arial" w:hAnsi="Arial" w:cs="Arial"/>
                <w:lang w:val="en-US" w:eastAsia="ru-RU"/>
              </w:rPr>
            </w:pPr>
            <w:r w:rsidRPr="00FE1618">
              <w:rPr>
                <w:rFonts w:ascii="Arial" w:hAnsi="Arial" w:cs="Arial"/>
                <w:lang w:val="en-US" w:eastAsia="ru-RU"/>
              </w:rPr>
              <w:t>VI</w:t>
            </w:r>
          </w:p>
        </w:tc>
        <w:tc>
          <w:tcPr>
            <w:tcW w:w="324" w:type="pct"/>
            <w:tcBorders>
              <w:top w:val="single" w:sz="4" w:space="0" w:color="auto"/>
              <w:left w:val="single" w:sz="4" w:space="0" w:color="auto"/>
              <w:bottom w:val="single" w:sz="4" w:space="0" w:color="auto"/>
              <w:right w:val="single" w:sz="4" w:space="0" w:color="auto"/>
            </w:tcBorders>
            <w:vAlign w:val="center"/>
            <w:hideMark/>
          </w:tcPr>
          <w:p w14:paraId="189FA8DC" w14:textId="77777777" w:rsidR="00FE1618" w:rsidRPr="00FE1618" w:rsidRDefault="00FE1618" w:rsidP="00FE1618">
            <w:pPr>
              <w:pStyle w:val="aff5"/>
              <w:rPr>
                <w:rFonts w:ascii="Arial" w:hAnsi="Arial" w:cs="Arial"/>
                <w:lang w:val="en-US" w:eastAsia="ru-RU"/>
              </w:rPr>
            </w:pPr>
            <w:r w:rsidRPr="00FE1618">
              <w:rPr>
                <w:rFonts w:ascii="Arial" w:hAnsi="Arial" w:cs="Arial"/>
                <w:lang w:val="en-US" w:eastAsia="ru-RU"/>
              </w:rPr>
              <w:t>VII</w:t>
            </w:r>
          </w:p>
        </w:tc>
        <w:tc>
          <w:tcPr>
            <w:tcW w:w="324" w:type="pct"/>
            <w:tcBorders>
              <w:top w:val="single" w:sz="4" w:space="0" w:color="auto"/>
              <w:left w:val="single" w:sz="4" w:space="0" w:color="auto"/>
              <w:bottom w:val="single" w:sz="4" w:space="0" w:color="auto"/>
              <w:right w:val="single" w:sz="4" w:space="0" w:color="auto"/>
            </w:tcBorders>
            <w:vAlign w:val="center"/>
            <w:hideMark/>
          </w:tcPr>
          <w:p w14:paraId="401DD09F" w14:textId="77777777" w:rsidR="00FE1618" w:rsidRPr="00FE1618" w:rsidRDefault="00FE1618" w:rsidP="00FE1618">
            <w:pPr>
              <w:pStyle w:val="aff5"/>
              <w:rPr>
                <w:rFonts w:ascii="Arial" w:hAnsi="Arial" w:cs="Arial"/>
                <w:lang w:val="en-US" w:eastAsia="ru-RU"/>
              </w:rPr>
            </w:pPr>
            <w:r w:rsidRPr="00FE1618">
              <w:rPr>
                <w:rFonts w:ascii="Arial" w:hAnsi="Arial" w:cs="Arial"/>
                <w:lang w:val="en-US" w:eastAsia="ru-RU"/>
              </w:rPr>
              <w:t>VIII</w:t>
            </w:r>
          </w:p>
        </w:tc>
        <w:tc>
          <w:tcPr>
            <w:tcW w:w="287" w:type="pct"/>
            <w:tcBorders>
              <w:top w:val="single" w:sz="4" w:space="0" w:color="auto"/>
              <w:left w:val="single" w:sz="4" w:space="0" w:color="auto"/>
              <w:bottom w:val="single" w:sz="4" w:space="0" w:color="auto"/>
              <w:right w:val="single" w:sz="4" w:space="0" w:color="auto"/>
            </w:tcBorders>
            <w:vAlign w:val="center"/>
            <w:hideMark/>
          </w:tcPr>
          <w:p w14:paraId="52D92F4A" w14:textId="77777777" w:rsidR="00FE1618" w:rsidRPr="00FE1618" w:rsidRDefault="00FE1618" w:rsidP="00FE1618">
            <w:pPr>
              <w:pStyle w:val="aff5"/>
              <w:rPr>
                <w:rFonts w:ascii="Arial" w:hAnsi="Arial" w:cs="Arial"/>
                <w:lang w:val="en-US" w:eastAsia="ru-RU"/>
              </w:rPr>
            </w:pPr>
            <w:r w:rsidRPr="00FE1618">
              <w:rPr>
                <w:rFonts w:ascii="Arial" w:hAnsi="Arial" w:cs="Arial"/>
                <w:lang w:val="en-US" w:eastAsia="ru-RU"/>
              </w:rPr>
              <w:t>IX</w:t>
            </w:r>
          </w:p>
        </w:tc>
        <w:tc>
          <w:tcPr>
            <w:tcW w:w="324" w:type="pct"/>
            <w:tcBorders>
              <w:top w:val="single" w:sz="4" w:space="0" w:color="auto"/>
              <w:left w:val="single" w:sz="4" w:space="0" w:color="auto"/>
              <w:bottom w:val="single" w:sz="4" w:space="0" w:color="auto"/>
              <w:right w:val="single" w:sz="4" w:space="0" w:color="auto"/>
            </w:tcBorders>
            <w:vAlign w:val="center"/>
            <w:hideMark/>
          </w:tcPr>
          <w:p w14:paraId="70F80751" w14:textId="77777777" w:rsidR="00FE1618" w:rsidRPr="00FE1618" w:rsidRDefault="00FE1618" w:rsidP="00FE1618">
            <w:pPr>
              <w:pStyle w:val="aff5"/>
              <w:rPr>
                <w:rFonts w:ascii="Arial" w:hAnsi="Arial" w:cs="Arial"/>
                <w:lang w:val="en-US" w:eastAsia="ru-RU"/>
              </w:rPr>
            </w:pPr>
            <w:r w:rsidRPr="00FE1618">
              <w:rPr>
                <w:rFonts w:ascii="Arial" w:hAnsi="Arial" w:cs="Arial"/>
                <w:lang w:val="en-US" w:eastAsia="ru-RU"/>
              </w:rPr>
              <w:t>X</w:t>
            </w:r>
          </w:p>
        </w:tc>
        <w:tc>
          <w:tcPr>
            <w:tcW w:w="324" w:type="pct"/>
            <w:tcBorders>
              <w:top w:val="single" w:sz="4" w:space="0" w:color="auto"/>
              <w:left w:val="single" w:sz="4" w:space="0" w:color="auto"/>
              <w:bottom w:val="single" w:sz="4" w:space="0" w:color="auto"/>
              <w:right w:val="single" w:sz="4" w:space="0" w:color="auto"/>
            </w:tcBorders>
            <w:vAlign w:val="center"/>
            <w:hideMark/>
          </w:tcPr>
          <w:p w14:paraId="763D9BAB" w14:textId="77777777" w:rsidR="00FE1618" w:rsidRPr="00FE1618" w:rsidRDefault="00FE1618" w:rsidP="00FE1618">
            <w:pPr>
              <w:pStyle w:val="aff5"/>
              <w:rPr>
                <w:rFonts w:ascii="Arial" w:hAnsi="Arial" w:cs="Arial"/>
                <w:lang w:eastAsia="ru-RU"/>
              </w:rPr>
            </w:pPr>
            <w:r w:rsidRPr="00FE1618">
              <w:rPr>
                <w:rFonts w:ascii="Arial" w:hAnsi="Arial" w:cs="Arial"/>
                <w:lang w:eastAsia="ru-RU"/>
              </w:rPr>
              <w:t>XI</w:t>
            </w:r>
          </w:p>
        </w:tc>
        <w:tc>
          <w:tcPr>
            <w:tcW w:w="324" w:type="pct"/>
            <w:tcBorders>
              <w:top w:val="single" w:sz="4" w:space="0" w:color="auto"/>
              <w:left w:val="single" w:sz="4" w:space="0" w:color="auto"/>
              <w:bottom w:val="single" w:sz="4" w:space="0" w:color="auto"/>
              <w:right w:val="single" w:sz="4" w:space="0" w:color="auto"/>
            </w:tcBorders>
            <w:vAlign w:val="center"/>
            <w:hideMark/>
          </w:tcPr>
          <w:p w14:paraId="3489E908" w14:textId="77777777" w:rsidR="00FE1618" w:rsidRPr="00FE1618" w:rsidRDefault="00FE1618" w:rsidP="00FE1618">
            <w:pPr>
              <w:pStyle w:val="aff5"/>
              <w:rPr>
                <w:rFonts w:ascii="Arial" w:hAnsi="Arial" w:cs="Arial"/>
                <w:lang w:eastAsia="ru-RU"/>
              </w:rPr>
            </w:pPr>
            <w:r w:rsidRPr="00FE1618">
              <w:rPr>
                <w:rFonts w:ascii="Arial" w:hAnsi="Arial" w:cs="Arial"/>
                <w:lang w:eastAsia="ru-RU"/>
              </w:rPr>
              <w:t>XII</w:t>
            </w:r>
          </w:p>
        </w:tc>
        <w:tc>
          <w:tcPr>
            <w:tcW w:w="322" w:type="pct"/>
            <w:tcBorders>
              <w:top w:val="single" w:sz="4" w:space="0" w:color="auto"/>
              <w:left w:val="single" w:sz="4" w:space="0" w:color="auto"/>
              <w:bottom w:val="single" w:sz="4" w:space="0" w:color="auto"/>
              <w:right w:val="single" w:sz="4" w:space="0" w:color="auto"/>
            </w:tcBorders>
            <w:vAlign w:val="center"/>
            <w:hideMark/>
          </w:tcPr>
          <w:p w14:paraId="29BD9FC4" w14:textId="77777777" w:rsidR="00FE1618" w:rsidRPr="00FE1618" w:rsidRDefault="00FE1618" w:rsidP="00FE1618">
            <w:pPr>
              <w:pStyle w:val="aff5"/>
              <w:rPr>
                <w:rFonts w:ascii="Arial" w:hAnsi="Arial" w:cs="Arial"/>
                <w:lang w:eastAsia="ru-RU"/>
              </w:rPr>
            </w:pPr>
            <w:r w:rsidRPr="00FE1618">
              <w:rPr>
                <w:rFonts w:ascii="Arial" w:hAnsi="Arial" w:cs="Arial"/>
                <w:lang w:eastAsia="ru-RU"/>
              </w:rPr>
              <w:t>Год</w:t>
            </w:r>
          </w:p>
        </w:tc>
      </w:tr>
      <w:tr w:rsidR="00FE1618" w:rsidRPr="00FE1618" w14:paraId="36A0BBAB" w14:textId="77777777" w:rsidTr="00FE1618">
        <w:trPr>
          <w:trHeight w:val="454"/>
        </w:trPr>
        <w:tc>
          <w:tcPr>
            <w:tcW w:w="5000" w:type="pct"/>
            <w:gridSpan w:val="14"/>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1E7CD915" w14:textId="7D9AB2A1" w:rsidR="00FE1618" w:rsidRPr="00FE1618" w:rsidRDefault="00FB3F0B" w:rsidP="00FE1618">
            <w:pPr>
              <w:pStyle w:val="aff5"/>
              <w:rPr>
                <w:rFonts w:ascii="Arial" w:hAnsi="Arial" w:cs="Arial"/>
                <w:lang w:eastAsia="ru-RU"/>
              </w:rPr>
            </w:pPr>
            <w:r>
              <w:rPr>
                <w:rFonts w:ascii="Arial" w:hAnsi="Arial" w:cs="Arial"/>
                <w:lang w:eastAsia="ru-RU"/>
              </w:rPr>
              <w:t>Усть-Щугор</w:t>
            </w:r>
          </w:p>
        </w:tc>
      </w:tr>
      <w:tr w:rsidR="00FB3F0B" w:rsidRPr="00FE1618" w14:paraId="37208210"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78A14995" w14:textId="28A5CB24" w:rsidR="00FB3F0B" w:rsidRPr="00FE1618"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E90D25D" w14:textId="0487B28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4E30FBA" w14:textId="1149BF37"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5DF3986" w14:textId="553961B8"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FAE9356" w14:textId="498993A1"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75712ED" w14:textId="3DF17136"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27DC8EB" w14:textId="729109C5"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E91A967" w14:textId="4130ACA6"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51C9993" w14:textId="035C2D4E"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53C8F58" w14:textId="0F522D63"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F53EEDF" w14:textId="5EA3E489"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1FFBAEE" w14:textId="1F70C1CD"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AB2EEBE" w14:textId="64D882B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0,03</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D7D9DED" w14:textId="611B7D9F"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0,04</w:t>
            </w:r>
          </w:p>
        </w:tc>
      </w:tr>
      <w:tr w:rsidR="00FB3F0B" w:rsidRPr="00FE1618" w14:paraId="43BB756F"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2007A7D" w14:textId="67B5CAE2" w:rsidR="00FB3F0B" w:rsidRPr="00FE1618"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767B93E" w14:textId="76AF201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13A6355" w14:textId="376FF332"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8016541" w14:textId="5CD185F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0,03</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896635A" w14:textId="0242CA61"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C6E4D62" w14:textId="575A91D3"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E9B92B3" w14:textId="48993A66"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157BEA8" w14:textId="3962375E"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E3A26DF" w14:textId="07F2E299"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7F20BF6" w14:textId="5083571A"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BC192C5" w14:textId="59B15989"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C283E19" w14:textId="43C79503"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EE31734" w14:textId="6D0DA63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0,3</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8FE02B9" w14:textId="3FAEFA2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1,0</w:t>
            </w:r>
          </w:p>
        </w:tc>
      </w:tr>
      <w:tr w:rsidR="00FB3F0B" w:rsidRPr="00FE1618" w14:paraId="279AD331"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4C37B70" w14:textId="433DC98A" w:rsidR="00FB3F0B" w:rsidRPr="00FE1618" w:rsidRDefault="00FB3F0B" w:rsidP="00FB3F0B">
            <w:pPr>
              <w:pStyle w:val="affff5"/>
              <w:spacing w:before="0" w:after="0"/>
              <w:jc w:val="center"/>
              <w:rPr>
                <w:rFonts w:ascii="Arial" w:hAnsi="Arial" w:cs="Arial"/>
                <w:sz w:val="22"/>
                <w:szCs w:val="22"/>
                <w:lang w:val="ru-RU" w:eastAsia="ru-RU"/>
              </w:rPr>
            </w:pPr>
            <w:r w:rsidRPr="00FE1618">
              <w:rPr>
                <w:rFonts w:ascii="Arial" w:hAnsi="Arial" w:cs="Arial"/>
                <w:sz w:val="22"/>
                <w:szCs w:val="22"/>
                <w:lang w:val="ru-RU" w:eastAsia="ru-RU"/>
              </w:rPr>
              <w:t>-45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A636934" w14:textId="36C07AF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1,9</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2C7D0DA" w14:textId="113A6825"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6A3F053" w14:textId="08BA041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0,3</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A474B50" w14:textId="0BEBCC12"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C210785" w14:textId="700082C3"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A2A296B" w14:textId="5EA563D5"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E83DF3C" w14:textId="09F3B8ED"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417FA2E" w14:textId="660A07B4"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6E59A71" w14:textId="03C4B57D"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162B1D3" w14:textId="2C733249"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24CBE26" w14:textId="633AFBF5"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527911F" w14:textId="68E0C28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1,0</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9F71985" w14:textId="11940E7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3,8</w:t>
            </w:r>
          </w:p>
        </w:tc>
      </w:tr>
      <w:tr w:rsidR="00FB3F0B" w:rsidRPr="00FE1618" w14:paraId="1C106BB0"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752A680A" w14:textId="77777777" w:rsidR="00FB3F0B" w:rsidRPr="00FE1618" w:rsidRDefault="00FB3F0B" w:rsidP="00FB3F0B">
            <w:pPr>
              <w:pStyle w:val="affff5"/>
              <w:spacing w:before="0" w:after="0"/>
              <w:jc w:val="center"/>
              <w:rPr>
                <w:rFonts w:ascii="Arial" w:hAnsi="Arial" w:cs="Arial"/>
                <w:sz w:val="22"/>
                <w:szCs w:val="22"/>
                <w:lang w:val="ru-RU" w:eastAsia="ru-RU"/>
              </w:rPr>
            </w:pPr>
            <w:r w:rsidRPr="00FE1618">
              <w:rPr>
                <w:rFonts w:ascii="Arial" w:hAnsi="Arial" w:cs="Arial"/>
                <w:sz w:val="22"/>
                <w:szCs w:val="22"/>
                <w:lang w:val="ru-RU" w:eastAsia="ru-RU"/>
              </w:rPr>
              <w:t>-40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6E64BBA" w14:textId="77FC8987"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BF427C3" w14:textId="2E35021F"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2,9</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0A65428" w14:textId="429F1F5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7F76728" w14:textId="29D679A8"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93D6790" w14:textId="2405DFC6"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3BAC6B8" w14:textId="10667C2F"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F665EA8" w14:textId="46B6D4F7"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54A1664" w14:textId="6F14E2EA"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649DF7B" w14:textId="5A5CE4FF"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B0F53C4" w14:textId="38C9F99B"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60D5720" w14:textId="6D81989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8D4470E" w14:textId="1FC849E7"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2,8</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2B6DB85" w14:textId="61C7E36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11,7</w:t>
            </w:r>
          </w:p>
        </w:tc>
      </w:tr>
      <w:tr w:rsidR="00FB3F0B" w:rsidRPr="00FE1618" w14:paraId="6AB21FA6"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3D0007C5" w14:textId="77777777" w:rsidR="00FB3F0B" w:rsidRPr="00FE1618" w:rsidRDefault="00FB3F0B" w:rsidP="00FB3F0B">
            <w:pPr>
              <w:pStyle w:val="affff5"/>
              <w:spacing w:before="0" w:after="0"/>
              <w:jc w:val="center"/>
              <w:rPr>
                <w:rFonts w:ascii="Arial" w:hAnsi="Arial" w:cs="Arial"/>
                <w:sz w:val="22"/>
                <w:szCs w:val="22"/>
                <w:lang w:val="ru-RU" w:eastAsia="ru-RU"/>
              </w:rPr>
            </w:pPr>
            <w:r w:rsidRPr="00FE1618">
              <w:rPr>
                <w:rFonts w:ascii="Arial" w:hAnsi="Arial" w:cs="Arial"/>
                <w:sz w:val="22"/>
                <w:szCs w:val="22"/>
                <w:lang w:val="ru-RU" w:eastAsia="ru-RU"/>
              </w:rPr>
              <w:t>-35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536D952" w14:textId="4C6CDBD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43C06F0" w14:textId="073B6C27"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5,4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DE31175" w14:textId="0DB0D6D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B21A167" w14:textId="542F5C5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0,1</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439B57A" w14:textId="578ED18C"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4F3C09F" w14:textId="1D09C765"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6314930" w14:textId="1B3337DF"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BD17D77" w14:textId="16F3391C"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EC745ED" w14:textId="0BE2AB83"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DD26D24" w14:textId="37F7163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CB1C1F6" w14:textId="1D1CA2F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A6AE9EF" w14:textId="6EA5774F"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5,4</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29D6180" w14:textId="5CDF02C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22,7</w:t>
            </w:r>
          </w:p>
        </w:tc>
      </w:tr>
      <w:tr w:rsidR="00FB3F0B" w:rsidRPr="00FE1618" w14:paraId="1203FE93"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4E750D54" w14:textId="77777777" w:rsidR="00FB3F0B" w:rsidRPr="00FE1618" w:rsidRDefault="00FB3F0B" w:rsidP="00FB3F0B">
            <w:pPr>
              <w:pStyle w:val="affff5"/>
              <w:spacing w:before="0" w:after="0"/>
              <w:jc w:val="center"/>
              <w:rPr>
                <w:rFonts w:ascii="Arial" w:hAnsi="Arial" w:cs="Arial"/>
                <w:sz w:val="22"/>
                <w:szCs w:val="22"/>
                <w:lang w:val="ru-RU" w:eastAsia="ru-RU"/>
              </w:rPr>
            </w:pPr>
            <w:r w:rsidRPr="00FE1618">
              <w:rPr>
                <w:rFonts w:ascii="Arial" w:hAnsi="Arial" w:cs="Arial"/>
                <w:sz w:val="22"/>
                <w:szCs w:val="22"/>
                <w:lang w:val="ru-RU" w:eastAsia="ru-RU"/>
              </w:rPr>
              <w:t>-30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B8D412E" w14:textId="7279F6C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10,6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50A709A" w14:textId="4BFD783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8,0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C8EBD8E" w14:textId="55F92E0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6,0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B0AC2EE" w14:textId="53683CF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0,6</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6E51633" w14:textId="11DA66E2"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D919889" w14:textId="02A9989D"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595C331" w14:textId="3F506E77"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D6E1FB7" w14:textId="0BAAA440"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4C3A56B" w14:textId="2C6BEDA3"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0ADD01D" w14:textId="60F73820"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715C4FF" w14:textId="07311B8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9334A05" w14:textId="01F93C0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7,8</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FAB846D" w14:textId="5181487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36,3</w:t>
            </w:r>
          </w:p>
        </w:tc>
      </w:tr>
      <w:tr w:rsidR="00FB3F0B" w:rsidRPr="00FE1618" w14:paraId="04F8E978"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3E4A10FD" w14:textId="77777777" w:rsidR="00FB3F0B" w:rsidRPr="00FE1618" w:rsidRDefault="00FB3F0B" w:rsidP="00FB3F0B">
            <w:pPr>
              <w:pStyle w:val="affff5"/>
              <w:spacing w:before="0" w:after="0"/>
              <w:jc w:val="center"/>
              <w:rPr>
                <w:rFonts w:ascii="Arial" w:hAnsi="Arial" w:cs="Arial"/>
                <w:sz w:val="22"/>
                <w:szCs w:val="22"/>
                <w:lang w:val="ru-RU" w:eastAsia="ru-RU"/>
              </w:rPr>
            </w:pPr>
            <w:r w:rsidRPr="00FE1618">
              <w:rPr>
                <w:rFonts w:ascii="Arial" w:hAnsi="Arial" w:cs="Arial"/>
                <w:sz w:val="22"/>
                <w:szCs w:val="22"/>
                <w:lang w:val="ru-RU" w:eastAsia="ru-RU"/>
              </w:rPr>
              <w:t>-25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A7A8D9B" w14:textId="67C5C83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14,5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A974908" w14:textId="299F8FD2"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11,4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8D96396" w14:textId="695D45F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9,2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6CE6DB8" w14:textId="3A51733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1,8</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8543230" w14:textId="43885D82"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1164F81" w14:textId="61780F27"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FF4C933" w14:textId="55EA3D95"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CD7925A" w14:textId="164964FB"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516706B" w14:textId="18B3C196"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8E39E19" w14:textId="61BEBD9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F350E35" w14:textId="6D7BCF7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5,4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16EDB19" w14:textId="41D346B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10,6</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4D831BC" w14:textId="614C10A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53,3</w:t>
            </w:r>
          </w:p>
        </w:tc>
      </w:tr>
      <w:tr w:rsidR="00FB3F0B" w:rsidRPr="00FE1618" w14:paraId="7272739B"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5C2150D9" w14:textId="77777777" w:rsidR="00FB3F0B" w:rsidRPr="00FE1618" w:rsidRDefault="00FB3F0B" w:rsidP="00FB3F0B">
            <w:pPr>
              <w:pStyle w:val="affff5"/>
              <w:spacing w:before="0" w:after="0"/>
              <w:jc w:val="center"/>
              <w:rPr>
                <w:rFonts w:ascii="Arial" w:hAnsi="Arial" w:cs="Arial"/>
                <w:sz w:val="22"/>
                <w:szCs w:val="22"/>
                <w:lang w:val="ru-RU" w:eastAsia="ru-RU"/>
              </w:rPr>
            </w:pPr>
            <w:r w:rsidRPr="00FE1618">
              <w:rPr>
                <w:rFonts w:ascii="Arial" w:hAnsi="Arial" w:cs="Arial"/>
                <w:sz w:val="22"/>
                <w:szCs w:val="22"/>
                <w:lang w:val="ru-RU" w:eastAsia="ru-RU"/>
              </w:rPr>
              <w:t>-20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5276DC7" w14:textId="3E2899E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18,4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4AB0FB5" w14:textId="36A54A0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15,4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186773C" w14:textId="7E16965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13,1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E990286" w14:textId="439325C2"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3,7</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F02C4B1" w14:textId="7F1C515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840975D" w14:textId="6DDF0995"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0FB9531" w14:textId="207F87E0"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E973A70" w14:textId="578C61D5"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AA9B907" w14:textId="3F9210D4"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C2BF46A" w14:textId="7C68D2C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D4C9386" w14:textId="5C6B701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DC44FD3" w14:textId="20B8F58F"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14,4</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F372AD2" w14:textId="72B12D70"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73,5</w:t>
            </w:r>
          </w:p>
        </w:tc>
      </w:tr>
      <w:tr w:rsidR="00FB3F0B" w:rsidRPr="00FE1618" w14:paraId="27D39D35"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2BC9FFCA" w14:textId="77777777" w:rsidR="00FB3F0B" w:rsidRPr="00FE1618" w:rsidRDefault="00FB3F0B" w:rsidP="00FB3F0B">
            <w:pPr>
              <w:pStyle w:val="affff5"/>
              <w:spacing w:before="0" w:after="0"/>
              <w:jc w:val="center"/>
              <w:rPr>
                <w:rFonts w:ascii="Arial" w:hAnsi="Arial" w:cs="Arial"/>
                <w:sz w:val="22"/>
                <w:szCs w:val="22"/>
                <w:lang w:val="ru-RU" w:eastAsia="ru-RU"/>
              </w:rPr>
            </w:pPr>
            <w:r w:rsidRPr="00FE1618">
              <w:rPr>
                <w:rFonts w:ascii="Arial" w:hAnsi="Arial" w:cs="Arial"/>
                <w:sz w:val="22"/>
                <w:szCs w:val="22"/>
                <w:lang w:val="ru-RU" w:eastAsia="ru-RU"/>
              </w:rPr>
              <w:t>20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F66B33C" w14:textId="1FF871DA"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1F6F03F" w14:textId="0422547D"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96B66A6" w14:textId="4C92466F"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84DA5E7" w14:textId="12290E4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0,02</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5E26037" w14:textId="4C14DB75"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1,8</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891FAE4" w14:textId="5733FD6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10,6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352DFA8" w14:textId="008D59D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18,2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D5B2046" w14:textId="49BB9B5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10,3</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BF1FB05" w14:textId="3D4422F7"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D379D46" w14:textId="445523CD"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9995195" w14:textId="114B4D5C"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9DBA217" w14:textId="10E38CC1"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19E6017B" w14:textId="79FE3D6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42,1</w:t>
            </w:r>
          </w:p>
        </w:tc>
      </w:tr>
      <w:tr w:rsidR="00FB3F0B" w:rsidRPr="00FE1618" w14:paraId="3935F10B"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14:paraId="7C42C5B4" w14:textId="77777777" w:rsidR="00FB3F0B" w:rsidRPr="00FE1618" w:rsidRDefault="00FB3F0B" w:rsidP="00FB3F0B">
            <w:pPr>
              <w:pStyle w:val="affff5"/>
              <w:spacing w:before="0" w:after="0"/>
              <w:jc w:val="center"/>
              <w:rPr>
                <w:rFonts w:ascii="Arial" w:hAnsi="Arial" w:cs="Arial"/>
                <w:sz w:val="22"/>
                <w:szCs w:val="22"/>
                <w:lang w:val="ru-RU" w:eastAsia="ru-RU"/>
              </w:rPr>
            </w:pPr>
            <w:r w:rsidRPr="00FE1618">
              <w:rPr>
                <w:rFonts w:ascii="Arial" w:hAnsi="Arial" w:cs="Arial"/>
                <w:sz w:val="22"/>
                <w:szCs w:val="22"/>
                <w:lang w:val="ru-RU" w:eastAsia="ru-RU"/>
              </w:rPr>
              <w:t>25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8A78739" w14:textId="76AED62E"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DFB60DC" w14:textId="0F93DE6F"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FBFB8E0" w14:textId="5529D4FE"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9246B3A" w14:textId="2986E3A0"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0,02</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53261AA" w14:textId="36D73BF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0,3</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8D9AF8B" w14:textId="7A24D14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23039D8" w14:textId="717D09A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F27DED9" w14:textId="64E901F2"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3,7</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79CFA55" w14:textId="59FC817F"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0,03</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C3C5E00" w14:textId="049B82C9"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2EF1F02" w14:textId="5CF5151C"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A85770E" w14:textId="4137C6F0"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D351A12" w14:textId="4700C425"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15,2</w:t>
            </w:r>
          </w:p>
        </w:tc>
      </w:tr>
      <w:tr w:rsidR="00FB3F0B" w:rsidRPr="00FE1618" w14:paraId="152C02C3" w14:textId="77777777" w:rsidTr="00FB3F0B">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6A11B0C6" w14:textId="24BF450F" w:rsidR="00FB3F0B" w:rsidRPr="00FE1618"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3B78654" w14:textId="02351A87"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2A91BA8" w14:textId="75249BD6"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C96DF62" w14:textId="518112F2"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304AD69" w14:textId="21EACEE2"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057D63D3" w14:textId="5C2ADBF8"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66B3E7D" w14:textId="0371A59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B491B06" w14:textId="39E99B9F"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4E9E984F" w14:textId="5203E47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0,2</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3545F474" w14:textId="2BC8B9C9"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57BFD33E" w14:textId="13D7B105"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7517C7D7" w14:textId="54AEB966"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C5A6689" w14:textId="4E0B5AD1" w:rsidR="00FB3F0B" w:rsidRPr="00FB3F0B" w:rsidRDefault="00FB3F0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14:paraId="231C711C" w14:textId="7A60DB42"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1,7</w:t>
            </w:r>
          </w:p>
        </w:tc>
      </w:tr>
    </w:tbl>
    <w:p w14:paraId="206B56CA" w14:textId="77777777" w:rsidR="00FE1618" w:rsidRDefault="00FE1618" w:rsidP="00FE1618">
      <w:pPr>
        <w:pStyle w:val="aff6"/>
        <w:rPr>
          <w:rFonts w:ascii="Arial" w:hAnsi="Arial" w:cs="Arial"/>
          <w:sz w:val="22"/>
          <w:szCs w:val="22"/>
        </w:rPr>
      </w:pPr>
    </w:p>
    <w:p w14:paraId="50ED5009" w14:textId="77777777" w:rsidR="00FE1618" w:rsidRDefault="00FE1618" w:rsidP="00FE1618">
      <w:pPr>
        <w:pStyle w:val="aff6"/>
        <w:rPr>
          <w:rFonts w:ascii="Arial" w:hAnsi="Arial" w:cs="Arial"/>
          <w:sz w:val="22"/>
          <w:szCs w:val="22"/>
        </w:rPr>
      </w:pPr>
      <w:r w:rsidRPr="00941BF4">
        <w:rPr>
          <w:rFonts w:ascii="Arial" w:hAnsi="Arial" w:cs="Arial"/>
          <w:sz w:val="22"/>
          <w:szCs w:val="22"/>
        </w:rPr>
        <w:t xml:space="preserve">Таблица </w:t>
      </w:r>
      <w:r>
        <w:rPr>
          <w:rFonts w:ascii="Arial" w:hAnsi="Arial" w:cs="Arial"/>
          <w:sz w:val="22"/>
          <w:szCs w:val="22"/>
        </w:rPr>
        <w:t>3.8</w:t>
      </w:r>
      <w:r w:rsidRPr="00941BF4">
        <w:rPr>
          <w:rFonts w:ascii="Arial" w:hAnsi="Arial" w:cs="Arial"/>
          <w:sz w:val="22"/>
          <w:szCs w:val="22"/>
        </w:rPr>
        <w:t xml:space="preserve"> – </w:t>
      </w:r>
      <w:r>
        <w:rPr>
          <w:rFonts w:ascii="Arial" w:hAnsi="Arial" w:cs="Arial"/>
          <w:sz w:val="22"/>
          <w:szCs w:val="22"/>
        </w:rPr>
        <w:t>Дата и последнего заморозка и продолжительность безморозного периода в воздухе</w:t>
      </w:r>
    </w:p>
    <w:tbl>
      <w:tblPr>
        <w:tblW w:w="4925" w:type="pct"/>
        <w:tblCellMar>
          <w:left w:w="71" w:type="dxa"/>
          <w:right w:w="71" w:type="dxa"/>
        </w:tblCellMar>
        <w:tblLook w:val="04A0" w:firstRow="1" w:lastRow="0" w:firstColumn="1" w:lastColumn="0" w:noHBand="0" w:noVBand="1"/>
      </w:tblPr>
      <w:tblGrid>
        <w:gridCol w:w="1432"/>
        <w:gridCol w:w="909"/>
        <w:gridCol w:w="802"/>
        <w:gridCol w:w="897"/>
        <w:gridCol w:w="909"/>
        <w:gridCol w:w="802"/>
        <w:gridCol w:w="897"/>
        <w:gridCol w:w="873"/>
        <w:gridCol w:w="1121"/>
        <w:gridCol w:w="1260"/>
      </w:tblGrid>
      <w:tr w:rsidR="00FE1618" w:rsidRPr="00932633" w14:paraId="3FAB484A" w14:textId="77777777" w:rsidTr="00FE1618">
        <w:trPr>
          <w:trHeight w:val="454"/>
        </w:trPr>
        <w:tc>
          <w:tcPr>
            <w:tcW w:w="723" w:type="pct"/>
            <w:vMerge w:val="restart"/>
            <w:tcBorders>
              <w:top w:val="single" w:sz="4" w:space="0" w:color="auto"/>
              <w:left w:val="single" w:sz="4" w:space="0" w:color="auto"/>
              <w:bottom w:val="single" w:sz="4" w:space="0" w:color="auto"/>
              <w:right w:val="single" w:sz="6" w:space="0" w:color="auto"/>
            </w:tcBorders>
            <w:vAlign w:val="center"/>
            <w:hideMark/>
          </w:tcPr>
          <w:p w14:paraId="3B243C24" w14:textId="77777777" w:rsidR="00FE1618" w:rsidRPr="00FE1618" w:rsidRDefault="00FE1618" w:rsidP="00FE1618">
            <w:pPr>
              <w:pStyle w:val="aff5"/>
              <w:ind w:hanging="75"/>
              <w:rPr>
                <w:rFonts w:ascii="Arial" w:hAnsi="Arial" w:cs="Arial"/>
                <w:lang w:eastAsia="ru-RU"/>
              </w:rPr>
            </w:pPr>
            <w:r w:rsidRPr="00FE1618">
              <w:rPr>
                <w:rFonts w:ascii="Arial" w:hAnsi="Arial" w:cs="Arial"/>
                <w:lang w:eastAsia="ru-RU"/>
              </w:rPr>
              <w:t>Метеостанция</w:t>
            </w:r>
          </w:p>
        </w:tc>
        <w:tc>
          <w:tcPr>
            <w:tcW w:w="2634" w:type="pct"/>
            <w:gridSpan w:val="6"/>
            <w:tcBorders>
              <w:top w:val="single" w:sz="4" w:space="0" w:color="auto"/>
              <w:left w:val="nil"/>
              <w:bottom w:val="single" w:sz="6" w:space="0" w:color="auto"/>
              <w:right w:val="single" w:sz="6" w:space="0" w:color="auto"/>
            </w:tcBorders>
            <w:vAlign w:val="center"/>
            <w:hideMark/>
          </w:tcPr>
          <w:p w14:paraId="782406DE" w14:textId="77777777" w:rsidR="00FE1618" w:rsidRPr="00FE1618" w:rsidRDefault="00FE1618" w:rsidP="00FE1618">
            <w:pPr>
              <w:pStyle w:val="aff5"/>
              <w:rPr>
                <w:rFonts w:ascii="Arial" w:hAnsi="Arial" w:cs="Arial"/>
                <w:lang w:eastAsia="ru-RU"/>
              </w:rPr>
            </w:pPr>
            <w:r w:rsidRPr="00FE1618">
              <w:rPr>
                <w:rFonts w:ascii="Arial" w:hAnsi="Arial" w:cs="Arial"/>
                <w:lang w:eastAsia="ru-RU"/>
              </w:rPr>
              <w:t>Дата заморозка</w:t>
            </w:r>
          </w:p>
        </w:tc>
        <w:tc>
          <w:tcPr>
            <w:tcW w:w="1643" w:type="pct"/>
            <w:gridSpan w:val="3"/>
            <w:vMerge w:val="restart"/>
            <w:tcBorders>
              <w:top w:val="single" w:sz="4" w:space="0" w:color="auto"/>
              <w:left w:val="nil"/>
              <w:bottom w:val="nil"/>
              <w:right w:val="single" w:sz="4" w:space="0" w:color="auto"/>
            </w:tcBorders>
            <w:vAlign w:val="center"/>
            <w:hideMark/>
          </w:tcPr>
          <w:p w14:paraId="19287207" w14:textId="77777777" w:rsidR="00FE1618" w:rsidRPr="00FE1618" w:rsidRDefault="00FE1618" w:rsidP="00FE1618">
            <w:pPr>
              <w:pStyle w:val="aff5"/>
              <w:rPr>
                <w:rFonts w:ascii="Arial" w:hAnsi="Arial" w:cs="Arial"/>
                <w:lang w:eastAsia="ru-RU"/>
              </w:rPr>
            </w:pPr>
            <w:r w:rsidRPr="00FE1618">
              <w:rPr>
                <w:rFonts w:ascii="Arial" w:hAnsi="Arial" w:cs="Arial"/>
                <w:lang w:eastAsia="ru-RU"/>
              </w:rPr>
              <w:t>Продолжительность безморозного периода, дни</w:t>
            </w:r>
          </w:p>
        </w:tc>
      </w:tr>
      <w:tr w:rsidR="00FE1618" w:rsidRPr="00932633" w14:paraId="17751DD7" w14:textId="77777777" w:rsidTr="00FE1618">
        <w:trPr>
          <w:trHeight w:val="454"/>
        </w:trPr>
        <w:tc>
          <w:tcPr>
            <w:tcW w:w="723" w:type="pct"/>
            <w:vMerge/>
            <w:tcBorders>
              <w:top w:val="single" w:sz="4" w:space="0" w:color="auto"/>
              <w:left w:val="single" w:sz="4" w:space="0" w:color="auto"/>
              <w:bottom w:val="single" w:sz="4" w:space="0" w:color="auto"/>
              <w:right w:val="single" w:sz="6" w:space="0" w:color="auto"/>
            </w:tcBorders>
            <w:vAlign w:val="center"/>
            <w:hideMark/>
          </w:tcPr>
          <w:p w14:paraId="29011F3E" w14:textId="77777777" w:rsidR="00FE1618" w:rsidRPr="00FE1618" w:rsidRDefault="00FE1618" w:rsidP="00FE1618">
            <w:pPr>
              <w:pStyle w:val="aff5"/>
              <w:rPr>
                <w:rFonts w:ascii="Arial" w:hAnsi="Arial" w:cs="Arial"/>
                <w:lang w:eastAsia="ru-RU"/>
              </w:rPr>
            </w:pPr>
          </w:p>
        </w:tc>
        <w:tc>
          <w:tcPr>
            <w:tcW w:w="1317" w:type="pct"/>
            <w:gridSpan w:val="3"/>
            <w:tcBorders>
              <w:top w:val="single" w:sz="6" w:space="0" w:color="auto"/>
              <w:left w:val="nil"/>
              <w:bottom w:val="single" w:sz="6" w:space="0" w:color="auto"/>
              <w:right w:val="single" w:sz="6" w:space="0" w:color="auto"/>
            </w:tcBorders>
            <w:vAlign w:val="center"/>
            <w:hideMark/>
          </w:tcPr>
          <w:p w14:paraId="2B1857A1" w14:textId="77777777" w:rsidR="00FE1618" w:rsidRPr="00FE1618" w:rsidRDefault="00FE1618" w:rsidP="00FE1618">
            <w:pPr>
              <w:pStyle w:val="aff5"/>
              <w:rPr>
                <w:rFonts w:ascii="Arial" w:hAnsi="Arial" w:cs="Arial"/>
                <w:lang w:eastAsia="ru-RU"/>
              </w:rPr>
            </w:pPr>
            <w:r w:rsidRPr="00FE1618">
              <w:rPr>
                <w:rFonts w:ascii="Arial" w:hAnsi="Arial" w:cs="Arial"/>
                <w:lang w:eastAsia="ru-RU"/>
              </w:rPr>
              <w:t>последнего</w:t>
            </w:r>
          </w:p>
        </w:tc>
        <w:tc>
          <w:tcPr>
            <w:tcW w:w="1317" w:type="pct"/>
            <w:gridSpan w:val="3"/>
            <w:tcBorders>
              <w:top w:val="single" w:sz="6" w:space="0" w:color="auto"/>
              <w:left w:val="nil"/>
              <w:bottom w:val="single" w:sz="6" w:space="0" w:color="auto"/>
              <w:right w:val="single" w:sz="6" w:space="0" w:color="auto"/>
            </w:tcBorders>
            <w:vAlign w:val="center"/>
            <w:hideMark/>
          </w:tcPr>
          <w:p w14:paraId="5FE6879D" w14:textId="77777777" w:rsidR="00FE1618" w:rsidRPr="00FE1618" w:rsidRDefault="00FE1618" w:rsidP="00FE1618">
            <w:pPr>
              <w:pStyle w:val="aff5"/>
              <w:rPr>
                <w:rFonts w:ascii="Arial" w:hAnsi="Arial" w:cs="Arial"/>
                <w:lang w:eastAsia="ru-RU"/>
              </w:rPr>
            </w:pPr>
            <w:r w:rsidRPr="00FE1618">
              <w:rPr>
                <w:rFonts w:ascii="Arial" w:hAnsi="Arial" w:cs="Arial"/>
                <w:lang w:eastAsia="ru-RU"/>
              </w:rPr>
              <w:t>первого</w:t>
            </w:r>
          </w:p>
        </w:tc>
        <w:tc>
          <w:tcPr>
            <w:tcW w:w="1643" w:type="pct"/>
            <w:gridSpan w:val="3"/>
            <w:vMerge/>
            <w:tcBorders>
              <w:top w:val="single" w:sz="4" w:space="0" w:color="auto"/>
              <w:left w:val="nil"/>
              <w:bottom w:val="nil"/>
              <w:right w:val="single" w:sz="4" w:space="0" w:color="auto"/>
            </w:tcBorders>
            <w:vAlign w:val="center"/>
            <w:hideMark/>
          </w:tcPr>
          <w:p w14:paraId="29ED80DB" w14:textId="77777777" w:rsidR="00FE1618" w:rsidRPr="00FE1618" w:rsidRDefault="00FE1618" w:rsidP="00FE1618">
            <w:pPr>
              <w:pStyle w:val="aff5"/>
              <w:rPr>
                <w:rFonts w:ascii="Arial" w:hAnsi="Arial" w:cs="Arial"/>
                <w:lang w:eastAsia="ru-RU"/>
              </w:rPr>
            </w:pPr>
          </w:p>
        </w:tc>
      </w:tr>
      <w:tr w:rsidR="00FE1618" w:rsidRPr="00932633" w14:paraId="6EFCEC0F" w14:textId="77777777" w:rsidTr="00FB3F0B">
        <w:trPr>
          <w:trHeight w:val="454"/>
        </w:trPr>
        <w:tc>
          <w:tcPr>
            <w:tcW w:w="723" w:type="pct"/>
            <w:vMerge/>
            <w:tcBorders>
              <w:top w:val="single" w:sz="4" w:space="0" w:color="auto"/>
              <w:left w:val="single" w:sz="4" w:space="0" w:color="auto"/>
              <w:bottom w:val="single" w:sz="4" w:space="0" w:color="auto"/>
              <w:right w:val="single" w:sz="6" w:space="0" w:color="auto"/>
            </w:tcBorders>
            <w:vAlign w:val="center"/>
            <w:hideMark/>
          </w:tcPr>
          <w:p w14:paraId="03067123" w14:textId="77777777" w:rsidR="00FE1618" w:rsidRPr="00FE1618" w:rsidRDefault="00FE1618" w:rsidP="00FE1618">
            <w:pPr>
              <w:pStyle w:val="aff5"/>
              <w:rPr>
                <w:rFonts w:ascii="Arial" w:hAnsi="Arial" w:cs="Arial"/>
                <w:lang w:eastAsia="ru-RU"/>
              </w:rPr>
            </w:pPr>
          </w:p>
        </w:tc>
        <w:tc>
          <w:tcPr>
            <w:tcW w:w="459" w:type="pct"/>
            <w:tcBorders>
              <w:top w:val="single" w:sz="6" w:space="0" w:color="auto"/>
              <w:left w:val="single" w:sz="6" w:space="0" w:color="auto"/>
              <w:bottom w:val="single" w:sz="4" w:space="0" w:color="auto"/>
              <w:right w:val="single" w:sz="6" w:space="0" w:color="auto"/>
            </w:tcBorders>
            <w:vAlign w:val="center"/>
            <w:hideMark/>
          </w:tcPr>
          <w:p w14:paraId="292F0FC0" w14:textId="77777777" w:rsidR="00FE1618" w:rsidRPr="00FE1618" w:rsidRDefault="00FE1618" w:rsidP="00FE1618">
            <w:pPr>
              <w:pStyle w:val="aff5"/>
              <w:rPr>
                <w:rFonts w:ascii="Arial" w:hAnsi="Arial" w:cs="Arial"/>
                <w:lang w:eastAsia="ru-RU"/>
              </w:rPr>
            </w:pPr>
            <w:r w:rsidRPr="00FE1618">
              <w:rPr>
                <w:rFonts w:ascii="Arial" w:hAnsi="Arial" w:cs="Arial"/>
                <w:lang w:eastAsia="ru-RU"/>
              </w:rPr>
              <w:t>средняя</w:t>
            </w:r>
          </w:p>
        </w:tc>
        <w:tc>
          <w:tcPr>
            <w:tcW w:w="405" w:type="pct"/>
            <w:tcBorders>
              <w:top w:val="single" w:sz="6" w:space="0" w:color="auto"/>
              <w:left w:val="single" w:sz="6" w:space="0" w:color="auto"/>
              <w:bottom w:val="single" w:sz="4" w:space="0" w:color="auto"/>
              <w:right w:val="single" w:sz="6" w:space="0" w:color="auto"/>
            </w:tcBorders>
            <w:vAlign w:val="center"/>
            <w:hideMark/>
          </w:tcPr>
          <w:p w14:paraId="0D7C0FE6" w14:textId="77777777" w:rsidR="00FE1618" w:rsidRPr="00FE1618" w:rsidRDefault="00FE1618" w:rsidP="00FE1618">
            <w:pPr>
              <w:pStyle w:val="aff5"/>
              <w:rPr>
                <w:rFonts w:ascii="Arial" w:hAnsi="Arial" w:cs="Arial"/>
                <w:lang w:eastAsia="ru-RU"/>
              </w:rPr>
            </w:pPr>
            <w:r w:rsidRPr="00FE1618">
              <w:rPr>
                <w:rFonts w:ascii="Arial" w:hAnsi="Arial" w:cs="Arial"/>
                <w:lang w:eastAsia="ru-RU"/>
              </w:rPr>
              <w:t>самая ранняя</w:t>
            </w:r>
          </w:p>
        </w:tc>
        <w:tc>
          <w:tcPr>
            <w:tcW w:w="453" w:type="pct"/>
            <w:tcBorders>
              <w:top w:val="single" w:sz="6" w:space="0" w:color="auto"/>
              <w:left w:val="single" w:sz="6" w:space="0" w:color="auto"/>
              <w:bottom w:val="single" w:sz="4" w:space="0" w:color="auto"/>
              <w:right w:val="single" w:sz="6" w:space="0" w:color="auto"/>
            </w:tcBorders>
            <w:vAlign w:val="center"/>
            <w:hideMark/>
          </w:tcPr>
          <w:p w14:paraId="6B7A982F" w14:textId="77777777" w:rsidR="00FE1618" w:rsidRPr="00FE1618" w:rsidRDefault="00FE1618" w:rsidP="00FE1618">
            <w:pPr>
              <w:pStyle w:val="aff5"/>
              <w:rPr>
                <w:rFonts w:ascii="Arial" w:hAnsi="Arial" w:cs="Arial"/>
                <w:lang w:eastAsia="ru-RU"/>
              </w:rPr>
            </w:pPr>
            <w:r w:rsidRPr="00FE1618">
              <w:rPr>
                <w:rFonts w:ascii="Arial" w:hAnsi="Arial" w:cs="Arial"/>
                <w:lang w:eastAsia="ru-RU"/>
              </w:rPr>
              <w:t>самая поздняя</w:t>
            </w:r>
          </w:p>
        </w:tc>
        <w:tc>
          <w:tcPr>
            <w:tcW w:w="459" w:type="pct"/>
            <w:tcBorders>
              <w:top w:val="single" w:sz="6" w:space="0" w:color="auto"/>
              <w:left w:val="single" w:sz="6" w:space="0" w:color="auto"/>
              <w:bottom w:val="single" w:sz="4" w:space="0" w:color="auto"/>
              <w:right w:val="single" w:sz="6" w:space="0" w:color="auto"/>
            </w:tcBorders>
            <w:vAlign w:val="center"/>
            <w:hideMark/>
          </w:tcPr>
          <w:p w14:paraId="592D34AA" w14:textId="77777777" w:rsidR="00FE1618" w:rsidRPr="00FE1618" w:rsidRDefault="00FE1618" w:rsidP="00FE1618">
            <w:pPr>
              <w:pStyle w:val="aff5"/>
              <w:rPr>
                <w:rFonts w:ascii="Arial" w:hAnsi="Arial" w:cs="Arial"/>
                <w:lang w:eastAsia="ru-RU"/>
              </w:rPr>
            </w:pPr>
            <w:r w:rsidRPr="00FE1618">
              <w:rPr>
                <w:rFonts w:ascii="Arial" w:hAnsi="Arial" w:cs="Arial"/>
                <w:lang w:eastAsia="ru-RU"/>
              </w:rPr>
              <w:t>средняя</w:t>
            </w:r>
          </w:p>
        </w:tc>
        <w:tc>
          <w:tcPr>
            <w:tcW w:w="405" w:type="pct"/>
            <w:tcBorders>
              <w:top w:val="single" w:sz="6" w:space="0" w:color="auto"/>
              <w:left w:val="single" w:sz="6" w:space="0" w:color="auto"/>
              <w:bottom w:val="single" w:sz="4" w:space="0" w:color="auto"/>
              <w:right w:val="single" w:sz="6" w:space="0" w:color="auto"/>
            </w:tcBorders>
            <w:vAlign w:val="center"/>
            <w:hideMark/>
          </w:tcPr>
          <w:p w14:paraId="364A45AF" w14:textId="77777777" w:rsidR="00FE1618" w:rsidRPr="00FE1618" w:rsidRDefault="00FE1618" w:rsidP="00FE1618">
            <w:pPr>
              <w:pStyle w:val="aff5"/>
              <w:rPr>
                <w:rFonts w:ascii="Arial" w:hAnsi="Arial" w:cs="Arial"/>
                <w:lang w:eastAsia="ru-RU"/>
              </w:rPr>
            </w:pPr>
            <w:r w:rsidRPr="00FE1618">
              <w:rPr>
                <w:rFonts w:ascii="Arial" w:hAnsi="Arial" w:cs="Arial"/>
                <w:lang w:eastAsia="ru-RU"/>
              </w:rPr>
              <w:t>самая ранняя</w:t>
            </w:r>
          </w:p>
        </w:tc>
        <w:tc>
          <w:tcPr>
            <w:tcW w:w="453" w:type="pct"/>
            <w:tcBorders>
              <w:top w:val="single" w:sz="6" w:space="0" w:color="auto"/>
              <w:left w:val="single" w:sz="6" w:space="0" w:color="auto"/>
              <w:bottom w:val="single" w:sz="4" w:space="0" w:color="auto"/>
              <w:right w:val="single" w:sz="6" w:space="0" w:color="auto"/>
            </w:tcBorders>
            <w:vAlign w:val="center"/>
            <w:hideMark/>
          </w:tcPr>
          <w:p w14:paraId="5A6021F0" w14:textId="77777777" w:rsidR="00FE1618" w:rsidRPr="00FE1618" w:rsidRDefault="00FE1618" w:rsidP="00FE1618">
            <w:pPr>
              <w:pStyle w:val="aff5"/>
              <w:rPr>
                <w:rFonts w:ascii="Arial" w:hAnsi="Arial" w:cs="Arial"/>
                <w:lang w:eastAsia="ru-RU"/>
              </w:rPr>
            </w:pPr>
            <w:r w:rsidRPr="00FE1618">
              <w:rPr>
                <w:rFonts w:ascii="Arial" w:hAnsi="Arial" w:cs="Arial"/>
                <w:lang w:eastAsia="ru-RU"/>
              </w:rPr>
              <w:t>самая поздняя</w:t>
            </w:r>
          </w:p>
        </w:tc>
        <w:tc>
          <w:tcPr>
            <w:tcW w:w="441" w:type="pct"/>
            <w:tcBorders>
              <w:top w:val="single" w:sz="6" w:space="0" w:color="auto"/>
              <w:left w:val="single" w:sz="6" w:space="0" w:color="auto"/>
              <w:bottom w:val="single" w:sz="4" w:space="0" w:color="auto"/>
              <w:right w:val="single" w:sz="6" w:space="0" w:color="auto"/>
            </w:tcBorders>
            <w:vAlign w:val="center"/>
            <w:hideMark/>
          </w:tcPr>
          <w:p w14:paraId="3502EC73" w14:textId="77777777" w:rsidR="00FE1618" w:rsidRPr="00FE1618" w:rsidRDefault="00FE1618" w:rsidP="00FE1618">
            <w:pPr>
              <w:pStyle w:val="aff5"/>
              <w:rPr>
                <w:rFonts w:ascii="Arial" w:hAnsi="Arial" w:cs="Arial"/>
                <w:lang w:eastAsia="ru-RU"/>
              </w:rPr>
            </w:pPr>
            <w:r>
              <w:rPr>
                <w:rFonts w:ascii="Arial" w:hAnsi="Arial" w:cs="Arial"/>
                <w:lang w:eastAsia="ru-RU"/>
              </w:rPr>
              <w:t>Ср.</w:t>
            </w:r>
          </w:p>
        </w:tc>
        <w:tc>
          <w:tcPr>
            <w:tcW w:w="566" w:type="pct"/>
            <w:tcBorders>
              <w:top w:val="single" w:sz="6" w:space="0" w:color="auto"/>
              <w:left w:val="single" w:sz="6" w:space="0" w:color="auto"/>
              <w:bottom w:val="single" w:sz="4" w:space="0" w:color="auto"/>
              <w:right w:val="single" w:sz="6" w:space="0" w:color="auto"/>
            </w:tcBorders>
            <w:vAlign w:val="center"/>
            <w:hideMark/>
          </w:tcPr>
          <w:p w14:paraId="4C35BFB5" w14:textId="77777777" w:rsidR="00FE1618" w:rsidRPr="00FE1618" w:rsidRDefault="00FE1618" w:rsidP="00FE1618">
            <w:pPr>
              <w:pStyle w:val="aff5"/>
              <w:rPr>
                <w:rFonts w:ascii="Arial" w:hAnsi="Arial" w:cs="Arial"/>
                <w:lang w:eastAsia="ru-RU"/>
              </w:rPr>
            </w:pPr>
            <w:r>
              <w:rPr>
                <w:rFonts w:ascii="Arial" w:hAnsi="Arial" w:cs="Arial"/>
                <w:lang w:eastAsia="ru-RU"/>
              </w:rPr>
              <w:t>Наимень.</w:t>
            </w:r>
          </w:p>
        </w:tc>
        <w:tc>
          <w:tcPr>
            <w:tcW w:w="636" w:type="pct"/>
            <w:tcBorders>
              <w:top w:val="single" w:sz="6" w:space="0" w:color="auto"/>
              <w:left w:val="single" w:sz="6" w:space="0" w:color="auto"/>
              <w:bottom w:val="single" w:sz="4" w:space="0" w:color="auto"/>
              <w:right w:val="single" w:sz="4" w:space="0" w:color="auto"/>
            </w:tcBorders>
            <w:vAlign w:val="center"/>
            <w:hideMark/>
          </w:tcPr>
          <w:p w14:paraId="45086AFB" w14:textId="77777777" w:rsidR="00FE1618" w:rsidRPr="00FE1618" w:rsidRDefault="00FE1618" w:rsidP="00FE1618">
            <w:pPr>
              <w:pStyle w:val="aff5"/>
              <w:rPr>
                <w:rFonts w:ascii="Arial" w:hAnsi="Arial" w:cs="Arial"/>
                <w:lang w:eastAsia="ru-RU"/>
              </w:rPr>
            </w:pPr>
            <w:r>
              <w:rPr>
                <w:rFonts w:ascii="Arial" w:hAnsi="Arial" w:cs="Arial"/>
                <w:lang w:eastAsia="ru-RU"/>
              </w:rPr>
              <w:t>Наиболь.</w:t>
            </w:r>
          </w:p>
        </w:tc>
      </w:tr>
      <w:tr w:rsidR="00FB3F0B" w:rsidRPr="00932633" w14:paraId="059F61C2" w14:textId="77777777" w:rsidTr="00FB3F0B">
        <w:trPr>
          <w:trHeight w:val="454"/>
        </w:trPr>
        <w:tc>
          <w:tcPr>
            <w:tcW w:w="723" w:type="pct"/>
            <w:tcBorders>
              <w:top w:val="single" w:sz="4" w:space="0" w:color="auto"/>
              <w:left w:val="single" w:sz="4" w:space="0" w:color="auto"/>
              <w:bottom w:val="single" w:sz="4" w:space="0" w:color="auto"/>
              <w:right w:val="nil"/>
            </w:tcBorders>
            <w:vAlign w:val="center"/>
          </w:tcPr>
          <w:p w14:paraId="77F8E339" w14:textId="1EA9E402"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459" w:type="pct"/>
            <w:tcBorders>
              <w:top w:val="single" w:sz="4" w:space="0" w:color="auto"/>
              <w:left w:val="single" w:sz="6" w:space="0" w:color="auto"/>
              <w:bottom w:val="single" w:sz="4" w:space="0" w:color="auto"/>
              <w:right w:val="single" w:sz="6" w:space="0" w:color="auto"/>
            </w:tcBorders>
            <w:vAlign w:val="center"/>
          </w:tcPr>
          <w:p w14:paraId="2231F194" w14:textId="7D8212A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14.06</w:t>
            </w:r>
          </w:p>
        </w:tc>
        <w:tc>
          <w:tcPr>
            <w:tcW w:w="405" w:type="pct"/>
            <w:tcBorders>
              <w:top w:val="single" w:sz="4" w:space="0" w:color="auto"/>
              <w:left w:val="single" w:sz="6" w:space="0" w:color="auto"/>
              <w:bottom w:val="single" w:sz="4" w:space="0" w:color="auto"/>
              <w:right w:val="single" w:sz="6" w:space="0" w:color="auto"/>
            </w:tcBorders>
            <w:vAlign w:val="center"/>
          </w:tcPr>
          <w:p w14:paraId="710D7595" w14:textId="16B8188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25.05</w:t>
            </w:r>
          </w:p>
        </w:tc>
        <w:tc>
          <w:tcPr>
            <w:tcW w:w="453" w:type="pct"/>
            <w:tcBorders>
              <w:top w:val="single" w:sz="4" w:space="0" w:color="auto"/>
              <w:left w:val="single" w:sz="6" w:space="0" w:color="auto"/>
              <w:bottom w:val="single" w:sz="4" w:space="0" w:color="auto"/>
              <w:right w:val="single" w:sz="6" w:space="0" w:color="auto"/>
            </w:tcBorders>
            <w:vAlign w:val="center"/>
          </w:tcPr>
          <w:p w14:paraId="2C64C586" w14:textId="0458001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w:t>
            </w:r>
          </w:p>
        </w:tc>
        <w:tc>
          <w:tcPr>
            <w:tcW w:w="459" w:type="pct"/>
            <w:tcBorders>
              <w:top w:val="single" w:sz="4" w:space="0" w:color="auto"/>
              <w:left w:val="single" w:sz="6" w:space="0" w:color="auto"/>
              <w:bottom w:val="single" w:sz="4" w:space="0" w:color="auto"/>
              <w:right w:val="single" w:sz="6" w:space="0" w:color="auto"/>
            </w:tcBorders>
            <w:vAlign w:val="center"/>
          </w:tcPr>
          <w:p w14:paraId="30FA6AD7" w14:textId="17B81807"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21.08</w:t>
            </w:r>
          </w:p>
        </w:tc>
        <w:tc>
          <w:tcPr>
            <w:tcW w:w="405" w:type="pct"/>
            <w:tcBorders>
              <w:top w:val="single" w:sz="4" w:space="0" w:color="auto"/>
              <w:left w:val="single" w:sz="6" w:space="0" w:color="auto"/>
              <w:bottom w:val="single" w:sz="4" w:space="0" w:color="auto"/>
              <w:right w:val="single" w:sz="6" w:space="0" w:color="auto"/>
            </w:tcBorders>
            <w:vAlign w:val="center"/>
          </w:tcPr>
          <w:p w14:paraId="11E186AF" w14:textId="5F721850"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w:t>
            </w:r>
          </w:p>
        </w:tc>
        <w:tc>
          <w:tcPr>
            <w:tcW w:w="453" w:type="pct"/>
            <w:tcBorders>
              <w:top w:val="single" w:sz="4" w:space="0" w:color="auto"/>
              <w:left w:val="single" w:sz="6" w:space="0" w:color="auto"/>
              <w:bottom w:val="single" w:sz="4" w:space="0" w:color="auto"/>
              <w:right w:val="single" w:sz="6" w:space="0" w:color="auto"/>
            </w:tcBorders>
            <w:vAlign w:val="center"/>
          </w:tcPr>
          <w:p w14:paraId="13F8B37B" w14:textId="02C0123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29.09</w:t>
            </w:r>
          </w:p>
        </w:tc>
        <w:tc>
          <w:tcPr>
            <w:tcW w:w="441" w:type="pct"/>
            <w:tcBorders>
              <w:top w:val="single" w:sz="4" w:space="0" w:color="auto"/>
              <w:left w:val="single" w:sz="6" w:space="0" w:color="auto"/>
              <w:bottom w:val="single" w:sz="4" w:space="0" w:color="auto"/>
              <w:right w:val="single" w:sz="6" w:space="0" w:color="auto"/>
            </w:tcBorders>
            <w:vAlign w:val="center"/>
          </w:tcPr>
          <w:p w14:paraId="470A293C" w14:textId="5C2B7FE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67</w:t>
            </w:r>
          </w:p>
        </w:tc>
        <w:tc>
          <w:tcPr>
            <w:tcW w:w="566" w:type="pct"/>
            <w:tcBorders>
              <w:top w:val="single" w:sz="4" w:space="0" w:color="auto"/>
              <w:left w:val="single" w:sz="6" w:space="0" w:color="auto"/>
              <w:bottom w:val="single" w:sz="4" w:space="0" w:color="auto"/>
              <w:right w:val="single" w:sz="6" w:space="0" w:color="auto"/>
            </w:tcBorders>
            <w:vAlign w:val="center"/>
          </w:tcPr>
          <w:p w14:paraId="6BDCBB6F" w14:textId="3F33472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w:t>
            </w:r>
          </w:p>
        </w:tc>
        <w:tc>
          <w:tcPr>
            <w:tcW w:w="636" w:type="pct"/>
            <w:tcBorders>
              <w:top w:val="single" w:sz="4" w:space="0" w:color="auto"/>
              <w:left w:val="single" w:sz="6" w:space="0" w:color="auto"/>
              <w:bottom w:val="single" w:sz="4" w:space="0" w:color="auto"/>
              <w:right w:val="single" w:sz="4" w:space="0" w:color="auto"/>
            </w:tcBorders>
            <w:vAlign w:val="center"/>
          </w:tcPr>
          <w:p w14:paraId="0E0F8CF6" w14:textId="3767FC9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115</w:t>
            </w:r>
          </w:p>
        </w:tc>
      </w:tr>
    </w:tbl>
    <w:p w14:paraId="4E75FF48" w14:textId="584E9D0D" w:rsidR="00FE1618" w:rsidRDefault="00FE1618" w:rsidP="00FE1618">
      <w:pPr>
        <w:pStyle w:val="aff6"/>
        <w:rPr>
          <w:rFonts w:ascii="Arial" w:hAnsi="Arial" w:cs="Arial"/>
          <w:sz w:val="22"/>
          <w:szCs w:val="22"/>
        </w:rPr>
      </w:pPr>
    </w:p>
    <w:p w14:paraId="6D2E0FA2" w14:textId="77777777" w:rsidR="00FB3F0B" w:rsidRDefault="00FB3F0B" w:rsidP="0073510B">
      <w:pPr>
        <w:pStyle w:val="aff6"/>
        <w:rPr>
          <w:rFonts w:ascii="Arial" w:hAnsi="Arial" w:cs="Arial"/>
          <w:sz w:val="22"/>
          <w:szCs w:val="22"/>
        </w:rPr>
      </w:pPr>
    </w:p>
    <w:p w14:paraId="4DC72D9E" w14:textId="77777777" w:rsidR="00FB3F0B" w:rsidRDefault="00FB3F0B" w:rsidP="0073510B">
      <w:pPr>
        <w:pStyle w:val="aff6"/>
        <w:rPr>
          <w:rFonts w:ascii="Arial" w:hAnsi="Arial" w:cs="Arial"/>
          <w:sz w:val="22"/>
          <w:szCs w:val="22"/>
        </w:rPr>
      </w:pPr>
    </w:p>
    <w:p w14:paraId="6F32AD79" w14:textId="523EC98E" w:rsidR="0073510B" w:rsidRPr="004F01FA" w:rsidRDefault="00BF447C" w:rsidP="0073510B">
      <w:pPr>
        <w:pStyle w:val="aff6"/>
      </w:pPr>
      <w:r>
        <w:rPr>
          <w:rFonts w:ascii="Arial" w:hAnsi="Arial" w:cs="Arial"/>
          <w:sz w:val="22"/>
          <w:szCs w:val="22"/>
        </w:rPr>
        <w:lastRenderedPageBreak/>
        <w:t>Таблица 3.9</w:t>
      </w:r>
      <w:r w:rsidR="0073510B" w:rsidRPr="0073510B">
        <w:rPr>
          <w:rFonts w:ascii="Arial" w:hAnsi="Arial" w:cs="Arial"/>
          <w:sz w:val="22"/>
          <w:szCs w:val="22"/>
        </w:rPr>
        <w:t xml:space="preserve"> – Градусо-сутки отопительного периода (ГСОП) гражданских и производственных зданий сейчас (числитель) и на перспективу (знаменате</w:t>
      </w:r>
      <w:r w:rsidR="0073510B" w:rsidRPr="00456BD0">
        <w:rPr>
          <w:rFonts w:ascii="Arial" w:hAnsi="Arial" w:cs="Arial"/>
          <w:sz w:val="22"/>
          <w:szCs w:val="22"/>
        </w:rPr>
        <w:t>ль) (</w:t>
      </w:r>
      <w:r w:rsidR="00665FAA" w:rsidRPr="00456BD0">
        <w:rPr>
          <w:rFonts w:ascii="Arial" w:hAnsi="Arial" w:cs="Arial"/>
          <w:sz w:val="22"/>
          <w:szCs w:val="22"/>
        </w:rPr>
        <w:t xml:space="preserve">ТСН </w:t>
      </w:r>
      <w:r w:rsidR="00456BD0" w:rsidRPr="00456BD0">
        <w:rPr>
          <w:rFonts w:ascii="Arial" w:hAnsi="Arial" w:cs="Arial"/>
        </w:rPr>
        <w:t>23-011-2007</w:t>
      </w:r>
      <w:r w:rsidR="0073510B" w:rsidRPr="00456BD0">
        <w:rPr>
          <w:rFonts w:ascii="Arial" w:hAnsi="Arial" w:cs="Arial"/>
          <w:sz w:val="22"/>
          <w:szCs w:val="22"/>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99"/>
        <w:gridCol w:w="2114"/>
        <w:gridCol w:w="2048"/>
        <w:gridCol w:w="717"/>
        <w:gridCol w:w="717"/>
        <w:gridCol w:w="717"/>
        <w:gridCol w:w="717"/>
        <w:gridCol w:w="718"/>
        <w:gridCol w:w="706"/>
      </w:tblGrid>
      <w:tr w:rsidR="0073510B" w:rsidRPr="0073510B" w14:paraId="27AD643B" w14:textId="77777777" w:rsidTr="00FB3F0B">
        <w:trPr>
          <w:trHeight w:val="454"/>
          <w:jc w:val="center"/>
        </w:trPr>
        <w:tc>
          <w:tcPr>
            <w:tcW w:w="796" w:type="pct"/>
            <w:vMerge w:val="restart"/>
            <w:shd w:val="clear" w:color="auto" w:fill="auto"/>
            <w:vAlign w:val="center"/>
          </w:tcPr>
          <w:p w14:paraId="0635FA30" w14:textId="77777777" w:rsidR="0073510B" w:rsidRPr="0073510B" w:rsidRDefault="0073510B" w:rsidP="003D0FC5">
            <w:pPr>
              <w:rPr>
                <w:rFonts w:ascii="Arial" w:hAnsi="Arial" w:cs="Arial"/>
                <w:b w:val="0"/>
                <w:sz w:val="20"/>
              </w:rPr>
            </w:pPr>
            <w:r w:rsidRPr="0073510B">
              <w:rPr>
                <w:rFonts w:ascii="Arial" w:hAnsi="Arial" w:cs="Arial"/>
                <w:b w:val="0"/>
                <w:sz w:val="20"/>
              </w:rPr>
              <w:t>Пункт</w:t>
            </w:r>
          </w:p>
        </w:tc>
        <w:tc>
          <w:tcPr>
            <w:tcW w:w="4204" w:type="pct"/>
            <w:gridSpan w:val="8"/>
            <w:shd w:val="clear" w:color="auto" w:fill="auto"/>
            <w:vAlign w:val="center"/>
          </w:tcPr>
          <w:p w14:paraId="5FCBC765" w14:textId="77777777" w:rsidR="0073510B" w:rsidRPr="0073510B" w:rsidRDefault="0073510B" w:rsidP="003D0FC5">
            <w:pPr>
              <w:rPr>
                <w:rFonts w:ascii="Arial" w:hAnsi="Arial" w:cs="Arial"/>
                <w:b w:val="0"/>
                <w:sz w:val="20"/>
              </w:rPr>
            </w:pPr>
            <w:r w:rsidRPr="0073510B">
              <w:rPr>
                <w:rFonts w:ascii="Arial" w:hAnsi="Arial" w:cs="Arial"/>
                <w:b w:val="0"/>
                <w:sz w:val="20"/>
              </w:rPr>
              <w:t xml:space="preserve">Период со средней суточной температурой наружного воздуха ≤ 8 </w:t>
            </w:r>
            <w:r w:rsidRPr="0073510B">
              <w:rPr>
                <w:rFonts w:ascii="Arial" w:hAnsi="Arial" w:cs="Arial"/>
                <w:b w:val="0"/>
                <w:sz w:val="20"/>
              </w:rPr>
              <w:sym w:font="Symbol" w:char="F0B0"/>
            </w:r>
            <w:r w:rsidRPr="0073510B">
              <w:rPr>
                <w:rFonts w:ascii="Arial" w:hAnsi="Arial" w:cs="Arial"/>
                <w:b w:val="0"/>
                <w:sz w:val="20"/>
              </w:rPr>
              <w:t>С</w:t>
            </w:r>
          </w:p>
        </w:tc>
      </w:tr>
      <w:tr w:rsidR="0073510B" w:rsidRPr="0073510B" w14:paraId="50C006F3" w14:textId="77777777" w:rsidTr="00FB3F0B">
        <w:trPr>
          <w:trHeight w:val="454"/>
          <w:jc w:val="center"/>
        </w:trPr>
        <w:tc>
          <w:tcPr>
            <w:tcW w:w="796" w:type="pct"/>
            <w:vMerge/>
            <w:shd w:val="clear" w:color="auto" w:fill="auto"/>
            <w:vAlign w:val="center"/>
          </w:tcPr>
          <w:p w14:paraId="41EAEC8C" w14:textId="77777777" w:rsidR="0073510B" w:rsidRPr="0073510B" w:rsidRDefault="0073510B" w:rsidP="003D0FC5">
            <w:pPr>
              <w:rPr>
                <w:rFonts w:ascii="Arial" w:hAnsi="Arial" w:cs="Arial"/>
                <w:b w:val="0"/>
                <w:sz w:val="20"/>
              </w:rPr>
            </w:pPr>
          </w:p>
        </w:tc>
        <w:tc>
          <w:tcPr>
            <w:tcW w:w="1051" w:type="pct"/>
            <w:vMerge w:val="restart"/>
            <w:shd w:val="clear" w:color="auto" w:fill="auto"/>
            <w:vAlign w:val="center"/>
          </w:tcPr>
          <w:p w14:paraId="6C818AC7" w14:textId="77777777" w:rsidR="0073510B" w:rsidRPr="0073510B" w:rsidRDefault="0073510B" w:rsidP="003D0FC5">
            <w:pPr>
              <w:rPr>
                <w:rFonts w:ascii="Arial" w:hAnsi="Arial" w:cs="Arial"/>
                <w:b w:val="0"/>
                <w:sz w:val="20"/>
              </w:rPr>
            </w:pPr>
            <w:r w:rsidRPr="0073510B">
              <w:rPr>
                <w:rFonts w:ascii="Arial" w:hAnsi="Arial" w:cs="Arial"/>
                <w:b w:val="0"/>
                <w:sz w:val="20"/>
              </w:rPr>
              <w:t>Продолжительность отопительного периода, сутки</w:t>
            </w:r>
          </w:p>
        </w:tc>
        <w:tc>
          <w:tcPr>
            <w:tcW w:w="1019" w:type="pct"/>
            <w:vMerge w:val="restart"/>
            <w:shd w:val="clear" w:color="auto" w:fill="auto"/>
            <w:vAlign w:val="center"/>
          </w:tcPr>
          <w:p w14:paraId="40B5DEEB" w14:textId="77777777" w:rsidR="0073510B" w:rsidRPr="0073510B" w:rsidRDefault="0073510B" w:rsidP="003D0FC5">
            <w:pPr>
              <w:rPr>
                <w:rFonts w:ascii="Arial" w:hAnsi="Arial" w:cs="Arial"/>
                <w:b w:val="0"/>
                <w:sz w:val="20"/>
              </w:rPr>
            </w:pPr>
            <w:r w:rsidRPr="0073510B">
              <w:rPr>
                <w:rFonts w:ascii="Arial" w:hAnsi="Arial" w:cs="Arial"/>
                <w:b w:val="0"/>
                <w:sz w:val="20"/>
              </w:rPr>
              <w:t xml:space="preserve">Средняя температура воздуха отопительного периода, </w:t>
            </w:r>
            <w:r w:rsidRPr="0073510B">
              <w:rPr>
                <w:rFonts w:ascii="Arial" w:hAnsi="Arial" w:cs="Arial"/>
                <w:b w:val="0"/>
                <w:sz w:val="20"/>
              </w:rPr>
              <w:sym w:font="Symbol" w:char="F0B0"/>
            </w:r>
            <w:r w:rsidRPr="0073510B">
              <w:rPr>
                <w:rFonts w:ascii="Arial" w:hAnsi="Arial" w:cs="Arial"/>
                <w:b w:val="0"/>
                <w:sz w:val="20"/>
              </w:rPr>
              <w:t>С</w:t>
            </w:r>
          </w:p>
        </w:tc>
        <w:tc>
          <w:tcPr>
            <w:tcW w:w="2134" w:type="pct"/>
            <w:gridSpan w:val="6"/>
            <w:shd w:val="clear" w:color="auto" w:fill="auto"/>
            <w:vAlign w:val="center"/>
          </w:tcPr>
          <w:p w14:paraId="1C35A322" w14:textId="77777777" w:rsidR="0073510B" w:rsidRPr="0073510B" w:rsidRDefault="0073510B" w:rsidP="003D0FC5">
            <w:pPr>
              <w:rPr>
                <w:rFonts w:ascii="Arial" w:hAnsi="Arial" w:cs="Arial"/>
                <w:b w:val="0"/>
                <w:sz w:val="20"/>
              </w:rPr>
            </w:pPr>
            <w:r w:rsidRPr="0073510B">
              <w:rPr>
                <w:rFonts w:ascii="Arial" w:hAnsi="Arial" w:cs="Arial"/>
                <w:b w:val="0"/>
                <w:sz w:val="20"/>
              </w:rPr>
              <w:t xml:space="preserve">При температуре внутреннего воздуха, </w:t>
            </w:r>
            <w:r w:rsidRPr="0073510B">
              <w:rPr>
                <w:rFonts w:ascii="Arial" w:hAnsi="Arial" w:cs="Arial"/>
                <w:b w:val="0"/>
                <w:sz w:val="20"/>
              </w:rPr>
              <w:sym w:font="Symbol" w:char="F0B0"/>
            </w:r>
            <w:r w:rsidRPr="0073510B">
              <w:rPr>
                <w:rFonts w:ascii="Arial" w:hAnsi="Arial" w:cs="Arial"/>
                <w:b w:val="0"/>
                <w:sz w:val="20"/>
              </w:rPr>
              <w:t>С</w:t>
            </w:r>
          </w:p>
        </w:tc>
      </w:tr>
      <w:tr w:rsidR="0073510B" w:rsidRPr="0073510B" w14:paraId="625CDF7C" w14:textId="77777777" w:rsidTr="00FB3F0B">
        <w:trPr>
          <w:trHeight w:val="454"/>
          <w:jc w:val="center"/>
        </w:trPr>
        <w:tc>
          <w:tcPr>
            <w:tcW w:w="796" w:type="pct"/>
            <w:vMerge/>
            <w:shd w:val="clear" w:color="auto" w:fill="auto"/>
            <w:vAlign w:val="center"/>
          </w:tcPr>
          <w:p w14:paraId="71D76992" w14:textId="77777777" w:rsidR="0073510B" w:rsidRPr="0073510B" w:rsidRDefault="0073510B" w:rsidP="003D0FC5">
            <w:pPr>
              <w:rPr>
                <w:rFonts w:ascii="Arial" w:hAnsi="Arial" w:cs="Arial"/>
                <w:b w:val="0"/>
                <w:sz w:val="20"/>
              </w:rPr>
            </w:pPr>
          </w:p>
        </w:tc>
        <w:tc>
          <w:tcPr>
            <w:tcW w:w="1051" w:type="pct"/>
            <w:vMerge/>
            <w:shd w:val="clear" w:color="auto" w:fill="auto"/>
            <w:vAlign w:val="center"/>
          </w:tcPr>
          <w:p w14:paraId="6FFA0950" w14:textId="77777777" w:rsidR="0073510B" w:rsidRPr="0073510B" w:rsidRDefault="0073510B" w:rsidP="003D0FC5">
            <w:pPr>
              <w:rPr>
                <w:rFonts w:ascii="Arial" w:hAnsi="Arial" w:cs="Arial"/>
                <w:b w:val="0"/>
                <w:sz w:val="20"/>
              </w:rPr>
            </w:pPr>
          </w:p>
        </w:tc>
        <w:tc>
          <w:tcPr>
            <w:tcW w:w="1019" w:type="pct"/>
            <w:vMerge/>
            <w:shd w:val="clear" w:color="auto" w:fill="auto"/>
            <w:vAlign w:val="center"/>
          </w:tcPr>
          <w:p w14:paraId="664424E4" w14:textId="77777777" w:rsidR="0073510B" w:rsidRPr="0073510B" w:rsidRDefault="0073510B" w:rsidP="003D0FC5">
            <w:pPr>
              <w:rPr>
                <w:rFonts w:ascii="Arial" w:hAnsi="Arial" w:cs="Arial"/>
                <w:b w:val="0"/>
                <w:sz w:val="20"/>
              </w:rPr>
            </w:pPr>
          </w:p>
        </w:tc>
        <w:tc>
          <w:tcPr>
            <w:tcW w:w="357" w:type="pct"/>
            <w:shd w:val="clear" w:color="auto" w:fill="auto"/>
            <w:vAlign w:val="center"/>
          </w:tcPr>
          <w:p w14:paraId="5F482F25" w14:textId="77777777" w:rsidR="0073510B" w:rsidRPr="0073510B" w:rsidRDefault="0073510B" w:rsidP="003D0FC5">
            <w:pPr>
              <w:rPr>
                <w:rFonts w:ascii="Arial" w:hAnsi="Arial" w:cs="Arial"/>
                <w:b w:val="0"/>
                <w:sz w:val="20"/>
              </w:rPr>
            </w:pPr>
            <w:r w:rsidRPr="0073510B">
              <w:rPr>
                <w:rFonts w:ascii="Arial" w:hAnsi="Arial" w:cs="Arial"/>
                <w:b w:val="0"/>
                <w:sz w:val="20"/>
              </w:rPr>
              <w:t>24</w:t>
            </w:r>
          </w:p>
        </w:tc>
        <w:tc>
          <w:tcPr>
            <w:tcW w:w="357" w:type="pct"/>
            <w:shd w:val="clear" w:color="auto" w:fill="auto"/>
            <w:vAlign w:val="center"/>
          </w:tcPr>
          <w:p w14:paraId="6F4582FE" w14:textId="77777777" w:rsidR="0073510B" w:rsidRPr="0073510B" w:rsidRDefault="0073510B" w:rsidP="003D0FC5">
            <w:pPr>
              <w:rPr>
                <w:rFonts w:ascii="Arial" w:hAnsi="Arial" w:cs="Arial"/>
                <w:b w:val="0"/>
                <w:sz w:val="20"/>
              </w:rPr>
            </w:pPr>
            <w:r w:rsidRPr="0073510B">
              <w:rPr>
                <w:rFonts w:ascii="Arial" w:hAnsi="Arial" w:cs="Arial"/>
                <w:b w:val="0"/>
                <w:sz w:val="20"/>
              </w:rPr>
              <w:t>22</w:t>
            </w:r>
          </w:p>
        </w:tc>
        <w:tc>
          <w:tcPr>
            <w:tcW w:w="357" w:type="pct"/>
            <w:shd w:val="clear" w:color="auto" w:fill="auto"/>
            <w:vAlign w:val="center"/>
          </w:tcPr>
          <w:p w14:paraId="58BF4155" w14:textId="77777777" w:rsidR="0073510B" w:rsidRPr="0073510B" w:rsidRDefault="0073510B" w:rsidP="003D0FC5">
            <w:pPr>
              <w:rPr>
                <w:rFonts w:ascii="Arial" w:hAnsi="Arial" w:cs="Arial"/>
                <w:b w:val="0"/>
                <w:sz w:val="20"/>
              </w:rPr>
            </w:pPr>
            <w:r w:rsidRPr="0073510B">
              <w:rPr>
                <w:rFonts w:ascii="Arial" w:hAnsi="Arial" w:cs="Arial"/>
                <w:b w:val="0"/>
                <w:sz w:val="20"/>
              </w:rPr>
              <w:t>20</w:t>
            </w:r>
          </w:p>
        </w:tc>
        <w:tc>
          <w:tcPr>
            <w:tcW w:w="357" w:type="pct"/>
            <w:shd w:val="clear" w:color="auto" w:fill="auto"/>
            <w:vAlign w:val="center"/>
          </w:tcPr>
          <w:p w14:paraId="3C3A4BD8" w14:textId="77777777" w:rsidR="0073510B" w:rsidRPr="0073510B" w:rsidRDefault="0073510B" w:rsidP="003D0FC5">
            <w:pPr>
              <w:rPr>
                <w:rFonts w:ascii="Arial" w:hAnsi="Arial" w:cs="Arial"/>
                <w:b w:val="0"/>
                <w:sz w:val="20"/>
              </w:rPr>
            </w:pPr>
            <w:r w:rsidRPr="0073510B">
              <w:rPr>
                <w:rFonts w:ascii="Arial" w:hAnsi="Arial" w:cs="Arial"/>
                <w:b w:val="0"/>
                <w:sz w:val="20"/>
              </w:rPr>
              <w:t>18</w:t>
            </w:r>
          </w:p>
        </w:tc>
        <w:tc>
          <w:tcPr>
            <w:tcW w:w="357" w:type="pct"/>
            <w:shd w:val="clear" w:color="auto" w:fill="auto"/>
            <w:vAlign w:val="center"/>
          </w:tcPr>
          <w:p w14:paraId="237C81E0" w14:textId="77777777" w:rsidR="0073510B" w:rsidRPr="0073510B" w:rsidRDefault="0073510B" w:rsidP="003D0FC5">
            <w:pPr>
              <w:rPr>
                <w:rFonts w:ascii="Arial" w:hAnsi="Arial" w:cs="Arial"/>
                <w:b w:val="0"/>
                <w:sz w:val="20"/>
              </w:rPr>
            </w:pPr>
            <w:r w:rsidRPr="0073510B">
              <w:rPr>
                <w:rFonts w:ascii="Arial" w:hAnsi="Arial" w:cs="Arial"/>
                <w:b w:val="0"/>
                <w:sz w:val="20"/>
              </w:rPr>
              <w:t>16</w:t>
            </w:r>
          </w:p>
        </w:tc>
        <w:tc>
          <w:tcPr>
            <w:tcW w:w="351" w:type="pct"/>
            <w:shd w:val="clear" w:color="auto" w:fill="auto"/>
            <w:vAlign w:val="center"/>
          </w:tcPr>
          <w:p w14:paraId="7A8F3122" w14:textId="77777777" w:rsidR="0073510B" w:rsidRPr="0073510B" w:rsidRDefault="0073510B" w:rsidP="003D0FC5">
            <w:pPr>
              <w:rPr>
                <w:rFonts w:ascii="Arial" w:hAnsi="Arial" w:cs="Arial"/>
                <w:b w:val="0"/>
                <w:sz w:val="20"/>
              </w:rPr>
            </w:pPr>
            <w:r w:rsidRPr="0073510B">
              <w:rPr>
                <w:rFonts w:ascii="Arial" w:hAnsi="Arial" w:cs="Arial"/>
                <w:b w:val="0"/>
                <w:sz w:val="20"/>
              </w:rPr>
              <w:t>14</w:t>
            </w:r>
          </w:p>
        </w:tc>
      </w:tr>
      <w:tr w:rsidR="00FB3F0B" w:rsidRPr="0073510B" w14:paraId="180D1897" w14:textId="77777777" w:rsidTr="00FB3F0B">
        <w:trPr>
          <w:trHeight w:val="454"/>
          <w:jc w:val="center"/>
        </w:trPr>
        <w:tc>
          <w:tcPr>
            <w:tcW w:w="796" w:type="pct"/>
            <w:shd w:val="clear" w:color="auto" w:fill="auto"/>
            <w:vAlign w:val="center"/>
          </w:tcPr>
          <w:p w14:paraId="1FF674E3" w14:textId="26AA6CD9" w:rsidR="00FB3F0B" w:rsidRPr="0073510B" w:rsidRDefault="00FB3F0B" w:rsidP="00FB3F0B">
            <w:pPr>
              <w:shd w:val="clear" w:color="auto" w:fill="FFFFFF"/>
              <w:rPr>
                <w:rFonts w:ascii="Arial" w:hAnsi="Arial" w:cs="Arial"/>
                <w:b w:val="0"/>
                <w:sz w:val="22"/>
              </w:rPr>
            </w:pPr>
            <w:r>
              <w:rPr>
                <w:rFonts w:ascii="Arial" w:hAnsi="Arial" w:cs="Arial"/>
                <w:b w:val="0"/>
                <w:sz w:val="22"/>
              </w:rPr>
              <w:t>Усть-Щугор</w:t>
            </w:r>
          </w:p>
        </w:tc>
        <w:tc>
          <w:tcPr>
            <w:tcW w:w="1051" w:type="pct"/>
            <w:shd w:val="clear" w:color="auto" w:fill="auto"/>
            <w:vAlign w:val="center"/>
          </w:tcPr>
          <w:p w14:paraId="4CEEDDF7" w14:textId="3FF55D61" w:rsidR="00FB3F0B" w:rsidRPr="0073510B" w:rsidRDefault="00FB3F0B" w:rsidP="00FB3F0B">
            <w:pPr>
              <w:shd w:val="clear" w:color="auto" w:fill="FFFFFF"/>
              <w:rPr>
                <w:rFonts w:ascii="Arial" w:hAnsi="Arial" w:cs="Arial"/>
                <w:b w:val="0"/>
                <w:sz w:val="22"/>
              </w:rPr>
            </w:pPr>
            <w:r>
              <w:rPr>
                <w:rFonts w:ascii="Arial" w:hAnsi="Arial" w:cs="Arial"/>
                <w:b w:val="0"/>
                <w:sz w:val="22"/>
              </w:rPr>
              <w:t>268</w:t>
            </w:r>
          </w:p>
        </w:tc>
        <w:tc>
          <w:tcPr>
            <w:tcW w:w="1019" w:type="pct"/>
            <w:shd w:val="clear" w:color="auto" w:fill="auto"/>
            <w:vAlign w:val="center"/>
          </w:tcPr>
          <w:p w14:paraId="02C61ABC" w14:textId="04A71B5D" w:rsidR="00FB3F0B" w:rsidRPr="0073510B" w:rsidRDefault="00FB3F0B" w:rsidP="00FB3F0B">
            <w:pPr>
              <w:shd w:val="clear" w:color="auto" w:fill="FFFFFF"/>
              <w:rPr>
                <w:rFonts w:ascii="Arial" w:hAnsi="Arial" w:cs="Arial"/>
                <w:b w:val="0"/>
                <w:sz w:val="22"/>
              </w:rPr>
            </w:pPr>
            <w:r>
              <w:rPr>
                <w:rFonts w:ascii="Arial" w:hAnsi="Arial" w:cs="Arial"/>
                <w:b w:val="0"/>
                <w:sz w:val="22"/>
              </w:rPr>
              <w:t>-7,9</w:t>
            </w:r>
          </w:p>
        </w:tc>
        <w:tc>
          <w:tcPr>
            <w:tcW w:w="357" w:type="pct"/>
            <w:shd w:val="clear" w:color="auto" w:fill="auto"/>
            <w:vAlign w:val="center"/>
          </w:tcPr>
          <w:p w14:paraId="5F5B44C8" w14:textId="1CBF6F2A" w:rsidR="00FB3F0B" w:rsidRPr="00FB3F0B" w:rsidRDefault="00FB3F0B" w:rsidP="00FB3F0B">
            <w:pPr>
              <w:shd w:val="clear" w:color="auto" w:fill="FFFFFF"/>
              <w:rPr>
                <w:rFonts w:ascii="Arial" w:hAnsi="Arial" w:cs="Arial"/>
                <w:b w:val="0"/>
                <w:sz w:val="22"/>
              </w:rPr>
            </w:pPr>
            <w:r w:rsidRPr="00FB3F0B">
              <w:rPr>
                <w:rFonts w:ascii="Arial" w:hAnsi="Arial" w:cs="Arial"/>
                <w:b w:val="0"/>
                <w:sz w:val="22"/>
                <w:u w:val="single"/>
              </w:rPr>
              <w:t>8500</w:t>
            </w:r>
            <w:r w:rsidRPr="00FB3F0B">
              <w:rPr>
                <w:rFonts w:ascii="Arial" w:hAnsi="Arial" w:cs="Arial"/>
                <w:b w:val="0"/>
                <w:sz w:val="22"/>
                <w:highlight w:val="yellow"/>
              </w:rPr>
              <w:br/>
            </w:r>
            <w:r w:rsidRPr="00FB3F0B">
              <w:rPr>
                <w:rFonts w:ascii="Arial" w:hAnsi="Arial" w:cs="Arial"/>
                <w:b w:val="0"/>
                <w:sz w:val="22"/>
              </w:rPr>
              <w:t>7300</w:t>
            </w:r>
          </w:p>
        </w:tc>
        <w:tc>
          <w:tcPr>
            <w:tcW w:w="357" w:type="pct"/>
            <w:shd w:val="clear" w:color="auto" w:fill="auto"/>
            <w:vAlign w:val="center"/>
          </w:tcPr>
          <w:p w14:paraId="550BB9E0" w14:textId="7EC19FE6" w:rsidR="00FB3F0B" w:rsidRPr="00FB3F0B" w:rsidRDefault="00FB3F0B" w:rsidP="00FB3F0B">
            <w:pPr>
              <w:shd w:val="clear" w:color="auto" w:fill="FFFFFF"/>
              <w:rPr>
                <w:rFonts w:ascii="Arial" w:hAnsi="Arial" w:cs="Arial"/>
                <w:b w:val="0"/>
                <w:sz w:val="22"/>
              </w:rPr>
            </w:pPr>
            <w:r w:rsidRPr="00FB3F0B">
              <w:rPr>
                <w:rFonts w:ascii="Arial" w:hAnsi="Arial" w:cs="Arial"/>
                <w:b w:val="0"/>
                <w:sz w:val="22"/>
                <w:u w:val="single"/>
              </w:rPr>
              <w:t>8000</w:t>
            </w:r>
            <w:r w:rsidRPr="00FB3F0B">
              <w:rPr>
                <w:rFonts w:ascii="Arial" w:hAnsi="Arial" w:cs="Arial"/>
                <w:b w:val="0"/>
                <w:sz w:val="22"/>
              </w:rPr>
              <w:br/>
              <w:t>6900</w:t>
            </w:r>
          </w:p>
        </w:tc>
        <w:tc>
          <w:tcPr>
            <w:tcW w:w="357" w:type="pct"/>
            <w:shd w:val="clear" w:color="auto" w:fill="auto"/>
            <w:vAlign w:val="center"/>
          </w:tcPr>
          <w:p w14:paraId="564F109D" w14:textId="21BCE7BE" w:rsidR="00FB3F0B" w:rsidRPr="00FB3F0B" w:rsidRDefault="00FB3F0B" w:rsidP="00FB3F0B">
            <w:pPr>
              <w:shd w:val="clear" w:color="auto" w:fill="FFFFFF"/>
              <w:rPr>
                <w:rFonts w:ascii="Arial" w:hAnsi="Arial" w:cs="Arial"/>
                <w:b w:val="0"/>
                <w:sz w:val="22"/>
              </w:rPr>
            </w:pPr>
            <w:r w:rsidRPr="00FB3F0B">
              <w:rPr>
                <w:rFonts w:ascii="Arial" w:hAnsi="Arial" w:cs="Arial"/>
                <w:b w:val="0"/>
                <w:sz w:val="22"/>
                <w:u w:val="single"/>
              </w:rPr>
              <w:t>7500</w:t>
            </w:r>
            <w:r w:rsidRPr="00FB3F0B">
              <w:rPr>
                <w:rFonts w:ascii="Arial" w:hAnsi="Arial" w:cs="Arial"/>
                <w:b w:val="0"/>
                <w:sz w:val="22"/>
              </w:rPr>
              <w:br/>
              <w:t>6500</w:t>
            </w:r>
          </w:p>
        </w:tc>
        <w:tc>
          <w:tcPr>
            <w:tcW w:w="357" w:type="pct"/>
            <w:shd w:val="clear" w:color="auto" w:fill="auto"/>
            <w:vAlign w:val="center"/>
          </w:tcPr>
          <w:p w14:paraId="71B98556" w14:textId="634571FD" w:rsidR="00FB3F0B" w:rsidRPr="00FB3F0B" w:rsidRDefault="00FB3F0B" w:rsidP="00FB3F0B">
            <w:pPr>
              <w:shd w:val="clear" w:color="auto" w:fill="FFFFFF"/>
              <w:rPr>
                <w:rFonts w:ascii="Arial" w:hAnsi="Arial" w:cs="Arial"/>
                <w:b w:val="0"/>
                <w:sz w:val="22"/>
              </w:rPr>
            </w:pPr>
            <w:r w:rsidRPr="00FB3F0B">
              <w:rPr>
                <w:rFonts w:ascii="Arial" w:hAnsi="Arial" w:cs="Arial"/>
                <w:b w:val="0"/>
                <w:sz w:val="22"/>
                <w:u w:val="single"/>
              </w:rPr>
              <w:t>6900</w:t>
            </w:r>
            <w:r w:rsidRPr="00FB3F0B">
              <w:rPr>
                <w:rFonts w:ascii="Arial" w:hAnsi="Arial" w:cs="Arial"/>
                <w:b w:val="0"/>
                <w:sz w:val="22"/>
              </w:rPr>
              <w:br/>
              <w:t>6100</w:t>
            </w:r>
          </w:p>
        </w:tc>
        <w:tc>
          <w:tcPr>
            <w:tcW w:w="357" w:type="pct"/>
            <w:shd w:val="clear" w:color="auto" w:fill="auto"/>
            <w:vAlign w:val="center"/>
          </w:tcPr>
          <w:p w14:paraId="45C7658B" w14:textId="0C92EF80" w:rsidR="00FB3F0B" w:rsidRPr="00FB3F0B" w:rsidRDefault="00FB3F0B" w:rsidP="00FB3F0B">
            <w:pPr>
              <w:shd w:val="clear" w:color="auto" w:fill="FFFFFF"/>
              <w:rPr>
                <w:rFonts w:ascii="Arial" w:hAnsi="Arial" w:cs="Arial"/>
                <w:b w:val="0"/>
                <w:sz w:val="22"/>
              </w:rPr>
            </w:pPr>
            <w:r w:rsidRPr="00FB3F0B">
              <w:rPr>
                <w:rFonts w:ascii="Arial" w:hAnsi="Arial" w:cs="Arial"/>
                <w:b w:val="0"/>
                <w:sz w:val="22"/>
                <w:u w:val="single"/>
              </w:rPr>
              <w:t>6400</w:t>
            </w:r>
            <w:r w:rsidRPr="00FB3F0B">
              <w:rPr>
                <w:rFonts w:ascii="Arial" w:hAnsi="Arial" w:cs="Arial"/>
                <w:b w:val="0"/>
                <w:sz w:val="22"/>
              </w:rPr>
              <w:br/>
              <w:t>5700</w:t>
            </w:r>
          </w:p>
        </w:tc>
        <w:tc>
          <w:tcPr>
            <w:tcW w:w="351" w:type="pct"/>
            <w:shd w:val="clear" w:color="auto" w:fill="auto"/>
            <w:vAlign w:val="center"/>
          </w:tcPr>
          <w:p w14:paraId="50C7B239" w14:textId="5CAA24BB" w:rsidR="00FB3F0B" w:rsidRPr="00FB3F0B" w:rsidRDefault="00FB3F0B" w:rsidP="00FB3F0B">
            <w:pPr>
              <w:shd w:val="clear" w:color="auto" w:fill="FFFFFF"/>
              <w:rPr>
                <w:rFonts w:ascii="Arial" w:hAnsi="Arial" w:cs="Arial"/>
                <w:b w:val="0"/>
                <w:sz w:val="22"/>
              </w:rPr>
            </w:pPr>
            <w:r w:rsidRPr="00FB3F0B">
              <w:rPr>
                <w:rFonts w:ascii="Arial" w:hAnsi="Arial" w:cs="Arial"/>
                <w:b w:val="0"/>
                <w:sz w:val="22"/>
                <w:u w:val="single"/>
              </w:rPr>
              <w:t>5900</w:t>
            </w:r>
            <w:r w:rsidRPr="00FB3F0B">
              <w:rPr>
                <w:rFonts w:ascii="Arial" w:hAnsi="Arial" w:cs="Arial"/>
                <w:b w:val="0"/>
                <w:sz w:val="22"/>
              </w:rPr>
              <w:br/>
              <w:t>5200</w:t>
            </w:r>
          </w:p>
        </w:tc>
      </w:tr>
    </w:tbl>
    <w:p w14:paraId="1FCF42A7" w14:textId="3B527527" w:rsidR="000A6EE3" w:rsidRPr="000A6EE3" w:rsidRDefault="003D0FC5" w:rsidP="000A6EE3">
      <w:pPr>
        <w:pStyle w:val="affff3"/>
        <w:rPr>
          <w:u w:val="single"/>
          <w:lang w:val="ru-RU"/>
        </w:rPr>
      </w:pPr>
      <w:r>
        <w:rPr>
          <w:u w:val="single"/>
          <w:lang w:val="ru-RU"/>
        </w:rPr>
        <w:t>Т</w:t>
      </w:r>
      <w:r w:rsidR="000A6EE3" w:rsidRPr="000A6EE3">
        <w:rPr>
          <w:u w:val="single"/>
          <w:lang w:val="ru-RU"/>
        </w:rPr>
        <w:t>емпература почвы</w:t>
      </w:r>
    </w:p>
    <w:p w14:paraId="6D3CBDCF" w14:textId="7C2E16F6" w:rsidR="000A6EE3" w:rsidRDefault="000A6EE3" w:rsidP="000A6EE3">
      <w:pPr>
        <w:pStyle w:val="aff6"/>
        <w:rPr>
          <w:rFonts w:ascii="Arial" w:hAnsi="Arial" w:cs="Arial"/>
          <w:sz w:val="22"/>
          <w:szCs w:val="22"/>
        </w:rPr>
      </w:pPr>
      <w:r w:rsidRPr="00941BF4">
        <w:rPr>
          <w:rFonts w:ascii="Arial" w:hAnsi="Arial" w:cs="Arial"/>
          <w:sz w:val="22"/>
          <w:szCs w:val="22"/>
        </w:rPr>
        <w:t xml:space="preserve">Таблица </w:t>
      </w:r>
      <w:r w:rsidR="00BF447C">
        <w:rPr>
          <w:rFonts w:ascii="Arial" w:hAnsi="Arial" w:cs="Arial"/>
          <w:sz w:val="22"/>
          <w:szCs w:val="22"/>
        </w:rPr>
        <w:t>3.10</w:t>
      </w:r>
      <w:r w:rsidRPr="00941BF4">
        <w:rPr>
          <w:rFonts w:ascii="Arial" w:hAnsi="Arial" w:cs="Arial"/>
          <w:sz w:val="22"/>
          <w:szCs w:val="22"/>
        </w:rPr>
        <w:t xml:space="preserve"> – Температура </w:t>
      </w:r>
      <w:r>
        <w:rPr>
          <w:rFonts w:ascii="Arial" w:hAnsi="Arial" w:cs="Arial"/>
          <w:sz w:val="22"/>
          <w:szCs w:val="22"/>
        </w:rPr>
        <w:t>почвы</w:t>
      </w:r>
      <w:r w:rsidRPr="00941BF4">
        <w:rPr>
          <w:rFonts w:ascii="Arial" w:hAnsi="Arial" w:cs="Arial"/>
          <w:sz w:val="22"/>
          <w:szCs w:val="22"/>
        </w:rPr>
        <w:t xml:space="preserve"> за год и по месяцам, ºС</w:t>
      </w:r>
    </w:p>
    <w:tbl>
      <w:tblPr>
        <w:tblW w:w="493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998"/>
        <w:gridCol w:w="667"/>
        <w:gridCol w:w="666"/>
        <w:gridCol w:w="666"/>
        <w:gridCol w:w="542"/>
        <w:gridCol w:w="542"/>
        <w:gridCol w:w="581"/>
        <w:gridCol w:w="581"/>
        <w:gridCol w:w="581"/>
        <w:gridCol w:w="567"/>
        <w:gridCol w:w="542"/>
        <w:gridCol w:w="561"/>
        <w:gridCol w:w="666"/>
        <w:gridCol w:w="758"/>
      </w:tblGrid>
      <w:tr w:rsidR="000A6EE3" w:rsidRPr="00FB3F0B" w14:paraId="44D3DD0D" w14:textId="77777777" w:rsidTr="00FB3F0B">
        <w:trPr>
          <w:trHeight w:val="340"/>
        </w:trPr>
        <w:tc>
          <w:tcPr>
            <w:tcW w:w="1007" w:type="pct"/>
            <w:tcBorders>
              <w:top w:val="single" w:sz="4" w:space="0" w:color="auto"/>
              <w:left w:val="single" w:sz="4" w:space="0" w:color="auto"/>
              <w:bottom w:val="single" w:sz="6" w:space="0" w:color="auto"/>
              <w:right w:val="single" w:sz="6" w:space="0" w:color="auto"/>
            </w:tcBorders>
            <w:vAlign w:val="center"/>
            <w:hideMark/>
          </w:tcPr>
          <w:p w14:paraId="4E4A906E" w14:textId="77777777" w:rsidR="000A6EE3" w:rsidRPr="00FB3F0B" w:rsidRDefault="000A6EE3" w:rsidP="00A55927">
            <w:pPr>
              <w:pStyle w:val="aff5"/>
              <w:rPr>
                <w:rFonts w:ascii="Arial" w:hAnsi="Arial" w:cs="Arial"/>
                <w:lang w:eastAsia="ru-RU"/>
              </w:rPr>
            </w:pPr>
            <w:r w:rsidRPr="00FB3F0B">
              <w:rPr>
                <w:rFonts w:ascii="Arial" w:hAnsi="Arial" w:cs="Arial"/>
                <w:lang w:eastAsia="ru-RU"/>
              </w:rPr>
              <w:t>Метеостанция</w:t>
            </w:r>
          </w:p>
        </w:tc>
        <w:tc>
          <w:tcPr>
            <w:tcW w:w="336" w:type="pct"/>
            <w:tcBorders>
              <w:top w:val="single" w:sz="4" w:space="0" w:color="auto"/>
              <w:left w:val="single" w:sz="6" w:space="0" w:color="auto"/>
              <w:bottom w:val="single" w:sz="6" w:space="0" w:color="auto"/>
              <w:right w:val="single" w:sz="6" w:space="0" w:color="auto"/>
            </w:tcBorders>
            <w:vAlign w:val="center"/>
            <w:hideMark/>
          </w:tcPr>
          <w:p w14:paraId="1D93AAE6" w14:textId="77777777" w:rsidR="000A6EE3" w:rsidRPr="00FB3F0B" w:rsidRDefault="000A6EE3" w:rsidP="00A55927">
            <w:pPr>
              <w:pStyle w:val="aff5"/>
              <w:rPr>
                <w:rFonts w:ascii="Arial" w:hAnsi="Arial" w:cs="Arial"/>
                <w:lang w:eastAsia="ru-RU"/>
              </w:rPr>
            </w:pPr>
            <w:r w:rsidRPr="00FB3F0B">
              <w:rPr>
                <w:rFonts w:ascii="Arial" w:hAnsi="Arial" w:cs="Arial"/>
                <w:lang w:eastAsia="ru-RU"/>
              </w:rPr>
              <w:t>I</w:t>
            </w:r>
          </w:p>
        </w:tc>
        <w:tc>
          <w:tcPr>
            <w:tcW w:w="336" w:type="pct"/>
            <w:tcBorders>
              <w:top w:val="single" w:sz="4" w:space="0" w:color="auto"/>
              <w:left w:val="single" w:sz="6" w:space="0" w:color="auto"/>
              <w:bottom w:val="single" w:sz="6" w:space="0" w:color="auto"/>
              <w:right w:val="single" w:sz="6" w:space="0" w:color="auto"/>
            </w:tcBorders>
            <w:vAlign w:val="center"/>
            <w:hideMark/>
          </w:tcPr>
          <w:p w14:paraId="450FF25A" w14:textId="77777777" w:rsidR="000A6EE3" w:rsidRPr="00FB3F0B" w:rsidRDefault="000A6EE3" w:rsidP="00A55927">
            <w:pPr>
              <w:pStyle w:val="aff5"/>
              <w:rPr>
                <w:rFonts w:ascii="Arial" w:hAnsi="Arial" w:cs="Arial"/>
                <w:lang w:eastAsia="ru-RU"/>
              </w:rPr>
            </w:pPr>
            <w:r w:rsidRPr="00FB3F0B">
              <w:rPr>
                <w:rFonts w:ascii="Arial" w:hAnsi="Arial" w:cs="Arial"/>
                <w:lang w:eastAsia="ru-RU"/>
              </w:rPr>
              <w:t>II</w:t>
            </w:r>
          </w:p>
        </w:tc>
        <w:tc>
          <w:tcPr>
            <w:tcW w:w="336" w:type="pct"/>
            <w:tcBorders>
              <w:top w:val="single" w:sz="4" w:space="0" w:color="auto"/>
              <w:left w:val="single" w:sz="6" w:space="0" w:color="auto"/>
              <w:bottom w:val="single" w:sz="6" w:space="0" w:color="auto"/>
              <w:right w:val="single" w:sz="6" w:space="0" w:color="auto"/>
            </w:tcBorders>
            <w:vAlign w:val="center"/>
            <w:hideMark/>
          </w:tcPr>
          <w:p w14:paraId="0FD13466" w14:textId="77777777" w:rsidR="000A6EE3" w:rsidRPr="00FB3F0B" w:rsidRDefault="000A6EE3" w:rsidP="00A55927">
            <w:pPr>
              <w:pStyle w:val="aff5"/>
              <w:rPr>
                <w:rFonts w:ascii="Arial" w:hAnsi="Arial" w:cs="Arial"/>
                <w:lang w:eastAsia="ru-RU"/>
              </w:rPr>
            </w:pPr>
            <w:r w:rsidRPr="00FB3F0B">
              <w:rPr>
                <w:rFonts w:ascii="Arial" w:hAnsi="Arial" w:cs="Arial"/>
                <w:lang w:eastAsia="ru-RU"/>
              </w:rPr>
              <w:t>III</w:t>
            </w:r>
          </w:p>
        </w:tc>
        <w:tc>
          <w:tcPr>
            <w:tcW w:w="273" w:type="pct"/>
            <w:tcBorders>
              <w:top w:val="single" w:sz="4" w:space="0" w:color="auto"/>
              <w:left w:val="single" w:sz="6" w:space="0" w:color="auto"/>
              <w:bottom w:val="single" w:sz="6" w:space="0" w:color="auto"/>
              <w:right w:val="single" w:sz="6" w:space="0" w:color="auto"/>
            </w:tcBorders>
            <w:vAlign w:val="center"/>
            <w:hideMark/>
          </w:tcPr>
          <w:p w14:paraId="67D3EE64" w14:textId="77777777" w:rsidR="000A6EE3" w:rsidRPr="00FB3F0B" w:rsidRDefault="000A6EE3" w:rsidP="00A55927">
            <w:pPr>
              <w:pStyle w:val="aff5"/>
              <w:rPr>
                <w:rFonts w:ascii="Arial" w:hAnsi="Arial" w:cs="Arial"/>
                <w:lang w:eastAsia="ru-RU"/>
              </w:rPr>
            </w:pPr>
            <w:r w:rsidRPr="00FB3F0B">
              <w:rPr>
                <w:rFonts w:ascii="Arial" w:hAnsi="Arial" w:cs="Arial"/>
                <w:lang w:eastAsia="ru-RU"/>
              </w:rPr>
              <w:t>IV</w:t>
            </w:r>
          </w:p>
        </w:tc>
        <w:tc>
          <w:tcPr>
            <w:tcW w:w="273" w:type="pct"/>
            <w:tcBorders>
              <w:top w:val="single" w:sz="4" w:space="0" w:color="auto"/>
              <w:left w:val="single" w:sz="6" w:space="0" w:color="auto"/>
              <w:bottom w:val="single" w:sz="6" w:space="0" w:color="auto"/>
              <w:right w:val="single" w:sz="6" w:space="0" w:color="auto"/>
            </w:tcBorders>
            <w:vAlign w:val="center"/>
            <w:hideMark/>
          </w:tcPr>
          <w:p w14:paraId="486D5B27" w14:textId="77777777" w:rsidR="000A6EE3" w:rsidRPr="00FB3F0B" w:rsidRDefault="000A6EE3" w:rsidP="00A55927">
            <w:pPr>
              <w:pStyle w:val="aff5"/>
              <w:rPr>
                <w:rFonts w:ascii="Arial" w:hAnsi="Arial" w:cs="Arial"/>
                <w:lang w:eastAsia="ru-RU"/>
              </w:rPr>
            </w:pPr>
            <w:r w:rsidRPr="00FB3F0B">
              <w:rPr>
                <w:rFonts w:ascii="Arial" w:hAnsi="Arial" w:cs="Arial"/>
                <w:lang w:eastAsia="ru-RU"/>
              </w:rPr>
              <w:t>V</w:t>
            </w:r>
          </w:p>
        </w:tc>
        <w:tc>
          <w:tcPr>
            <w:tcW w:w="293" w:type="pct"/>
            <w:tcBorders>
              <w:top w:val="single" w:sz="4" w:space="0" w:color="auto"/>
              <w:left w:val="single" w:sz="6" w:space="0" w:color="auto"/>
              <w:bottom w:val="single" w:sz="6" w:space="0" w:color="auto"/>
              <w:right w:val="single" w:sz="6" w:space="0" w:color="auto"/>
            </w:tcBorders>
            <w:vAlign w:val="center"/>
            <w:hideMark/>
          </w:tcPr>
          <w:p w14:paraId="264EC56E" w14:textId="77777777" w:rsidR="000A6EE3" w:rsidRPr="00FB3F0B" w:rsidRDefault="000A6EE3" w:rsidP="00A55927">
            <w:pPr>
              <w:pStyle w:val="aff5"/>
              <w:rPr>
                <w:rFonts w:ascii="Arial" w:hAnsi="Arial" w:cs="Arial"/>
                <w:lang w:eastAsia="ru-RU"/>
              </w:rPr>
            </w:pPr>
            <w:r w:rsidRPr="00FB3F0B">
              <w:rPr>
                <w:rFonts w:ascii="Arial" w:hAnsi="Arial" w:cs="Arial"/>
                <w:lang w:val="en-US" w:eastAsia="ru-RU"/>
              </w:rPr>
              <w:t>VI</w:t>
            </w:r>
          </w:p>
        </w:tc>
        <w:tc>
          <w:tcPr>
            <w:tcW w:w="293" w:type="pct"/>
            <w:tcBorders>
              <w:top w:val="single" w:sz="4" w:space="0" w:color="auto"/>
              <w:left w:val="single" w:sz="6" w:space="0" w:color="auto"/>
              <w:bottom w:val="single" w:sz="6" w:space="0" w:color="auto"/>
              <w:right w:val="single" w:sz="6" w:space="0" w:color="auto"/>
            </w:tcBorders>
            <w:vAlign w:val="center"/>
            <w:hideMark/>
          </w:tcPr>
          <w:p w14:paraId="36F8D3C5" w14:textId="77777777" w:rsidR="000A6EE3" w:rsidRPr="00FB3F0B" w:rsidRDefault="000A6EE3" w:rsidP="00A55927">
            <w:pPr>
              <w:pStyle w:val="aff5"/>
              <w:rPr>
                <w:rFonts w:ascii="Arial" w:hAnsi="Arial" w:cs="Arial"/>
                <w:lang w:eastAsia="ru-RU"/>
              </w:rPr>
            </w:pPr>
            <w:r w:rsidRPr="00FB3F0B">
              <w:rPr>
                <w:rFonts w:ascii="Arial" w:hAnsi="Arial" w:cs="Arial"/>
                <w:lang w:val="en-US" w:eastAsia="ru-RU"/>
              </w:rPr>
              <w:t>VII</w:t>
            </w:r>
          </w:p>
        </w:tc>
        <w:tc>
          <w:tcPr>
            <w:tcW w:w="293" w:type="pct"/>
            <w:tcBorders>
              <w:top w:val="single" w:sz="4" w:space="0" w:color="auto"/>
              <w:left w:val="single" w:sz="6" w:space="0" w:color="auto"/>
              <w:bottom w:val="single" w:sz="6" w:space="0" w:color="auto"/>
              <w:right w:val="single" w:sz="6" w:space="0" w:color="auto"/>
            </w:tcBorders>
            <w:vAlign w:val="center"/>
            <w:hideMark/>
          </w:tcPr>
          <w:p w14:paraId="02E0F8FF" w14:textId="77777777" w:rsidR="000A6EE3" w:rsidRPr="00FB3F0B" w:rsidRDefault="000A6EE3" w:rsidP="00A55927">
            <w:pPr>
              <w:pStyle w:val="aff5"/>
              <w:rPr>
                <w:rFonts w:ascii="Arial" w:hAnsi="Arial" w:cs="Arial"/>
                <w:lang w:eastAsia="ru-RU"/>
              </w:rPr>
            </w:pPr>
            <w:r w:rsidRPr="00FB3F0B">
              <w:rPr>
                <w:rFonts w:ascii="Arial" w:hAnsi="Arial" w:cs="Arial"/>
                <w:lang w:val="en-US" w:eastAsia="ru-RU"/>
              </w:rPr>
              <w:t>VIII</w:t>
            </w:r>
          </w:p>
        </w:tc>
        <w:tc>
          <w:tcPr>
            <w:tcW w:w="286" w:type="pct"/>
            <w:tcBorders>
              <w:top w:val="single" w:sz="4" w:space="0" w:color="auto"/>
              <w:left w:val="single" w:sz="6" w:space="0" w:color="auto"/>
              <w:bottom w:val="single" w:sz="6" w:space="0" w:color="auto"/>
              <w:right w:val="single" w:sz="6" w:space="0" w:color="auto"/>
            </w:tcBorders>
            <w:vAlign w:val="center"/>
            <w:hideMark/>
          </w:tcPr>
          <w:p w14:paraId="0BBD0C9B" w14:textId="77777777" w:rsidR="000A6EE3" w:rsidRPr="00FB3F0B" w:rsidRDefault="000A6EE3" w:rsidP="00A55927">
            <w:pPr>
              <w:pStyle w:val="aff5"/>
              <w:rPr>
                <w:rFonts w:ascii="Arial" w:hAnsi="Arial" w:cs="Arial"/>
                <w:lang w:eastAsia="ru-RU"/>
              </w:rPr>
            </w:pPr>
            <w:r w:rsidRPr="00FB3F0B">
              <w:rPr>
                <w:rFonts w:ascii="Arial" w:hAnsi="Arial" w:cs="Arial"/>
                <w:lang w:val="en-US" w:eastAsia="ru-RU"/>
              </w:rPr>
              <w:t>IX</w:t>
            </w:r>
          </w:p>
        </w:tc>
        <w:tc>
          <w:tcPr>
            <w:tcW w:w="273" w:type="pct"/>
            <w:tcBorders>
              <w:top w:val="single" w:sz="4" w:space="0" w:color="auto"/>
              <w:left w:val="single" w:sz="6" w:space="0" w:color="auto"/>
              <w:bottom w:val="single" w:sz="6" w:space="0" w:color="auto"/>
              <w:right w:val="single" w:sz="6" w:space="0" w:color="auto"/>
            </w:tcBorders>
            <w:vAlign w:val="center"/>
            <w:hideMark/>
          </w:tcPr>
          <w:p w14:paraId="6E99521A" w14:textId="77777777" w:rsidR="000A6EE3" w:rsidRPr="00FB3F0B" w:rsidRDefault="000A6EE3" w:rsidP="00A55927">
            <w:pPr>
              <w:pStyle w:val="aff5"/>
              <w:rPr>
                <w:rFonts w:ascii="Arial" w:hAnsi="Arial" w:cs="Arial"/>
                <w:lang w:eastAsia="ru-RU"/>
              </w:rPr>
            </w:pPr>
            <w:r w:rsidRPr="00FB3F0B">
              <w:rPr>
                <w:rFonts w:ascii="Arial" w:hAnsi="Arial" w:cs="Arial"/>
                <w:lang w:val="en-US" w:eastAsia="ru-RU"/>
              </w:rPr>
              <w:t>X</w:t>
            </w:r>
          </w:p>
        </w:tc>
        <w:tc>
          <w:tcPr>
            <w:tcW w:w="283" w:type="pct"/>
            <w:tcBorders>
              <w:top w:val="single" w:sz="4" w:space="0" w:color="auto"/>
              <w:left w:val="single" w:sz="6" w:space="0" w:color="auto"/>
              <w:bottom w:val="single" w:sz="6" w:space="0" w:color="auto"/>
              <w:right w:val="single" w:sz="6" w:space="0" w:color="auto"/>
            </w:tcBorders>
            <w:vAlign w:val="center"/>
            <w:hideMark/>
          </w:tcPr>
          <w:p w14:paraId="0AEF9E55" w14:textId="77777777" w:rsidR="000A6EE3" w:rsidRPr="00FB3F0B" w:rsidRDefault="000A6EE3" w:rsidP="00A55927">
            <w:pPr>
              <w:pStyle w:val="aff5"/>
              <w:rPr>
                <w:rFonts w:ascii="Arial" w:hAnsi="Arial" w:cs="Arial"/>
                <w:lang w:eastAsia="ru-RU"/>
              </w:rPr>
            </w:pPr>
            <w:r w:rsidRPr="00FB3F0B">
              <w:rPr>
                <w:rFonts w:ascii="Arial" w:hAnsi="Arial" w:cs="Arial"/>
                <w:lang w:val="en-US" w:eastAsia="ru-RU"/>
              </w:rPr>
              <w:t>XI</w:t>
            </w:r>
          </w:p>
        </w:tc>
        <w:tc>
          <w:tcPr>
            <w:tcW w:w="336" w:type="pct"/>
            <w:tcBorders>
              <w:top w:val="single" w:sz="4" w:space="0" w:color="auto"/>
              <w:left w:val="single" w:sz="6" w:space="0" w:color="auto"/>
              <w:bottom w:val="single" w:sz="6" w:space="0" w:color="auto"/>
              <w:right w:val="single" w:sz="6" w:space="0" w:color="auto"/>
            </w:tcBorders>
            <w:vAlign w:val="center"/>
            <w:hideMark/>
          </w:tcPr>
          <w:p w14:paraId="2599E6FE" w14:textId="77777777" w:rsidR="000A6EE3" w:rsidRPr="00FB3F0B" w:rsidRDefault="000A6EE3" w:rsidP="00A55927">
            <w:pPr>
              <w:pStyle w:val="aff5"/>
              <w:rPr>
                <w:rFonts w:ascii="Arial" w:hAnsi="Arial" w:cs="Arial"/>
                <w:lang w:eastAsia="ru-RU"/>
              </w:rPr>
            </w:pPr>
            <w:r w:rsidRPr="00FB3F0B">
              <w:rPr>
                <w:rFonts w:ascii="Arial" w:hAnsi="Arial" w:cs="Arial"/>
                <w:lang w:eastAsia="ru-RU"/>
              </w:rPr>
              <w:t>XII</w:t>
            </w:r>
          </w:p>
        </w:tc>
        <w:tc>
          <w:tcPr>
            <w:tcW w:w="382" w:type="pct"/>
            <w:tcBorders>
              <w:top w:val="single" w:sz="4" w:space="0" w:color="auto"/>
              <w:left w:val="single" w:sz="6" w:space="0" w:color="auto"/>
              <w:bottom w:val="single" w:sz="6" w:space="0" w:color="auto"/>
              <w:right w:val="single" w:sz="4" w:space="0" w:color="auto"/>
            </w:tcBorders>
            <w:vAlign w:val="center"/>
            <w:hideMark/>
          </w:tcPr>
          <w:p w14:paraId="1C3F5606" w14:textId="77777777" w:rsidR="000A6EE3" w:rsidRPr="00FB3F0B" w:rsidRDefault="000A6EE3" w:rsidP="00A55927">
            <w:pPr>
              <w:pStyle w:val="aff5"/>
              <w:rPr>
                <w:rFonts w:ascii="Arial" w:hAnsi="Arial" w:cs="Arial"/>
                <w:lang w:eastAsia="ru-RU"/>
              </w:rPr>
            </w:pPr>
            <w:r w:rsidRPr="00FB3F0B">
              <w:rPr>
                <w:rFonts w:ascii="Arial" w:hAnsi="Arial" w:cs="Arial"/>
                <w:lang w:eastAsia="ru-RU"/>
              </w:rPr>
              <w:t>Год</w:t>
            </w:r>
          </w:p>
        </w:tc>
      </w:tr>
      <w:tr w:rsidR="000A6EE3" w:rsidRPr="00FB3F0B" w14:paraId="7885AFE8" w14:textId="77777777" w:rsidTr="000138C7">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0ED41065" w14:textId="77777777" w:rsidR="000A6EE3" w:rsidRPr="00FB3F0B" w:rsidRDefault="000A6EE3" w:rsidP="000A6EE3">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Средняя месячная и годовая температура почвы (почва песчаная)</w:t>
            </w:r>
          </w:p>
        </w:tc>
      </w:tr>
      <w:tr w:rsidR="00FB3F0B" w:rsidRPr="00FB3F0B" w14:paraId="3CFAD443" w14:textId="77777777" w:rsidTr="00FB3F0B">
        <w:trPr>
          <w:trHeight w:val="340"/>
        </w:trPr>
        <w:tc>
          <w:tcPr>
            <w:tcW w:w="1007" w:type="pct"/>
            <w:tcBorders>
              <w:top w:val="single" w:sz="6" w:space="0" w:color="auto"/>
              <w:left w:val="single" w:sz="4" w:space="0" w:color="auto"/>
              <w:bottom w:val="single" w:sz="6" w:space="0" w:color="auto"/>
              <w:right w:val="single" w:sz="6" w:space="0" w:color="auto"/>
            </w:tcBorders>
            <w:vAlign w:val="center"/>
          </w:tcPr>
          <w:p w14:paraId="3BBA407B" w14:textId="26F99CF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336" w:type="pct"/>
            <w:tcBorders>
              <w:top w:val="single" w:sz="6" w:space="0" w:color="auto"/>
              <w:left w:val="single" w:sz="6" w:space="0" w:color="auto"/>
              <w:bottom w:val="single" w:sz="6" w:space="0" w:color="auto"/>
              <w:right w:val="single" w:sz="6" w:space="0" w:color="auto"/>
            </w:tcBorders>
            <w:vAlign w:val="center"/>
          </w:tcPr>
          <w:p w14:paraId="7348896B" w14:textId="58500049" w:rsidR="00FB3F0B" w:rsidRPr="00FB3F0B" w:rsidRDefault="00FB3F0B" w:rsidP="00FB3F0B">
            <w:pPr>
              <w:pStyle w:val="affff7"/>
              <w:rPr>
                <w:rFonts w:cs="Arial"/>
                <w:sz w:val="22"/>
                <w:szCs w:val="22"/>
              </w:rPr>
            </w:pPr>
            <w:r w:rsidRPr="00FB3F0B">
              <w:rPr>
                <w:rFonts w:cs="Arial"/>
                <w:noProof w:val="0"/>
                <w:sz w:val="22"/>
                <w:szCs w:val="22"/>
              </w:rPr>
              <w:t>-21</w:t>
            </w:r>
          </w:p>
        </w:tc>
        <w:tc>
          <w:tcPr>
            <w:tcW w:w="336" w:type="pct"/>
            <w:tcBorders>
              <w:top w:val="single" w:sz="6" w:space="0" w:color="auto"/>
              <w:left w:val="single" w:sz="6" w:space="0" w:color="auto"/>
              <w:bottom w:val="single" w:sz="6" w:space="0" w:color="auto"/>
              <w:right w:val="single" w:sz="6" w:space="0" w:color="auto"/>
            </w:tcBorders>
            <w:vAlign w:val="center"/>
          </w:tcPr>
          <w:p w14:paraId="40CCCCCD" w14:textId="1027E197" w:rsidR="00FB3F0B" w:rsidRPr="00FB3F0B" w:rsidRDefault="00FB3F0B" w:rsidP="00FB3F0B">
            <w:pPr>
              <w:pStyle w:val="affff7"/>
              <w:rPr>
                <w:rFonts w:cs="Arial"/>
                <w:sz w:val="22"/>
                <w:szCs w:val="22"/>
              </w:rPr>
            </w:pPr>
            <w:r w:rsidRPr="00FB3F0B">
              <w:rPr>
                <w:rFonts w:cs="Arial"/>
                <w:noProof w:val="0"/>
                <w:sz w:val="22"/>
                <w:szCs w:val="22"/>
              </w:rPr>
              <w:t>-20</w:t>
            </w:r>
          </w:p>
        </w:tc>
        <w:tc>
          <w:tcPr>
            <w:tcW w:w="336" w:type="pct"/>
            <w:tcBorders>
              <w:top w:val="single" w:sz="6" w:space="0" w:color="auto"/>
              <w:left w:val="single" w:sz="6" w:space="0" w:color="auto"/>
              <w:bottom w:val="single" w:sz="6" w:space="0" w:color="auto"/>
              <w:right w:val="single" w:sz="6" w:space="0" w:color="auto"/>
            </w:tcBorders>
            <w:vAlign w:val="center"/>
          </w:tcPr>
          <w:p w14:paraId="0BD9A2ED" w14:textId="65061500" w:rsidR="00FB3F0B" w:rsidRPr="00FB3F0B" w:rsidRDefault="00FB3F0B" w:rsidP="00FB3F0B">
            <w:pPr>
              <w:pStyle w:val="affff7"/>
              <w:rPr>
                <w:rFonts w:cs="Arial"/>
                <w:sz w:val="22"/>
                <w:szCs w:val="22"/>
              </w:rPr>
            </w:pPr>
            <w:r w:rsidRPr="00FB3F0B">
              <w:rPr>
                <w:rFonts w:cs="Arial"/>
                <w:noProof w:val="0"/>
                <w:sz w:val="22"/>
                <w:szCs w:val="22"/>
              </w:rPr>
              <w:t>-13</w:t>
            </w:r>
          </w:p>
        </w:tc>
        <w:tc>
          <w:tcPr>
            <w:tcW w:w="273" w:type="pct"/>
            <w:tcBorders>
              <w:top w:val="single" w:sz="6" w:space="0" w:color="auto"/>
              <w:left w:val="single" w:sz="6" w:space="0" w:color="auto"/>
              <w:bottom w:val="single" w:sz="6" w:space="0" w:color="auto"/>
              <w:right w:val="single" w:sz="6" w:space="0" w:color="auto"/>
            </w:tcBorders>
            <w:vAlign w:val="center"/>
          </w:tcPr>
          <w:p w14:paraId="374C1865" w14:textId="35609537" w:rsidR="00FB3F0B" w:rsidRPr="00FB3F0B" w:rsidRDefault="00FB3F0B" w:rsidP="00FB3F0B">
            <w:pPr>
              <w:pStyle w:val="affff7"/>
              <w:rPr>
                <w:rFonts w:cs="Arial"/>
                <w:sz w:val="22"/>
                <w:szCs w:val="22"/>
              </w:rPr>
            </w:pPr>
            <w:r w:rsidRPr="00FB3F0B">
              <w:rPr>
                <w:rFonts w:cs="Arial"/>
                <w:noProof w:val="0"/>
                <w:sz w:val="22"/>
                <w:szCs w:val="22"/>
              </w:rPr>
              <w:t>-5</w:t>
            </w:r>
          </w:p>
        </w:tc>
        <w:tc>
          <w:tcPr>
            <w:tcW w:w="273" w:type="pct"/>
            <w:tcBorders>
              <w:top w:val="single" w:sz="6" w:space="0" w:color="auto"/>
              <w:left w:val="single" w:sz="6" w:space="0" w:color="auto"/>
              <w:bottom w:val="single" w:sz="6" w:space="0" w:color="auto"/>
              <w:right w:val="single" w:sz="6" w:space="0" w:color="auto"/>
            </w:tcBorders>
            <w:vAlign w:val="center"/>
          </w:tcPr>
          <w:p w14:paraId="7D509A4D" w14:textId="55492E41" w:rsidR="00FB3F0B" w:rsidRPr="00FB3F0B" w:rsidRDefault="00FB3F0B" w:rsidP="00FB3F0B">
            <w:pPr>
              <w:pStyle w:val="affff7"/>
              <w:rPr>
                <w:rFonts w:cs="Arial"/>
                <w:sz w:val="22"/>
                <w:szCs w:val="22"/>
              </w:rPr>
            </w:pPr>
            <w:r w:rsidRPr="00FB3F0B">
              <w:rPr>
                <w:rFonts w:cs="Arial"/>
                <w:noProof w:val="0"/>
                <w:sz w:val="22"/>
                <w:szCs w:val="22"/>
              </w:rPr>
              <w:t>5</w:t>
            </w:r>
          </w:p>
        </w:tc>
        <w:tc>
          <w:tcPr>
            <w:tcW w:w="293" w:type="pct"/>
            <w:tcBorders>
              <w:top w:val="single" w:sz="6" w:space="0" w:color="auto"/>
              <w:left w:val="single" w:sz="6" w:space="0" w:color="auto"/>
              <w:bottom w:val="single" w:sz="6" w:space="0" w:color="auto"/>
              <w:right w:val="single" w:sz="6" w:space="0" w:color="auto"/>
            </w:tcBorders>
            <w:vAlign w:val="center"/>
          </w:tcPr>
          <w:p w14:paraId="183C8458" w14:textId="73805431" w:rsidR="00FB3F0B" w:rsidRPr="00FB3F0B" w:rsidRDefault="00FB3F0B" w:rsidP="00FB3F0B">
            <w:pPr>
              <w:pStyle w:val="affff7"/>
              <w:rPr>
                <w:rFonts w:cs="Arial"/>
                <w:sz w:val="22"/>
                <w:szCs w:val="22"/>
              </w:rPr>
            </w:pPr>
            <w:r w:rsidRPr="00FB3F0B">
              <w:rPr>
                <w:rFonts w:cs="Arial"/>
                <w:noProof w:val="0"/>
                <w:sz w:val="22"/>
                <w:szCs w:val="22"/>
              </w:rPr>
              <w:t>15</w:t>
            </w:r>
          </w:p>
        </w:tc>
        <w:tc>
          <w:tcPr>
            <w:tcW w:w="293" w:type="pct"/>
            <w:tcBorders>
              <w:top w:val="single" w:sz="6" w:space="0" w:color="auto"/>
              <w:left w:val="single" w:sz="6" w:space="0" w:color="auto"/>
              <w:bottom w:val="single" w:sz="6" w:space="0" w:color="auto"/>
              <w:right w:val="single" w:sz="6" w:space="0" w:color="auto"/>
            </w:tcBorders>
            <w:vAlign w:val="center"/>
          </w:tcPr>
          <w:p w14:paraId="64ADEDEC" w14:textId="1D2AE12D" w:rsidR="00FB3F0B" w:rsidRPr="00FB3F0B" w:rsidRDefault="00FB3F0B" w:rsidP="00FB3F0B">
            <w:pPr>
              <w:pStyle w:val="affff7"/>
              <w:rPr>
                <w:rFonts w:cs="Arial"/>
                <w:sz w:val="22"/>
                <w:szCs w:val="22"/>
              </w:rPr>
            </w:pPr>
            <w:r w:rsidRPr="00FB3F0B">
              <w:rPr>
                <w:rFonts w:cs="Arial"/>
                <w:noProof w:val="0"/>
                <w:sz w:val="22"/>
                <w:szCs w:val="22"/>
              </w:rPr>
              <w:t>20</w:t>
            </w:r>
          </w:p>
        </w:tc>
        <w:tc>
          <w:tcPr>
            <w:tcW w:w="293" w:type="pct"/>
            <w:tcBorders>
              <w:top w:val="single" w:sz="6" w:space="0" w:color="auto"/>
              <w:left w:val="single" w:sz="6" w:space="0" w:color="auto"/>
              <w:bottom w:val="single" w:sz="6" w:space="0" w:color="auto"/>
              <w:right w:val="single" w:sz="6" w:space="0" w:color="auto"/>
            </w:tcBorders>
            <w:vAlign w:val="center"/>
          </w:tcPr>
          <w:p w14:paraId="7F8D5B49" w14:textId="110D3B1D" w:rsidR="00FB3F0B" w:rsidRPr="00FB3F0B" w:rsidRDefault="00FB3F0B" w:rsidP="00FB3F0B">
            <w:pPr>
              <w:pStyle w:val="affff7"/>
              <w:rPr>
                <w:rFonts w:cs="Arial"/>
                <w:sz w:val="22"/>
                <w:szCs w:val="22"/>
              </w:rPr>
            </w:pPr>
            <w:r w:rsidRPr="00FB3F0B">
              <w:rPr>
                <w:rFonts w:cs="Arial"/>
                <w:noProof w:val="0"/>
                <w:sz w:val="22"/>
                <w:szCs w:val="22"/>
              </w:rPr>
              <w:t>14</w:t>
            </w:r>
          </w:p>
        </w:tc>
        <w:tc>
          <w:tcPr>
            <w:tcW w:w="286" w:type="pct"/>
            <w:tcBorders>
              <w:top w:val="single" w:sz="6" w:space="0" w:color="auto"/>
              <w:left w:val="single" w:sz="6" w:space="0" w:color="auto"/>
              <w:bottom w:val="single" w:sz="6" w:space="0" w:color="auto"/>
              <w:right w:val="single" w:sz="6" w:space="0" w:color="auto"/>
            </w:tcBorders>
            <w:vAlign w:val="center"/>
          </w:tcPr>
          <w:p w14:paraId="6CF3F694" w14:textId="43A1911D" w:rsidR="00FB3F0B" w:rsidRPr="00FB3F0B" w:rsidRDefault="00FB3F0B" w:rsidP="00FB3F0B">
            <w:pPr>
              <w:pStyle w:val="affff7"/>
              <w:rPr>
                <w:rFonts w:cs="Arial"/>
                <w:sz w:val="22"/>
                <w:szCs w:val="22"/>
              </w:rPr>
            </w:pPr>
            <w:r w:rsidRPr="00FB3F0B">
              <w:rPr>
                <w:rFonts w:cs="Arial"/>
                <w:noProof w:val="0"/>
                <w:sz w:val="22"/>
                <w:szCs w:val="22"/>
              </w:rPr>
              <w:t>6</w:t>
            </w:r>
          </w:p>
        </w:tc>
        <w:tc>
          <w:tcPr>
            <w:tcW w:w="273" w:type="pct"/>
            <w:tcBorders>
              <w:top w:val="single" w:sz="6" w:space="0" w:color="auto"/>
              <w:left w:val="single" w:sz="6" w:space="0" w:color="auto"/>
              <w:bottom w:val="single" w:sz="6" w:space="0" w:color="auto"/>
              <w:right w:val="single" w:sz="6" w:space="0" w:color="auto"/>
            </w:tcBorders>
            <w:vAlign w:val="center"/>
          </w:tcPr>
          <w:p w14:paraId="66477DBB" w14:textId="2848ED9D" w:rsidR="00FB3F0B" w:rsidRPr="00FB3F0B" w:rsidRDefault="00FB3F0B" w:rsidP="00FB3F0B">
            <w:pPr>
              <w:pStyle w:val="affff7"/>
              <w:rPr>
                <w:rFonts w:cs="Arial"/>
                <w:sz w:val="22"/>
                <w:szCs w:val="22"/>
              </w:rPr>
            </w:pPr>
            <w:r w:rsidRPr="00FB3F0B">
              <w:rPr>
                <w:rFonts w:cs="Arial"/>
                <w:noProof w:val="0"/>
                <w:sz w:val="22"/>
                <w:szCs w:val="22"/>
              </w:rPr>
              <w:t>-2</w:t>
            </w:r>
          </w:p>
        </w:tc>
        <w:tc>
          <w:tcPr>
            <w:tcW w:w="283" w:type="pct"/>
            <w:tcBorders>
              <w:top w:val="single" w:sz="6" w:space="0" w:color="auto"/>
              <w:left w:val="single" w:sz="6" w:space="0" w:color="auto"/>
              <w:bottom w:val="single" w:sz="6" w:space="0" w:color="auto"/>
              <w:right w:val="single" w:sz="6" w:space="0" w:color="auto"/>
            </w:tcBorders>
            <w:vAlign w:val="center"/>
          </w:tcPr>
          <w:p w14:paraId="5FAF5369" w14:textId="10D05EFA" w:rsidR="00FB3F0B" w:rsidRPr="00FB3F0B" w:rsidRDefault="00FB3F0B" w:rsidP="00FB3F0B">
            <w:pPr>
              <w:pStyle w:val="affff7"/>
              <w:rPr>
                <w:rFonts w:cs="Arial"/>
                <w:sz w:val="22"/>
                <w:szCs w:val="22"/>
              </w:rPr>
            </w:pPr>
            <w:r w:rsidRPr="00FB3F0B">
              <w:rPr>
                <w:rFonts w:cs="Arial"/>
                <w:noProof w:val="0"/>
                <w:sz w:val="22"/>
                <w:szCs w:val="22"/>
              </w:rPr>
              <w:t>-11</w:t>
            </w:r>
          </w:p>
        </w:tc>
        <w:tc>
          <w:tcPr>
            <w:tcW w:w="336" w:type="pct"/>
            <w:tcBorders>
              <w:top w:val="single" w:sz="6" w:space="0" w:color="auto"/>
              <w:left w:val="single" w:sz="6" w:space="0" w:color="auto"/>
              <w:bottom w:val="single" w:sz="6" w:space="0" w:color="auto"/>
              <w:right w:val="single" w:sz="6" w:space="0" w:color="auto"/>
            </w:tcBorders>
            <w:vAlign w:val="center"/>
          </w:tcPr>
          <w:p w14:paraId="641FD33C" w14:textId="24D8667A" w:rsidR="00FB3F0B" w:rsidRPr="00FB3F0B" w:rsidRDefault="00FB3F0B" w:rsidP="00FB3F0B">
            <w:pPr>
              <w:pStyle w:val="affff7"/>
              <w:rPr>
                <w:rFonts w:cs="Arial"/>
                <w:sz w:val="22"/>
                <w:szCs w:val="22"/>
              </w:rPr>
            </w:pPr>
            <w:r w:rsidRPr="00FB3F0B">
              <w:rPr>
                <w:rFonts w:cs="Arial"/>
                <w:noProof w:val="0"/>
                <w:sz w:val="22"/>
                <w:szCs w:val="22"/>
              </w:rPr>
              <w:t>-16</w:t>
            </w:r>
          </w:p>
        </w:tc>
        <w:tc>
          <w:tcPr>
            <w:tcW w:w="382" w:type="pct"/>
            <w:tcBorders>
              <w:top w:val="single" w:sz="6" w:space="0" w:color="auto"/>
              <w:left w:val="single" w:sz="6" w:space="0" w:color="auto"/>
              <w:bottom w:val="single" w:sz="6" w:space="0" w:color="auto"/>
              <w:right w:val="single" w:sz="4" w:space="0" w:color="auto"/>
            </w:tcBorders>
            <w:vAlign w:val="center"/>
          </w:tcPr>
          <w:p w14:paraId="33F79ACF" w14:textId="1CE01F01" w:rsidR="00FB3F0B" w:rsidRPr="00FB3F0B" w:rsidRDefault="00FB3F0B" w:rsidP="00FB3F0B">
            <w:pPr>
              <w:pStyle w:val="affff7"/>
              <w:rPr>
                <w:rFonts w:cs="Arial"/>
                <w:sz w:val="22"/>
                <w:szCs w:val="22"/>
              </w:rPr>
            </w:pPr>
            <w:r w:rsidRPr="00FB3F0B">
              <w:rPr>
                <w:rFonts w:cs="Arial"/>
                <w:noProof w:val="0"/>
                <w:sz w:val="22"/>
                <w:szCs w:val="22"/>
              </w:rPr>
              <w:t>-2</w:t>
            </w:r>
          </w:p>
        </w:tc>
      </w:tr>
      <w:tr w:rsidR="000A6EE3" w:rsidRPr="00FB3F0B" w14:paraId="1160D907" w14:textId="77777777" w:rsidTr="000138C7">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7DADD8BD" w14:textId="77777777" w:rsidR="000A6EE3" w:rsidRPr="00FB3F0B" w:rsidRDefault="000A6EE3" w:rsidP="000A6EE3">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Абсолютный максимум температуры почвы</w:t>
            </w:r>
          </w:p>
        </w:tc>
      </w:tr>
      <w:tr w:rsidR="00FB3F0B" w:rsidRPr="00FB3F0B" w14:paraId="744EB3F3" w14:textId="77777777" w:rsidTr="00FB3F0B">
        <w:trPr>
          <w:trHeight w:val="340"/>
        </w:trPr>
        <w:tc>
          <w:tcPr>
            <w:tcW w:w="1007" w:type="pct"/>
            <w:tcBorders>
              <w:top w:val="single" w:sz="6" w:space="0" w:color="auto"/>
              <w:left w:val="single" w:sz="4" w:space="0" w:color="auto"/>
              <w:bottom w:val="single" w:sz="6" w:space="0" w:color="auto"/>
              <w:right w:val="single" w:sz="6" w:space="0" w:color="auto"/>
            </w:tcBorders>
            <w:vAlign w:val="center"/>
          </w:tcPr>
          <w:p w14:paraId="4B729984" w14:textId="752245B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336" w:type="pct"/>
            <w:tcBorders>
              <w:top w:val="single" w:sz="6" w:space="0" w:color="auto"/>
              <w:left w:val="single" w:sz="6" w:space="0" w:color="auto"/>
              <w:bottom w:val="single" w:sz="6" w:space="0" w:color="auto"/>
              <w:right w:val="single" w:sz="6" w:space="0" w:color="auto"/>
            </w:tcBorders>
            <w:vAlign w:val="center"/>
          </w:tcPr>
          <w:p w14:paraId="06782ABC" w14:textId="40118EB4" w:rsidR="00FB3F0B" w:rsidRPr="00FB3F0B" w:rsidRDefault="00FB3F0B" w:rsidP="00FB3F0B">
            <w:pPr>
              <w:pStyle w:val="affff7"/>
              <w:rPr>
                <w:rFonts w:cs="Arial"/>
                <w:sz w:val="22"/>
                <w:szCs w:val="22"/>
              </w:rPr>
            </w:pPr>
            <w:r w:rsidRPr="00FB3F0B">
              <w:rPr>
                <w:rFonts w:cs="Arial"/>
                <w:noProof w:val="0"/>
                <w:sz w:val="22"/>
                <w:szCs w:val="22"/>
              </w:rPr>
              <w:t>1</w:t>
            </w:r>
          </w:p>
        </w:tc>
        <w:tc>
          <w:tcPr>
            <w:tcW w:w="336" w:type="pct"/>
            <w:tcBorders>
              <w:top w:val="single" w:sz="6" w:space="0" w:color="auto"/>
              <w:left w:val="single" w:sz="6" w:space="0" w:color="auto"/>
              <w:bottom w:val="single" w:sz="6" w:space="0" w:color="auto"/>
              <w:right w:val="single" w:sz="6" w:space="0" w:color="auto"/>
            </w:tcBorders>
            <w:vAlign w:val="center"/>
          </w:tcPr>
          <w:p w14:paraId="4B0C103D" w14:textId="7C9C5D77" w:rsidR="00FB3F0B" w:rsidRPr="00FB3F0B" w:rsidRDefault="00FB3F0B" w:rsidP="00FB3F0B">
            <w:pPr>
              <w:pStyle w:val="affff7"/>
              <w:rPr>
                <w:rFonts w:cs="Arial"/>
                <w:sz w:val="22"/>
                <w:szCs w:val="22"/>
              </w:rPr>
            </w:pPr>
            <w:r w:rsidRPr="00FB3F0B">
              <w:rPr>
                <w:rFonts w:cs="Arial"/>
                <w:noProof w:val="0"/>
                <w:sz w:val="22"/>
                <w:szCs w:val="22"/>
              </w:rPr>
              <w:t>1</w:t>
            </w:r>
          </w:p>
        </w:tc>
        <w:tc>
          <w:tcPr>
            <w:tcW w:w="336" w:type="pct"/>
            <w:tcBorders>
              <w:top w:val="single" w:sz="6" w:space="0" w:color="auto"/>
              <w:left w:val="single" w:sz="6" w:space="0" w:color="auto"/>
              <w:bottom w:val="single" w:sz="6" w:space="0" w:color="auto"/>
              <w:right w:val="single" w:sz="6" w:space="0" w:color="auto"/>
            </w:tcBorders>
            <w:vAlign w:val="center"/>
          </w:tcPr>
          <w:p w14:paraId="28D7D8DE" w14:textId="15BA996A" w:rsidR="00FB3F0B" w:rsidRPr="00FB3F0B" w:rsidRDefault="00FB3F0B" w:rsidP="00FB3F0B">
            <w:pPr>
              <w:pStyle w:val="affff7"/>
              <w:rPr>
                <w:rFonts w:cs="Arial"/>
                <w:sz w:val="22"/>
                <w:szCs w:val="22"/>
              </w:rPr>
            </w:pPr>
            <w:r w:rsidRPr="00FB3F0B">
              <w:rPr>
                <w:rFonts w:cs="Arial"/>
                <w:noProof w:val="0"/>
                <w:sz w:val="22"/>
                <w:szCs w:val="22"/>
              </w:rPr>
              <w:t>8</w:t>
            </w:r>
          </w:p>
        </w:tc>
        <w:tc>
          <w:tcPr>
            <w:tcW w:w="273" w:type="pct"/>
            <w:tcBorders>
              <w:top w:val="single" w:sz="6" w:space="0" w:color="auto"/>
              <w:left w:val="single" w:sz="6" w:space="0" w:color="auto"/>
              <w:bottom w:val="single" w:sz="6" w:space="0" w:color="auto"/>
              <w:right w:val="single" w:sz="6" w:space="0" w:color="auto"/>
            </w:tcBorders>
            <w:vAlign w:val="center"/>
          </w:tcPr>
          <w:p w14:paraId="7BA774EB" w14:textId="329C42A9" w:rsidR="00FB3F0B" w:rsidRPr="00FB3F0B" w:rsidRDefault="00FB3F0B" w:rsidP="00FB3F0B">
            <w:pPr>
              <w:pStyle w:val="affff7"/>
              <w:rPr>
                <w:rFonts w:cs="Arial"/>
                <w:sz w:val="22"/>
                <w:szCs w:val="22"/>
              </w:rPr>
            </w:pPr>
            <w:r w:rsidRPr="00FB3F0B">
              <w:rPr>
                <w:rFonts w:cs="Arial"/>
                <w:noProof w:val="0"/>
                <w:sz w:val="22"/>
                <w:szCs w:val="22"/>
              </w:rPr>
              <w:t>25</w:t>
            </w:r>
          </w:p>
        </w:tc>
        <w:tc>
          <w:tcPr>
            <w:tcW w:w="273" w:type="pct"/>
            <w:tcBorders>
              <w:top w:val="single" w:sz="6" w:space="0" w:color="auto"/>
              <w:left w:val="single" w:sz="6" w:space="0" w:color="auto"/>
              <w:bottom w:val="single" w:sz="6" w:space="0" w:color="auto"/>
              <w:right w:val="single" w:sz="6" w:space="0" w:color="auto"/>
            </w:tcBorders>
            <w:vAlign w:val="center"/>
          </w:tcPr>
          <w:p w14:paraId="623D4505" w14:textId="2FB62E5A" w:rsidR="00FB3F0B" w:rsidRPr="00FB3F0B" w:rsidRDefault="00FB3F0B" w:rsidP="00FB3F0B">
            <w:pPr>
              <w:pStyle w:val="affff7"/>
              <w:rPr>
                <w:rFonts w:cs="Arial"/>
                <w:sz w:val="22"/>
                <w:szCs w:val="22"/>
              </w:rPr>
            </w:pPr>
            <w:r w:rsidRPr="00FB3F0B">
              <w:rPr>
                <w:rFonts w:cs="Arial"/>
                <w:noProof w:val="0"/>
                <w:sz w:val="22"/>
                <w:szCs w:val="22"/>
              </w:rPr>
              <w:t>40</w:t>
            </w:r>
          </w:p>
        </w:tc>
        <w:tc>
          <w:tcPr>
            <w:tcW w:w="293" w:type="pct"/>
            <w:tcBorders>
              <w:top w:val="single" w:sz="6" w:space="0" w:color="auto"/>
              <w:left w:val="single" w:sz="6" w:space="0" w:color="auto"/>
              <w:bottom w:val="single" w:sz="6" w:space="0" w:color="auto"/>
              <w:right w:val="single" w:sz="6" w:space="0" w:color="auto"/>
            </w:tcBorders>
            <w:vAlign w:val="center"/>
          </w:tcPr>
          <w:p w14:paraId="638DAF26" w14:textId="7B1D0E2E" w:rsidR="00FB3F0B" w:rsidRPr="00FB3F0B" w:rsidRDefault="00FB3F0B" w:rsidP="00FB3F0B">
            <w:pPr>
              <w:pStyle w:val="affff7"/>
              <w:rPr>
                <w:rFonts w:cs="Arial"/>
                <w:sz w:val="22"/>
                <w:szCs w:val="22"/>
              </w:rPr>
            </w:pPr>
            <w:r w:rsidRPr="00FB3F0B">
              <w:rPr>
                <w:rFonts w:cs="Arial"/>
                <w:noProof w:val="0"/>
                <w:sz w:val="22"/>
                <w:szCs w:val="22"/>
              </w:rPr>
              <w:t>51</w:t>
            </w:r>
          </w:p>
        </w:tc>
        <w:tc>
          <w:tcPr>
            <w:tcW w:w="293" w:type="pct"/>
            <w:tcBorders>
              <w:top w:val="single" w:sz="6" w:space="0" w:color="auto"/>
              <w:left w:val="single" w:sz="6" w:space="0" w:color="auto"/>
              <w:bottom w:val="single" w:sz="6" w:space="0" w:color="auto"/>
              <w:right w:val="single" w:sz="6" w:space="0" w:color="auto"/>
            </w:tcBorders>
            <w:vAlign w:val="center"/>
          </w:tcPr>
          <w:p w14:paraId="4D8538F1" w14:textId="24B5F299" w:rsidR="00FB3F0B" w:rsidRPr="00FB3F0B" w:rsidRDefault="00FB3F0B" w:rsidP="00FB3F0B">
            <w:pPr>
              <w:pStyle w:val="affff7"/>
              <w:rPr>
                <w:rFonts w:cs="Arial"/>
                <w:sz w:val="22"/>
                <w:szCs w:val="22"/>
              </w:rPr>
            </w:pPr>
            <w:r w:rsidRPr="00FB3F0B">
              <w:rPr>
                <w:rFonts w:cs="Arial"/>
                <w:noProof w:val="0"/>
                <w:sz w:val="22"/>
                <w:szCs w:val="22"/>
              </w:rPr>
              <w:t>54</w:t>
            </w:r>
          </w:p>
        </w:tc>
        <w:tc>
          <w:tcPr>
            <w:tcW w:w="293" w:type="pct"/>
            <w:tcBorders>
              <w:top w:val="single" w:sz="6" w:space="0" w:color="auto"/>
              <w:left w:val="single" w:sz="6" w:space="0" w:color="auto"/>
              <w:bottom w:val="single" w:sz="6" w:space="0" w:color="auto"/>
              <w:right w:val="single" w:sz="6" w:space="0" w:color="auto"/>
            </w:tcBorders>
            <w:vAlign w:val="center"/>
          </w:tcPr>
          <w:p w14:paraId="0AE66439" w14:textId="7328A308" w:rsidR="00FB3F0B" w:rsidRPr="00FB3F0B" w:rsidRDefault="00FB3F0B" w:rsidP="00FB3F0B">
            <w:pPr>
              <w:pStyle w:val="affff7"/>
              <w:rPr>
                <w:rFonts w:cs="Arial"/>
                <w:sz w:val="22"/>
                <w:szCs w:val="22"/>
              </w:rPr>
            </w:pPr>
            <w:r w:rsidRPr="00FB3F0B">
              <w:rPr>
                <w:rFonts w:cs="Arial"/>
                <w:noProof w:val="0"/>
                <w:sz w:val="22"/>
                <w:szCs w:val="22"/>
              </w:rPr>
              <w:t>49</w:t>
            </w:r>
          </w:p>
        </w:tc>
        <w:tc>
          <w:tcPr>
            <w:tcW w:w="286" w:type="pct"/>
            <w:tcBorders>
              <w:top w:val="single" w:sz="6" w:space="0" w:color="auto"/>
              <w:left w:val="single" w:sz="6" w:space="0" w:color="auto"/>
              <w:bottom w:val="single" w:sz="6" w:space="0" w:color="auto"/>
              <w:right w:val="single" w:sz="6" w:space="0" w:color="auto"/>
            </w:tcBorders>
            <w:vAlign w:val="center"/>
          </w:tcPr>
          <w:p w14:paraId="439F9D0C" w14:textId="790366BC" w:rsidR="00FB3F0B" w:rsidRPr="00FB3F0B" w:rsidRDefault="00FB3F0B" w:rsidP="00FB3F0B">
            <w:pPr>
              <w:pStyle w:val="affff7"/>
              <w:rPr>
                <w:rFonts w:cs="Arial"/>
                <w:sz w:val="22"/>
                <w:szCs w:val="22"/>
              </w:rPr>
            </w:pPr>
            <w:r w:rsidRPr="00FB3F0B">
              <w:rPr>
                <w:rFonts w:cs="Arial"/>
                <w:noProof w:val="0"/>
                <w:sz w:val="22"/>
                <w:szCs w:val="22"/>
              </w:rPr>
              <w:t>35</w:t>
            </w:r>
          </w:p>
        </w:tc>
        <w:tc>
          <w:tcPr>
            <w:tcW w:w="273" w:type="pct"/>
            <w:tcBorders>
              <w:top w:val="single" w:sz="6" w:space="0" w:color="auto"/>
              <w:left w:val="single" w:sz="6" w:space="0" w:color="auto"/>
              <w:bottom w:val="single" w:sz="6" w:space="0" w:color="auto"/>
              <w:right w:val="single" w:sz="6" w:space="0" w:color="auto"/>
            </w:tcBorders>
            <w:vAlign w:val="center"/>
          </w:tcPr>
          <w:p w14:paraId="5D58B3FE" w14:textId="12892BD1" w:rsidR="00FB3F0B" w:rsidRPr="00FB3F0B" w:rsidRDefault="00FB3F0B" w:rsidP="00FB3F0B">
            <w:pPr>
              <w:pStyle w:val="affff7"/>
              <w:rPr>
                <w:rFonts w:cs="Arial"/>
                <w:sz w:val="22"/>
                <w:szCs w:val="22"/>
              </w:rPr>
            </w:pPr>
            <w:r w:rsidRPr="00FB3F0B">
              <w:rPr>
                <w:rFonts w:cs="Arial"/>
                <w:noProof w:val="0"/>
                <w:sz w:val="22"/>
                <w:szCs w:val="22"/>
              </w:rPr>
              <w:t>19</w:t>
            </w:r>
          </w:p>
        </w:tc>
        <w:tc>
          <w:tcPr>
            <w:tcW w:w="283" w:type="pct"/>
            <w:tcBorders>
              <w:top w:val="single" w:sz="6" w:space="0" w:color="auto"/>
              <w:left w:val="single" w:sz="6" w:space="0" w:color="auto"/>
              <w:bottom w:val="single" w:sz="6" w:space="0" w:color="auto"/>
              <w:right w:val="single" w:sz="6" w:space="0" w:color="auto"/>
            </w:tcBorders>
            <w:vAlign w:val="center"/>
          </w:tcPr>
          <w:p w14:paraId="2EFE00EC" w14:textId="3362AB99" w:rsidR="00FB3F0B" w:rsidRPr="00FB3F0B" w:rsidRDefault="00FB3F0B" w:rsidP="00FB3F0B">
            <w:pPr>
              <w:pStyle w:val="affff7"/>
              <w:rPr>
                <w:rFonts w:cs="Arial"/>
                <w:sz w:val="22"/>
                <w:szCs w:val="22"/>
              </w:rPr>
            </w:pPr>
            <w:r w:rsidRPr="00FB3F0B">
              <w:rPr>
                <w:rFonts w:cs="Arial"/>
                <w:noProof w:val="0"/>
                <w:sz w:val="22"/>
                <w:szCs w:val="22"/>
              </w:rPr>
              <w:t>8</w:t>
            </w:r>
          </w:p>
        </w:tc>
        <w:tc>
          <w:tcPr>
            <w:tcW w:w="336" w:type="pct"/>
            <w:tcBorders>
              <w:top w:val="single" w:sz="6" w:space="0" w:color="auto"/>
              <w:left w:val="single" w:sz="6" w:space="0" w:color="auto"/>
              <w:bottom w:val="single" w:sz="6" w:space="0" w:color="auto"/>
              <w:right w:val="single" w:sz="6" w:space="0" w:color="auto"/>
            </w:tcBorders>
            <w:vAlign w:val="center"/>
          </w:tcPr>
          <w:p w14:paraId="61763BEB" w14:textId="6B5DC8AC" w:rsidR="00FB3F0B" w:rsidRPr="00FB3F0B" w:rsidRDefault="00FB3F0B" w:rsidP="00FB3F0B">
            <w:pPr>
              <w:pStyle w:val="affff7"/>
              <w:rPr>
                <w:rFonts w:cs="Arial"/>
                <w:sz w:val="22"/>
                <w:szCs w:val="22"/>
              </w:rPr>
            </w:pPr>
            <w:r w:rsidRPr="00FB3F0B">
              <w:rPr>
                <w:rFonts w:cs="Arial"/>
                <w:noProof w:val="0"/>
                <w:sz w:val="22"/>
                <w:szCs w:val="22"/>
              </w:rPr>
              <w:t>1</w:t>
            </w:r>
          </w:p>
        </w:tc>
        <w:tc>
          <w:tcPr>
            <w:tcW w:w="382" w:type="pct"/>
            <w:tcBorders>
              <w:top w:val="single" w:sz="6" w:space="0" w:color="auto"/>
              <w:left w:val="single" w:sz="6" w:space="0" w:color="auto"/>
              <w:bottom w:val="single" w:sz="6" w:space="0" w:color="auto"/>
              <w:right w:val="single" w:sz="4" w:space="0" w:color="auto"/>
            </w:tcBorders>
            <w:vAlign w:val="center"/>
          </w:tcPr>
          <w:p w14:paraId="0FE58C94" w14:textId="07E86241" w:rsidR="00FB3F0B" w:rsidRPr="00FB3F0B" w:rsidRDefault="00FB3F0B" w:rsidP="00FB3F0B">
            <w:pPr>
              <w:pStyle w:val="affff7"/>
              <w:rPr>
                <w:rFonts w:cs="Arial"/>
                <w:sz w:val="22"/>
                <w:szCs w:val="22"/>
              </w:rPr>
            </w:pPr>
            <w:r w:rsidRPr="00FB3F0B">
              <w:rPr>
                <w:rFonts w:cs="Arial"/>
                <w:noProof w:val="0"/>
                <w:sz w:val="22"/>
                <w:szCs w:val="22"/>
              </w:rPr>
              <w:t>54</w:t>
            </w:r>
          </w:p>
        </w:tc>
      </w:tr>
      <w:tr w:rsidR="000A6EE3" w:rsidRPr="00FB3F0B" w14:paraId="46849E43" w14:textId="77777777" w:rsidTr="000138C7">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0A5A553C" w14:textId="77777777" w:rsidR="000A6EE3" w:rsidRPr="00FB3F0B" w:rsidRDefault="000A6EE3" w:rsidP="00A55927">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Средний из абсолютных максимумов</w:t>
            </w:r>
          </w:p>
        </w:tc>
      </w:tr>
      <w:tr w:rsidR="00FB3F0B" w:rsidRPr="00FB3F0B" w14:paraId="506BDACA" w14:textId="77777777" w:rsidTr="00FB3F0B">
        <w:trPr>
          <w:trHeight w:val="340"/>
        </w:trPr>
        <w:tc>
          <w:tcPr>
            <w:tcW w:w="1007" w:type="pct"/>
            <w:tcBorders>
              <w:top w:val="single" w:sz="6" w:space="0" w:color="auto"/>
              <w:left w:val="single" w:sz="4" w:space="0" w:color="auto"/>
              <w:bottom w:val="single" w:sz="6" w:space="0" w:color="auto"/>
              <w:right w:val="single" w:sz="6" w:space="0" w:color="auto"/>
            </w:tcBorders>
            <w:vAlign w:val="center"/>
          </w:tcPr>
          <w:p w14:paraId="68B84468" w14:textId="57F5E782"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336" w:type="pct"/>
            <w:tcBorders>
              <w:top w:val="single" w:sz="6" w:space="0" w:color="auto"/>
              <w:left w:val="single" w:sz="6" w:space="0" w:color="auto"/>
              <w:bottom w:val="single" w:sz="6" w:space="0" w:color="auto"/>
              <w:right w:val="single" w:sz="6" w:space="0" w:color="auto"/>
            </w:tcBorders>
            <w:vAlign w:val="center"/>
          </w:tcPr>
          <w:p w14:paraId="00254258" w14:textId="50F31B91"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-3</w:t>
            </w:r>
          </w:p>
        </w:tc>
        <w:tc>
          <w:tcPr>
            <w:tcW w:w="336" w:type="pct"/>
            <w:tcBorders>
              <w:top w:val="single" w:sz="6" w:space="0" w:color="auto"/>
              <w:left w:val="single" w:sz="6" w:space="0" w:color="auto"/>
              <w:bottom w:val="single" w:sz="6" w:space="0" w:color="auto"/>
              <w:right w:val="single" w:sz="6" w:space="0" w:color="auto"/>
            </w:tcBorders>
            <w:vAlign w:val="center"/>
          </w:tcPr>
          <w:p w14:paraId="306EE769" w14:textId="19755B20"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-3</w:t>
            </w:r>
          </w:p>
        </w:tc>
        <w:tc>
          <w:tcPr>
            <w:tcW w:w="336" w:type="pct"/>
            <w:tcBorders>
              <w:top w:val="single" w:sz="6" w:space="0" w:color="auto"/>
              <w:left w:val="single" w:sz="6" w:space="0" w:color="auto"/>
              <w:bottom w:val="single" w:sz="6" w:space="0" w:color="auto"/>
              <w:right w:val="single" w:sz="6" w:space="0" w:color="auto"/>
            </w:tcBorders>
            <w:vAlign w:val="center"/>
          </w:tcPr>
          <w:p w14:paraId="29B07EE4" w14:textId="46359F1C"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2</w:t>
            </w:r>
          </w:p>
        </w:tc>
        <w:tc>
          <w:tcPr>
            <w:tcW w:w="273" w:type="pct"/>
            <w:tcBorders>
              <w:top w:val="single" w:sz="6" w:space="0" w:color="auto"/>
              <w:left w:val="single" w:sz="6" w:space="0" w:color="auto"/>
              <w:bottom w:val="single" w:sz="6" w:space="0" w:color="auto"/>
              <w:right w:val="single" w:sz="6" w:space="0" w:color="auto"/>
            </w:tcBorders>
            <w:vAlign w:val="center"/>
          </w:tcPr>
          <w:p w14:paraId="7300A739" w14:textId="1225CFC3"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9</w:t>
            </w:r>
          </w:p>
        </w:tc>
        <w:tc>
          <w:tcPr>
            <w:tcW w:w="273" w:type="pct"/>
            <w:tcBorders>
              <w:top w:val="single" w:sz="6" w:space="0" w:color="auto"/>
              <w:left w:val="single" w:sz="6" w:space="0" w:color="auto"/>
              <w:bottom w:val="single" w:sz="6" w:space="0" w:color="auto"/>
              <w:right w:val="single" w:sz="6" w:space="0" w:color="auto"/>
            </w:tcBorders>
            <w:vAlign w:val="center"/>
          </w:tcPr>
          <w:p w14:paraId="7B1C30F6" w14:textId="4FA03678"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31</w:t>
            </w:r>
          </w:p>
        </w:tc>
        <w:tc>
          <w:tcPr>
            <w:tcW w:w="293" w:type="pct"/>
            <w:tcBorders>
              <w:top w:val="single" w:sz="6" w:space="0" w:color="auto"/>
              <w:left w:val="single" w:sz="6" w:space="0" w:color="auto"/>
              <w:bottom w:val="single" w:sz="6" w:space="0" w:color="auto"/>
              <w:right w:val="single" w:sz="6" w:space="0" w:color="auto"/>
            </w:tcBorders>
            <w:vAlign w:val="center"/>
          </w:tcPr>
          <w:p w14:paraId="038F45EE" w14:textId="50567023"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43</w:t>
            </w:r>
          </w:p>
        </w:tc>
        <w:tc>
          <w:tcPr>
            <w:tcW w:w="293" w:type="pct"/>
            <w:tcBorders>
              <w:top w:val="single" w:sz="6" w:space="0" w:color="auto"/>
              <w:left w:val="single" w:sz="6" w:space="0" w:color="auto"/>
              <w:bottom w:val="single" w:sz="6" w:space="0" w:color="auto"/>
              <w:right w:val="single" w:sz="6" w:space="0" w:color="auto"/>
            </w:tcBorders>
            <w:vAlign w:val="center"/>
          </w:tcPr>
          <w:p w14:paraId="2A7A78FB" w14:textId="1F18C0B0"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46</w:t>
            </w:r>
          </w:p>
        </w:tc>
        <w:tc>
          <w:tcPr>
            <w:tcW w:w="293" w:type="pct"/>
            <w:tcBorders>
              <w:top w:val="single" w:sz="6" w:space="0" w:color="auto"/>
              <w:left w:val="single" w:sz="6" w:space="0" w:color="auto"/>
              <w:bottom w:val="single" w:sz="6" w:space="0" w:color="auto"/>
              <w:right w:val="single" w:sz="6" w:space="0" w:color="auto"/>
            </w:tcBorders>
            <w:vAlign w:val="center"/>
          </w:tcPr>
          <w:p w14:paraId="377FED88" w14:textId="13A4EED7"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40</w:t>
            </w:r>
          </w:p>
        </w:tc>
        <w:tc>
          <w:tcPr>
            <w:tcW w:w="286" w:type="pct"/>
            <w:tcBorders>
              <w:top w:val="single" w:sz="6" w:space="0" w:color="auto"/>
              <w:left w:val="single" w:sz="6" w:space="0" w:color="auto"/>
              <w:bottom w:val="single" w:sz="6" w:space="0" w:color="auto"/>
              <w:right w:val="single" w:sz="6" w:space="0" w:color="auto"/>
            </w:tcBorders>
            <w:vAlign w:val="center"/>
          </w:tcPr>
          <w:p w14:paraId="41C844A9" w14:textId="396B6BD9"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2</w:t>
            </w:r>
          </w:p>
        </w:tc>
        <w:tc>
          <w:tcPr>
            <w:tcW w:w="273" w:type="pct"/>
            <w:tcBorders>
              <w:top w:val="single" w:sz="6" w:space="0" w:color="auto"/>
              <w:left w:val="single" w:sz="6" w:space="0" w:color="auto"/>
              <w:bottom w:val="single" w:sz="6" w:space="0" w:color="auto"/>
              <w:right w:val="single" w:sz="6" w:space="0" w:color="auto"/>
            </w:tcBorders>
            <w:vAlign w:val="center"/>
          </w:tcPr>
          <w:p w14:paraId="3AFEE175" w14:textId="69153115"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9</w:t>
            </w:r>
          </w:p>
        </w:tc>
        <w:tc>
          <w:tcPr>
            <w:tcW w:w="283" w:type="pct"/>
            <w:tcBorders>
              <w:top w:val="single" w:sz="6" w:space="0" w:color="auto"/>
              <w:left w:val="single" w:sz="6" w:space="0" w:color="auto"/>
              <w:bottom w:val="single" w:sz="6" w:space="0" w:color="auto"/>
              <w:right w:val="single" w:sz="6" w:space="0" w:color="auto"/>
            </w:tcBorders>
            <w:vAlign w:val="center"/>
          </w:tcPr>
          <w:p w14:paraId="5F1C2C14" w14:textId="6D08D6E1"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1</w:t>
            </w:r>
          </w:p>
        </w:tc>
        <w:tc>
          <w:tcPr>
            <w:tcW w:w="336" w:type="pct"/>
            <w:tcBorders>
              <w:top w:val="single" w:sz="6" w:space="0" w:color="auto"/>
              <w:left w:val="single" w:sz="6" w:space="0" w:color="auto"/>
              <w:bottom w:val="single" w:sz="6" w:space="0" w:color="auto"/>
              <w:right w:val="single" w:sz="6" w:space="0" w:color="auto"/>
            </w:tcBorders>
            <w:vAlign w:val="center"/>
          </w:tcPr>
          <w:p w14:paraId="56D3EEA7" w14:textId="0728774B"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-1</w:t>
            </w:r>
          </w:p>
        </w:tc>
        <w:tc>
          <w:tcPr>
            <w:tcW w:w="382" w:type="pct"/>
            <w:tcBorders>
              <w:top w:val="single" w:sz="6" w:space="0" w:color="auto"/>
              <w:left w:val="single" w:sz="6" w:space="0" w:color="auto"/>
              <w:bottom w:val="single" w:sz="6" w:space="0" w:color="auto"/>
              <w:right w:val="single" w:sz="4" w:space="0" w:color="auto"/>
            </w:tcBorders>
            <w:vAlign w:val="center"/>
          </w:tcPr>
          <w:p w14:paraId="1B777262" w14:textId="36752DF8"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48</w:t>
            </w:r>
          </w:p>
        </w:tc>
      </w:tr>
      <w:tr w:rsidR="000A6EE3" w:rsidRPr="00FB3F0B" w14:paraId="4B220791" w14:textId="77777777" w:rsidTr="000138C7">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54B55245" w14:textId="77777777" w:rsidR="000A6EE3" w:rsidRPr="00FB3F0B" w:rsidRDefault="000A6EE3" w:rsidP="000A6EE3">
            <w:pPr>
              <w:pStyle w:val="affff5"/>
              <w:spacing w:before="0" w:after="0"/>
              <w:jc w:val="center"/>
              <w:rPr>
                <w:rFonts w:ascii="Arial" w:hAnsi="Arial" w:cs="Arial"/>
                <w:i/>
                <w:sz w:val="22"/>
                <w:szCs w:val="22"/>
                <w:lang w:val="ru-RU" w:eastAsia="ru-RU"/>
              </w:rPr>
            </w:pPr>
            <w:r w:rsidRPr="00FB3F0B">
              <w:rPr>
                <w:rFonts w:ascii="Arial" w:hAnsi="Arial" w:cs="Arial"/>
                <w:sz w:val="22"/>
                <w:szCs w:val="22"/>
                <w:lang w:val="ru-RU" w:eastAsia="ru-RU"/>
              </w:rPr>
              <w:t>Абсолютный минимум температуры почвы</w:t>
            </w:r>
          </w:p>
        </w:tc>
      </w:tr>
      <w:tr w:rsidR="00FB3F0B" w:rsidRPr="00FB3F0B" w14:paraId="0C2BA37E" w14:textId="77777777" w:rsidTr="00FB3F0B">
        <w:trPr>
          <w:trHeight w:val="340"/>
        </w:trPr>
        <w:tc>
          <w:tcPr>
            <w:tcW w:w="1007" w:type="pct"/>
            <w:tcBorders>
              <w:top w:val="single" w:sz="6" w:space="0" w:color="auto"/>
              <w:left w:val="single" w:sz="4" w:space="0" w:color="auto"/>
              <w:bottom w:val="single" w:sz="6" w:space="0" w:color="auto"/>
              <w:right w:val="single" w:sz="6" w:space="0" w:color="auto"/>
            </w:tcBorders>
            <w:vAlign w:val="center"/>
          </w:tcPr>
          <w:p w14:paraId="73893218" w14:textId="30BB153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336" w:type="pct"/>
            <w:tcBorders>
              <w:top w:val="single" w:sz="6" w:space="0" w:color="auto"/>
              <w:left w:val="single" w:sz="6" w:space="0" w:color="auto"/>
              <w:bottom w:val="single" w:sz="6" w:space="0" w:color="auto"/>
              <w:right w:val="single" w:sz="6" w:space="0" w:color="auto"/>
            </w:tcBorders>
            <w:vAlign w:val="center"/>
          </w:tcPr>
          <w:p w14:paraId="7153BC8D" w14:textId="68101AD8" w:rsidR="00FB3F0B" w:rsidRPr="00FB3F0B" w:rsidRDefault="00FB3F0B" w:rsidP="00FB3F0B">
            <w:pPr>
              <w:pStyle w:val="affff7"/>
              <w:rPr>
                <w:rFonts w:cs="Arial"/>
                <w:sz w:val="22"/>
                <w:szCs w:val="22"/>
              </w:rPr>
            </w:pPr>
            <w:r w:rsidRPr="00FB3F0B">
              <w:rPr>
                <w:rFonts w:cs="Arial"/>
                <w:noProof w:val="0"/>
                <w:sz w:val="22"/>
                <w:szCs w:val="22"/>
              </w:rPr>
              <w:t>-58</w:t>
            </w:r>
          </w:p>
        </w:tc>
        <w:tc>
          <w:tcPr>
            <w:tcW w:w="336" w:type="pct"/>
            <w:tcBorders>
              <w:top w:val="single" w:sz="6" w:space="0" w:color="auto"/>
              <w:left w:val="single" w:sz="6" w:space="0" w:color="auto"/>
              <w:bottom w:val="single" w:sz="6" w:space="0" w:color="auto"/>
              <w:right w:val="single" w:sz="6" w:space="0" w:color="auto"/>
            </w:tcBorders>
            <w:vAlign w:val="center"/>
          </w:tcPr>
          <w:p w14:paraId="3475548D" w14:textId="4CE2AE0E" w:rsidR="00FB3F0B" w:rsidRPr="00FB3F0B" w:rsidRDefault="00FB3F0B" w:rsidP="00FB3F0B">
            <w:pPr>
              <w:pStyle w:val="affff7"/>
              <w:rPr>
                <w:rFonts w:cs="Arial"/>
                <w:sz w:val="22"/>
                <w:szCs w:val="22"/>
              </w:rPr>
            </w:pPr>
            <w:r w:rsidRPr="00FB3F0B">
              <w:rPr>
                <w:rFonts w:cs="Arial"/>
                <w:noProof w:val="0"/>
                <w:sz w:val="22"/>
                <w:szCs w:val="22"/>
              </w:rPr>
              <w:t>-55</w:t>
            </w:r>
          </w:p>
        </w:tc>
        <w:tc>
          <w:tcPr>
            <w:tcW w:w="336" w:type="pct"/>
            <w:tcBorders>
              <w:top w:val="single" w:sz="6" w:space="0" w:color="auto"/>
              <w:left w:val="single" w:sz="6" w:space="0" w:color="auto"/>
              <w:bottom w:val="single" w:sz="6" w:space="0" w:color="auto"/>
              <w:right w:val="single" w:sz="6" w:space="0" w:color="auto"/>
            </w:tcBorders>
            <w:vAlign w:val="center"/>
          </w:tcPr>
          <w:p w14:paraId="14396B49" w14:textId="2F3C23E8" w:rsidR="00FB3F0B" w:rsidRPr="00FB3F0B" w:rsidRDefault="00FB3F0B" w:rsidP="00FB3F0B">
            <w:pPr>
              <w:pStyle w:val="affff7"/>
              <w:rPr>
                <w:rFonts w:cs="Arial"/>
                <w:sz w:val="22"/>
                <w:szCs w:val="22"/>
              </w:rPr>
            </w:pPr>
            <w:r w:rsidRPr="00FB3F0B">
              <w:rPr>
                <w:rFonts w:cs="Arial"/>
                <w:noProof w:val="0"/>
                <w:sz w:val="22"/>
                <w:szCs w:val="22"/>
              </w:rPr>
              <w:t>-48</w:t>
            </w:r>
          </w:p>
        </w:tc>
        <w:tc>
          <w:tcPr>
            <w:tcW w:w="273" w:type="pct"/>
            <w:tcBorders>
              <w:top w:val="single" w:sz="6" w:space="0" w:color="auto"/>
              <w:left w:val="single" w:sz="6" w:space="0" w:color="auto"/>
              <w:bottom w:val="single" w:sz="6" w:space="0" w:color="auto"/>
              <w:right w:val="single" w:sz="6" w:space="0" w:color="auto"/>
            </w:tcBorders>
            <w:vAlign w:val="center"/>
          </w:tcPr>
          <w:p w14:paraId="79D57CA0" w14:textId="313A4670" w:rsidR="00FB3F0B" w:rsidRPr="00FB3F0B" w:rsidRDefault="00FB3F0B" w:rsidP="00FB3F0B">
            <w:pPr>
              <w:pStyle w:val="affff7"/>
              <w:rPr>
                <w:rFonts w:cs="Arial"/>
                <w:sz w:val="22"/>
                <w:szCs w:val="22"/>
              </w:rPr>
            </w:pPr>
            <w:r w:rsidRPr="00FB3F0B">
              <w:rPr>
                <w:rFonts w:cs="Arial"/>
                <w:noProof w:val="0"/>
                <w:sz w:val="22"/>
                <w:szCs w:val="22"/>
              </w:rPr>
              <w:t>-41</w:t>
            </w:r>
          </w:p>
        </w:tc>
        <w:tc>
          <w:tcPr>
            <w:tcW w:w="273" w:type="pct"/>
            <w:tcBorders>
              <w:top w:val="single" w:sz="6" w:space="0" w:color="auto"/>
              <w:left w:val="single" w:sz="6" w:space="0" w:color="auto"/>
              <w:bottom w:val="single" w:sz="6" w:space="0" w:color="auto"/>
              <w:right w:val="single" w:sz="6" w:space="0" w:color="auto"/>
            </w:tcBorders>
            <w:vAlign w:val="center"/>
          </w:tcPr>
          <w:p w14:paraId="0E1AED4E" w14:textId="23ACF149" w:rsidR="00FB3F0B" w:rsidRPr="00FB3F0B" w:rsidRDefault="00FB3F0B" w:rsidP="00FB3F0B">
            <w:pPr>
              <w:pStyle w:val="affff7"/>
              <w:rPr>
                <w:rFonts w:cs="Arial"/>
                <w:sz w:val="22"/>
                <w:szCs w:val="22"/>
              </w:rPr>
            </w:pPr>
            <w:r w:rsidRPr="00FB3F0B">
              <w:rPr>
                <w:rFonts w:cs="Arial"/>
                <w:noProof w:val="0"/>
                <w:sz w:val="22"/>
                <w:szCs w:val="22"/>
              </w:rPr>
              <w:t>-24</w:t>
            </w:r>
          </w:p>
        </w:tc>
        <w:tc>
          <w:tcPr>
            <w:tcW w:w="293" w:type="pct"/>
            <w:tcBorders>
              <w:top w:val="single" w:sz="6" w:space="0" w:color="auto"/>
              <w:left w:val="single" w:sz="6" w:space="0" w:color="auto"/>
              <w:bottom w:val="single" w:sz="6" w:space="0" w:color="auto"/>
              <w:right w:val="single" w:sz="6" w:space="0" w:color="auto"/>
            </w:tcBorders>
            <w:vAlign w:val="center"/>
          </w:tcPr>
          <w:p w14:paraId="3A0E8175" w14:textId="3CB132A5" w:rsidR="00FB3F0B" w:rsidRPr="00FB3F0B" w:rsidRDefault="00FB3F0B" w:rsidP="00FB3F0B">
            <w:pPr>
              <w:pStyle w:val="affff7"/>
              <w:rPr>
                <w:rFonts w:cs="Arial"/>
                <w:sz w:val="22"/>
                <w:szCs w:val="22"/>
              </w:rPr>
            </w:pPr>
            <w:r w:rsidRPr="00FB3F0B">
              <w:rPr>
                <w:rFonts w:cs="Arial"/>
                <w:noProof w:val="0"/>
                <w:sz w:val="22"/>
                <w:szCs w:val="22"/>
              </w:rPr>
              <w:t>-7</w:t>
            </w:r>
          </w:p>
        </w:tc>
        <w:tc>
          <w:tcPr>
            <w:tcW w:w="293" w:type="pct"/>
            <w:tcBorders>
              <w:top w:val="single" w:sz="6" w:space="0" w:color="auto"/>
              <w:left w:val="single" w:sz="6" w:space="0" w:color="auto"/>
              <w:bottom w:val="single" w:sz="6" w:space="0" w:color="auto"/>
              <w:right w:val="single" w:sz="6" w:space="0" w:color="auto"/>
            </w:tcBorders>
            <w:vAlign w:val="center"/>
          </w:tcPr>
          <w:p w14:paraId="59894137" w14:textId="74F0B576" w:rsidR="00FB3F0B" w:rsidRPr="00FB3F0B" w:rsidRDefault="00FB3F0B" w:rsidP="00FB3F0B">
            <w:pPr>
              <w:pStyle w:val="affff7"/>
              <w:rPr>
                <w:rFonts w:cs="Arial"/>
                <w:sz w:val="22"/>
                <w:szCs w:val="22"/>
              </w:rPr>
            </w:pPr>
            <w:r w:rsidRPr="00FB3F0B">
              <w:rPr>
                <w:rFonts w:cs="Arial"/>
                <w:noProof w:val="0"/>
                <w:sz w:val="22"/>
                <w:szCs w:val="22"/>
              </w:rPr>
              <w:t>-1</w:t>
            </w:r>
          </w:p>
        </w:tc>
        <w:tc>
          <w:tcPr>
            <w:tcW w:w="293" w:type="pct"/>
            <w:tcBorders>
              <w:top w:val="single" w:sz="6" w:space="0" w:color="auto"/>
              <w:left w:val="single" w:sz="6" w:space="0" w:color="auto"/>
              <w:bottom w:val="single" w:sz="6" w:space="0" w:color="auto"/>
              <w:right w:val="single" w:sz="6" w:space="0" w:color="auto"/>
            </w:tcBorders>
            <w:vAlign w:val="center"/>
          </w:tcPr>
          <w:p w14:paraId="0197C169" w14:textId="516E61AF" w:rsidR="00FB3F0B" w:rsidRPr="00FB3F0B" w:rsidRDefault="00FB3F0B" w:rsidP="00FB3F0B">
            <w:pPr>
              <w:pStyle w:val="affff7"/>
              <w:rPr>
                <w:rFonts w:cs="Arial"/>
                <w:sz w:val="22"/>
                <w:szCs w:val="22"/>
              </w:rPr>
            </w:pPr>
            <w:r w:rsidRPr="00FB3F0B">
              <w:rPr>
                <w:rFonts w:cs="Arial"/>
                <w:noProof w:val="0"/>
                <w:sz w:val="22"/>
                <w:szCs w:val="22"/>
              </w:rPr>
              <w:t>-6</w:t>
            </w:r>
          </w:p>
        </w:tc>
        <w:tc>
          <w:tcPr>
            <w:tcW w:w="286" w:type="pct"/>
            <w:tcBorders>
              <w:top w:val="single" w:sz="6" w:space="0" w:color="auto"/>
              <w:left w:val="single" w:sz="6" w:space="0" w:color="auto"/>
              <w:bottom w:val="single" w:sz="6" w:space="0" w:color="auto"/>
              <w:right w:val="single" w:sz="6" w:space="0" w:color="auto"/>
            </w:tcBorders>
            <w:vAlign w:val="center"/>
          </w:tcPr>
          <w:p w14:paraId="35E3983C" w14:textId="12A64D1F" w:rsidR="00FB3F0B" w:rsidRPr="00FB3F0B" w:rsidRDefault="00FB3F0B" w:rsidP="00FB3F0B">
            <w:pPr>
              <w:pStyle w:val="affff7"/>
              <w:rPr>
                <w:rFonts w:cs="Arial"/>
                <w:sz w:val="22"/>
                <w:szCs w:val="22"/>
              </w:rPr>
            </w:pPr>
            <w:r w:rsidRPr="00FB3F0B">
              <w:rPr>
                <w:rFonts w:cs="Arial"/>
                <w:noProof w:val="0"/>
                <w:sz w:val="22"/>
                <w:szCs w:val="22"/>
              </w:rPr>
              <w:t>-15</w:t>
            </w:r>
          </w:p>
        </w:tc>
        <w:tc>
          <w:tcPr>
            <w:tcW w:w="273" w:type="pct"/>
            <w:tcBorders>
              <w:top w:val="single" w:sz="6" w:space="0" w:color="auto"/>
              <w:left w:val="single" w:sz="6" w:space="0" w:color="auto"/>
              <w:bottom w:val="single" w:sz="6" w:space="0" w:color="auto"/>
              <w:right w:val="single" w:sz="6" w:space="0" w:color="auto"/>
            </w:tcBorders>
            <w:vAlign w:val="center"/>
          </w:tcPr>
          <w:p w14:paraId="77540D63" w14:textId="10E949E0" w:rsidR="00FB3F0B" w:rsidRPr="00FB3F0B" w:rsidRDefault="00FB3F0B" w:rsidP="00FB3F0B">
            <w:pPr>
              <w:pStyle w:val="affff7"/>
              <w:rPr>
                <w:rFonts w:cs="Arial"/>
                <w:sz w:val="22"/>
                <w:szCs w:val="22"/>
              </w:rPr>
            </w:pPr>
            <w:r w:rsidRPr="00FB3F0B">
              <w:rPr>
                <w:rFonts w:cs="Arial"/>
                <w:noProof w:val="0"/>
                <w:sz w:val="22"/>
                <w:szCs w:val="22"/>
              </w:rPr>
              <w:t>-37</w:t>
            </w:r>
          </w:p>
        </w:tc>
        <w:tc>
          <w:tcPr>
            <w:tcW w:w="283" w:type="pct"/>
            <w:tcBorders>
              <w:top w:val="single" w:sz="6" w:space="0" w:color="auto"/>
              <w:left w:val="single" w:sz="6" w:space="0" w:color="auto"/>
              <w:bottom w:val="single" w:sz="6" w:space="0" w:color="auto"/>
              <w:right w:val="single" w:sz="6" w:space="0" w:color="auto"/>
            </w:tcBorders>
            <w:vAlign w:val="center"/>
          </w:tcPr>
          <w:p w14:paraId="6E92813A" w14:textId="60C3BEE9" w:rsidR="00FB3F0B" w:rsidRPr="00FB3F0B" w:rsidRDefault="00FB3F0B" w:rsidP="00FB3F0B">
            <w:pPr>
              <w:pStyle w:val="affff7"/>
              <w:rPr>
                <w:rFonts w:cs="Arial"/>
                <w:sz w:val="22"/>
                <w:szCs w:val="22"/>
              </w:rPr>
            </w:pPr>
            <w:r w:rsidRPr="00FB3F0B">
              <w:rPr>
                <w:rFonts w:cs="Arial"/>
                <w:noProof w:val="0"/>
                <w:sz w:val="22"/>
                <w:szCs w:val="22"/>
              </w:rPr>
              <w:t>-51</w:t>
            </w:r>
          </w:p>
        </w:tc>
        <w:tc>
          <w:tcPr>
            <w:tcW w:w="336" w:type="pct"/>
            <w:tcBorders>
              <w:top w:val="single" w:sz="6" w:space="0" w:color="auto"/>
              <w:left w:val="single" w:sz="6" w:space="0" w:color="auto"/>
              <w:bottom w:val="single" w:sz="6" w:space="0" w:color="auto"/>
              <w:right w:val="single" w:sz="6" w:space="0" w:color="auto"/>
            </w:tcBorders>
            <w:vAlign w:val="center"/>
          </w:tcPr>
          <w:p w14:paraId="05748E6D" w14:textId="507FD4C0" w:rsidR="00FB3F0B" w:rsidRPr="00FB3F0B" w:rsidRDefault="00FB3F0B" w:rsidP="00FB3F0B">
            <w:pPr>
              <w:pStyle w:val="affff7"/>
              <w:rPr>
                <w:rFonts w:cs="Arial"/>
                <w:sz w:val="22"/>
                <w:szCs w:val="22"/>
              </w:rPr>
            </w:pPr>
            <w:r w:rsidRPr="00FB3F0B">
              <w:rPr>
                <w:rFonts w:cs="Arial"/>
                <w:noProof w:val="0"/>
                <w:sz w:val="22"/>
                <w:szCs w:val="22"/>
              </w:rPr>
              <w:t>-62</w:t>
            </w:r>
          </w:p>
        </w:tc>
        <w:tc>
          <w:tcPr>
            <w:tcW w:w="382" w:type="pct"/>
            <w:tcBorders>
              <w:top w:val="single" w:sz="6" w:space="0" w:color="auto"/>
              <w:left w:val="single" w:sz="6" w:space="0" w:color="auto"/>
              <w:bottom w:val="single" w:sz="6" w:space="0" w:color="auto"/>
              <w:right w:val="single" w:sz="4" w:space="0" w:color="auto"/>
            </w:tcBorders>
            <w:vAlign w:val="center"/>
          </w:tcPr>
          <w:p w14:paraId="6388A4EA" w14:textId="53119700" w:rsidR="00FB3F0B" w:rsidRPr="00FB3F0B" w:rsidRDefault="00FB3F0B" w:rsidP="00FB3F0B">
            <w:pPr>
              <w:pStyle w:val="affff7"/>
              <w:rPr>
                <w:rFonts w:cs="Arial"/>
                <w:sz w:val="22"/>
                <w:szCs w:val="22"/>
              </w:rPr>
            </w:pPr>
            <w:r w:rsidRPr="00FB3F0B">
              <w:rPr>
                <w:rFonts w:cs="Arial"/>
                <w:noProof w:val="0"/>
                <w:sz w:val="22"/>
                <w:szCs w:val="22"/>
              </w:rPr>
              <w:t>-62</w:t>
            </w:r>
          </w:p>
        </w:tc>
      </w:tr>
      <w:tr w:rsidR="000A6EE3" w:rsidRPr="00FB3F0B" w14:paraId="06089ECA" w14:textId="77777777" w:rsidTr="000138C7">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012BBD45" w14:textId="77777777" w:rsidR="000A6EE3" w:rsidRPr="00FB3F0B" w:rsidRDefault="000A6EE3" w:rsidP="000A6EE3">
            <w:pPr>
              <w:pStyle w:val="affff5"/>
              <w:spacing w:before="0" w:after="0"/>
              <w:jc w:val="center"/>
              <w:rPr>
                <w:rFonts w:ascii="Arial" w:hAnsi="Arial" w:cs="Arial"/>
                <w:i/>
                <w:sz w:val="22"/>
                <w:szCs w:val="22"/>
                <w:lang w:val="ru-RU" w:eastAsia="ru-RU"/>
              </w:rPr>
            </w:pPr>
            <w:r w:rsidRPr="00FB3F0B">
              <w:rPr>
                <w:rFonts w:ascii="Arial" w:hAnsi="Arial" w:cs="Arial"/>
                <w:sz w:val="22"/>
                <w:szCs w:val="22"/>
                <w:lang w:val="ru-RU" w:eastAsia="ru-RU"/>
              </w:rPr>
              <w:t>Средний из абсолютных минимумов</w:t>
            </w:r>
          </w:p>
        </w:tc>
      </w:tr>
      <w:tr w:rsidR="00FB3F0B" w:rsidRPr="00FB3F0B" w14:paraId="1A387F59" w14:textId="77777777" w:rsidTr="00FB3F0B">
        <w:trPr>
          <w:trHeight w:val="340"/>
        </w:trPr>
        <w:tc>
          <w:tcPr>
            <w:tcW w:w="1007" w:type="pct"/>
            <w:tcBorders>
              <w:top w:val="single" w:sz="6" w:space="0" w:color="auto"/>
              <w:left w:val="single" w:sz="4" w:space="0" w:color="auto"/>
              <w:bottom w:val="single" w:sz="6" w:space="0" w:color="auto"/>
              <w:right w:val="single" w:sz="6" w:space="0" w:color="auto"/>
            </w:tcBorders>
            <w:vAlign w:val="center"/>
          </w:tcPr>
          <w:p w14:paraId="13C070FF" w14:textId="55DF3E71"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336" w:type="pct"/>
            <w:tcBorders>
              <w:top w:val="single" w:sz="6" w:space="0" w:color="auto"/>
              <w:left w:val="single" w:sz="6" w:space="0" w:color="auto"/>
              <w:bottom w:val="single" w:sz="6" w:space="0" w:color="auto"/>
              <w:right w:val="single" w:sz="6" w:space="0" w:color="auto"/>
            </w:tcBorders>
            <w:vAlign w:val="center"/>
          </w:tcPr>
          <w:p w14:paraId="58BB9BCB" w14:textId="554B06C2"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-47</w:t>
            </w:r>
          </w:p>
        </w:tc>
        <w:tc>
          <w:tcPr>
            <w:tcW w:w="336" w:type="pct"/>
            <w:tcBorders>
              <w:top w:val="single" w:sz="6" w:space="0" w:color="auto"/>
              <w:left w:val="single" w:sz="6" w:space="0" w:color="auto"/>
              <w:bottom w:val="single" w:sz="6" w:space="0" w:color="auto"/>
              <w:right w:val="single" w:sz="6" w:space="0" w:color="auto"/>
            </w:tcBorders>
            <w:vAlign w:val="center"/>
          </w:tcPr>
          <w:p w14:paraId="30549B50" w14:textId="3A4F1153"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-45</w:t>
            </w:r>
          </w:p>
        </w:tc>
        <w:tc>
          <w:tcPr>
            <w:tcW w:w="336" w:type="pct"/>
            <w:tcBorders>
              <w:top w:val="single" w:sz="6" w:space="0" w:color="auto"/>
              <w:left w:val="single" w:sz="6" w:space="0" w:color="auto"/>
              <w:bottom w:val="single" w:sz="6" w:space="0" w:color="auto"/>
              <w:right w:val="single" w:sz="6" w:space="0" w:color="auto"/>
            </w:tcBorders>
            <w:vAlign w:val="center"/>
          </w:tcPr>
          <w:p w14:paraId="38D70C94" w14:textId="0658769F"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-39</w:t>
            </w:r>
          </w:p>
        </w:tc>
        <w:tc>
          <w:tcPr>
            <w:tcW w:w="273" w:type="pct"/>
            <w:tcBorders>
              <w:top w:val="single" w:sz="6" w:space="0" w:color="auto"/>
              <w:left w:val="single" w:sz="6" w:space="0" w:color="auto"/>
              <w:bottom w:val="single" w:sz="6" w:space="0" w:color="auto"/>
              <w:right w:val="single" w:sz="6" w:space="0" w:color="auto"/>
            </w:tcBorders>
            <w:vAlign w:val="center"/>
          </w:tcPr>
          <w:p w14:paraId="2D0A4C4E" w14:textId="0ACB6098"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-30</w:t>
            </w:r>
          </w:p>
        </w:tc>
        <w:tc>
          <w:tcPr>
            <w:tcW w:w="273" w:type="pct"/>
            <w:tcBorders>
              <w:top w:val="single" w:sz="6" w:space="0" w:color="auto"/>
              <w:left w:val="single" w:sz="6" w:space="0" w:color="auto"/>
              <w:bottom w:val="single" w:sz="6" w:space="0" w:color="auto"/>
              <w:right w:val="single" w:sz="6" w:space="0" w:color="auto"/>
            </w:tcBorders>
            <w:vAlign w:val="center"/>
          </w:tcPr>
          <w:p w14:paraId="7F1E0B32" w14:textId="37456EDA"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-12</w:t>
            </w:r>
          </w:p>
        </w:tc>
        <w:tc>
          <w:tcPr>
            <w:tcW w:w="293" w:type="pct"/>
            <w:tcBorders>
              <w:top w:val="single" w:sz="6" w:space="0" w:color="auto"/>
              <w:left w:val="single" w:sz="6" w:space="0" w:color="auto"/>
              <w:bottom w:val="single" w:sz="6" w:space="0" w:color="auto"/>
              <w:right w:val="single" w:sz="6" w:space="0" w:color="auto"/>
            </w:tcBorders>
            <w:vAlign w:val="center"/>
          </w:tcPr>
          <w:p w14:paraId="3EA08C94" w14:textId="7DBA6D8B"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-3</w:t>
            </w:r>
          </w:p>
        </w:tc>
        <w:tc>
          <w:tcPr>
            <w:tcW w:w="293" w:type="pct"/>
            <w:tcBorders>
              <w:top w:val="single" w:sz="6" w:space="0" w:color="auto"/>
              <w:left w:val="single" w:sz="6" w:space="0" w:color="auto"/>
              <w:bottom w:val="single" w:sz="6" w:space="0" w:color="auto"/>
              <w:right w:val="single" w:sz="6" w:space="0" w:color="auto"/>
            </w:tcBorders>
            <w:vAlign w:val="center"/>
          </w:tcPr>
          <w:p w14:paraId="303DD6B8" w14:textId="74097138"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-2</w:t>
            </w:r>
          </w:p>
        </w:tc>
        <w:tc>
          <w:tcPr>
            <w:tcW w:w="293" w:type="pct"/>
            <w:tcBorders>
              <w:top w:val="single" w:sz="6" w:space="0" w:color="auto"/>
              <w:left w:val="single" w:sz="6" w:space="0" w:color="auto"/>
              <w:bottom w:val="single" w:sz="6" w:space="0" w:color="auto"/>
              <w:right w:val="single" w:sz="6" w:space="0" w:color="auto"/>
            </w:tcBorders>
            <w:vAlign w:val="center"/>
          </w:tcPr>
          <w:p w14:paraId="4F631939" w14:textId="294957C6"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-2</w:t>
            </w:r>
          </w:p>
        </w:tc>
        <w:tc>
          <w:tcPr>
            <w:tcW w:w="286" w:type="pct"/>
            <w:tcBorders>
              <w:top w:val="single" w:sz="6" w:space="0" w:color="auto"/>
              <w:left w:val="single" w:sz="6" w:space="0" w:color="auto"/>
              <w:bottom w:val="single" w:sz="6" w:space="0" w:color="auto"/>
              <w:right w:val="single" w:sz="6" w:space="0" w:color="auto"/>
            </w:tcBorders>
            <w:vAlign w:val="center"/>
          </w:tcPr>
          <w:p w14:paraId="27CB8B61" w14:textId="7DB90617"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-5</w:t>
            </w:r>
          </w:p>
        </w:tc>
        <w:tc>
          <w:tcPr>
            <w:tcW w:w="273" w:type="pct"/>
            <w:tcBorders>
              <w:top w:val="single" w:sz="6" w:space="0" w:color="auto"/>
              <w:left w:val="single" w:sz="6" w:space="0" w:color="auto"/>
              <w:bottom w:val="single" w:sz="6" w:space="0" w:color="auto"/>
              <w:right w:val="single" w:sz="6" w:space="0" w:color="auto"/>
            </w:tcBorders>
            <w:vAlign w:val="center"/>
          </w:tcPr>
          <w:p w14:paraId="46AEE2C0" w14:textId="3E2BA547"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-21</w:t>
            </w:r>
          </w:p>
        </w:tc>
        <w:tc>
          <w:tcPr>
            <w:tcW w:w="283" w:type="pct"/>
            <w:tcBorders>
              <w:top w:val="single" w:sz="6" w:space="0" w:color="auto"/>
              <w:left w:val="single" w:sz="6" w:space="0" w:color="auto"/>
              <w:bottom w:val="single" w:sz="6" w:space="0" w:color="auto"/>
              <w:right w:val="single" w:sz="6" w:space="0" w:color="auto"/>
            </w:tcBorders>
            <w:vAlign w:val="center"/>
          </w:tcPr>
          <w:p w14:paraId="3E3DC9C6" w14:textId="2B7077A0"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-37</w:t>
            </w:r>
          </w:p>
        </w:tc>
        <w:tc>
          <w:tcPr>
            <w:tcW w:w="336" w:type="pct"/>
            <w:tcBorders>
              <w:top w:val="single" w:sz="6" w:space="0" w:color="auto"/>
              <w:left w:val="single" w:sz="6" w:space="0" w:color="auto"/>
              <w:bottom w:val="single" w:sz="6" w:space="0" w:color="auto"/>
              <w:right w:val="single" w:sz="6" w:space="0" w:color="auto"/>
            </w:tcBorders>
            <w:vAlign w:val="center"/>
          </w:tcPr>
          <w:p w14:paraId="63728B97" w14:textId="14A9FF02"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-42</w:t>
            </w:r>
          </w:p>
        </w:tc>
        <w:tc>
          <w:tcPr>
            <w:tcW w:w="382" w:type="pct"/>
            <w:tcBorders>
              <w:top w:val="single" w:sz="6" w:space="0" w:color="auto"/>
              <w:left w:val="single" w:sz="6" w:space="0" w:color="auto"/>
              <w:bottom w:val="single" w:sz="6" w:space="0" w:color="auto"/>
              <w:right w:val="single" w:sz="4" w:space="0" w:color="auto"/>
            </w:tcBorders>
            <w:vAlign w:val="center"/>
          </w:tcPr>
          <w:p w14:paraId="3C6217D1" w14:textId="58A8A6F3" w:rsidR="00FB3F0B" w:rsidRPr="00FB3F0B" w:rsidRDefault="00FB3F0B" w:rsidP="00FB3F0B">
            <w:pPr>
              <w:pStyle w:val="affff7"/>
              <w:widowControl w:val="0"/>
              <w:spacing w:line="240" w:lineRule="atLeast"/>
              <w:rPr>
                <w:rFonts w:cs="Arial"/>
                <w:noProof w:val="0"/>
                <w:sz w:val="22"/>
                <w:szCs w:val="22"/>
              </w:rPr>
            </w:pPr>
            <w:r w:rsidRPr="00FB3F0B">
              <w:rPr>
                <w:rFonts w:cs="Arial"/>
                <w:sz w:val="22"/>
                <w:szCs w:val="22"/>
              </w:rPr>
              <w:t>-51</w:t>
            </w:r>
          </w:p>
        </w:tc>
      </w:tr>
    </w:tbl>
    <w:p w14:paraId="047A4BAF" w14:textId="77777777" w:rsidR="000A6EE3" w:rsidRDefault="000A6EE3" w:rsidP="000A6EE3">
      <w:pPr>
        <w:pStyle w:val="aff6"/>
        <w:rPr>
          <w:rFonts w:ascii="Arial" w:hAnsi="Arial" w:cs="Arial"/>
          <w:sz w:val="22"/>
          <w:szCs w:val="22"/>
        </w:rPr>
      </w:pPr>
    </w:p>
    <w:p w14:paraId="62B61D96" w14:textId="4C6FD2D1" w:rsidR="00093096" w:rsidRDefault="00093096" w:rsidP="00093096">
      <w:pPr>
        <w:pStyle w:val="a8"/>
        <w:rPr>
          <w:lang w:eastAsia="en-US"/>
        </w:rPr>
      </w:pPr>
      <w:r>
        <w:rPr>
          <w:lang w:eastAsia="en-US"/>
        </w:rPr>
        <w:t>Нормативная г</w:t>
      </w:r>
      <w:r w:rsidRPr="006460BE">
        <w:rPr>
          <w:lang w:eastAsia="en-US"/>
        </w:rPr>
        <w:t xml:space="preserve">лубина сезонного промерзания согласно СП 50-101-2004 «Проектирование и устройство оснований и фундаментов зданий и сооружений», суглинков и глин – </w:t>
      </w:r>
      <w:r w:rsidR="00FB3F0B">
        <w:rPr>
          <w:lang w:eastAsia="en-US"/>
        </w:rPr>
        <w:t>2,1</w:t>
      </w:r>
      <w:r>
        <w:rPr>
          <w:lang w:eastAsia="en-US"/>
        </w:rPr>
        <w:t xml:space="preserve"> м;</w:t>
      </w:r>
      <w:r w:rsidRPr="006460BE">
        <w:rPr>
          <w:lang w:eastAsia="en-US"/>
        </w:rPr>
        <w:t xml:space="preserve"> супесей, песков мелких и пылеватых – 2,</w:t>
      </w:r>
      <w:r w:rsidR="00FB3F0B">
        <w:rPr>
          <w:lang w:eastAsia="en-US"/>
        </w:rPr>
        <w:t>56</w:t>
      </w:r>
      <w:r w:rsidRPr="006460BE">
        <w:rPr>
          <w:lang w:eastAsia="en-US"/>
        </w:rPr>
        <w:t xml:space="preserve"> м</w:t>
      </w:r>
      <w:r>
        <w:rPr>
          <w:lang w:eastAsia="en-US"/>
        </w:rPr>
        <w:t>;</w:t>
      </w:r>
      <w:r w:rsidRPr="006460BE">
        <w:rPr>
          <w:lang w:eastAsia="en-US"/>
        </w:rPr>
        <w:t xml:space="preserve"> песков гравелистых, крупных и средней крупности – 2,</w:t>
      </w:r>
      <w:r w:rsidR="00FB3F0B">
        <w:rPr>
          <w:lang w:eastAsia="en-US"/>
        </w:rPr>
        <w:t>74</w:t>
      </w:r>
      <w:r w:rsidRPr="006460BE">
        <w:rPr>
          <w:lang w:eastAsia="en-US"/>
        </w:rPr>
        <w:t xml:space="preserve"> м</w:t>
      </w:r>
      <w:r w:rsidR="003D0FC5">
        <w:rPr>
          <w:lang w:eastAsia="en-US"/>
        </w:rPr>
        <w:t xml:space="preserve">; для крупнообломочных грунтов – </w:t>
      </w:r>
      <w:r w:rsidR="00FB3F0B">
        <w:rPr>
          <w:lang w:eastAsia="en-US"/>
        </w:rPr>
        <w:t>3,10</w:t>
      </w:r>
      <w:r w:rsidR="003D0FC5">
        <w:rPr>
          <w:lang w:eastAsia="en-US"/>
        </w:rPr>
        <w:t xml:space="preserve"> м</w:t>
      </w:r>
      <w:r w:rsidRPr="006460BE">
        <w:rPr>
          <w:lang w:eastAsia="en-US"/>
        </w:rPr>
        <w:t xml:space="preserve"> (по данным м/с г. </w:t>
      </w:r>
      <w:r w:rsidR="003D0FC5">
        <w:rPr>
          <w:lang w:eastAsia="en-US"/>
        </w:rPr>
        <w:t>У</w:t>
      </w:r>
      <w:r w:rsidR="00FB3F0B">
        <w:rPr>
          <w:lang w:eastAsia="en-US"/>
        </w:rPr>
        <w:t>сть-Щугор</w:t>
      </w:r>
      <w:r>
        <w:rPr>
          <w:lang w:eastAsia="en-US"/>
        </w:rPr>
        <w:t xml:space="preserve">, </w:t>
      </w:r>
      <w:r w:rsidRPr="006460BE">
        <w:rPr>
          <w:lang w:eastAsia="en-US"/>
        </w:rPr>
        <w:t>ТСН</w:t>
      </w:r>
      <w:r>
        <w:rPr>
          <w:lang w:eastAsia="en-US"/>
        </w:rPr>
        <w:t xml:space="preserve"> </w:t>
      </w:r>
      <w:r w:rsidRPr="006460BE">
        <w:rPr>
          <w:lang w:eastAsia="en-US"/>
        </w:rPr>
        <w:t>23-011-2007 Республики Коми)</w:t>
      </w:r>
      <w:r>
        <w:rPr>
          <w:lang w:eastAsia="en-US"/>
        </w:rPr>
        <w:t>.</w:t>
      </w:r>
    </w:p>
    <w:p w14:paraId="7F99F95A" w14:textId="0EEE65DD" w:rsidR="00093096" w:rsidRDefault="00093096" w:rsidP="00093096">
      <w:pPr>
        <w:pStyle w:val="aff6"/>
        <w:rPr>
          <w:rFonts w:ascii="Arial" w:hAnsi="Arial" w:cs="Arial"/>
          <w:sz w:val="22"/>
          <w:szCs w:val="22"/>
        </w:rPr>
      </w:pPr>
      <w:r w:rsidRPr="00941BF4">
        <w:rPr>
          <w:rFonts w:ascii="Arial" w:hAnsi="Arial" w:cs="Arial"/>
          <w:sz w:val="22"/>
          <w:szCs w:val="22"/>
        </w:rPr>
        <w:t xml:space="preserve">Таблица </w:t>
      </w:r>
      <w:r w:rsidR="00BF447C">
        <w:rPr>
          <w:rFonts w:ascii="Arial" w:hAnsi="Arial" w:cs="Arial"/>
          <w:sz w:val="22"/>
          <w:szCs w:val="22"/>
        </w:rPr>
        <w:t>3.11</w:t>
      </w:r>
      <w:r w:rsidRPr="00941BF4">
        <w:rPr>
          <w:rFonts w:ascii="Arial" w:hAnsi="Arial" w:cs="Arial"/>
          <w:sz w:val="22"/>
          <w:szCs w:val="22"/>
        </w:rPr>
        <w:t xml:space="preserve"> – </w:t>
      </w:r>
      <w:r>
        <w:rPr>
          <w:rFonts w:ascii="Arial" w:hAnsi="Arial" w:cs="Arial"/>
          <w:sz w:val="22"/>
          <w:szCs w:val="22"/>
        </w:rPr>
        <w:t>Дата и последнего заморозка и продолжительность безморозного периода на поверхности почвы</w:t>
      </w:r>
    </w:p>
    <w:tbl>
      <w:tblPr>
        <w:tblW w:w="4840" w:type="pct"/>
        <w:tblInd w:w="-12" w:type="dxa"/>
        <w:tblLayout w:type="fixed"/>
        <w:tblCellMar>
          <w:left w:w="71" w:type="dxa"/>
          <w:right w:w="71" w:type="dxa"/>
        </w:tblCellMar>
        <w:tblLook w:val="04A0" w:firstRow="1" w:lastRow="0" w:firstColumn="1" w:lastColumn="0" w:noHBand="0" w:noVBand="1"/>
      </w:tblPr>
      <w:tblGrid>
        <w:gridCol w:w="1458"/>
        <w:gridCol w:w="874"/>
        <w:gridCol w:w="876"/>
        <w:gridCol w:w="897"/>
        <w:gridCol w:w="852"/>
        <w:gridCol w:w="876"/>
        <w:gridCol w:w="897"/>
        <w:gridCol w:w="852"/>
        <w:gridCol w:w="919"/>
        <w:gridCol w:w="1230"/>
      </w:tblGrid>
      <w:tr w:rsidR="00093096" w:rsidRPr="00932633" w14:paraId="3119D819" w14:textId="77777777" w:rsidTr="00DE6F0D">
        <w:trPr>
          <w:trHeight w:val="454"/>
        </w:trPr>
        <w:tc>
          <w:tcPr>
            <w:tcW w:w="749" w:type="pct"/>
            <w:vMerge w:val="restart"/>
            <w:tcBorders>
              <w:top w:val="single" w:sz="4" w:space="0" w:color="auto"/>
              <w:left w:val="single" w:sz="4" w:space="0" w:color="auto"/>
              <w:bottom w:val="single" w:sz="4" w:space="0" w:color="auto"/>
              <w:right w:val="single" w:sz="6" w:space="0" w:color="auto"/>
            </w:tcBorders>
            <w:vAlign w:val="center"/>
            <w:hideMark/>
          </w:tcPr>
          <w:p w14:paraId="50FFE72F"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Метеостанция</w:t>
            </w:r>
          </w:p>
        </w:tc>
        <w:tc>
          <w:tcPr>
            <w:tcW w:w="2709" w:type="pct"/>
            <w:gridSpan w:val="6"/>
            <w:tcBorders>
              <w:top w:val="single" w:sz="4" w:space="0" w:color="auto"/>
              <w:left w:val="nil"/>
              <w:bottom w:val="single" w:sz="6" w:space="0" w:color="auto"/>
              <w:right w:val="single" w:sz="6" w:space="0" w:color="auto"/>
            </w:tcBorders>
            <w:hideMark/>
          </w:tcPr>
          <w:p w14:paraId="0454C8B9"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Дата заморозка</w:t>
            </w:r>
          </w:p>
        </w:tc>
        <w:tc>
          <w:tcPr>
            <w:tcW w:w="1542" w:type="pct"/>
            <w:gridSpan w:val="3"/>
            <w:vMerge w:val="restart"/>
            <w:tcBorders>
              <w:top w:val="single" w:sz="4" w:space="0" w:color="auto"/>
              <w:left w:val="nil"/>
              <w:bottom w:val="nil"/>
              <w:right w:val="single" w:sz="4" w:space="0" w:color="auto"/>
            </w:tcBorders>
            <w:hideMark/>
          </w:tcPr>
          <w:p w14:paraId="43A52218"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Продолжительность безморозного периода, дни</w:t>
            </w:r>
          </w:p>
        </w:tc>
      </w:tr>
      <w:tr w:rsidR="00093096" w:rsidRPr="00932633" w14:paraId="2A2D98FC" w14:textId="77777777" w:rsidTr="00DE6F0D">
        <w:trPr>
          <w:trHeight w:val="454"/>
        </w:trPr>
        <w:tc>
          <w:tcPr>
            <w:tcW w:w="749" w:type="pct"/>
            <w:vMerge/>
            <w:tcBorders>
              <w:top w:val="single" w:sz="4" w:space="0" w:color="auto"/>
              <w:left w:val="single" w:sz="4" w:space="0" w:color="auto"/>
              <w:bottom w:val="single" w:sz="4" w:space="0" w:color="auto"/>
              <w:right w:val="single" w:sz="6" w:space="0" w:color="auto"/>
            </w:tcBorders>
            <w:vAlign w:val="center"/>
            <w:hideMark/>
          </w:tcPr>
          <w:p w14:paraId="478407B4" w14:textId="77777777" w:rsidR="00093096" w:rsidRPr="00093096" w:rsidRDefault="00093096" w:rsidP="00093096">
            <w:pPr>
              <w:pStyle w:val="aff5"/>
              <w:ind w:hanging="75"/>
              <w:rPr>
                <w:rFonts w:ascii="Arial" w:hAnsi="Arial" w:cs="Arial"/>
                <w:lang w:eastAsia="ru-RU"/>
              </w:rPr>
            </w:pPr>
          </w:p>
        </w:tc>
        <w:tc>
          <w:tcPr>
            <w:tcW w:w="1360" w:type="pct"/>
            <w:gridSpan w:val="3"/>
            <w:tcBorders>
              <w:top w:val="single" w:sz="6" w:space="0" w:color="auto"/>
              <w:left w:val="nil"/>
              <w:bottom w:val="single" w:sz="6" w:space="0" w:color="auto"/>
              <w:right w:val="single" w:sz="6" w:space="0" w:color="auto"/>
            </w:tcBorders>
            <w:hideMark/>
          </w:tcPr>
          <w:p w14:paraId="2F286F51"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последнего</w:t>
            </w:r>
          </w:p>
        </w:tc>
        <w:tc>
          <w:tcPr>
            <w:tcW w:w="1349" w:type="pct"/>
            <w:gridSpan w:val="3"/>
            <w:tcBorders>
              <w:top w:val="single" w:sz="6" w:space="0" w:color="auto"/>
              <w:left w:val="nil"/>
              <w:bottom w:val="single" w:sz="6" w:space="0" w:color="auto"/>
              <w:right w:val="single" w:sz="6" w:space="0" w:color="auto"/>
            </w:tcBorders>
            <w:hideMark/>
          </w:tcPr>
          <w:p w14:paraId="3D43319F"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первого</w:t>
            </w:r>
          </w:p>
        </w:tc>
        <w:tc>
          <w:tcPr>
            <w:tcW w:w="1542" w:type="pct"/>
            <w:gridSpan w:val="3"/>
            <w:vMerge/>
            <w:tcBorders>
              <w:top w:val="single" w:sz="4" w:space="0" w:color="auto"/>
              <w:left w:val="nil"/>
              <w:bottom w:val="nil"/>
              <w:right w:val="single" w:sz="4" w:space="0" w:color="auto"/>
            </w:tcBorders>
            <w:vAlign w:val="center"/>
            <w:hideMark/>
          </w:tcPr>
          <w:p w14:paraId="55D36745" w14:textId="77777777" w:rsidR="00093096" w:rsidRPr="00093096" w:rsidRDefault="00093096" w:rsidP="00093096">
            <w:pPr>
              <w:pStyle w:val="aff5"/>
              <w:ind w:hanging="75"/>
              <w:rPr>
                <w:rFonts w:ascii="Arial" w:hAnsi="Arial" w:cs="Arial"/>
                <w:lang w:eastAsia="ru-RU"/>
              </w:rPr>
            </w:pPr>
          </w:p>
        </w:tc>
      </w:tr>
      <w:tr w:rsidR="00093096" w:rsidRPr="00932633" w14:paraId="55C140B6" w14:textId="77777777" w:rsidTr="00DE6F0D">
        <w:trPr>
          <w:trHeight w:val="454"/>
        </w:trPr>
        <w:tc>
          <w:tcPr>
            <w:tcW w:w="749" w:type="pct"/>
            <w:vMerge/>
            <w:tcBorders>
              <w:top w:val="single" w:sz="4" w:space="0" w:color="auto"/>
              <w:left w:val="single" w:sz="4" w:space="0" w:color="auto"/>
              <w:bottom w:val="single" w:sz="4" w:space="0" w:color="auto"/>
              <w:right w:val="single" w:sz="6" w:space="0" w:color="auto"/>
            </w:tcBorders>
            <w:vAlign w:val="center"/>
            <w:hideMark/>
          </w:tcPr>
          <w:p w14:paraId="3252C9FF" w14:textId="77777777" w:rsidR="00093096" w:rsidRPr="00093096" w:rsidRDefault="00093096" w:rsidP="00093096">
            <w:pPr>
              <w:pStyle w:val="aff5"/>
              <w:ind w:hanging="75"/>
              <w:rPr>
                <w:rFonts w:ascii="Arial" w:hAnsi="Arial" w:cs="Arial"/>
                <w:lang w:eastAsia="ru-RU"/>
              </w:rPr>
            </w:pPr>
          </w:p>
        </w:tc>
        <w:tc>
          <w:tcPr>
            <w:tcW w:w="449" w:type="pct"/>
            <w:tcBorders>
              <w:top w:val="single" w:sz="6" w:space="0" w:color="auto"/>
              <w:left w:val="single" w:sz="6" w:space="0" w:color="auto"/>
              <w:bottom w:val="single" w:sz="4" w:space="0" w:color="auto"/>
              <w:right w:val="single" w:sz="6" w:space="0" w:color="auto"/>
            </w:tcBorders>
            <w:vAlign w:val="center"/>
            <w:hideMark/>
          </w:tcPr>
          <w:p w14:paraId="2D1C1C4C"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средняя</w:t>
            </w:r>
          </w:p>
        </w:tc>
        <w:tc>
          <w:tcPr>
            <w:tcW w:w="450" w:type="pct"/>
            <w:tcBorders>
              <w:top w:val="single" w:sz="6" w:space="0" w:color="auto"/>
              <w:left w:val="single" w:sz="6" w:space="0" w:color="auto"/>
              <w:bottom w:val="single" w:sz="4" w:space="0" w:color="auto"/>
              <w:right w:val="single" w:sz="6" w:space="0" w:color="auto"/>
            </w:tcBorders>
            <w:vAlign w:val="center"/>
            <w:hideMark/>
          </w:tcPr>
          <w:p w14:paraId="2A764F3A"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самая ранняя</w:t>
            </w:r>
          </w:p>
        </w:tc>
        <w:tc>
          <w:tcPr>
            <w:tcW w:w="461" w:type="pct"/>
            <w:tcBorders>
              <w:top w:val="single" w:sz="6" w:space="0" w:color="auto"/>
              <w:left w:val="single" w:sz="6" w:space="0" w:color="auto"/>
              <w:bottom w:val="single" w:sz="4" w:space="0" w:color="auto"/>
              <w:right w:val="single" w:sz="6" w:space="0" w:color="auto"/>
            </w:tcBorders>
            <w:vAlign w:val="center"/>
            <w:hideMark/>
          </w:tcPr>
          <w:p w14:paraId="17CA1FB7"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самая поздняя</w:t>
            </w:r>
          </w:p>
        </w:tc>
        <w:tc>
          <w:tcPr>
            <w:tcW w:w="438" w:type="pct"/>
            <w:tcBorders>
              <w:top w:val="single" w:sz="6" w:space="0" w:color="auto"/>
              <w:left w:val="single" w:sz="6" w:space="0" w:color="auto"/>
              <w:bottom w:val="single" w:sz="4" w:space="0" w:color="auto"/>
              <w:right w:val="single" w:sz="6" w:space="0" w:color="auto"/>
            </w:tcBorders>
            <w:vAlign w:val="center"/>
            <w:hideMark/>
          </w:tcPr>
          <w:p w14:paraId="402F796F"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средняя</w:t>
            </w:r>
          </w:p>
        </w:tc>
        <w:tc>
          <w:tcPr>
            <w:tcW w:w="450" w:type="pct"/>
            <w:tcBorders>
              <w:top w:val="single" w:sz="6" w:space="0" w:color="auto"/>
              <w:left w:val="single" w:sz="6" w:space="0" w:color="auto"/>
              <w:bottom w:val="single" w:sz="4" w:space="0" w:color="auto"/>
              <w:right w:val="single" w:sz="6" w:space="0" w:color="auto"/>
            </w:tcBorders>
            <w:vAlign w:val="center"/>
            <w:hideMark/>
          </w:tcPr>
          <w:p w14:paraId="78527BE0"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самая ранняя</w:t>
            </w:r>
          </w:p>
        </w:tc>
        <w:tc>
          <w:tcPr>
            <w:tcW w:w="461" w:type="pct"/>
            <w:tcBorders>
              <w:top w:val="single" w:sz="6" w:space="0" w:color="auto"/>
              <w:left w:val="single" w:sz="6" w:space="0" w:color="auto"/>
              <w:bottom w:val="single" w:sz="4" w:space="0" w:color="auto"/>
              <w:right w:val="single" w:sz="6" w:space="0" w:color="auto"/>
            </w:tcBorders>
            <w:vAlign w:val="center"/>
            <w:hideMark/>
          </w:tcPr>
          <w:p w14:paraId="0F673770"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самая поздняя</w:t>
            </w:r>
          </w:p>
        </w:tc>
        <w:tc>
          <w:tcPr>
            <w:tcW w:w="438" w:type="pct"/>
            <w:tcBorders>
              <w:top w:val="single" w:sz="6" w:space="0" w:color="auto"/>
              <w:left w:val="single" w:sz="6" w:space="0" w:color="auto"/>
              <w:bottom w:val="single" w:sz="4" w:space="0" w:color="auto"/>
              <w:right w:val="single" w:sz="6" w:space="0" w:color="auto"/>
            </w:tcBorders>
            <w:vAlign w:val="center"/>
            <w:hideMark/>
          </w:tcPr>
          <w:p w14:paraId="05C68F4B"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средняя</w:t>
            </w:r>
          </w:p>
        </w:tc>
        <w:tc>
          <w:tcPr>
            <w:tcW w:w="472" w:type="pct"/>
            <w:tcBorders>
              <w:top w:val="single" w:sz="6" w:space="0" w:color="auto"/>
              <w:left w:val="single" w:sz="6" w:space="0" w:color="auto"/>
              <w:bottom w:val="single" w:sz="4" w:space="0" w:color="auto"/>
              <w:right w:val="single" w:sz="6" w:space="0" w:color="auto"/>
            </w:tcBorders>
            <w:vAlign w:val="center"/>
            <w:hideMark/>
          </w:tcPr>
          <w:p w14:paraId="2D73EE4A"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наименьшая</w:t>
            </w:r>
          </w:p>
        </w:tc>
        <w:tc>
          <w:tcPr>
            <w:tcW w:w="632" w:type="pct"/>
            <w:tcBorders>
              <w:top w:val="single" w:sz="6" w:space="0" w:color="auto"/>
              <w:left w:val="single" w:sz="6" w:space="0" w:color="auto"/>
              <w:bottom w:val="single" w:sz="4" w:space="0" w:color="auto"/>
              <w:right w:val="single" w:sz="4" w:space="0" w:color="auto"/>
            </w:tcBorders>
            <w:vAlign w:val="center"/>
            <w:hideMark/>
          </w:tcPr>
          <w:p w14:paraId="53894FA5" w14:textId="77777777" w:rsidR="00093096" w:rsidRPr="00093096" w:rsidRDefault="00093096" w:rsidP="00093096">
            <w:pPr>
              <w:pStyle w:val="aff5"/>
              <w:ind w:hanging="75"/>
              <w:rPr>
                <w:rFonts w:ascii="Arial" w:hAnsi="Arial" w:cs="Arial"/>
                <w:lang w:eastAsia="ru-RU"/>
              </w:rPr>
            </w:pPr>
            <w:r w:rsidRPr="00093096">
              <w:rPr>
                <w:rFonts w:ascii="Arial" w:hAnsi="Arial" w:cs="Arial"/>
                <w:lang w:eastAsia="ru-RU"/>
              </w:rPr>
              <w:t>наибольшая</w:t>
            </w:r>
          </w:p>
        </w:tc>
      </w:tr>
      <w:tr w:rsidR="003D0FC5" w:rsidRPr="00932633" w14:paraId="2D336B8F" w14:textId="77777777" w:rsidTr="003D0FC5">
        <w:trPr>
          <w:trHeight w:val="454"/>
        </w:trPr>
        <w:tc>
          <w:tcPr>
            <w:tcW w:w="749" w:type="pct"/>
            <w:tcBorders>
              <w:top w:val="single" w:sz="4" w:space="0" w:color="auto"/>
              <w:left w:val="single" w:sz="4" w:space="0" w:color="auto"/>
              <w:bottom w:val="single" w:sz="4" w:space="0" w:color="auto"/>
              <w:right w:val="nil"/>
            </w:tcBorders>
            <w:vAlign w:val="center"/>
          </w:tcPr>
          <w:p w14:paraId="71DC62CD" w14:textId="67980DC4" w:rsidR="003D0FC5" w:rsidRPr="00093096" w:rsidRDefault="00AB5DAC" w:rsidP="003D0FC5">
            <w:pPr>
              <w:pStyle w:val="affff7"/>
              <w:widowControl w:val="0"/>
              <w:spacing w:line="240" w:lineRule="atLeast"/>
              <w:rPr>
                <w:rFonts w:cs="Arial"/>
                <w:sz w:val="22"/>
                <w:szCs w:val="22"/>
              </w:rPr>
            </w:pPr>
            <w:r>
              <w:rPr>
                <w:rFonts w:cs="Arial"/>
                <w:sz w:val="22"/>
                <w:szCs w:val="22"/>
              </w:rPr>
              <w:t>Усть-Щугор</w:t>
            </w:r>
          </w:p>
        </w:tc>
        <w:tc>
          <w:tcPr>
            <w:tcW w:w="449" w:type="pct"/>
            <w:tcBorders>
              <w:top w:val="single" w:sz="4" w:space="0" w:color="auto"/>
              <w:left w:val="single" w:sz="6" w:space="0" w:color="auto"/>
              <w:bottom w:val="single" w:sz="4" w:space="0" w:color="auto"/>
              <w:right w:val="single" w:sz="6" w:space="0" w:color="auto"/>
            </w:tcBorders>
            <w:vAlign w:val="center"/>
          </w:tcPr>
          <w:p w14:paraId="2EC746C3" w14:textId="584163C7" w:rsidR="003D0FC5" w:rsidRPr="00093096" w:rsidRDefault="00AB5DAC" w:rsidP="003D0FC5">
            <w:pPr>
              <w:pStyle w:val="affff7"/>
              <w:widowControl w:val="0"/>
              <w:spacing w:line="240" w:lineRule="atLeast"/>
              <w:rPr>
                <w:rFonts w:cs="Arial"/>
                <w:sz w:val="22"/>
                <w:szCs w:val="22"/>
              </w:rPr>
            </w:pPr>
            <w:r>
              <w:rPr>
                <w:rFonts w:cs="Arial"/>
                <w:sz w:val="22"/>
                <w:szCs w:val="22"/>
              </w:rPr>
              <w:t>14.06</w:t>
            </w:r>
          </w:p>
        </w:tc>
        <w:tc>
          <w:tcPr>
            <w:tcW w:w="450" w:type="pct"/>
            <w:tcBorders>
              <w:top w:val="single" w:sz="4" w:space="0" w:color="auto"/>
              <w:left w:val="single" w:sz="6" w:space="0" w:color="auto"/>
              <w:bottom w:val="single" w:sz="4" w:space="0" w:color="auto"/>
              <w:right w:val="single" w:sz="6" w:space="0" w:color="auto"/>
            </w:tcBorders>
            <w:vAlign w:val="center"/>
          </w:tcPr>
          <w:p w14:paraId="2DF27D15" w14:textId="2773FB51" w:rsidR="003D0FC5" w:rsidRPr="00093096" w:rsidRDefault="00AB5DAC" w:rsidP="003D0FC5">
            <w:pPr>
              <w:pStyle w:val="affff7"/>
              <w:widowControl w:val="0"/>
              <w:spacing w:line="240" w:lineRule="atLeast"/>
              <w:rPr>
                <w:rFonts w:cs="Arial"/>
                <w:sz w:val="22"/>
                <w:szCs w:val="22"/>
              </w:rPr>
            </w:pPr>
            <w:r>
              <w:rPr>
                <w:rFonts w:cs="Arial"/>
                <w:sz w:val="22"/>
                <w:szCs w:val="22"/>
              </w:rPr>
              <w:t>27.05</w:t>
            </w:r>
          </w:p>
        </w:tc>
        <w:tc>
          <w:tcPr>
            <w:tcW w:w="461" w:type="pct"/>
            <w:tcBorders>
              <w:top w:val="single" w:sz="4" w:space="0" w:color="auto"/>
              <w:left w:val="single" w:sz="6" w:space="0" w:color="auto"/>
              <w:bottom w:val="single" w:sz="4" w:space="0" w:color="auto"/>
              <w:right w:val="single" w:sz="6" w:space="0" w:color="auto"/>
            </w:tcBorders>
            <w:vAlign w:val="center"/>
          </w:tcPr>
          <w:p w14:paraId="4AB56B17" w14:textId="264802ED" w:rsidR="003D0FC5" w:rsidRPr="00093096" w:rsidRDefault="00AB5DAC" w:rsidP="003D0FC5">
            <w:pPr>
              <w:pStyle w:val="affff7"/>
              <w:widowControl w:val="0"/>
              <w:spacing w:line="240" w:lineRule="atLeast"/>
              <w:rPr>
                <w:rFonts w:cs="Arial"/>
                <w:sz w:val="22"/>
                <w:szCs w:val="22"/>
              </w:rPr>
            </w:pPr>
            <w:r>
              <w:rPr>
                <w:rFonts w:cs="Arial"/>
                <w:sz w:val="22"/>
                <w:szCs w:val="22"/>
              </w:rPr>
              <w:t>-</w:t>
            </w:r>
          </w:p>
        </w:tc>
        <w:tc>
          <w:tcPr>
            <w:tcW w:w="438" w:type="pct"/>
            <w:tcBorders>
              <w:top w:val="single" w:sz="4" w:space="0" w:color="auto"/>
              <w:left w:val="single" w:sz="6" w:space="0" w:color="auto"/>
              <w:bottom w:val="single" w:sz="4" w:space="0" w:color="auto"/>
              <w:right w:val="single" w:sz="6" w:space="0" w:color="auto"/>
            </w:tcBorders>
            <w:vAlign w:val="center"/>
          </w:tcPr>
          <w:p w14:paraId="2CDA30BE" w14:textId="38E751A9" w:rsidR="003D0FC5" w:rsidRPr="00093096" w:rsidRDefault="00AB5DAC" w:rsidP="003D0FC5">
            <w:pPr>
              <w:pStyle w:val="affff7"/>
              <w:widowControl w:val="0"/>
              <w:spacing w:line="240" w:lineRule="atLeast"/>
              <w:rPr>
                <w:rFonts w:cs="Arial"/>
                <w:sz w:val="22"/>
                <w:szCs w:val="22"/>
              </w:rPr>
            </w:pPr>
            <w:r>
              <w:rPr>
                <w:rFonts w:cs="Arial"/>
                <w:sz w:val="22"/>
                <w:szCs w:val="22"/>
              </w:rPr>
              <w:t>24.08</w:t>
            </w:r>
          </w:p>
        </w:tc>
        <w:tc>
          <w:tcPr>
            <w:tcW w:w="450" w:type="pct"/>
            <w:tcBorders>
              <w:top w:val="single" w:sz="4" w:space="0" w:color="auto"/>
              <w:left w:val="single" w:sz="6" w:space="0" w:color="auto"/>
              <w:bottom w:val="single" w:sz="4" w:space="0" w:color="auto"/>
              <w:right w:val="single" w:sz="6" w:space="0" w:color="auto"/>
            </w:tcBorders>
            <w:vAlign w:val="center"/>
          </w:tcPr>
          <w:p w14:paraId="498CA544" w14:textId="4914FBF4" w:rsidR="003D0FC5" w:rsidRPr="00093096" w:rsidRDefault="00AB5DAC" w:rsidP="003D0FC5">
            <w:pPr>
              <w:pStyle w:val="affff7"/>
              <w:widowControl w:val="0"/>
              <w:spacing w:line="240" w:lineRule="atLeast"/>
              <w:rPr>
                <w:rFonts w:cs="Arial"/>
                <w:sz w:val="22"/>
                <w:szCs w:val="22"/>
              </w:rPr>
            </w:pPr>
            <w:r>
              <w:rPr>
                <w:rFonts w:cs="Arial"/>
                <w:sz w:val="22"/>
                <w:szCs w:val="22"/>
              </w:rPr>
              <w:t>28.09</w:t>
            </w:r>
          </w:p>
        </w:tc>
        <w:tc>
          <w:tcPr>
            <w:tcW w:w="461" w:type="pct"/>
            <w:tcBorders>
              <w:top w:val="single" w:sz="4" w:space="0" w:color="auto"/>
              <w:left w:val="single" w:sz="6" w:space="0" w:color="auto"/>
              <w:bottom w:val="single" w:sz="4" w:space="0" w:color="auto"/>
              <w:right w:val="single" w:sz="6" w:space="0" w:color="auto"/>
            </w:tcBorders>
            <w:vAlign w:val="center"/>
          </w:tcPr>
          <w:p w14:paraId="33ACFD0B" w14:textId="7F9F4849" w:rsidR="003D0FC5" w:rsidRPr="00093096" w:rsidRDefault="00AB5DAC" w:rsidP="003D0FC5">
            <w:pPr>
              <w:pStyle w:val="affff7"/>
              <w:widowControl w:val="0"/>
              <w:spacing w:line="240" w:lineRule="atLeast"/>
              <w:rPr>
                <w:rFonts w:cs="Arial"/>
                <w:sz w:val="22"/>
                <w:szCs w:val="22"/>
              </w:rPr>
            </w:pPr>
            <w:r>
              <w:rPr>
                <w:rFonts w:cs="Arial"/>
                <w:sz w:val="22"/>
                <w:szCs w:val="22"/>
              </w:rPr>
              <w:t>-</w:t>
            </w:r>
          </w:p>
        </w:tc>
        <w:tc>
          <w:tcPr>
            <w:tcW w:w="438" w:type="pct"/>
            <w:tcBorders>
              <w:top w:val="single" w:sz="4" w:space="0" w:color="auto"/>
              <w:left w:val="single" w:sz="6" w:space="0" w:color="auto"/>
              <w:bottom w:val="single" w:sz="4" w:space="0" w:color="auto"/>
              <w:right w:val="single" w:sz="6" w:space="0" w:color="auto"/>
            </w:tcBorders>
            <w:vAlign w:val="center"/>
          </w:tcPr>
          <w:p w14:paraId="0E745296" w14:textId="09418180" w:rsidR="003D0FC5" w:rsidRPr="00093096" w:rsidRDefault="00AB5DAC" w:rsidP="003D0FC5">
            <w:pPr>
              <w:pStyle w:val="affff7"/>
              <w:widowControl w:val="0"/>
              <w:spacing w:line="240" w:lineRule="atLeast"/>
              <w:rPr>
                <w:rFonts w:cs="Arial"/>
                <w:sz w:val="22"/>
                <w:szCs w:val="22"/>
              </w:rPr>
            </w:pPr>
            <w:r>
              <w:rPr>
                <w:rFonts w:cs="Arial"/>
                <w:sz w:val="22"/>
                <w:szCs w:val="22"/>
              </w:rPr>
              <w:t>70</w:t>
            </w:r>
          </w:p>
        </w:tc>
        <w:tc>
          <w:tcPr>
            <w:tcW w:w="472" w:type="pct"/>
            <w:tcBorders>
              <w:top w:val="single" w:sz="4" w:space="0" w:color="auto"/>
              <w:left w:val="single" w:sz="6" w:space="0" w:color="auto"/>
              <w:bottom w:val="single" w:sz="4" w:space="0" w:color="auto"/>
              <w:right w:val="single" w:sz="6" w:space="0" w:color="auto"/>
            </w:tcBorders>
            <w:vAlign w:val="center"/>
          </w:tcPr>
          <w:p w14:paraId="1F90F1D3" w14:textId="60AB1C19" w:rsidR="003D0FC5" w:rsidRPr="00093096" w:rsidRDefault="00AB5DAC" w:rsidP="003D0FC5">
            <w:pPr>
              <w:pStyle w:val="affff7"/>
              <w:widowControl w:val="0"/>
              <w:spacing w:line="240" w:lineRule="atLeast"/>
              <w:rPr>
                <w:rFonts w:cs="Arial"/>
                <w:sz w:val="22"/>
                <w:szCs w:val="22"/>
              </w:rPr>
            </w:pPr>
            <w:r>
              <w:rPr>
                <w:rFonts w:cs="Arial"/>
                <w:sz w:val="22"/>
                <w:szCs w:val="22"/>
              </w:rPr>
              <w:t>-</w:t>
            </w:r>
          </w:p>
        </w:tc>
        <w:tc>
          <w:tcPr>
            <w:tcW w:w="632" w:type="pct"/>
            <w:tcBorders>
              <w:top w:val="single" w:sz="4" w:space="0" w:color="auto"/>
              <w:left w:val="single" w:sz="6" w:space="0" w:color="auto"/>
              <w:bottom w:val="single" w:sz="4" w:space="0" w:color="auto"/>
              <w:right w:val="single" w:sz="4" w:space="0" w:color="auto"/>
            </w:tcBorders>
            <w:vAlign w:val="center"/>
          </w:tcPr>
          <w:p w14:paraId="169A0160" w14:textId="70637D4E" w:rsidR="003D0FC5" w:rsidRPr="00093096" w:rsidRDefault="00AB5DAC" w:rsidP="003D0FC5">
            <w:pPr>
              <w:pStyle w:val="affff7"/>
              <w:widowControl w:val="0"/>
              <w:spacing w:line="240" w:lineRule="atLeast"/>
              <w:rPr>
                <w:rFonts w:cs="Arial"/>
                <w:sz w:val="22"/>
                <w:szCs w:val="22"/>
              </w:rPr>
            </w:pPr>
            <w:r>
              <w:rPr>
                <w:rFonts w:cs="Arial"/>
                <w:sz w:val="22"/>
                <w:szCs w:val="22"/>
              </w:rPr>
              <w:t>102</w:t>
            </w:r>
          </w:p>
        </w:tc>
      </w:tr>
    </w:tbl>
    <w:p w14:paraId="28B222D2" w14:textId="77777777" w:rsidR="00093096" w:rsidRDefault="00093096" w:rsidP="00093096">
      <w:pPr>
        <w:pStyle w:val="aff6"/>
        <w:rPr>
          <w:rFonts w:ascii="Arial" w:hAnsi="Arial" w:cs="Arial"/>
          <w:sz w:val="22"/>
          <w:szCs w:val="22"/>
        </w:rPr>
      </w:pPr>
    </w:p>
    <w:p w14:paraId="03E7AC32" w14:textId="77777777" w:rsidR="00BC2639" w:rsidRDefault="00BC2639">
      <w:pPr>
        <w:jc w:val="left"/>
        <w:rPr>
          <w:rFonts w:ascii="Arial" w:eastAsia="Times New Roman" w:hAnsi="Arial"/>
          <w:b w:val="0"/>
          <w:sz w:val="22"/>
          <w:szCs w:val="24"/>
          <w:u w:val="single"/>
        </w:rPr>
      </w:pPr>
      <w:r>
        <w:rPr>
          <w:u w:val="single"/>
        </w:rPr>
        <w:br w:type="page"/>
      </w:r>
    </w:p>
    <w:p w14:paraId="54EE8BE8" w14:textId="718E8741" w:rsidR="00093096" w:rsidRPr="00093096" w:rsidRDefault="00093096" w:rsidP="00093096">
      <w:pPr>
        <w:pStyle w:val="a8"/>
        <w:rPr>
          <w:u w:val="single"/>
          <w:lang w:eastAsia="en-US"/>
        </w:rPr>
      </w:pPr>
      <w:r w:rsidRPr="00093096">
        <w:rPr>
          <w:u w:val="single"/>
          <w:lang w:eastAsia="en-US"/>
        </w:rPr>
        <w:lastRenderedPageBreak/>
        <w:t>Влажность воздуха, парциальное давление водяного пара, дефицит насыщения водяного пара</w:t>
      </w:r>
    </w:p>
    <w:p w14:paraId="5E7A3745" w14:textId="11D4DE09" w:rsidR="00093096" w:rsidRDefault="00093096" w:rsidP="00093096">
      <w:pPr>
        <w:pStyle w:val="aff6"/>
        <w:rPr>
          <w:rFonts w:ascii="Arial" w:hAnsi="Arial" w:cs="Arial"/>
          <w:sz w:val="22"/>
          <w:szCs w:val="22"/>
        </w:rPr>
      </w:pPr>
      <w:r w:rsidRPr="00941BF4">
        <w:rPr>
          <w:rFonts w:ascii="Arial" w:hAnsi="Arial" w:cs="Arial"/>
          <w:sz w:val="22"/>
          <w:szCs w:val="22"/>
        </w:rPr>
        <w:t xml:space="preserve">Таблица </w:t>
      </w:r>
      <w:r w:rsidR="00BF447C">
        <w:rPr>
          <w:rFonts w:ascii="Arial" w:hAnsi="Arial" w:cs="Arial"/>
          <w:sz w:val="22"/>
          <w:szCs w:val="22"/>
        </w:rPr>
        <w:t>3.12</w:t>
      </w:r>
      <w:r w:rsidRPr="00941BF4">
        <w:rPr>
          <w:rFonts w:ascii="Arial" w:hAnsi="Arial" w:cs="Arial"/>
          <w:sz w:val="22"/>
          <w:szCs w:val="22"/>
        </w:rPr>
        <w:t xml:space="preserve"> – </w:t>
      </w:r>
      <w:r w:rsidRPr="00093096">
        <w:rPr>
          <w:rFonts w:ascii="Arial" w:hAnsi="Arial" w:cs="Arial"/>
          <w:sz w:val="22"/>
          <w:szCs w:val="22"/>
        </w:rPr>
        <w:t xml:space="preserve">Среднемесячная и годовая относительная влажность воздуха, %, и число дней с относительной влажностью воздуха </w:t>
      </w:r>
      <w:r w:rsidRPr="00093096">
        <w:rPr>
          <w:rFonts w:ascii="Arial" w:hAnsi="Arial" w:cs="Arial"/>
          <w:sz w:val="22"/>
          <w:szCs w:val="22"/>
        </w:rPr>
        <w:sym w:font="Symbol" w:char="00B3"/>
      </w:r>
      <w:r w:rsidRPr="00093096">
        <w:rPr>
          <w:rFonts w:ascii="Arial" w:hAnsi="Arial" w:cs="Arial"/>
          <w:sz w:val="22"/>
          <w:szCs w:val="22"/>
        </w:rPr>
        <w:t>80%  в 13 часов, упругость водяного пара и дефицит насыщения (гПа)</w:t>
      </w:r>
    </w:p>
    <w:tbl>
      <w:tblPr>
        <w:tblW w:w="493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971"/>
        <w:gridCol w:w="574"/>
        <w:gridCol w:w="574"/>
        <w:gridCol w:w="573"/>
        <w:gridCol w:w="571"/>
        <w:gridCol w:w="571"/>
        <w:gridCol w:w="571"/>
        <w:gridCol w:w="585"/>
        <w:gridCol w:w="585"/>
        <w:gridCol w:w="571"/>
        <w:gridCol w:w="573"/>
        <w:gridCol w:w="573"/>
        <w:gridCol w:w="573"/>
        <w:gridCol w:w="1053"/>
      </w:tblGrid>
      <w:tr w:rsidR="00DE6F0D" w:rsidRPr="00FB3F0B" w14:paraId="362C61F9" w14:textId="77777777" w:rsidTr="00FB3F0B">
        <w:trPr>
          <w:trHeight w:val="454"/>
        </w:trPr>
        <w:tc>
          <w:tcPr>
            <w:tcW w:w="993" w:type="pct"/>
            <w:tcBorders>
              <w:top w:val="single" w:sz="4" w:space="0" w:color="auto"/>
              <w:left w:val="single" w:sz="4" w:space="0" w:color="auto"/>
              <w:bottom w:val="single" w:sz="6" w:space="0" w:color="auto"/>
              <w:right w:val="single" w:sz="6" w:space="0" w:color="auto"/>
            </w:tcBorders>
            <w:vAlign w:val="center"/>
            <w:hideMark/>
          </w:tcPr>
          <w:p w14:paraId="11A732CD" w14:textId="77777777" w:rsidR="00093096" w:rsidRPr="00FB3F0B" w:rsidRDefault="00093096" w:rsidP="00DE6F0D">
            <w:pPr>
              <w:pStyle w:val="aff5"/>
              <w:rPr>
                <w:rFonts w:ascii="Arial" w:hAnsi="Arial" w:cs="Arial"/>
                <w:lang w:eastAsia="ru-RU"/>
              </w:rPr>
            </w:pPr>
            <w:r w:rsidRPr="00FB3F0B">
              <w:rPr>
                <w:rFonts w:ascii="Arial" w:hAnsi="Arial" w:cs="Arial"/>
                <w:lang w:eastAsia="ru-RU"/>
              </w:rPr>
              <w:t>Метеостанция</w:t>
            </w:r>
          </w:p>
        </w:tc>
        <w:tc>
          <w:tcPr>
            <w:tcW w:w="289" w:type="pct"/>
            <w:tcBorders>
              <w:top w:val="single" w:sz="4" w:space="0" w:color="auto"/>
              <w:left w:val="single" w:sz="6" w:space="0" w:color="auto"/>
              <w:bottom w:val="single" w:sz="6" w:space="0" w:color="auto"/>
              <w:right w:val="single" w:sz="6" w:space="0" w:color="auto"/>
            </w:tcBorders>
            <w:vAlign w:val="center"/>
            <w:hideMark/>
          </w:tcPr>
          <w:p w14:paraId="5654A90E" w14:textId="77777777" w:rsidR="00093096" w:rsidRPr="00FB3F0B" w:rsidRDefault="00093096" w:rsidP="00DE6F0D">
            <w:pPr>
              <w:pStyle w:val="aff5"/>
              <w:rPr>
                <w:rFonts w:ascii="Arial" w:hAnsi="Arial" w:cs="Arial"/>
                <w:lang w:eastAsia="ru-RU"/>
              </w:rPr>
            </w:pPr>
            <w:r w:rsidRPr="00FB3F0B">
              <w:rPr>
                <w:rFonts w:ascii="Arial" w:hAnsi="Arial" w:cs="Arial"/>
                <w:lang w:eastAsia="ru-RU"/>
              </w:rPr>
              <w:t>I</w:t>
            </w:r>
          </w:p>
        </w:tc>
        <w:tc>
          <w:tcPr>
            <w:tcW w:w="289" w:type="pct"/>
            <w:tcBorders>
              <w:top w:val="single" w:sz="4" w:space="0" w:color="auto"/>
              <w:left w:val="single" w:sz="6" w:space="0" w:color="auto"/>
              <w:bottom w:val="single" w:sz="6" w:space="0" w:color="auto"/>
              <w:right w:val="single" w:sz="6" w:space="0" w:color="auto"/>
            </w:tcBorders>
            <w:vAlign w:val="center"/>
            <w:hideMark/>
          </w:tcPr>
          <w:p w14:paraId="08E65BFA" w14:textId="77777777" w:rsidR="00093096" w:rsidRPr="00FB3F0B" w:rsidRDefault="00093096" w:rsidP="00DE6F0D">
            <w:pPr>
              <w:pStyle w:val="aff5"/>
              <w:rPr>
                <w:rFonts w:ascii="Arial" w:hAnsi="Arial" w:cs="Arial"/>
                <w:lang w:eastAsia="ru-RU"/>
              </w:rPr>
            </w:pPr>
            <w:r w:rsidRPr="00FB3F0B">
              <w:rPr>
                <w:rFonts w:ascii="Arial" w:hAnsi="Arial" w:cs="Arial"/>
                <w:lang w:eastAsia="ru-RU"/>
              </w:rPr>
              <w:t>II</w:t>
            </w:r>
          </w:p>
        </w:tc>
        <w:tc>
          <w:tcPr>
            <w:tcW w:w="289" w:type="pct"/>
            <w:tcBorders>
              <w:top w:val="single" w:sz="4" w:space="0" w:color="auto"/>
              <w:left w:val="single" w:sz="6" w:space="0" w:color="auto"/>
              <w:bottom w:val="single" w:sz="6" w:space="0" w:color="auto"/>
              <w:right w:val="single" w:sz="6" w:space="0" w:color="auto"/>
            </w:tcBorders>
            <w:vAlign w:val="center"/>
            <w:hideMark/>
          </w:tcPr>
          <w:p w14:paraId="086329CA" w14:textId="77777777" w:rsidR="00093096" w:rsidRPr="00FB3F0B" w:rsidRDefault="00093096" w:rsidP="00DE6F0D">
            <w:pPr>
              <w:pStyle w:val="aff5"/>
              <w:rPr>
                <w:rFonts w:ascii="Arial" w:hAnsi="Arial" w:cs="Arial"/>
                <w:lang w:eastAsia="ru-RU"/>
              </w:rPr>
            </w:pPr>
            <w:r w:rsidRPr="00FB3F0B">
              <w:rPr>
                <w:rFonts w:ascii="Arial" w:hAnsi="Arial" w:cs="Arial"/>
                <w:lang w:eastAsia="ru-RU"/>
              </w:rPr>
              <w:t>III</w:t>
            </w:r>
          </w:p>
        </w:tc>
        <w:tc>
          <w:tcPr>
            <w:tcW w:w="288" w:type="pct"/>
            <w:tcBorders>
              <w:top w:val="single" w:sz="4" w:space="0" w:color="auto"/>
              <w:left w:val="single" w:sz="6" w:space="0" w:color="auto"/>
              <w:bottom w:val="single" w:sz="6" w:space="0" w:color="auto"/>
              <w:right w:val="single" w:sz="6" w:space="0" w:color="auto"/>
            </w:tcBorders>
            <w:vAlign w:val="center"/>
            <w:hideMark/>
          </w:tcPr>
          <w:p w14:paraId="5F46E50D" w14:textId="77777777" w:rsidR="00093096" w:rsidRPr="00FB3F0B" w:rsidRDefault="00093096" w:rsidP="00DE6F0D">
            <w:pPr>
              <w:pStyle w:val="aff5"/>
              <w:rPr>
                <w:rFonts w:ascii="Arial" w:hAnsi="Arial" w:cs="Arial"/>
                <w:lang w:eastAsia="ru-RU"/>
              </w:rPr>
            </w:pPr>
            <w:r w:rsidRPr="00FB3F0B">
              <w:rPr>
                <w:rFonts w:ascii="Arial" w:hAnsi="Arial" w:cs="Arial"/>
                <w:lang w:eastAsia="ru-RU"/>
              </w:rPr>
              <w:t>IV</w:t>
            </w:r>
          </w:p>
        </w:tc>
        <w:tc>
          <w:tcPr>
            <w:tcW w:w="288" w:type="pct"/>
            <w:tcBorders>
              <w:top w:val="single" w:sz="4" w:space="0" w:color="auto"/>
              <w:left w:val="single" w:sz="6" w:space="0" w:color="auto"/>
              <w:bottom w:val="single" w:sz="6" w:space="0" w:color="auto"/>
              <w:right w:val="single" w:sz="6" w:space="0" w:color="auto"/>
            </w:tcBorders>
            <w:vAlign w:val="center"/>
            <w:hideMark/>
          </w:tcPr>
          <w:p w14:paraId="3DCE062E" w14:textId="77777777" w:rsidR="00093096" w:rsidRPr="00FB3F0B" w:rsidRDefault="00093096" w:rsidP="00DE6F0D">
            <w:pPr>
              <w:pStyle w:val="aff5"/>
              <w:rPr>
                <w:rFonts w:ascii="Arial" w:hAnsi="Arial" w:cs="Arial"/>
                <w:lang w:eastAsia="ru-RU"/>
              </w:rPr>
            </w:pPr>
            <w:r w:rsidRPr="00FB3F0B">
              <w:rPr>
                <w:rFonts w:ascii="Arial" w:hAnsi="Arial" w:cs="Arial"/>
                <w:lang w:eastAsia="ru-RU"/>
              </w:rPr>
              <w:t>V</w:t>
            </w:r>
          </w:p>
        </w:tc>
        <w:tc>
          <w:tcPr>
            <w:tcW w:w="288" w:type="pct"/>
            <w:tcBorders>
              <w:top w:val="single" w:sz="4" w:space="0" w:color="auto"/>
              <w:left w:val="single" w:sz="6" w:space="0" w:color="auto"/>
              <w:bottom w:val="single" w:sz="6" w:space="0" w:color="auto"/>
              <w:right w:val="single" w:sz="6" w:space="0" w:color="auto"/>
            </w:tcBorders>
            <w:vAlign w:val="center"/>
            <w:hideMark/>
          </w:tcPr>
          <w:p w14:paraId="23CFE01D" w14:textId="77777777" w:rsidR="00093096" w:rsidRPr="00FB3F0B" w:rsidRDefault="00093096" w:rsidP="00DE6F0D">
            <w:pPr>
              <w:pStyle w:val="aff5"/>
              <w:rPr>
                <w:rFonts w:ascii="Arial" w:hAnsi="Arial" w:cs="Arial"/>
                <w:lang w:eastAsia="ru-RU"/>
              </w:rPr>
            </w:pPr>
            <w:r w:rsidRPr="00FB3F0B">
              <w:rPr>
                <w:rFonts w:ascii="Arial" w:hAnsi="Arial" w:cs="Arial"/>
                <w:lang w:eastAsia="ru-RU"/>
              </w:rPr>
              <w:t>VI</w:t>
            </w:r>
          </w:p>
        </w:tc>
        <w:tc>
          <w:tcPr>
            <w:tcW w:w="295" w:type="pct"/>
            <w:tcBorders>
              <w:top w:val="single" w:sz="4" w:space="0" w:color="auto"/>
              <w:left w:val="single" w:sz="6" w:space="0" w:color="auto"/>
              <w:bottom w:val="single" w:sz="6" w:space="0" w:color="auto"/>
              <w:right w:val="single" w:sz="6" w:space="0" w:color="auto"/>
            </w:tcBorders>
            <w:vAlign w:val="center"/>
            <w:hideMark/>
          </w:tcPr>
          <w:p w14:paraId="78D5845C" w14:textId="77777777" w:rsidR="00093096" w:rsidRPr="00FB3F0B" w:rsidRDefault="00093096" w:rsidP="00DE6F0D">
            <w:pPr>
              <w:pStyle w:val="aff5"/>
              <w:rPr>
                <w:rFonts w:ascii="Arial" w:hAnsi="Arial" w:cs="Arial"/>
                <w:lang w:eastAsia="ru-RU"/>
              </w:rPr>
            </w:pPr>
            <w:r w:rsidRPr="00FB3F0B">
              <w:rPr>
                <w:rFonts w:ascii="Arial" w:hAnsi="Arial" w:cs="Arial"/>
                <w:lang w:eastAsia="ru-RU"/>
              </w:rPr>
              <w:t>VII</w:t>
            </w:r>
          </w:p>
        </w:tc>
        <w:tc>
          <w:tcPr>
            <w:tcW w:w="295" w:type="pct"/>
            <w:tcBorders>
              <w:top w:val="single" w:sz="4" w:space="0" w:color="auto"/>
              <w:left w:val="single" w:sz="6" w:space="0" w:color="auto"/>
              <w:bottom w:val="single" w:sz="6" w:space="0" w:color="auto"/>
              <w:right w:val="single" w:sz="6" w:space="0" w:color="auto"/>
            </w:tcBorders>
            <w:vAlign w:val="center"/>
            <w:hideMark/>
          </w:tcPr>
          <w:p w14:paraId="3243B6BB" w14:textId="77777777" w:rsidR="00093096" w:rsidRPr="00FB3F0B" w:rsidRDefault="00093096" w:rsidP="00DE6F0D">
            <w:pPr>
              <w:pStyle w:val="aff5"/>
              <w:rPr>
                <w:rFonts w:ascii="Arial" w:hAnsi="Arial" w:cs="Arial"/>
                <w:lang w:eastAsia="ru-RU"/>
              </w:rPr>
            </w:pPr>
            <w:r w:rsidRPr="00FB3F0B">
              <w:rPr>
                <w:rFonts w:ascii="Arial" w:hAnsi="Arial" w:cs="Arial"/>
                <w:lang w:eastAsia="ru-RU"/>
              </w:rPr>
              <w:t>VIII</w:t>
            </w:r>
          </w:p>
        </w:tc>
        <w:tc>
          <w:tcPr>
            <w:tcW w:w="288" w:type="pct"/>
            <w:tcBorders>
              <w:top w:val="single" w:sz="4" w:space="0" w:color="auto"/>
              <w:left w:val="single" w:sz="6" w:space="0" w:color="auto"/>
              <w:bottom w:val="single" w:sz="6" w:space="0" w:color="auto"/>
              <w:right w:val="single" w:sz="6" w:space="0" w:color="auto"/>
            </w:tcBorders>
            <w:vAlign w:val="center"/>
            <w:hideMark/>
          </w:tcPr>
          <w:p w14:paraId="6AC600C4" w14:textId="77777777" w:rsidR="00093096" w:rsidRPr="00FB3F0B" w:rsidRDefault="00093096" w:rsidP="00DE6F0D">
            <w:pPr>
              <w:pStyle w:val="aff5"/>
              <w:rPr>
                <w:rFonts w:ascii="Arial" w:hAnsi="Arial" w:cs="Arial"/>
                <w:lang w:eastAsia="ru-RU"/>
              </w:rPr>
            </w:pPr>
            <w:r w:rsidRPr="00FB3F0B">
              <w:rPr>
                <w:rFonts w:ascii="Arial" w:hAnsi="Arial" w:cs="Arial"/>
                <w:lang w:eastAsia="ru-RU"/>
              </w:rPr>
              <w:t>IX</w:t>
            </w:r>
          </w:p>
        </w:tc>
        <w:tc>
          <w:tcPr>
            <w:tcW w:w="289" w:type="pct"/>
            <w:tcBorders>
              <w:top w:val="single" w:sz="4" w:space="0" w:color="auto"/>
              <w:left w:val="single" w:sz="6" w:space="0" w:color="auto"/>
              <w:bottom w:val="single" w:sz="6" w:space="0" w:color="auto"/>
              <w:right w:val="single" w:sz="6" w:space="0" w:color="auto"/>
            </w:tcBorders>
            <w:vAlign w:val="center"/>
            <w:hideMark/>
          </w:tcPr>
          <w:p w14:paraId="4918616E" w14:textId="77777777" w:rsidR="00093096" w:rsidRPr="00FB3F0B" w:rsidRDefault="00093096" w:rsidP="00DE6F0D">
            <w:pPr>
              <w:pStyle w:val="aff5"/>
              <w:rPr>
                <w:rFonts w:ascii="Arial" w:hAnsi="Arial" w:cs="Arial"/>
                <w:lang w:eastAsia="ru-RU"/>
              </w:rPr>
            </w:pPr>
            <w:r w:rsidRPr="00FB3F0B">
              <w:rPr>
                <w:rFonts w:ascii="Arial" w:hAnsi="Arial" w:cs="Arial"/>
                <w:lang w:eastAsia="ru-RU"/>
              </w:rPr>
              <w:t>X</w:t>
            </w:r>
          </w:p>
        </w:tc>
        <w:tc>
          <w:tcPr>
            <w:tcW w:w="289" w:type="pct"/>
            <w:tcBorders>
              <w:top w:val="single" w:sz="4" w:space="0" w:color="auto"/>
              <w:left w:val="single" w:sz="6" w:space="0" w:color="auto"/>
              <w:bottom w:val="single" w:sz="6" w:space="0" w:color="auto"/>
              <w:right w:val="single" w:sz="6" w:space="0" w:color="auto"/>
            </w:tcBorders>
            <w:vAlign w:val="center"/>
            <w:hideMark/>
          </w:tcPr>
          <w:p w14:paraId="475E871C" w14:textId="77777777" w:rsidR="00093096" w:rsidRPr="00FB3F0B" w:rsidRDefault="00093096" w:rsidP="00DE6F0D">
            <w:pPr>
              <w:pStyle w:val="aff5"/>
              <w:rPr>
                <w:rFonts w:ascii="Arial" w:hAnsi="Arial" w:cs="Arial"/>
                <w:lang w:eastAsia="ru-RU"/>
              </w:rPr>
            </w:pPr>
            <w:r w:rsidRPr="00FB3F0B">
              <w:rPr>
                <w:rFonts w:ascii="Arial" w:hAnsi="Arial" w:cs="Arial"/>
                <w:lang w:eastAsia="ru-RU"/>
              </w:rPr>
              <w:t>XI</w:t>
            </w:r>
          </w:p>
        </w:tc>
        <w:tc>
          <w:tcPr>
            <w:tcW w:w="289" w:type="pct"/>
            <w:tcBorders>
              <w:top w:val="single" w:sz="4" w:space="0" w:color="auto"/>
              <w:left w:val="single" w:sz="6" w:space="0" w:color="auto"/>
              <w:bottom w:val="single" w:sz="6" w:space="0" w:color="auto"/>
              <w:right w:val="single" w:sz="6" w:space="0" w:color="auto"/>
            </w:tcBorders>
            <w:vAlign w:val="center"/>
            <w:hideMark/>
          </w:tcPr>
          <w:p w14:paraId="10722853" w14:textId="77777777" w:rsidR="00093096" w:rsidRPr="00FB3F0B" w:rsidRDefault="00093096" w:rsidP="00DE6F0D">
            <w:pPr>
              <w:pStyle w:val="aff5"/>
              <w:rPr>
                <w:rFonts w:ascii="Arial" w:hAnsi="Arial" w:cs="Arial"/>
                <w:lang w:eastAsia="ru-RU"/>
              </w:rPr>
            </w:pPr>
            <w:r w:rsidRPr="00FB3F0B">
              <w:rPr>
                <w:rFonts w:ascii="Arial" w:hAnsi="Arial" w:cs="Arial"/>
                <w:lang w:eastAsia="ru-RU"/>
              </w:rPr>
              <w:t>XII</w:t>
            </w:r>
          </w:p>
        </w:tc>
        <w:tc>
          <w:tcPr>
            <w:tcW w:w="532" w:type="pct"/>
            <w:tcBorders>
              <w:top w:val="single" w:sz="4" w:space="0" w:color="auto"/>
              <w:left w:val="single" w:sz="6" w:space="0" w:color="auto"/>
              <w:bottom w:val="single" w:sz="6" w:space="0" w:color="auto"/>
              <w:right w:val="single" w:sz="4" w:space="0" w:color="auto"/>
            </w:tcBorders>
            <w:vAlign w:val="center"/>
            <w:hideMark/>
          </w:tcPr>
          <w:p w14:paraId="0681A1E4" w14:textId="77777777" w:rsidR="00093096" w:rsidRPr="00FB3F0B" w:rsidRDefault="00093096" w:rsidP="00DE6F0D">
            <w:pPr>
              <w:pStyle w:val="aff5"/>
              <w:rPr>
                <w:rFonts w:ascii="Arial" w:hAnsi="Arial" w:cs="Arial"/>
                <w:lang w:eastAsia="ru-RU"/>
              </w:rPr>
            </w:pPr>
            <w:r w:rsidRPr="00FB3F0B">
              <w:rPr>
                <w:rFonts w:ascii="Arial" w:hAnsi="Arial" w:cs="Arial"/>
                <w:lang w:eastAsia="ru-RU"/>
              </w:rPr>
              <w:t>Год</w:t>
            </w:r>
          </w:p>
        </w:tc>
      </w:tr>
      <w:tr w:rsidR="00093096" w:rsidRPr="00FB3F0B" w14:paraId="19BDA363" w14:textId="77777777" w:rsidTr="00DE6F0D">
        <w:trPr>
          <w:trHeight w:val="454"/>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5FB7657F" w14:textId="77777777" w:rsidR="00093096" w:rsidRPr="00FB3F0B" w:rsidRDefault="00093096" w:rsidP="00DE6F0D">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Среднемесячная и годовая относительная влажность воздуха, %</w:t>
            </w:r>
          </w:p>
        </w:tc>
      </w:tr>
      <w:tr w:rsidR="00FB3F0B" w:rsidRPr="00FB3F0B" w14:paraId="594E599A" w14:textId="77777777" w:rsidTr="00FB3F0B">
        <w:trPr>
          <w:trHeight w:val="454"/>
        </w:trPr>
        <w:tc>
          <w:tcPr>
            <w:tcW w:w="993" w:type="pct"/>
            <w:tcBorders>
              <w:top w:val="single" w:sz="6" w:space="0" w:color="auto"/>
              <w:left w:val="single" w:sz="4" w:space="0" w:color="auto"/>
              <w:bottom w:val="single" w:sz="6" w:space="0" w:color="auto"/>
              <w:right w:val="single" w:sz="6" w:space="0" w:color="auto"/>
            </w:tcBorders>
            <w:vAlign w:val="center"/>
          </w:tcPr>
          <w:p w14:paraId="1B31D62C" w14:textId="5CEC94E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289" w:type="pct"/>
            <w:tcBorders>
              <w:top w:val="single" w:sz="6" w:space="0" w:color="auto"/>
              <w:left w:val="single" w:sz="6" w:space="0" w:color="auto"/>
              <w:bottom w:val="single" w:sz="6" w:space="0" w:color="auto"/>
              <w:right w:val="single" w:sz="6" w:space="0" w:color="auto"/>
            </w:tcBorders>
            <w:vAlign w:val="center"/>
          </w:tcPr>
          <w:p w14:paraId="61F21B37" w14:textId="7B18CC1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82</w:t>
            </w:r>
          </w:p>
        </w:tc>
        <w:tc>
          <w:tcPr>
            <w:tcW w:w="289" w:type="pct"/>
            <w:tcBorders>
              <w:top w:val="single" w:sz="6" w:space="0" w:color="auto"/>
              <w:left w:val="single" w:sz="6" w:space="0" w:color="auto"/>
              <w:bottom w:val="single" w:sz="6" w:space="0" w:color="auto"/>
              <w:right w:val="single" w:sz="6" w:space="0" w:color="auto"/>
            </w:tcBorders>
            <w:vAlign w:val="center"/>
          </w:tcPr>
          <w:p w14:paraId="200B06E4" w14:textId="015B53D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81</w:t>
            </w:r>
          </w:p>
        </w:tc>
        <w:tc>
          <w:tcPr>
            <w:tcW w:w="289" w:type="pct"/>
            <w:tcBorders>
              <w:top w:val="single" w:sz="6" w:space="0" w:color="auto"/>
              <w:left w:val="single" w:sz="6" w:space="0" w:color="auto"/>
              <w:bottom w:val="single" w:sz="6" w:space="0" w:color="auto"/>
              <w:right w:val="single" w:sz="6" w:space="0" w:color="auto"/>
            </w:tcBorders>
            <w:vAlign w:val="center"/>
          </w:tcPr>
          <w:p w14:paraId="6214209C" w14:textId="27AC611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77</w:t>
            </w:r>
          </w:p>
        </w:tc>
        <w:tc>
          <w:tcPr>
            <w:tcW w:w="288" w:type="pct"/>
            <w:tcBorders>
              <w:top w:val="single" w:sz="6" w:space="0" w:color="auto"/>
              <w:left w:val="single" w:sz="6" w:space="0" w:color="auto"/>
              <w:bottom w:val="single" w:sz="6" w:space="0" w:color="auto"/>
              <w:right w:val="single" w:sz="6" w:space="0" w:color="auto"/>
            </w:tcBorders>
            <w:vAlign w:val="center"/>
          </w:tcPr>
          <w:p w14:paraId="3933DAF6" w14:textId="1B162845"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71</w:t>
            </w:r>
          </w:p>
        </w:tc>
        <w:tc>
          <w:tcPr>
            <w:tcW w:w="288" w:type="pct"/>
            <w:tcBorders>
              <w:top w:val="single" w:sz="6" w:space="0" w:color="auto"/>
              <w:left w:val="single" w:sz="6" w:space="0" w:color="auto"/>
              <w:bottom w:val="single" w:sz="6" w:space="0" w:color="auto"/>
              <w:right w:val="single" w:sz="6" w:space="0" w:color="auto"/>
            </w:tcBorders>
            <w:vAlign w:val="center"/>
          </w:tcPr>
          <w:p w14:paraId="1563E47D" w14:textId="3C13ADC7"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67</w:t>
            </w:r>
          </w:p>
        </w:tc>
        <w:tc>
          <w:tcPr>
            <w:tcW w:w="288" w:type="pct"/>
            <w:tcBorders>
              <w:top w:val="single" w:sz="6" w:space="0" w:color="auto"/>
              <w:left w:val="single" w:sz="6" w:space="0" w:color="auto"/>
              <w:bottom w:val="single" w:sz="6" w:space="0" w:color="auto"/>
              <w:right w:val="single" w:sz="6" w:space="0" w:color="auto"/>
            </w:tcBorders>
            <w:vAlign w:val="center"/>
          </w:tcPr>
          <w:p w14:paraId="34415013" w14:textId="59FE912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66</w:t>
            </w:r>
          </w:p>
        </w:tc>
        <w:tc>
          <w:tcPr>
            <w:tcW w:w="295" w:type="pct"/>
            <w:tcBorders>
              <w:top w:val="single" w:sz="6" w:space="0" w:color="auto"/>
              <w:left w:val="single" w:sz="6" w:space="0" w:color="auto"/>
              <w:bottom w:val="single" w:sz="6" w:space="0" w:color="auto"/>
              <w:right w:val="single" w:sz="6" w:space="0" w:color="auto"/>
            </w:tcBorders>
            <w:vAlign w:val="center"/>
          </w:tcPr>
          <w:p w14:paraId="48A9B960" w14:textId="1613963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70</w:t>
            </w:r>
          </w:p>
        </w:tc>
        <w:tc>
          <w:tcPr>
            <w:tcW w:w="295" w:type="pct"/>
            <w:tcBorders>
              <w:top w:val="single" w:sz="6" w:space="0" w:color="auto"/>
              <w:left w:val="single" w:sz="6" w:space="0" w:color="auto"/>
              <w:bottom w:val="single" w:sz="6" w:space="0" w:color="auto"/>
              <w:right w:val="single" w:sz="6" w:space="0" w:color="auto"/>
            </w:tcBorders>
            <w:vAlign w:val="center"/>
          </w:tcPr>
          <w:p w14:paraId="323974DD" w14:textId="08772217"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79</w:t>
            </w:r>
          </w:p>
        </w:tc>
        <w:tc>
          <w:tcPr>
            <w:tcW w:w="288" w:type="pct"/>
            <w:tcBorders>
              <w:top w:val="single" w:sz="6" w:space="0" w:color="auto"/>
              <w:left w:val="single" w:sz="6" w:space="0" w:color="auto"/>
              <w:bottom w:val="single" w:sz="6" w:space="0" w:color="auto"/>
              <w:right w:val="single" w:sz="6" w:space="0" w:color="auto"/>
            </w:tcBorders>
            <w:vAlign w:val="center"/>
          </w:tcPr>
          <w:p w14:paraId="614505B8" w14:textId="5D6378D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85</w:t>
            </w:r>
          </w:p>
        </w:tc>
        <w:tc>
          <w:tcPr>
            <w:tcW w:w="289" w:type="pct"/>
            <w:tcBorders>
              <w:top w:val="single" w:sz="6" w:space="0" w:color="auto"/>
              <w:left w:val="single" w:sz="6" w:space="0" w:color="auto"/>
              <w:bottom w:val="single" w:sz="6" w:space="0" w:color="auto"/>
              <w:right w:val="single" w:sz="6" w:space="0" w:color="auto"/>
            </w:tcBorders>
            <w:vAlign w:val="center"/>
          </w:tcPr>
          <w:p w14:paraId="2FF94FF7" w14:textId="4C208C1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87</w:t>
            </w:r>
          </w:p>
        </w:tc>
        <w:tc>
          <w:tcPr>
            <w:tcW w:w="289" w:type="pct"/>
            <w:tcBorders>
              <w:top w:val="single" w:sz="6" w:space="0" w:color="auto"/>
              <w:left w:val="single" w:sz="6" w:space="0" w:color="auto"/>
              <w:bottom w:val="single" w:sz="6" w:space="0" w:color="auto"/>
              <w:right w:val="single" w:sz="6" w:space="0" w:color="auto"/>
            </w:tcBorders>
            <w:vAlign w:val="center"/>
          </w:tcPr>
          <w:p w14:paraId="0A7D94B2" w14:textId="17AAB44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87</w:t>
            </w:r>
          </w:p>
        </w:tc>
        <w:tc>
          <w:tcPr>
            <w:tcW w:w="289" w:type="pct"/>
            <w:tcBorders>
              <w:top w:val="single" w:sz="6" w:space="0" w:color="auto"/>
              <w:left w:val="single" w:sz="6" w:space="0" w:color="auto"/>
              <w:bottom w:val="single" w:sz="6" w:space="0" w:color="auto"/>
              <w:right w:val="single" w:sz="6" w:space="0" w:color="auto"/>
            </w:tcBorders>
            <w:vAlign w:val="center"/>
          </w:tcPr>
          <w:p w14:paraId="0EBE1B9A" w14:textId="0AD2FFE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84</w:t>
            </w:r>
          </w:p>
        </w:tc>
        <w:tc>
          <w:tcPr>
            <w:tcW w:w="532" w:type="pct"/>
            <w:tcBorders>
              <w:top w:val="single" w:sz="6" w:space="0" w:color="auto"/>
              <w:left w:val="single" w:sz="6" w:space="0" w:color="auto"/>
              <w:bottom w:val="single" w:sz="6" w:space="0" w:color="auto"/>
              <w:right w:val="single" w:sz="4" w:space="0" w:color="auto"/>
            </w:tcBorders>
            <w:vAlign w:val="center"/>
          </w:tcPr>
          <w:p w14:paraId="2E35997F" w14:textId="5BB0214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78</w:t>
            </w:r>
          </w:p>
        </w:tc>
      </w:tr>
      <w:tr w:rsidR="00093096" w:rsidRPr="00FB3F0B" w14:paraId="2CFA6406" w14:textId="77777777" w:rsidTr="00DE6F0D">
        <w:trPr>
          <w:trHeight w:val="454"/>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2DD05930" w14:textId="77777777" w:rsidR="00093096" w:rsidRPr="00FB3F0B" w:rsidRDefault="00093096" w:rsidP="00DE6F0D">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 xml:space="preserve">Число дней с относительной влажностью воздуха </w:t>
            </w:r>
            <w:r w:rsidRPr="00FB3F0B">
              <w:rPr>
                <w:rFonts w:ascii="Arial" w:hAnsi="Arial" w:cs="Arial"/>
                <w:sz w:val="22"/>
                <w:szCs w:val="22"/>
                <w:lang w:val="ru-RU" w:eastAsia="ru-RU"/>
              </w:rPr>
              <w:sym w:font="Symbol" w:char="00B3"/>
            </w:r>
            <w:r w:rsidRPr="00FB3F0B">
              <w:rPr>
                <w:rFonts w:ascii="Arial" w:hAnsi="Arial" w:cs="Arial"/>
                <w:sz w:val="22"/>
                <w:szCs w:val="22"/>
                <w:lang w:val="ru-RU" w:eastAsia="ru-RU"/>
              </w:rPr>
              <w:t>80% в 13 часов</w:t>
            </w:r>
          </w:p>
        </w:tc>
      </w:tr>
      <w:tr w:rsidR="00FB3F0B" w:rsidRPr="00FB3F0B" w14:paraId="5325D4A3" w14:textId="77777777" w:rsidTr="00FB3F0B">
        <w:trPr>
          <w:trHeight w:val="454"/>
        </w:trPr>
        <w:tc>
          <w:tcPr>
            <w:tcW w:w="993" w:type="pct"/>
            <w:tcBorders>
              <w:top w:val="single" w:sz="6" w:space="0" w:color="auto"/>
              <w:left w:val="single" w:sz="4" w:space="0" w:color="auto"/>
              <w:bottom w:val="single" w:sz="6" w:space="0" w:color="auto"/>
              <w:right w:val="single" w:sz="6" w:space="0" w:color="auto"/>
            </w:tcBorders>
            <w:vAlign w:val="center"/>
          </w:tcPr>
          <w:p w14:paraId="1CDC0F00" w14:textId="3BA2FEC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289" w:type="pct"/>
            <w:tcBorders>
              <w:top w:val="single" w:sz="6" w:space="0" w:color="auto"/>
              <w:left w:val="single" w:sz="6" w:space="0" w:color="auto"/>
              <w:bottom w:val="single" w:sz="6" w:space="0" w:color="auto"/>
              <w:right w:val="single" w:sz="6" w:space="0" w:color="auto"/>
            </w:tcBorders>
            <w:vAlign w:val="center"/>
          </w:tcPr>
          <w:p w14:paraId="41383E27" w14:textId="7714589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16</w:t>
            </w:r>
          </w:p>
        </w:tc>
        <w:tc>
          <w:tcPr>
            <w:tcW w:w="289" w:type="pct"/>
            <w:tcBorders>
              <w:top w:val="single" w:sz="6" w:space="0" w:color="auto"/>
              <w:left w:val="single" w:sz="6" w:space="0" w:color="auto"/>
              <w:bottom w:val="single" w:sz="6" w:space="0" w:color="auto"/>
              <w:right w:val="single" w:sz="6" w:space="0" w:color="auto"/>
            </w:tcBorders>
            <w:vAlign w:val="center"/>
          </w:tcPr>
          <w:p w14:paraId="25B53F21" w14:textId="6297FD0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12</w:t>
            </w:r>
          </w:p>
        </w:tc>
        <w:tc>
          <w:tcPr>
            <w:tcW w:w="289" w:type="pct"/>
            <w:tcBorders>
              <w:top w:val="single" w:sz="6" w:space="0" w:color="auto"/>
              <w:left w:val="single" w:sz="6" w:space="0" w:color="auto"/>
              <w:bottom w:val="single" w:sz="6" w:space="0" w:color="auto"/>
              <w:right w:val="single" w:sz="6" w:space="0" w:color="auto"/>
            </w:tcBorders>
            <w:vAlign w:val="center"/>
          </w:tcPr>
          <w:p w14:paraId="35438A1D" w14:textId="7BD239A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8</w:t>
            </w:r>
          </w:p>
        </w:tc>
        <w:tc>
          <w:tcPr>
            <w:tcW w:w="288" w:type="pct"/>
            <w:tcBorders>
              <w:top w:val="single" w:sz="6" w:space="0" w:color="auto"/>
              <w:left w:val="single" w:sz="6" w:space="0" w:color="auto"/>
              <w:bottom w:val="single" w:sz="6" w:space="0" w:color="auto"/>
              <w:right w:val="single" w:sz="6" w:space="0" w:color="auto"/>
            </w:tcBorders>
            <w:vAlign w:val="center"/>
          </w:tcPr>
          <w:p w14:paraId="7B164C0E" w14:textId="4AFB76A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6</w:t>
            </w:r>
          </w:p>
        </w:tc>
        <w:tc>
          <w:tcPr>
            <w:tcW w:w="288" w:type="pct"/>
            <w:tcBorders>
              <w:top w:val="single" w:sz="6" w:space="0" w:color="auto"/>
              <w:left w:val="single" w:sz="6" w:space="0" w:color="auto"/>
              <w:bottom w:val="single" w:sz="6" w:space="0" w:color="auto"/>
              <w:right w:val="single" w:sz="6" w:space="0" w:color="auto"/>
            </w:tcBorders>
            <w:vAlign w:val="center"/>
          </w:tcPr>
          <w:p w14:paraId="2170A6E7" w14:textId="2C044947"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w:t>
            </w:r>
          </w:p>
        </w:tc>
        <w:tc>
          <w:tcPr>
            <w:tcW w:w="288" w:type="pct"/>
            <w:tcBorders>
              <w:top w:val="single" w:sz="6" w:space="0" w:color="auto"/>
              <w:left w:val="single" w:sz="6" w:space="0" w:color="auto"/>
              <w:bottom w:val="single" w:sz="6" w:space="0" w:color="auto"/>
              <w:right w:val="single" w:sz="6" w:space="0" w:color="auto"/>
            </w:tcBorders>
            <w:vAlign w:val="center"/>
          </w:tcPr>
          <w:p w14:paraId="79BFC275" w14:textId="3B7BE36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w:t>
            </w:r>
          </w:p>
        </w:tc>
        <w:tc>
          <w:tcPr>
            <w:tcW w:w="295" w:type="pct"/>
            <w:tcBorders>
              <w:top w:val="single" w:sz="6" w:space="0" w:color="auto"/>
              <w:left w:val="single" w:sz="6" w:space="0" w:color="auto"/>
              <w:bottom w:val="single" w:sz="6" w:space="0" w:color="auto"/>
              <w:right w:val="single" w:sz="6" w:space="0" w:color="auto"/>
            </w:tcBorders>
            <w:vAlign w:val="center"/>
          </w:tcPr>
          <w:p w14:paraId="4C93FAD7" w14:textId="1ACF287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w:t>
            </w:r>
          </w:p>
        </w:tc>
        <w:tc>
          <w:tcPr>
            <w:tcW w:w="295" w:type="pct"/>
            <w:tcBorders>
              <w:top w:val="single" w:sz="6" w:space="0" w:color="auto"/>
              <w:left w:val="single" w:sz="6" w:space="0" w:color="auto"/>
              <w:bottom w:val="single" w:sz="6" w:space="0" w:color="auto"/>
              <w:right w:val="single" w:sz="6" w:space="0" w:color="auto"/>
            </w:tcBorders>
            <w:vAlign w:val="center"/>
          </w:tcPr>
          <w:p w14:paraId="640AD927" w14:textId="184FBBA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w:t>
            </w:r>
          </w:p>
        </w:tc>
        <w:tc>
          <w:tcPr>
            <w:tcW w:w="288" w:type="pct"/>
            <w:tcBorders>
              <w:top w:val="single" w:sz="6" w:space="0" w:color="auto"/>
              <w:left w:val="single" w:sz="6" w:space="0" w:color="auto"/>
              <w:bottom w:val="single" w:sz="6" w:space="0" w:color="auto"/>
              <w:right w:val="single" w:sz="6" w:space="0" w:color="auto"/>
            </w:tcBorders>
            <w:vAlign w:val="center"/>
          </w:tcPr>
          <w:p w14:paraId="0F399F36" w14:textId="45DF343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10</w:t>
            </w:r>
          </w:p>
        </w:tc>
        <w:tc>
          <w:tcPr>
            <w:tcW w:w="289" w:type="pct"/>
            <w:tcBorders>
              <w:top w:val="single" w:sz="6" w:space="0" w:color="auto"/>
              <w:left w:val="single" w:sz="6" w:space="0" w:color="auto"/>
              <w:bottom w:val="single" w:sz="6" w:space="0" w:color="auto"/>
              <w:right w:val="single" w:sz="6" w:space="0" w:color="auto"/>
            </w:tcBorders>
            <w:vAlign w:val="center"/>
          </w:tcPr>
          <w:p w14:paraId="309D9FA1" w14:textId="1EE2D21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19</w:t>
            </w:r>
          </w:p>
        </w:tc>
        <w:tc>
          <w:tcPr>
            <w:tcW w:w="289" w:type="pct"/>
            <w:tcBorders>
              <w:top w:val="single" w:sz="6" w:space="0" w:color="auto"/>
              <w:left w:val="single" w:sz="6" w:space="0" w:color="auto"/>
              <w:bottom w:val="single" w:sz="6" w:space="0" w:color="auto"/>
              <w:right w:val="single" w:sz="6" w:space="0" w:color="auto"/>
            </w:tcBorders>
            <w:vAlign w:val="center"/>
          </w:tcPr>
          <w:p w14:paraId="2A01A221" w14:textId="7EA260F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25</w:t>
            </w:r>
          </w:p>
        </w:tc>
        <w:tc>
          <w:tcPr>
            <w:tcW w:w="289" w:type="pct"/>
            <w:tcBorders>
              <w:top w:val="single" w:sz="6" w:space="0" w:color="auto"/>
              <w:left w:val="single" w:sz="6" w:space="0" w:color="auto"/>
              <w:bottom w:val="single" w:sz="6" w:space="0" w:color="auto"/>
              <w:right w:val="single" w:sz="6" w:space="0" w:color="auto"/>
            </w:tcBorders>
            <w:vAlign w:val="center"/>
          </w:tcPr>
          <w:p w14:paraId="1BB5A023" w14:textId="366FE9A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21</w:t>
            </w:r>
          </w:p>
        </w:tc>
        <w:tc>
          <w:tcPr>
            <w:tcW w:w="532" w:type="pct"/>
            <w:tcBorders>
              <w:top w:val="single" w:sz="6" w:space="0" w:color="auto"/>
              <w:left w:val="single" w:sz="6" w:space="0" w:color="auto"/>
              <w:bottom w:val="single" w:sz="6" w:space="0" w:color="auto"/>
              <w:right w:val="single" w:sz="4" w:space="0" w:color="auto"/>
            </w:tcBorders>
            <w:vAlign w:val="center"/>
          </w:tcPr>
          <w:p w14:paraId="21CD1185" w14:textId="7E63B5C2"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13</w:t>
            </w:r>
            <w:r w:rsidRPr="00FB3F0B">
              <w:rPr>
                <w:rFonts w:ascii="Arial" w:hAnsi="Arial" w:cs="Arial"/>
                <w:sz w:val="22"/>
                <w:szCs w:val="22"/>
                <w:lang w:val="ru-RU"/>
              </w:rPr>
              <w:t>6</w:t>
            </w:r>
          </w:p>
        </w:tc>
      </w:tr>
      <w:tr w:rsidR="00093096" w:rsidRPr="00FB3F0B" w14:paraId="62190CBB" w14:textId="77777777" w:rsidTr="00DE6F0D">
        <w:trPr>
          <w:trHeight w:val="454"/>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6D5B4954" w14:textId="77777777" w:rsidR="00093096" w:rsidRPr="00FB3F0B" w:rsidRDefault="00093096" w:rsidP="00DE6F0D">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Среднемесячное и годовое парциальное давление водяного пара, гПа</w:t>
            </w:r>
          </w:p>
        </w:tc>
      </w:tr>
      <w:tr w:rsidR="00FB3F0B" w:rsidRPr="00FB3F0B" w14:paraId="25A03B5E" w14:textId="77777777" w:rsidTr="00FB3F0B">
        <w:trPr>
          <w:trHeight w:val="454"/>
        </w:trPr>
        <w:tc>
          <w:tcPr>
            <w:tcW w:w="993" w:type="pct"/>
            <w:tcBorders>
              <w:top w:val="single" w:sz="6" w:space="0" w:color="auto"/>
              <w:left w:val="single" w:sz="4" w:space="0" w:color="auto"/>
              <w:bottom w:val="single" w:sz="6" w:space="0" w:color="auto"/>
              <w:right w:val="single" w:sz="6" w:space="0" w:color="auto"/>
            </w:tcBorders>
            <w:vAlign w:val="center"/>
          </w:tcPr>
          <w:p w14:paraId="760A4D74" w14:textId="6824B591"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289" w:type="pct"/>
            <w:tcBorders>
              <w:top w:val="single" w:sz="6" w:space="0" w:color="auto"/>
              <w:left w:val="single" w:sz="6" w:space="0" w:color="auto"/>
              <w:bottom w:val="single" w:sz="6" w:space="0" w:color="auto"/>
              <w:right w:val="single" w:sz="6" w:space="0" w:color="auto"/>
            </w:tcBorders>
            <w:vAlign w:val="center"/>
          </w:tcPr>
          <w:p w14:paraId="044A4E16" w14:textId="63565A15"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1,5</w:t>
            </w:r>
          </w:p>
        </w:tc>
        <w:tc>
          <w:tcPr>
            <w:tcW w:w="289" w:type="pct"/>
            <w:tcBorders>
              <w:top w:val="single" w:sz="6" w:space="0" w:color="auto"/>
              <w:left w:val="single" w:sz="6" w:space="0" w:color="auto"/>
              <w:bottom w:val="single" w:sz="6" w:space="0" w:color="auto"/>
              <w:right w:val="single" w:sz="6" w:space="0" w:color="auto"/>
            </w:tcBorders>
            <w:vAlign w:val="center"/>
          </w:tcPr>
          <w:p w14:paraId="31A247AF" w14:textId="02CAD2B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1,6</w:t>
            </w:r>
          </w:p>
        </w:tc>
        <w:tc>
          <w:tcPr>
            <w:tcW w:w="289" w:type="pct"/>
            <w:tcBorders>
              <w:top w:val="single" w:sz="6" w:space="0" w:color="auto"/>
              <w:left w:val="single" w:sz="6" w:space="0" w:color="auto"/>
              <w:bottom w:val="single" w:sz="6" w:space="0" w:color="auto"/>
              <w:right w:val="single" w:sz="6" w:space="0" w:color="auto"/>
            </w:tcBorders>
            <w:vAlign w:val="center"/>
          </w:tcPr>
          <w:p w14:paraId="39A4C610" w14:textId="3A0360D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2,4</w:t>
            </w:r>
          </w:p>
        </w:tc>
        <w:tc>
          <w:tcPr>
            <w:tcW w:w="288" w:type="pct"/>
            <w:tcBorders>
              <w:top w:val="single" w:sz="6" w:space="0" w:color="auto"/>
              <w:left w:val="single" w:sz="6" w:space="0" w:color="auto"/>
              <w:bottom w:val="single" w:sz="6" w:space="0" w:color="auto"/>
              <w:right w:val="single" w:sz="6" w:space="0" w:color="auto"/>
            </w:tcBorders>
            <w:vAlign w:val="center"/>
          </w:tcPr>
          <w:p w14:paraId="014F2437" w14:textId="2EA7238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4,0</w:t>
            </w:r>
          </w:p>
        </w:tc>
        <w:tc>
          <w:tcPr>
            <w:tcW w:w="288" w:type="pct"/>
            <w:tcBorders>
              <w:top w:val="single" w:sz="6" w:space="0" w:color="auto"/>
              <w:left w:val="single" w:sz="6" w:space="0" w:color="auto"/>
              <w:bottom w:val="single" w:sz="6" w:space="0" w:color="auto"/>
              <w:right w:val="single" w:sz="6" w:space="0" w:color="auto"/>
            </w:tcBorders>
            <w:vAlign w:val="center"/>
          </w:tcPr>
          <w:p w14:paraId="542D01A2" w14:textId="5D0BA3F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5,6</w:t>
            </w:r>
          </w:p>
        </w:tc>
        <w:tc>
          <w:tcPr>
            <w:tcW w:w="288" w:type="pct"/>
            <w:tcBorders>
              <w:top w:val="single" w:sz="6" w:space="0" w:color="auto"/>
              <w:left w:val="single" w:sz="6" w:space="0" w:color="auto"/>
              <w:bottom w:val="single" w:sz="6" w:space="0" w:color="auto"/>
              <w:right w:val="single" w:sz="6" w:space="0" w:color="auto"/>
            </w:tcBorders>
            <w:vAlign w:val="center"/>
          </w:tcPr>
          <w:p w14:paraId="5DA491C5" w14:textId="229E79C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9,0</w:t>
            </w:r>
          </w:p>
        </w:tc>
        <w:tc>
          <w:tcPr>
            <w:tcW w:w="295" w:type="pct"/>
            <w:tcBorders>
              <w:top w:val="single" w:sz="6" w:space="0" w:color="auto"/>
              <w:left w:val="single" w:sz="6" w:space="0" w:color="auto"/>
              <w:bottom w:val="single" w:sz="6" w:space="0" w:color="auto"/>
              <w:right w:val="single" w:sz="6" w:space="0" w:color="auto"/>
            </w:tcBorders>
            <w:vAlign w:val="center"/>
          </w:tcPr>
          <w:p w14:paraId="0D7929C8" w14:textId="34B367F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12,2</w:t>
            </w:r>
          </w:p>
        </w:tc>
        <w:tc>
          <w:tcPr>
            <w:tcW w:w="295" w:type="pct"/>
            <w:tcBorders>
              <w:top w:val="single" w:sz="6" w:space="0" w:color="auto"/>
              <w:left w:val="single" w:sz="6" w:space="0" w:color="auto"/>
              <w:bottom w:val="single" w:sz="6" w:space="0" w:color="auto"/>
              <w:right w:val="single" w:sz="6" w:space="0" w:color="auto"/>
            </w:tcBorders>
            <w:vAlign w:val="center"/>
          </w:tcPr>
          <w:p w14:paraId="7C4490C1" w14:textId="61A94FC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11,5</w:t>
            </w:r>
          </w:p>
        </w:tc>
        <w:tc>
          <w:tcPr>
            <w:tcW w:w="288" w:type="pct"/>
            <w:tcBorders>
              <w:top w:val="single" w:sz="6" w:space="0" w:color="auto"/>
              <w:left w:val="single" w:sz="6" w:space="0" w:color="auto"/>
              <w:bottom w:val="single" w:sz="6" w:space="0" w:color="auto"/>
              <w:right w:val="single" w:sz="6" w:space="0" w:color="auto"/>
            </w:tcBorders>
            <w:vAlign w:val="center"/>
          </w:tcPr>
          <w:p w14:paraId="6D7237AB" w14:textId="3766F464"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8,3</w:t>
            </w:r>
          </w:p>
        </w:tc>
        <w:tc>
          <w:tcPr>
            <w:tcW w:w="289" w:type="pct"/>
            <w:tcBorders>
              <w:top w:val="single" w:sz="6" w:space="0" w:color="auto"/>
              <w:left w:val="single" w:sz="6" w:space="0" w:color="auto"/>
              <w:bottom w:val="single" w:sz="6" w:space="0" w:color="auto"/>
              <w:right w:val="single" w:sz="6" w:space="0" w:color="auto"/>
            </w:tcBorders>
            <w:vAlign w:val="center"/>
          </w:tcPr>
          <w:p w14:paraId="51CE8931" w14:textId="03BA6B6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5,0</w:t>
            </w:r>
          </w:p>
        </w:tc>
        <w:tc>
          <w:tcPr>
            <w:tcW w:w="289" w:type="pct"/>
            <w:tcBorders>
              <w:top w:val="single" w:sz="6" w:space="0" w:color="auto"/>
              <w:left w:val="single" w:sz="6" w:space="0" w:color="auto"/>
              <w:bottom w:val="single" w:sz="6" w:space="0" w:color="auto"/>
              <w:right w:val="single" w:sz="6" w:space="0" w:color="auto"/>
            </w:tcBorders>
            <w:vAlign w:val="center"/>
          </w:tcPr>
          <w:p w14:paraId="7B71F031" w14:textId="21B74EC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3,1</w:t>
            </w:r>
          </w:p>
        </w:tc>
        <w:tc>
          <w:tcPr>
            <w:tcW w:w="289" w:type="pct"/>
            <w:tcBorders>
              <w:top w:val="single" w:sz="6" w:space="0" w:color="auto"/>
              <w:left w:val="single" w:sz="6" w:space="0" w:color="auto"/>
              <w:bottom w:val="single" w:sz="6" w:space="0" w:color="auto"/>
              <w:right w:val="single" w:sz="6" w:space="0" w:color="auto"/>
            </w:tcBorders>
            <w:vAlign w:val="center"/>
          </w:tcPr>
          <w:p w14:paraId="5D188E5F" w14:textId="1055BB2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2,0</w:t>
            </w:r>
          </w:p>
        </w:tc>
        <w:tc>
          <w:tcPr>
            <w:tcW w:w="532" w:type="pct"/>
            <w:tcBorders>
              <w:top w:val="single" w:sz="6" w:space="0" w:color="auto"/>
              <w:left w:val="single" w:sz="6" w:space="0" w:color="auto"/>
              <w:bottom w:val="single" w:sz="6" w:space="0" w:color="auto"/>
              <w:right w:val="single" w:sz="4" w:space="0" w:color="auto"/>
            </w:tcBorders>
            <w:vAlign w:val="center"/>
          </w:tcPr>
          <w:p w14:paraId="121AB50C" w14:textId="43FA7E7F"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eastAsia="TimesNewRomanPSMT" w:hAnsi="Arial" w:cs="Arial"/>
                <w:sz w:val="22"/>
                <w:szCs w:val="22"/>
              </w:rPr>
              <w:t>5,5</w:t>
            </w:r>
          </w:p>
        </w:tc>
      </w:tr>
      <w:tr w:rsidR="00093096" w:rsidRPr="00FB3F0B" w14:paraId="4C1B40E1" w14:textId="77777777" w:rsidTr="00DE6F0D">
        <w:trPr>
          <w:trHeight w:val="454"/>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14:paraId="0F124CDC" w14:textId="77777777" w:rsidR="00093096" w:rsidRPr="00FB3F0B" w:rsidRDefault="00093096" w:rsidP="00DE6F0D">
            <w:pPr>
              <w:pStyle w:val="affff5"/>
              <w:spacing w:before="0" w:after="0"/>
              <w:jc w:val="center"/>
              <w:rPr>
                <w:rFonts w:ascii="Arial" w:hAnsi="Arial" w:cs="Arial"/>
                <w:sz w:val="22"/>
                <w:szCs w:val="22"/>
                <w:lang w:val="ru-RU" w:eastAsia="ru-RU"/>
              </w:rPr>
            </w:pPr>
            <w:r w:rsidRPr="00FB3F0B">
              <w:rPr>
                <w:rFonts w:ascii="Arial" w:hAnsi="Arial" w:cs="Arial"/>
                <w:sz w:val="22"/>
                <w:szCs w:val="22"/>
                <w:lang w:val="ru-RU" w:eastAsia="ru-RU"/>
              </w:rPr>
              <w:t>Среднемесячный и годовой дефицит насыщения водяного пара, гПа</w:t>
            </w:r>
          </w:p>
        </w:tc>
      </w:tr>
      <w:tr w:rsidR="00FB3F0B" w:rsidRPr="00FB3F0B" w14:paraId="236D7577" w14:textId="77777777" w:rsidTr="00FB3F0B">
        <w:trPr>
          <w:trHeight w:val="454"/>
        </w:trPr>
        <w:tc>
          <w:tcPr>
            <w:tcW w:w="993" w:type="pct"/>
            <w:tcBorders>
              <w:top w:val="single" w:sz="6" w:space="0" w:color="auto"/>
              <w:left w:val="single" w:sz="4" w:space="0" w:color="auto"/>
              <w:bottom w:val="single" w:sz="6" w:space="0" w:color="auto"/>
              <w:right w:val="single" w:sz="6" w:space="0" w:color="auto"/>
            </w:tcBorders>
            <w:vAlign w:val="center"/>
          </w:tcPr>
          <w:p w14:paraId="4C94D0FA" w14:textId="39EC0E20"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289" w:type="pct"/>
            <w:tcBorders>
              <w:top w:val="single" w:sz="6" w:space="0" w:color="auto"/>
              <w:left w:val="single" w:sz="6" w:space="0" w:color="auto"/>
              <w:bottom w:val="single" w:sz="6" w:space="0" w:color="auto"/>
              <w:right w:val="single" w:sz="6" w:space="0" w:color="auto"/>
            </w:tcBorders>
            <w:vAlign w:val="center"/>
          </w:tcPr>
          <w:p w14:paraId="0421ED7A" w14:textId="2FE6BE9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0,3</w:t>
            </w:r>
          </w:p>
        </w:tc>
        <w:tc>
          <w:tcPr>
            <w:tcW w:w="289" w:type="pct"/>
            <w:tcBorders>
              <w:top w:val="single" w:sz="6" w:space="0" w:color="auto"/>
              <w:left w:val="single" w:sz="6" w:space="0" w:color="auto"/>
              <w:bottom w:val="single" w:sz="6" w:space="0" w:color="auto"/>
              <w:right w:val="single" w:sz="6" w:space="0" w:color="auto"/>
            </w:tcBorders>
            <w:vAlign w:val="center"/>
          </w:tcPr>
          <w:p w14:paraId="24A00EF4" w14:textId="422B507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0,3</w:t>
            </w:r>
          </w:p>
        </w:tc>
        <w:tc>
          <w:tcPr>
            <w:tcW w:w="289" w:type="pct"/>
            <w:tcBorders>
              <w:top w:val="single" w:sz="6" w:space="0" w:color="auto"/>
              <w:left w:val="single" w:sz="6" w:space="0" w:color="auto"/>
              <w:bottom w:val="single" w:sz="6" w:space="0" w:color="auto"/>
              <w:right w:val="single" w:sz="6" w:space="0" w:color="auto"/>
            </w:tcBorders>
            <w:vAlign w:val="center"/>
          </w:tcPr>
          <w:p w14:paraId="2B6A71DF" w14:textId="12BAF7B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0,7</w:t>
            </w:r>
          </w:p>
        </w:tc>
        <w:tc>
          <w:tcPr>
            <w:tcW w:w="288" w:type="pct"/>
            <w:tcBorders>
              <w:top w:val="single" w:sz="6" w:space="0" w:color="auto"/>
              <w:left w:val="single" w:sz="6" w:space="0" w:color="auto"/>
              <w:bottom w:val="single" w:sz="6" w:space="0" w:color="auto"/>
              <w:right w:val="single" w:sz="6" w:space="0" w:color="auto"/>
            </w:tcBorders>
            <w:vAlign w:val="center"/>
          </w:tcPr>
          <w:p w14:paraId="2D9F3993" w14:textId="29BE0571"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1,8</w:t>
            </w:r>
          </w:p>
        </w:tc>
        <w:tc>
          <w:tcPr>
            <w:tcW w:w="288" w:type="pct"/>
            <w:tcBorders>
              <w:top w:val="single" w:sz="6" w:space="0" w:color="auto"/>
              <w:left w:val="single" w:sz="6" w:space="0" w:color="auto"/>
              <w:bottom w:val="single" w:sz="6" w:space="0" w:color="auto"/>
              <w:right w:val="single" w:sz="6" w:space="0" w:color="auto"/>
            </w:tcBorders>
            <w:vAlign w:val="center"/>
          </w:tcPr>
          <w:p w14:paraId="507093C5" w14:textId="79E3915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3,2</w:t>
            </w:r>
          </w:p>
        </w:tc>
        <w:tc>
          <w:tcPr>
            <w:tcW w:w="288" w:type="pct"/>
            <w:tcBorders>
              <w:top w:val="single" w:sz="6" w:space="0" w:color="auto"/>
              <w:left w:val="single" w:sz="6" w:space="0" w:color="auto"/>
              <w:bottom w:val="single" w:sz="6" w:space="0" w:color="auto"/>
              <w:right w:val="single" w:sz="6" w:space="0" w:color="auto"/>
            </w:tcBorders>
            <w:vAlign w:val="center"/>
          </w:tcPr>
          <w:p w14:paraId="09E1BE77" w14:textId="2A4BE03F"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5,8</w:t>
            </w:r>
          </w:p>
        </w:tc>
        <w:tc>
          <w:tcPr>
            <w:tcW w:w="295" w:type="pct"/>
            <w:tcBorders>
              <w:top w:val="single" w:sz="6" w:space="0" w:color="auto"/>
              <w:left w:val="single" w:sz="6" w:space="0" w:color="auto"/>
              <w:bottom w:val="single" w:sz="6" w:space="0" w:color="auto"/>
              <w:right w:val="single" w:sz="6" w:space="0" w:color="auto"/>
            </w:tcBorders>
            <w:vAlign w:val="center"/>
          </w:tcPr>
          <w:p w14:paraId="3454A32A" w14:textId="3BE68D5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6,6</w:t>
            </w:r>
          </w:p>
        </w:tc>
        <w:tc>
          <w:tcPr>
            <w:tcW w:w="295" w:type="pct"/>
            <w:tcBorders>
              <w:top w:val="single" w:sz="6" w:space="0" w:color="auto"/>
              <w:left w:val="single" w:sz="6" w:space="0" w:color="auto"/>
              <w:bottom w:val="single" w:sz="6" w:space="0" w:color="auto"/>
              <w:right w:val="single" w:sz="6" w:space="0" w:color="auto"/>
            </w:tcBorders>
            <w:vAlign w:val="center"/>
          </w:tcPr>
          <w:p w14:paraId="2E04441F" w14:textId="16C9A5F1"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3,9</w:t>
            </w:r>
          </w:p>
        </w:tc>
        <w:tc>
          <w:tcPr>
            <w:tcW w:w="288" w:type="pct"/>
            <w:tcBorders>
              <w:top w:val="single" w:sz="6" w:space="0" w:color="auto"/>
              <w:left w:val="single" w:sz="6" w:space="0" w:color="auto"/>
              <w:bottom w:val="single" w:sz="6" w:space="0" w:color="auto"/>
              <w:right w:val="single" w:sz="6" w:space="0" w:color="auto"/>
            </w:tcBorders>
            <w:vAlign w:val="center"/>
          </w:tcPr>
          <w:p w14:paraId="74B62623" w14:textId="50EFC5C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1,7</w:t>
            </w:r>
          </w:p>
        </w:tc>
        <w:tc>
          <w:tcPr>
            <w:tcW w:w="289" w:type="pct"/>
            <w:tcBorders>
              <w:top w:val="single" w:sz="6" w:space="0" w:color="auto"/>
              <w:left w:val="single" w:sz="6" w:space="0" w:color="auto"/>
              <w:bottom w:val="single" w:sz="6" w:space="0" w:color="auto"/>
              <w:right w:val="single" w:sz="6" w:space="0" w:color="auto"/>
            </w:tcBorders>
            <w:vAlign w:val="center"/>
          </w:tcPr>
          <w:p w14:paraId="0AE1F47E" w14:textId="198311C0"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0,7</w:t>
            </w:r>
          </w:p>
        </w:tc>
        <w:tc>
          <w:tcPr>
            <w:tcW w:w="289" w:type="pct"/>
            <w:tcBorders>
              <w:top w:val="single" w:sz="6" w:space="0" w:color="auto"/>
              <w:left w:val="single" w:sz="6" w:space="0" w:color="auto"/>
              <w:bottom w:val="single" w:sz="6" w:space="0" w:color="auto"/>
              <w:right w:val="single" w:sz="6" w:space="0" w:color="auto"/>
            </w:tcBorders>
            <w:vAlign w:val="center"/>
          </w:tcPr>
          <w:p w14:paraId="196D4F48" w14:textId="544CBDE7"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0,4</w:t>
            </w:r>
          </w:p>
        </w:tc>
        <w:tc>
          <w:tcPr>
            <w:tcW w:w="289" w:type="pct"/>
            <w:tcBorders>
              <w:top w:val="single" w:sz="6" w:space="0" w:color="auto"/>
              <w:left w:val="single" w:sz="6" w:space="0" w:color="auto"/>
              <w:bottom w:val="single" w:sz="6" w:space="0" w:color="auto"/>
              <w:right w:val="single" w:sz="6" w:space="0" w:color="auto"/>
            </w:tcBorders>
            <w:vAlign w:val="center"/>
          </w:tcPr>
          <w:p w14:paraId="118737E7" w14:textId="1F1E27E1"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0,3</w:t>
            </w:r>
          </w:p>
        </w:tc>
        <w:tc>
          <w:tcPr>
            <w:tcW w:w="532" w:type="pct"/>
            <w:tcBorders>
              <w:top w:val="single" w:sz="6" w:space="0" w:color="auto"/>
              <w:left w:val="single" w:sz="6" w:space="0" w:color="auto"/>
              <w:bottom w:val="single" w:sz="6" w:space="0" w:color="auto"/>
              <w:right w:val="single" w:sz="4" w:space="0" w:color="auto"/>
            </w:tcBorders>
            <w:vAlign w:val="center"/>
          </w:tcPr>
          <w:p w14:paraId="0B785BFB" w14:textId="62EC97DC"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2,1</w:t>
            </w:r>
          </w:p>
        </w:tc>
      </w:tr>
    </w:tbl>
    <w:p w14:paraId="3940226F" w14:textId="77777777" w:rsidR="00093096" w:rsidRPr="00DE6F0D" w:rsidRDefault="00093096" w:rsidP="00093096">
      <w:pPr>
        <w:pStyle w:val="aff6"/>
        <w:rPr>
          <w:rFonts w:ascii="Arial" w:hAnsi="Arial" w:cs="Arial"/>
          <w:sz w:val="22"/>
          <w:szCs w:val="22"/>
        </w:rPr>
      </w:pPr>
    </w:p>
    <w:p w14:paraId="6C75CBBF" w14:textId="77777777" w:rsidR="00093096" w:rsidRPr="00DE6F0D" w:rsidRDefault="00DE6F0D" w:rsidP="00093096">
      <w:pPr>
        <w:pStyle w:val="a8"/>
        <w:rPr>
          <w:u w:val="single"/>
          <w:lang w:eastAsia="en-US"/>
        </w:rPr>
      </w:pPr>
      <w:r w:rsidRPr="00DE6F0D">
        <w:rPr>
          <w:u w:val="single"/>
          <w:lang w:eastAsia="en-US"/>
        </w:rPr>
        <w:t>Атмосферные осадки</w:t>
      </w:r>
    </w:p>
    <w:p w14:paraId="7E164CE7" w14:textId="06F37F3A" w:rsidR="00DE6F0D" w:rsidRDefault="00DE6F0D" w:rsidP="00DE6F0D">
      <w:pPr>
        <w:pStyle w:val="aff6"/>
        <w:rPr>
          <w:rFonts w:ascii="Arial" w:hAnsi="Arial" w:cs="Arial"/>
          <w:sz w:val="22"/>
          <w:szCs w:val="22"/>
        </w:rPr>
      </w:pPr>
      <w:r w:rsidRPr="00941BF4">
        <w:rPr>
          <w:rFonts w:ascii="Arial" w:hAnsi="Arial" w:cs="Arial"/>
          <w:sz w:val="22"/>
          <w:szCs w:val="22"/>
        </w:rPr>
        <w:t xml:space="preserve">Таблица </w:t>
      </w:r>
      <w:r w:rsidR="00BF447C">
        <w:rPr>
          <w:rFonts w:ascii="Arial" w:hAnsi="Arial" w:cs="Arial"/>
          <w:sz w:val="22"/>
          <w:szCs w:val="22"/>
        </w:rPr>
        <w:t>3.13</w:t>
      </w:r>
      <w:r w:rsidRPr="00941BF4">
        <w:rPr>
          <w:rFonts w:ascii="Arial" w:hAnsi="Arial" w:cs="Arial"/>
          <w:sz w:val="22"/>
          <w:szCs w:val="22"/>
        </w:rPr>
        <w:t xml:space="preserve"> – </w:t>
      </w:r>
      <w:r>
        <w:rPr>
          <w:rFonts w:ascii="Arial" w:hAnsi="Arial" w:cs="Arial"/>
          <w:sz w:val="22"/>
          <w:szCs w:val="22"/>
        </w:rPr>
        <w:t>Месячное и годовое количество осадков (мм) с поправками на смачивание</w:t>
      </w:r>
    </w:p>
    <w:tbl>
      <w:tblPr>
        <w:tblW w:w="4885"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556"/>
        <w:gridCol w:w="420"/>
        <w:gridCol w:w="562"/>
        <w:gridCol w:w="420"/>
        <w:gridCol w:w="562"/>
        <w:gridCol w:w="562"/>
        <w:gridCol w:w="562"/>
        <w:gridCol w:w="562"/>
        <w:gridCol w:w="562"/>
        <w:gridCol w:w="420"/>
        <w:gridCol w:w="420"/>
        <w:gridCol w:w="420"/>
        <w:gridCol w:w="562"/>
        <w:gridCol w:w="841"/>
        <w:gridCol w:w="841"/>
        <w:gridCol w:w="550"/>
      </w:tblGrid>
      <w:tr w:rsidR="00DE6F0D" w:rsidRPr="003D0FC5" w14:paraId="548818D8" w14:textId="77777777" w:rsidTr="00DE6F0D">
        <w:trPr>
          <w:trHeight w:val="454"/>
        </w:trPr>
        <w:tc>
          <w:tcPr>
            <w:tcW w:w="792" w:type="pct"/>
            <w:tcBorders>
              <w:top w:val="single" w:sz="4" w:space="0" w:color="auto"/>
              <w:left w:val="single" w:sz="4" w:space="0" w:color="auto"/>
              <w:bottom w:val="single" w:sz="6" w:space="0" w:color="auto"/>
              <w:right w:val="single" w:sz="6" w:space="0" w:color="auto"/>
            </w:tcBorders>
            <w:vAlign w:val="center"/>
            <w:hideMark/>
          </w:tcPr>
          <w:p w14:paraId="38913720" w14:textId="77777777" w:rsidR="00DE6F0D" w:rsidRPr="003D0FC5" w:rsidRDefault="00DE6F0D" w:rsidP="00DE6F0D">
            <w:pPr>
              <w:pStyle w:val="aff5"/>
              <w:rPr>
                <w:rFonts w:ascii="Arial" w:hAnsi="Arial" w:cs="Arial"/>
                <w:lang w:eastAsia="ru-RU"/>
              </w:rPr>
            </w:pPr>
            <w:r w:rsidRPr="003D0FC5">
              <w:rPr>
                <w:rFonts w:ascii="Arial" w:hAnsi="Arial" w:cs="Arial"/>
                <w:lang w:eastAsia="ru-RU"/>
              </w:rPr>
              <w:t>Метеостанция</w:t>
            </w:r>
          </w:p>
        </w:tc>
        <w:tc>
          <w:tcPr>
            <w:tcW w:w="214" w:type="pct"/>
            <w:tcBorders>
              <w:top w:val="single" w:sz="4" w:space="0" w:color="auto"/>
              <w:left w:val="single" w:sz="6" w:space="0" w:color="auto"/>
              <w:bottom w:val="single" w:sz="6" w:space="0" w:color="auto"/>
              <w:right w:val="single" w:sz="6" w:space="0" w:color="auto"/>
            </w:tcBorders>
            <w:vAlign w:val="center"/>
            <w:hideMark/>
          </w:tcPr>
          <w:p w14:paraId="35FC8E2F"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w:t>
            </w:r>
          </w:p>
        </w:tc>
        <w:tc>
          <w:tcPr>
            <w:tcW w:w="286" w:type="pct"/>
            <w:tcBorders>
              <w:top w:val="single" w:sz="4" w:space="0" w:color="auto"/>
              <w:left w:val="single" w:sz="6" w:space="0" w:color="auto"/>
              <w:bottom w:val="single" w:sz="6" w:space="0" w:color="auto"/>
              <w:right w:val="single" w:sz="6" w:space="0" w:color="auto"/>
            </w:tcBorders>
            <w:vAlign w:val="center"/>
            <w:hideMark/>
          </w:tcPr>
          <w:p w14:paraId="34E76675"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II</w:t>
            </w:r>
          </w:p>
        </w:tc>
        <w:tc>
          <w:tcPr>
            <w:tcW w:w="214" w:type="pct"/>
            <w:tcBorders>
              <w:top w:val="single" w:sz="4" w:space="0" w:color="auto"/>
              <w:left w:val="single" w:sz="6" w:space="0" w:color="auto"/>
              <w:bottom w:val="single" w:sz="6" w:space="0" w:color="auto"/>
              <w:right w:val="single" w:sz="6" w:space="0" w:color="auto"/>
            </w:tcBorders>
            <w:vAlign w:val="center"/>
            <w:hideMark/>
          </w:tcPr>
          <w:p w14:paraId="2C5277FD"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III</w:t>
            </w:r>
          </w:p>
        </w:tc>
        <w:tc>
          <w:tcPr>
            <w:tcW w:w="286" w:type="pct"/>
            <w:tcBorders>
              <w:top w:val="single" w:sz="4" w:space="0" w:color="auto"/>
              <w:left w:val="single" w:sz="6" w:space="0" w:color="auto"/>
              <w:bottom w:val="single" w:sz="6" w:space="0" w:color="auto"/>
              <w:right w:val="single" w:sz="6" w:space="0" w:color="auto"/>
            </w:tcBorders>
            <w:vAlign w:val="center"/>
            <w:hideMark/>
          </w:tcPr>
          <w:p w14:paraId="72D1E472"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IV</w:t>
            </w:r>
          </w:p>
        </w:tc>
        <w:tc>
          <w:tcPr>
            <w:tcW w:w="286" w:type="pct"/>
            <w:tcBorders>
              <w:top w:val="single" w:sz="4" w:space="0" w:color="auto"/>
              <w:left w:val="single" w:sz="6" w:space="0" w:color="auto"/>
              <w:bottom w:val="single" w:sz="6" w:space="0" w:color="auto"/>
              <w:right w:val="single" w:sz="6" w:space="0" w:color="auto"/>
            </w:tcBorders>
            <w:vAlign w:val="center"/>
            <w:hideMark/>
          </w:tcPr>
          <w:p w14:paraId="7935EAD0" w14:textId="77777777" w:rsidR="00DE6F0D" w:rsidRPr="003D0FC5" w:rsidRDefault="00DE6F0D" w:rsidP="00DE6F0D">
            <w:pPr>
              <w:pStyle w:val="aff5"/>
              <w:rPr>
                <w:rFonts w:ascii="Arial" w:hAnsi="Arial" w:cs="Arial"/>
                <w:lang w:eastAsia="ru-RU"/>
              </w:rPr>
            </w:pPr>
            <w:r w:rsidRPr="003D0FC5">
              <w:rPr>
                <w:rFonts w:ascii="Arial" w:hAnsi="Arial" w:cs="Arial"/>
                <w:lang w:eastAsia="ru-RU"/>
              </w:rPr>
              <w:t>V</w:t>
            </w:r>
          </w:p>
        </w:tc>
        <w:tc>
          <w:tcPr>
            <w:tcW w:w="286" w:type="pct"/>
            <w:tcBorders>
              <w:top w:val="single" w:sz="4" w:space="0" w:color="auto"/>
              <w:left w:val="single" w:sz="6" w:space="0" w:color="auto"/>
              <w:bottom w:val="single" w:sz="6" w:space="0" w:color="auto"/>
              <w:right w:val="single" w:sz="6" w:space="0" w:color="auto"/>
            </w:tcBorders>
            <w:vAlign w:val="center"/>
            <w:hideMark/>
          </w:tcPr>
          <w:p w14:paraId="247E2214" w14:textId="77777777" w:rsidR="00DE6F0D" w:rsidRPr="003D0FC5" w:rsidRDefault="00DE6F0D" w:rsidP="00DE6F0D">
            <w:pPr>
              <w:pStyle w:val="aff5"/>
              <w:rPr>
                <w:rFonts w:ascii="Arial" w:hAnsi="Arial" w:cs="Arial"/>
                <w:lang w:eastAsia="ru-RU"/>
              </w:rPr>
            </w:pPr>
            <w:r w:rsidRPr="003D0FC5">
              <w:rPr>
                <w:rFonts w:ascii="Arial" w:hAnsi="Arial" w:cs="Arial"/>
                <w:lang w:eastAsia="ru-RU"/>
              </w:rPr>
              <w:t>VI</w:t>
            </w:r>
          </w:p>
        </w:tc>
        <w:tc>
          <w:tcPr>
            <w:tcW w:w="286" w:type="pct"/>
            <w:tcBorders>
              <w:top w:val="single" w:sz="4" w:space="0" w:color="auto"/>
              <w:left w:val="single" w:sz="6" w:space="0" w:color="auto"/>
              <w:bottom w:val="single" w:sz="6" w:space="0" w:color="auto"/>
              <w:right w:val="single" w:sz="6" w:space="0" w:color="auto"/>
            </w:tcBorders>
            <w:vAlign w:val="center"/>
            <w:hideMark/>
          </w:tcPr>
          <w:p w14:paraId="15EE1E21" w14:textId="77777777" w:rsidR="00DE6F0D" w:rsidRPr="003D0FC5" w:rsidRDefault="00DE6F0D" w:rsidP="00DE6F0D">
            <w:pPr>
              <w:pStyle w:val="aff5"/>
              <w:rPr>
                <w:rFonts w:ascii="Arial" w:hAnsi="Arial" w:cs="Arial"/>
                <w:lang w:eastAsia="ru-RU"/>
              </w:rPr>
            </w:pPr>
            <w:r w:rsidRPr="003D0FC5">
              <w:rPr>
                <w:rFonts w:ascii="Arial" w:hAnsi="Arial" w:cs="Arial"/>
                <w:lang w:eastAsia="ru-RU"/>
              </w:rPr>
              <w:t>VII</w:t>
            </w:r>
          </w:p>
        </w:tc>
        <w:tc>
          <w:tcPr>
            <w:tcW w:w="286" w:type="pct"/>
            <w:tcBorders>
              <w:top w:val="single" w:sz="4" w:space="0" w:color="auto"/>
              <w:left w:val="single" w:sz="6" w:space="0" w:color="auto"/>
              <w:bottom w:val="single" w:sz="6" w:space="0" w:color="auto"/>
              <w:right w:val="single" w:sz="6" w:space="0" w:color="auto"/>
            </w:tcBorders>
            <w:vAlign w:val="center"/>
            <w:hideMark/>
          </w:tcPr>
          <w:p w14:paraId="6B0688B0" w14:textId="77777777" w:rsidR="00DE6F0D" w:rsidRPr="003D0FC5" w:rsidRDefault="00DE6F0D" w:rsidP="00DE6F0D">
            <w:pPr>
              <w:pStyle w:val="aff5"/>
              <w:rPr>
                <w:rFonts w:ascii="Arial" w:hAnsi="Arial" w:cs="Arial"/>
                <w:lang w:eastAsia="ru-RU"/>
              </w:rPr>
            </w:pPr>
            <w:r w:rsidRPr="003D0FC5">
              <w:rPr>
                <w:rFonts w:ascii="Arial" w:hAnsi="Arial" w:cs="Arial"/>
                <w:lang w:eastAsia="ru-RU"/>
              </w:rPr>
              <w:t>VIII</w:t>
            </w:r>
          </w:p>
        </w:tc>
        <w:tc>
          <w:tcPr>
            <w:tcW w:w="214" w:type="pct"/>
            <w:tcBorders>
              <w:top w:val="single" w:sz="4" w:space="0" w:color="auto"/>
              <w:left w:val="single" w:sz="6" w:space="0" w:color="auto"/>
              <w:bottom w:val="single" w:sz="6" w:space="0" w:color="auto"/>
              <w:right w:val="single" w:sz="6" w:space="0" w:color="auto"/>
            </w:tcBorders>
            <w:vAlign w:val="center"/>
            <w:hideMark/>
          </w:tcPr>
          <w:p w14:paraId="74B6CAAF"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IX</w:t>
            </w:r>
          </w:p>
        </w:tc>
        <w:tc>
          <w:tcPr>
            <w:tcW w:w="214" w:type="pct"/>
            <w:tcBorders>
              <w:top w:val="single" w:sz="4" w:space="0" w:color="auto"/>
              <w:left w:val="single" w:sz="6" w:space="0" w:color="auto"/>
              <w:bottom w:val="single" w:sz="6" w:space="0" w:color="auto"/>
              <w:right w:val="single" w:sz="6" w:space="0" w:color="auto"/>
            </w:tcBorders>
            <w:vAlign w:val="center"/>
            <w:hideMark/>
          </w:tcPr>
          <w:p w14:paraId="238A9A6E" w14:textId="77777777" w:rsidR="00DE6F0D" w:rsidRPr="003D0FC5" w:rsidRDefault="00DE6F0D" w:rsidP="00DE6F0D">
            <w:pPr>
              <w:pStyle w:val="aff5"/>
              <w:rPr>
                <w:rFonts w:ascii="Arial" w:hAnsi="Arial" w:cs="Arial"/>
                <w:lang w:eastAsia="ru-RU"/>
              </w:rPr>
            </w:pPr>
            <w:r w:rsidRPr="003D0FC5">
              <w:rPr>
                <w:rFonts w:ascii="Arial" w:hAnsi="Arial" w:cs="Arial"/>
                <w:lang w:eastAsia="ru-RU"/>
              </w:rPr>
              <w:t>X</w:t>
            </w:r>
          </w:p>
        </w:tc>
        <w:tc>
          <w:tcPr>
            <w:tcW w:w="214" w:type="pct"/>
            <w:tcBorders>
              <w:top w:val="single" w:sz="4" w:space="0" w:color="auto"/>
              <w:left w:val="single" w:sz="6" w:space="0" w:color="auto"/>
              <w:bottom w:val="single" w:sz="6" w:space="0" w:color="auto"/>
              <w:right w:val="single" w:sz="6" w:space="0" w:color="auto"/>
            </w:tcBorders>
            <w:vAlign w:val="center"/>
            <w:hideMark/>
          </w:tcPr>
          <w:p w14:paraId="1753355F" w14:textId="77777777" w:rsidR="00DE6F0D" w:rsidRPr="003D0FC5" w:rsidRDefault="00DE6F0D" w:rsidP="00DE6F0D">
            <w:pPr>
              <w:pStyle w:val="aff5"/>
              <w:rPr>
                <w:rFonts w:ascii="Arial" w:hAnsi="Arial" w:cs="Arial"/>
                <w:lang w:eastAsia="ru-RU"/>
              </w:rPr>
            </w:pPr>
            <w:r w:rsidRPr="003D0FC5">
              <w:rPr>
                <w:rFonts w:ascii="Arial" w:hAnsi="Arial" w:cs="Arial"/>
                <w:lang w:eastAsia="ru-RU"/>
              </w:rPr>
              <w:t>XI</w:t>
            </w:r>
          </w:p>
        </w:tc>
        <w:tc>
          <w:tcPr>
            <w:tcW w:w="286" w:type="pct"/>
            <w:tcBorders>
              <w:top w:val="single" w:sz="4" w:space="0" w:color="auto"/>
              <w:left w:val="single" w:sz="6" w:space="0" w:color="auto"/>
              <w:bottom w:val="single" w:sz="6" w:space="0" w:color="auto"/>
              <w:right w:val="single" w:sz="6" w:space="0" w:color="auto"/>
            </w:tcBorders>
            <w:vAlign w:val="center"/>
            <w:hideMark/>
          </w:tcPr>
          <w:p w14:paraId="6E3334F5" w14:textId="77777777" w:rsidR="00DE6F0D" w:rsidRPr="003D0FC5" w:rsidRDefault="00DE6F0D" w:rsidP="00DE6F0D">
            <w:pPr>
              <w:pStyle w:val="aff5"/>
              <w:rPr>
                <w:rFonts w:ascii="Arial" w:hAnsi="Arial" w:cs="Arial"/>
                <w:lang w:eastAsia="ru-RU"/>
              </w:rPr>
            </w:pPr>
            <w:r w:rsidRPr="003D0FC5">
              <w:rPr>
                <w:rFonts w:ascii="Arial" w:hAnsi="Arial" w:cs="Arial"/>
                <w:lang w:eastAsia="ru-RU"/>
              </w:rPr>
              <w:t>XII</w:t>
            </w:r>
          </w:p>
        </w:tc>
        <w:tc>
          <w:tcPr>
            <w:tcW w:w="428" w:type="pct"/>
            <w:tcBorders>
              <w:top w:val="single" w:sz="4" w:space="0" w:color="auto"/>
              <w:left w:val="single" w:sz="6" w:space="0" w:color="auto"/>
              <w:bottom w:val="single" w:sz="6" w:space="0" w:color="auto"/>
              <w:right w:val="single" w:sz="6" w:space="0" w:color="auto"/>
            </w:tcBorders>
            <w:vAlign w:val="center"/>
            <w:hideMark/>
          </w:tcPr>
          <w:p w14:paraId="3D8384BA" w14:textId="77777777" w:rsidR="00DE6F0D" w:rsidRPr="003D0FC5" w:rsidRDefault="00DE6F0D" w:rsidP="00DE6F0D">
            <w:pPr>
              <w:pStyle w:val="aff5"/>
              <w:rPr>
                <w:rFonts w:ascii="Arial" w:hAnsi="Arial" w:cs="Arial"/>
                <w:lang w:eastAsia="ru-RU"/>
              </w:rPr>
            </w:pPr>
            <w:r w:rsidRPr="003D0FC5">
              <w:rPr>
                <w:rFonts w:ascii="Arial" w:hAnsi="Arial" w:cs="Arial"/>
                <w:lang w:eastAsia="ru-RU"/>
              </w:rPr>
              <w:t>XI</w:t>
            </w:r>
            <w:r w:rsidRPr="003D0FC5">
              <w:rPr>
                <w:rFonts w:ascii="Arial" w:hAnsi="Arial" w:cs="Arial"/>
                <w:lang w:eastAsia="ru-RU"/>
              </w:rPr>
              <w:sym w:font="Symbol" w:char="002D"/>
            </w:r>
            <w:r w:rsidRPr="003D0FC5">
              <w:rPr>
                <w:rFonts w:ascii="Arial" w:hAnsi="Arial" w:cs="Arial"/>
                <w:lang w:eastAsia="ru-RU"/>
              </w:rPr>
              <w:t>III</w:t>
            </w:r>
          </w:p>
        </w:tc>
        <w:tc>
          <w:tcPr>
            <w:tcW w:w="428" w:type="pct"/>
            <w:tcBorders>
              <w:top w:val="single" w:sz="4" w:space="0" w:color="auto"/>
              <w:left w:val="single" w:sz="6" w:space="0" w:color="auto"/>
              <w:bottom w:val="single" w:sz="6" w:space="0" w:color="auto"/>
              <w:right w:val="single" w:sz="6" w:space="0" w:color="auto"/>
            </w:tcBorders>
            <w:vAlign w:val="center"/>
            <w:hideMark/>
          </w:tcPr>
          <w:p w14:paraId="7987B8CC"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IV</w:t>
            </w:r>
            <w:r w:rsidRPr="003D0FC5">
              <w:rPr>
                <w:rFonts w:ascii="Arial" w:hAnsi="Arial" w:cs="Arial"/>
                <w:lang w:eastAsia="ru-RU"/>
              </w:rPr>
              <w:sym w:font="Symbol" w:char="002D"/>
            </w:r>
            <w:r w:rsidRPr="003D0FC5">
              <w:rPr>
                <w:rFonts w:ascii="Arial" w:hAnsi="Arial" w:cs="Arial"/>
                <w:lang w:eastAsia="ru-RU"/>
              </w:rPr>
              <w:t xml:space="preserve"> X</w:t>
            </w:r>
          </w:p>
        </w:tc>
        <w:tc>
          <w:tcPr>
            <w:tcW w:w="280" w:type="pct"/>
            <w:tcBorders>
              <w:top w:val="single" w:sz="4" w:space="0" w:color="auto"/>
              <w:left w:val="single" w:sz="6" w:space="0" w:color="auto"/>
              <w:bottom w:val="single" w:sz="6" w:space="0" w:color="auto"/>
              <w:right w:val="single" w:sz="4" w:space="0" w:color="auto"/>
            </w:tcBorders>
            <w:vAlign w:val="center"/>
            <w:hideMark/>
          </w:tcPr>
          <w:p w14:paraId="66C95328" w14:textId="77777777" w:rsidR="00DE6F0D" w:rsidRPr="003D0FC5" w:rsidRDefault="00DE6F0D" w:rsidP="00DE6F0D">
            <w:pPr>
              <w:pStyle w:val="aff5"/>
              <w:rPr>
                <w:rFonts w:ascii="Arial" w:hAnsi="Arial" w:cs="Arial"/>
                <w:lang w:eastAsia="ru-RU"/>
              </w:rPr>
            </w:pPr>
            <w:r w:rsidRPr="003D0FC5">
              <w:rPr>
                <w:rFonts w:ascii="Arial" w:hAnsi="Arial" w:cs="Arial"/>
                <w:lang w:eastAsia="ru-RU"/>
              </w:rPr>
              <w:t>Год</w:t>
            </w:r>
          </w:p>
        </w:tc>
      </w:tr>
      <w:tr w:rsidR="00FB3F0B" w:rsidRPr="003D0FC5" w14:paraId="3392F7DC" w14:textId="77777777" w:rsidTr="00FB3F0B">
        <w:trPr>
          <w:trHeight w:val="454"/>
        </w:trPr>
        <w:tc>
          <w:tcPr>
            <w:tcW w:w="792" w:type="pct"/>
            <w:tcBorders>
              <w:top w:val="single" w:sz="6" w:space="0" w:color="auto"/>
              <w:left w:val="single" w:sz="4" w:space="0" w:color="auto"/>
              <w:bottom w:val="single" w:sz="6" w:space="0" w:color="auto"/>
              <w:right w:val="single" w:sz="6" w:space="0" w:color="auto"/>
            </w:tcBorders>
            <w:vAlign w:val="center"/>
          </w:tcPr>
          <w:p w14:paraId="042E0537" w14:textId="4301C31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214" w:type="pct"/>
            <w:tcBorders>
              <w:top w:val="single" w:sz="6" w:space="0" w:color="auto"/>
              <w:left w:val="single" w:sz="6" w:space="0" w:color="auto"/>
              <w:bottom w:val="single" w:sz="6" w:space="0" w:color="auto"/>
              <w:right w:val="single" w:sz="6" w:space="0" w:color="auto"/>
            </w:tcBorders>
            <w:vAlign w:val="center"/>
          </w:tcPr>
          <w:p w14:paraId="748AD449" w14:textId="35A6970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39</w:t>
            </w:r>
          </w:p>
        </w:tc>
        <w:tc>
          <w:tcPr>
            <w:tcW w:w="286" w:type="pct"/>
            <w:tcBorders>
              <w:top w:val="single" w:sz="6" w:space="0" w:color="auto"/>
              <w:left w:val="single" w:sz="6" w:space="0" w:color="auto"/>
              <w:bottom w:val="single" w:sz="6" w:space="0" w:color="auto"/>
              <w:right w:val="single" w:sz="6" w:space="0" w:color="auto"/>
            </w:tcBorders>
            <w:vAlign w:val="center"/>
          </w:tcPr>
          <w:p w14:paraId="0CFEF566" w14:textId="52FCFEE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29</w:t>
            </w:r>
          </w:p>
        </w:tc>
        <w:tc>
          <w:tcPr>
            <w:tcW w:w="214" w:type="pct"/>
            <w:tcBorders>
              <w:top w:val="single" w:sz="6" w:space="0" w:color="auto"/>
              <w:left w:val="single" w:sz="6" w:space="0" w:color="auto"/>
              <w:bottom w:val="single" w:sz="6" w:space="0" w:color="auto"/>
              <w:right w:val="single" w:sz="6" w:space="0" w:color="auto"/>
            </w:tcBorders>
            <w:vAlign w:val="center"/>
          </w:tcPr>
          <w:p w14:paraId="2C190DB7" w14:textId="4ECB941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30</w:t>
            </w:r>
          </w:p>
        </w:tc>
        <w:tc>
          <w:tcPr>
            <w:tcW w:w="286" w:type="pct"/>
            <w:tcBorders>
              <w:top w:val="single" w:sz="6" w:space="0" w:color="auto"/>
              <w:left w:val="single" w:sz="6" w:space="0" w:color="auto"/>
              <w:bottom w:val="single" w:sz="6" w:space="0" w:color="auto"/>
              <w:right w:val="single" w:sz="6" w:space="0" w:color="auto"/>
            </w:tcBorders>
            <w:vAlign w:val="center"/>
          </w:tcPr>
          <w:p w14:paraId="58300024" w14:textId="72FD550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36</w:t>
            </w:r>
          </w:p>
        </w:tc>
        <w:tc>
          <w:tcPr>
            <w:tcW w:w="286" w:type="pct"/>
            <w:tcBorders>
              <w:top w:val="single" w:sz="6" w:space="0" w:color="auto"/>
              <w:left w:val="single" w:sz="6" w:space="0" w:color="auto"/>
              <w:bottom w:val="single" w:sz="6" w:space="0" w:color="auto"/>
              <w:right w:val="single" w:sz="6" w:space="0" w:color="auto"/>
            </w:tcBorders>
            <w:vAlign w:val="center"/>
          </w:tcPr>
          <w:p w14:paraId="44825D0A" w14:textId="7BB4C8F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46</w:t>
            </w:r>
          </w:p>
        </w:tc>
        <w:tc>
          <w:tcPr>
            <w:tcW w:w="286" w:type="pct"/>
            <w:tcBorders>
              <w:top w:val="single" w:sz="6" w:space="0" w:color="auto"/>
              <w:left w:val="single" w:sz="6" w:space="0" w:color="auto"/>
              <w:bottom w:val="single" w:sz="6" w:space="0" w:color="auto"/>
              <w:right w:val="single" w:sz="6" w:space="0" w:color="auto"/>
            </w:tcBorders>
            <w:vAlign w:val="center"/>
          </w:tcPr>
          <w:p w14:paraId="58381B0E" w14:textId="618F4FB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62</w:t>
            </w:r>
          </w:p>
        </w:tc>
        <w:tc>
          <w:tcPr>
            <w:tcW w:w="286" w:type="pct"/>
            <w:tcBorders>
              <w:top w:val="single" w:sz="6" w:space="0" w:color="auto"/>
              <w:left w:val="single" w:sz="6" w:space="0" w:color="auto"/>
              <w:bottom w:val="single" w:sz="6" w:space="0" w:color="auto"/>
              <w:right w:val="single" w:sz="6" w:space="0" w:color="auto"/>
            </w:tcBorders>
            <w:vAlign w:val="center"/>
          </w:tcPr>
          <w:p w14:paraId="7B72BA6E" w14:textId="51F266D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71</w:t>
            </w:r>
          </w:p>
        </w:tc>
        <w:tc>
          <w:tcPr>
            <w:tcW w:w="286" w:type="pct"/>
            <w:tcBorders>
              <w:top w:val="single" w:sz="6" w:space="0" w:color="auto"/>
              <w:left w:val="single" w:sz="6" w:space="0" w:color="auto"/>
              <w:bottom w:val="single" w:sz="6" w:space="0" w:color="auto"/>
              <w:right w:val="single" w:sz="6" w:space="0" w:color="auto"/>
            </w:tcBorders>
            <w:vAlign w:val="center"/>
          </w:tcPr>
          <w:p w14:paraId="7B66FFB3" w14:textId="5B61136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73</w:t>
            </w:r>
          </w:p>
        </w:tc>
        <w:tc>
          <w:tcPr>
            <w:tcW w:w="214" w:type="pct"/>
            <w:tcBorders>
              <w:top w:val="single" w:sz="6" w:space="0" w:color="auto"/>
              <w:left w:val="single" w:sz="6" w:space="0" w:color="auto"/>
              <w:bottom w:val="single" w:sz="6" w:space="0" w:color="auto"/>
              <w:right w:val="single" w:sz="6" w:space="0" w:color="auto"/>
            </w:tcBorders>
            <w:vAlign w:val="center"/>
          </w:tcPr>
          <w:p w14:paraId="396C6C0A" w14:textId="3631946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76</w:t>
            </w:r>
          </w:p>
        </w:tc>
        <w:tc>
          <w:tcPr>
            <w:tcW w:w="214" w:type="pct"/>
            <w:tcBorders>
              <w:top w:val="single" w:sz="6" w:space="0" w:color="auto"/>
              <w:left w:val="single" w:sz="6" w:space="0" w:color="auto"/>
              <w:bottom w:val="single" w:sz="6" w:space="0" w:color="auto"/>
              <w:right w:val="single" w:sz="6" w:space="0" w:color="auto"/>
            </w:tcBorders>
            <w:vAlign w:val="center"/>
          </w:tcPr>
          <w:p w14:paraId="0F7998C6" w14:textId="271732A6"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68</w:t>
            </w:r>
          </w:p>
        </w:tc>
        <w:tc>
          <w:tcPr>
            <w:tcW w:w="214" w:type="pct"/>
            <w:tcBorders>
              <w:top w:val="single" w:sz="6" w:space="0" w:color="auto"/>
              <w:left w:val="single" w:sz="6" w:space="0" w:color="auto"/>
              <w:bottom w:val="single" w:sz="6" w:space="0" w:color="auto"/>
              <w:right w:val="single" w:sz="6" w:space="0" w:color="auto"/>
            </w:tcBorders>
            <w:vAlign w:val="center"/>
          </w:tcPr>
          <w:p w14:paraId="46E68EF0" w14:textId="3FFECE1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56</w:t>
            </w:r>
          </w:p>
        </w:tc>
        <w:tc>
          <w:tcPr>
            <w:tcW w:w="286" w:type="pct"/>
            <w:tcBorders>
              <w:top w:val="single" w:sz="6" w:space="0" w:color="auto"/>
              <w:left w:val="single" w:sz="6" w:space="0" w:color="auto"/>
              <w:bottom w:val="single" w:sz="6" w:space="0" w:color="auto"/>
              <w:right w:val="single" w:sz="6" w:space="0" w:color="auto"/>
            </w:tcBorders>
            <w:vAlign w:val="center"/>
          </w:tcPr>
          <w:p w14:paraId="16067112" w14:textId="2D361723"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44</w:t>
            </w:r>
          </w:p>
        </w:tc>
        <w:tc>
          <w:tcPr>
            <w:tcW w:w="428" w:type="pct"/>
            <w:tcBorders>
              <w:top w:val="single" w:sz="6" w:space="0" w:color="auto"/>
              <w:left w:val="single" w:sz="6" w:space="0" w:color="auto"/>
              <w:bottom w:val="single" w:sz="6" w:space="0" w:color="auto"/>
              <w:right w:val="single" w:sz="6" w:space="0" w:color="auto"/>
            </w:tcBorders>
            <w:vAlign w:val="center"/>
          </w:tcPr>
          <w:p w14:paraId="102C77E3" w14:textId="3DF18B04" w:rsidR="00FB3F0B" w:rsidRPr="00FB3F0B" w:rsidRDefault="008D422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198</w:t>
            </w:r>
          </w:p>
        </w:tc>
        <w:tc>
          <w:tcPr>
            <w:tcW w:w="428" w:type="pct"/>
            <w:tcBorders>
              <w:top w:val="single" w:sz="6" w:space="0" w:color="auto"/>
              <w:left w:val="single" w:sz="6" w:space="0" w:color="auto"/>
              <w:bottom w:val="single" w:sz="6" w:space="0" w:color="auto"/>
              <w:right w:val="single" w:sz="6" w:space="0" w:color="auto"/>
            </w:tcBorders>
            <w:vAlign w:val="center"/>
          </w:tcPr>
          <w:p w14:paraId="150009B9" w14:textId="495D4585" w:rsidR="00FB3F0B" w:rsidRPr="00FB3F0B" w:rsidRDefault="008D422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432</w:t>
            </w:r>
          </w:p>
        </w:tc>
        <w:tc>
          <w:tcPr>
            <w:tcW w:w="280" w:type="pct"/>
            <w:tcBorders>
              <w:top w:val="single" w:sz="6" w:space="0" w:color="auto"/>
              <w:left w:val="single" w:sz="6" w:space="0" w:color="auto"/>
              <w:bottom w:val="single" w:sz="6" w:space="0" w:color="auto"/>
              <w:right w:val="single" w:sz="4" w:space="0" w:color="auto"/>
            </w:tcBorders>
            <w:vAlign w:val="center"/>
          </w:tcPr>
          <w:p w14:paraId="3D81B1E8" w14:textId="4437C8EA" w:rsidR="00FB3F0B" w:rsidRPr="00FB3F0B" w:rsidRDefault="008D422B" w:rsidP="00FB3F0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630</w:t>
            </w:r>
          </w:p>
        </w:tc>
      </w:tr>
    </w:tbl>
    <w:p w14:paraId="0DA85CA1" w14:textId="55EC2046" w:rsidR="00DE6F0D" w:rsidRPr="003D0FC5" w:rsidRDefault="00BF447C" w:rsidP="00DE6F0D">
      <w:pPr>
        <w:pStyle w:val="aff6"/>
        <w:rPr>
          <w:rFonts w:ascii="Arial" w:hAnsi="Arial" w:cs="Arial"/>
          <w:sz w:val="22"/>
          <w:szCs w:val="22"/>
        </w:rPr>
      </w:pPr>
      <w:r>
        <w:rPr>
          <w:rFonts w:ascii="Arial" w:hAnsi="Arial" w:cs="Arial"/>
          <w:sz w:val="22"/>
          <w:szCs w:val="22"/>
        </w:rPr>
        <w:t>Таблица 3.14</w:t>
      </w:r>
      <w:r w:rsidR="00DE6F0D" w:rsidRPr="003D0FC5">
        <w:rPr>
          <w:rFonts w:ascii="Arial" w:hAnsi="Arial" w:cs="Arial"/>
          <w:sz w:val="22"/>
          <w:szCs w:val="22"/>
        </w:rPr>
        <w:t xml:space="preserve"> – Среднее максимальное суточное количество осадков (мм)</w:t>
      </w:r>
    </w:p>
    <w:tbl>
      <w:tblPr>
        <w:tblW w:w="486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695"/>
        <w:gridCol w:w="621"/>
        <w:gridCol w:w="622"/>
        <w:gridCol w:w="622"/>
        <w:gridCol w:w="622"/>
        <w:gridCol w:w="622"/>
        <w:gridCol w:w="622"/>
        <w:gridCol w:w="622"/>
        <w:gridCol w:w="622"/>
        <w:gridCol w:w="622"/>
        <w:gridCol w:w="622"/>
        <w:gridCol w:w="622"/>
        <w:gridCol w:w="622"/>
        <w:gridCol w:w="620"/>
      </w:tblGrid>
      <w:tr w:rsidR="00DE6F0D" w:rsidRPr="003D0FC5" w14:paraId="1C34DCD0" w14:textId="77777777" w:rsidTr="003D0FC5">
        <w:trPr>
          <w:trHeight w:val="454"/>
        </w:trPr>
        <w:tc>
          <w:tcPr>
            <w:tcW w:w="867" w:type="pct"/>
            <w:tcBorders>
              <w:top w:val="single" w:sz="4" w:space="0" w:color="auto"/>
              <w:left w:val="single" w:sz="4" w:space="0" w:color="auto"/>
              <w:bottom w:val="single" w:sz="6" w:space="0" w:color="auto"/>
              <w:right w:val="single" w:sz="6" w:space="0" w:color="auto"/>
            </w:tcBorders>
            <w:vAlign w:val="center"/>
            <w:hideMark/>
          </w:tcPr>
          <w:p w14:paraId="0EF64DAE" w14:textId="77777777" w:rsidR="00DE6F0D" w:rsidRPr="003D0FC5" w:rsidRDefault="00DE6F0D" w:rsidP="00DE6F0D">
            <w:pPr>
              <w:pStyle w:val="aff5"/>
              <w:rPr>
                <w:rFonts w:ascii="Arial" w:hAnsi="Arial" w:cs="Arial"/>
                <w:lang w:eastAsia="ru-RU"/>
              </w:rPr>
            </w:pPr>
            <w:r w:rsidRPr="003D0FC5">
              <w:rPr>
                <w:rFonts w:ascii="Arial" w:hAnsi="Arial" w:cs="Arial"/>
                <w:lang w:eastAsia="ru-RU"/>
              </w:rPr>
              <w:t>Метеостанция</w:t>
            </w:r>
          </w:p>
        </w:tc>
        <w:tc>
          <w:tcPr>
            <w:tcW w:w="318" w:type="pct"/>
            <w:tcBorders>
              <w:top w:val="single" w:sz="4" w:space="0" w:color="auto"/>
              <w:left w:val="single" w:sz="6" w:space="0" w:color="auto"/>
              <w:bottom w:val="single" w:sz="6" w:space="0" w:color="auto"/>
              <w:right w:val="single" w:sz="6" w:space="0" w:color="auto"/>
            </w:tcBorders>
            <w:vAlign w:val="center"/>
            <w:hideMark/>
          </w:tcPr>
          <w:p w14:paraId="1A0EC0BD"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w:t>
            </w:r>
          </w:p>
        </w:tc>
        <w:tc>
          <w:tcPr>
            <w:tcW w:w="318" w:type="pct"/>
            <w:tcBorders>
              <w:top w:val="single" w:sz="4" w:space="0" w:color="auto"/>
              <w:left w:val="single" w:sz="6" w:space="0" w:color="auto"/>
              <w:bottom w:val="single" w:sz="6" w:space="0" w:color="auto"/>
              <w:right w:val="single" w:sz="6" w:space="0" w:color="auto"/>
            </w:tcBorders>
            <w:vAlign w:val="center"/>
            <w:hideMark/>
          </w:tcPr>
          <w:p w14:paraId="4304D2CD"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II</w:t>
            </w:r>
          </w:p>
        </w:tc>
        <w:tc>
          <w:tcPr>
            <w:tcW w:w="318" w:type="pct"/>
            <w:tcBorders>
              <w:top w:val="single" w:sz="4" w:space="0" w:color="auto"/>
              <w:left w:val="single" w:sz="6" w:space="0" w:color="auto"/>
              <w:bottom w:val="single" w:sz="6" w:space="0" w:color="auto"/>
              <w:right w:val="single" w:sz="6" w:space="0" w:color="auto"/>
            </w:tcBorders>
            <w:vAlign w:val="center"/>
            <w:hideMark/>
          </w:tcPr>
          <w:p w14:paraId="2B17C888"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III</w:t>
            </w:r>
          </w:p>
        </w:tc>
        <w:tc>
          <w:tcPr>
            <w:tcW w:w="318" w:type="pct"/>
            <w:tcBorders>
              <w:top w:val="single" w:sz="4" w:space="0" w:color="auto"/>
              <w:left w:val="single" w:sz="6" w:space="0" w:color="auto"/>
              <w:bottom w:val="single" w:sz="6" w:space="0" w:color="auto"/>
              <w:right w:val="single" w:sz="6" w:space="0" w:color="auto"/>
            </w:tcBorders>
            <w:vAlign w:val="center"/>
            <w:hideMark/>
          </w:tcPr>
          <w:p w14:paraId="4A74DCE0"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IV</w:t>
            </w:r>
          </w:p>
        </w:tc>
        <w:tc>
          <w:tcPr>
            <w:tcW w:w="318" w:type="pct"/>
            <w:tcBorders>
              <w:top w:val="single" w:sz="4" w:space="0" w:color="auto"/>
              <w:left w:val="single" w:sz="6" w:space="0" w:color="auto"/>
              <w:bottom w:val="single" w:sz="6" w:space="0" w:color="auto"/>
              <w:right w:val="single" w:sz="6" w:space="0" w:color="auto"/>
            </w:tcBorders>
            <w:vAlign w:val="center"/>
            <w:hideMark/>
          </w:tcPr>
          <w:p w14:paraId="004A648E" w14:textId="77777777" w:rsidR="00DE6F0D" w:rsidRPr="003D0FC5" w:rsidRDefault="00DE6F0D" w:rsidP="00DE6F0D">
            <w:pPr>
              <w:pStyle w:val="aff5"/>
              <w:rPr>
                <w:rFonts w:ascii="Arial" w:hAnsi="Arial" w:cs="Arial"/>
                <w:lang w:eastAsia="ru-RU"/>
              </w:rPr>
            </w:pPr>
            <w:r w:rsidRPr="003D0FC5">
              <w:rPr>
                <w:rFonts w:ascii="Arial" w:hAnsi="Arial" w:cs="Arial"/>
                <w:lang w:eastAsia="ru-RU"/>
              </w:rPr>
              <w:t>V</w:t>
            </w:r>
          </w:p>
        </w:tc>
        <w:tc>
          <w:tcPr>
            <w:tcW w:w="318" w:type="pct"/>
            <w:tcBorders>
              <w:top w:val="single" w:sz="4" w:space="0" w:color="auto"/>
              <w:left w:val="single" w:sz="6" w:space="0" w:color="auto"/>
              <w:bottom w:val="single" w:sz="6" w:space="0" w:color="auto"/>
              <w:right w:val="single" w:sz="6" w:space="0" w:color="auto"/>
            </w:tcBorders>
            <w:vAlign w:val="center"/>
            <w:hideMark/>
          </w:tcPr>
          <w:p w14:paraId="410053A2" w14:textId="77777777" w:rsidR="00DE6F0D" w:rsidRPr="003D0FC5" w:rsidRDefault="00DE6F0D" w:rsidP="00DE6F0D">
            <w:pPr>
              <w:pStyle w:val="aff5"/>
              <w:rPr>
                <w:rFonts w:ascii="Arial" w:hAnsi="Arial" w:cs="Arial"/>
                <w:lang w:eastAsia="ru-RU"/>
              </w:rPr>
            </w:pPr>
            <w:r w:rsidRPr="003D0FC5">
              <w:rPr>
                <w:rFonts w:ascii="Arial" w:hAnsi="Arial" w:cs="Arial"/>
                <w:lang w:eastAsia="ru-RU"/>
              </w:rPr>
              <w:t>VI</w:t>
            </w:r>
          </w:p>
        </w:tc>
        <w:tc>
          <w:tcPr>
            <w:tcW w:w="318" w:type="pct"/>
            <w:tcBorders>
              <w:top w:val="single" w:sz="4" w:space="0" w:color="auto"/>
              <w:left w:val="single" w:sz="6" w:space="0" w:color="auto"/>
              <w:bottom w:val="single" w:sz="6" w:space="0" w:color="auto"/>
              <w:right w:val="single" w:sz="6" w:space="0" w:color="auto"/>
            </w:tcBorders>
            <w:vAlign w:val="center"/>
            <w:hideMark/>
          </w:tcPr>
          <w:p w14:paraId="44954299" w14:textId="77777777" w:rsidR="00DE6F0D" w:rsidRPr="003D0FC5" w:rsidRDefault="00DE6F0D" w:rsidP="00DE6F0D">
            <w:pPr>
              <w:pStyle w:val="aff5"/>
              <w:rPr>
                <w:rFonts w:ascii="Arial" w:hAnsi="Arial" w:cs="Arial"/>
                <w:lang w:eastAsia="ru-RU"/>
              </w:rPr>
            </w:pPr>
            <w:r w:rsidRPr="003D0FC5">
              <w:rPr>
                <w:rFonts w:ascii="Arial" w:hAnsi="Arial" w:cs="Arial"/>
                <w:lang w:eastAsia="ru-RU"/>
              </w:rPr>
              <w:t>VII</w:t>
            </w:r>
          </w:p>
        </w:tc>
        <w:tc>
          <w:tcPr>
            <w:tcW w:w="318" w:type="pct"/>
            <w:tcBorders>
              <w:top w:val="single" w:sz="4" w:space="0" w:color="auto"/>
              <w:left w:val="single" w:sz="6" w:space="0" w:color="auto"/>
              <w:bottom w:val="single" w:sz="6" w:space="0" w:color="auto"/>
              <w:right w:val="single" w:sz="6" w:space="0" w:color="auto"/>
            </w:tcBorders>
            <w:vAlign w:val="center"/>
            <w:hideMark/>
          </w:tcPr>
          <w:p w14:paraId="2D28BA28" w14:textId="77777777" w:rsidR="00DE6F0D" w:rsidRPr="003D0FC5" w:rsidRDefault="00DE6F0D" w:rsidP="00DE6F0D">
            <w:pPr>
              <w:pStyle w:val="aff5"/>
              <w:rPr>
                <w:rFonts w:ascii="Arial" w:hAnsi="Arial" w:cs="Arial"/>
                <w:lang w:eastAsia="ru-RU"/>
              </w:rPr>
            </w:pPr>
            <w:r w:rsidRPr="003D0FC5">
              <w:rPr>
                <w:rFonts w:ascii="Arial" w:hAnsi="Arial" w:cs="Arial"/>
                <w:lang w:eastAsia="ru-RU"/>
              </w:rPr>
              <w:t>VIII</w:t>
            </w:r>
          </w:p>
        </w:tc>
        <w:tc>
          <w:tcPr>
            <w:tcW w:w="318" w:type="pct"/>
            <w:tcBorders>
              <w:top w:val="single" w:sz="4" w:space="0" w:color="auto"/>
              <w:left w:val="single" w:sz="6" w:space="0" w:color="auto"/>
              <w:bottom w:val="single" w:sz="6" w:space="0" w:color="auto"/>
              <w:right w:val="single" w:sz="6" w:space="0" w:color="auto"/>
            </w:tcBorders>
            <w:vAlign w:val="center"/>
            <w:hideMark/>
          </w:tcPr>
          <w:p w14:paraId="0E7A4A74" w14:textId="77777777" w:rsidR="00DE6F0D" w:rsidRPr="003D0FC5" w:rsidRDefault="00DE6F0D" w:rsidP="00DE6F0D">
            <w:pPr>
              <w:pStyle w:val="aff5"/>
              <w:rPr>
                <w:rFonts w:ascii="Arial" w:hAnsi="Arial" w:cs="Arial"/>
                <w:lang w:eastAsia="ru-RU"/>
              </w:rPr>
            </w:pPr>
            <w:r w:rsidRPr="003D0FC5">
              <w:rPr>
                <w:rFonts w:ascii="Arial" w:hAnsi="Arial" w:cs="Arial"/>
                <w:lang w:eastAsia="ru-RU"/>
              </w:rPr>
              <w:t>IX</w:t>
            </w:r>
          </w:p>
        </w:tc>
        <w:tc>
          <w:tcPr>
            <w:tcW w:w="318" w:type="pct"/>
            <w:tcBorders>
              <w:top w:val="single" w:sz="4" w:space="0" w:color="auto"/>
              <w:left w:val="single" w:sz="6" w:space="0" w:color="auto"/>
              <w:bottom w:val="single" w:sz="6" w:space="0" w:color="auto"/>
              <w:right w:val="single" w:sz="6" w:space="0" w:color="auto"/>
            </w:tcBorders>
            <w:vAlign w:val="center"/>
            <w:hideMark/>
          </w:tcPr>
          <w:p w14:paraId="04870748" w14:textId="77777777" w:rsidR="00DE6F0D" w:rsidRPr="003D0FC5" w:rsidRDefault="00DE6F0D" w:rsidP="00DE6F0D">
            <w:pPr>
              <w:pStyle w:val="aff5"/>
              <w:rPr>
                <w:rFonts w:ascii="Arial" w:hAnsi="Arial" w:cs="Arial"/>
                <w:lang w:eastAsia="ru-RU"/>
              </w:rPr>
            </w:pPr>
            <w:r w:rsidRPr="003D0FC5">
              <w:rPr>
                <w:rFonts w:ascii="Arial" w:hAnsi="Arial" w:cs="Arial"/>
                <w:lang w:eastAsia="ru-RU"/>
              </w:rPr>
              <w:t>X</w:t>
            </w:r>
          </w:p>
        </w:tc>
        <w:tc>
          <w:tcPr>
            <w:tcW w:w="318" w:type="pct"/>
            <w:tcBorders>
              <w:top w:val="single" w:sz="4" w:space="0" w:color="auto"/>
              <w:left w:val="single" w:sz="6" w:space="0" w:color="auto"/>
              <w:bottom w:val="single" w:sz="6" w:space="0" w:color="auto"/>
              <w:right w:val="single" w:sz="6" w:space="0" w:color="auto"/>
            </w:tcBorders>
            <w:vAlign w:val="center"/>
            <w:hideMark/>
          </w:tcPr>
          <w:p w14:paraId="4B2EFF0A" w14:textId="77777777" w:rsidR="00DE6F0D" w:rsidRPr="003D0FC5" w:rsidRDefault="00DE6F0D" w:rsidP="00DE6F0D">
            <w:pPr>
              <w:pStyle w:val="aff5"/>
              <w:rPr>
                <w:rFonts w:ascii="Arial" w:hAnsi="Arial" w:cs="Arial"/>
                <w:lang w:eastAsia="ru-RU"/>
              </w:rPr>
            </w:pPr>
            <w:r w:rsidRPr="003D0FC5">
              <w:rPr>
                <w:rFonts w:ascii="Arial" w:hAnsi="Arial" w:cs="Arial"/>
                <w:lang w:eastAsia="ru-RU"/>
              </w:rPr>
              <w:t>XI</w:t>
            </w:r>
          </w:p>
        </w:tc>
        <w:tc>
          <w:tcPr>
            <w:tcW w:w="318" w:type="pct"/>
            <w:tcBorders>
              <w:top w:val="single" w:sz="4" w:space="0" w:color="auto"/>
              <w:left w:val="single" w:sz="6" w:space="0" w:color="auto"/>
              <w:bottom w:val="single" w:sz="6" w:space="0" w:color="auto"/>
              <w:right w:val="single" w:sz="6" w:space="0" w:color="auto"/>
            </w:tcBorders>
            <w:vAlign w:val="center"/>
            <w:hideMark/>
          </w:tcPr>
          <w:p w14:paraId="64FB1113" w14:textId="77777777" w:rsidR="00DE6F0D" w:rsidRPr="003D0FC5" w:rsidRDefault="00DE6F0D" w:rsidP="00DE6F0D">
            <w:pPr>
              <w:pStyle w:val="aff5"/>
              <w:rPr>
                <w:rFonts w:ascii="Arial" w:hAnsi="Arial" w:cs="Arial"/>
                <w:lang w:eastAsia="ru-RU"/>
              </w:rPr>
            </w:pPr>
            <w:r w:rsidRPr="003D0FC5">
              <w:rPr>
                <w:rFonts w:ascii="Arial" w:hAnsi="Arial" w:cs="Arial"/>
                <w:lang w:eastAsia="ru-RU"/>
              </w:rPr>
              <w:t>XII</w:t>
            </w:r>
          </w:p>
        </w:tc>
        <w:tc>
          <w:tcPr>
            <w:tcW w:w="317" w:type="pct"/>
            <w:tcBorders>
              <w:top w:val="single" w:sz="4" w:space="0" w:color="auto"/>
              <w:left w:val="single" w:sz="6" w:space="0" w:color="auto"/>
              <w:bottom w:val="single" w:sz="6" w:space="0" w:color="auto"/>
              <w:right w:val="single" w:sz="4" w:space="0" w:color="auto"/>
            </w:tcBorders>
            <w:vAlign w:val="center"/>
            <w:hideMark/>
          </w:tcPr>
          <w:p w14:paraId="0ECAFC11" w14:textId="77777777" w:rsidR="00DE6F0D" w:rsidRPr="003D0FC5" w:rsidRDefault="00DE6F0D" w:rsidP="00DE6F0D">
            <w:pPr>
              <w:pStyle w:val="aff5"/>
              <w:rPr>
                <w:rFonts w:ascii="Arial" w:hAnsi="Arial" w:cs="Arial"/>
                <w:lang w:eastAsia="ru-RU"/>
              </w:rPr>
            </w:pPr>
            <w:r w:rsidRPr="003D0FC5">
              <w:rPr>
                <w:rFonts w:ascii="Arial" w:hAnsi="Arial" w:cs="Arial"/>
                <w:lang w:eastAsia="ru-RU"/>
              </w:rPr>
              <w:t>Год</w:t>
            </w:r>
          </w:p>
        </w:tc>
      </w:tr>
      <w:tr w:rsidR="00FB3F0B" w:rsidRPr="003D0FC5" w14:paraId="37ADC3FC" w14:textId="77777777" w:rsidTr="003D0FC5">
        <w:trPr>
          <w:trHeight w:val="454"/>
        </w:trPr>
        <w:tc>
          <w:tcPr>
            <w:tcW w:w="867" w:type="pct"/>
            <w:tcBorders>
              <w:top w:val="single" w:sz="6" w:space="0" w:color="auto"/>
              <w:left w:val="single" w:sz="4" w:space="0" w:color="auto"/>
              <w:bottom w:val="single" w:sz="6" w:space="0" w:color="auto"/>
              <w:right w:val="single" w:sz="6" w:space="0" w:color="auto"/>
            </w:tcBorders>
            <w:vAlign w:val="center"/>
          </w:tcPr>
          <w:p w14:paraId="3307D9BA" w14:textId="1645600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Усть-Щугор</w:t>
            </w:r>
          </w:p>
        </w:tc>
        <w:tc>
          <w:tcPr>
            <w:tcW w:w="318" w:type="pct"/>
            <w:tcBorders>
              <w:top w:val="single" w:sz="6" w:space="0" w:color="auto"/>
              <w:left w:val="single" w:sz="6" w:space="0" w:color="auto"/>
              <w:bottom w:val="single" w:sz="6" w:space="0" w:color="auto"/>
              <w:right w:val="single" w:sz="6" w:space="0" w:color="auto"/>
            </w:tcBorders>
            <w:vAlign w:val="center"/>
          </w:tcPr>
          <w:p w14:paraId="4F3876F5" w14:textId="7E81CFBF"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1,7</w:t>
            </w:r>
          </w:p>
        </w:tc>
        <w:tc>
          <w:tcPr>
            <w:tcW w:w="318" w:type="pct"/>
            <w:tcBorders>
              <w:top w:val="single" w:sz="6" w:space="0" w:color="auto"/>
              <w:left w:val="single" w:sz="6" w:space="0" w:color="auto"/>
              <w:bottom w:val="single" w:sz="6" w:space="0" w:color="auto"/>
              <w:right w:val="single" w:sz="6" w:space="0" w:color="auto"/>
            </w:tcBorders>
            <w:vAlign w:val="center"/>
          </w:tcPr>
          <w:p w14:paraId="44386C4C" w14:textId="550BBF1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1,4</w:t>
            </w:r>
          </w:p>
        </w:tc>
        <w:tc>
          <w:tcPr>
            <w:tcW w:w="318" w:type="pct"/>
            <w:tcBorders>
              <w:top w:val="single" w:sz="6" w:space="0" w:color="auto"/>
              <w:left w:val="single" w:sz="6" w:space="0" w:color="auto"/>
              <w:bottom w:val="single" w:sz="6" w:space="0" w:color="auto"/>
              <w:right w:val="single" w:sz="6" w:space="0" w:color="auto"/>
            </w:tcBorders>
            <w:vAlign w:val="center"/>
          </w:tcPr>
          <w:p w14:paraId="439F6A8A" w14:textId="3EAF5E3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1,5</w:t>
            </w:r>
          </w:p>
        </w:tc>
        <w:tc>
          <w:tcPr>
            <w:tcW w:w="318" w:type="pct"/>
            <w:tcBorders>
              <w:top w:val="single" w:sz="6" w:space="0" w:color="auto"/>
              <w:left w:val="single" w:sz="6" w:space="0" w:color="auto"/>
              <w:bottom w:val="single" w:sz="6" w:space="0" w:color="auto"/>
              <w:right w:val="single" w:sz="6" w:space="0" w:color="auto"/>
            </w:tcBorders>
            <w:vAlign w:val="center"/>
          </w:tcPr>
          <w:p w14:paraId="55C6FC2F" w14:textId="68BEB4BB"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2,2</w:t>
            </w:r>
          </w:p>
        </w:tc>
        <w:tc>
          <w:tcPr>
            <w:tcW w:w="318" w:type="pct"/>
            <w:tcBorders>
              <w:top w:val="single" w:sz="6" w:space="0" w:color="auto"/>
              <w:left w:val="single" w:sz="6" w:space="0" w:color="auto"/>
              <w:bottom w:val="single" w:sz="6" w:space="0" w:color="auto"/>
              <w:right w:val="single" w:sz="6" w:space="0" w:color="auto"/>
            </w:tcBorders>
            <w:vAlign w:val="center"/>
          </w:tcPr>
          <w:p w14:paraId="4DC57EED" w14:textId="772845B8"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2,7</w:t>
            </w:r>
          </w:p>
        </w:tc>
        <w:tc>
          <w:tcPr>
            <w:tcW w:w="318" w:type="pct"/>
            <w:tcBorders>
              <w:top w:val="single" w:sz="6" w:space="0" w:color="auto"/>
              <w:left w:val="single" w:sz="6" w:space="0" w:color="auto"/>
              <w:bottom w:val="single" w:sz="6" w:space="0" w:color="auto"/>
              <w:right w:val="single" w:sz="6" w:space="0" w:color="auto"/>
            </w:tcBorders>
            <w:vAlign w:val="center"/>
          </w:tcPr>
          <w:p w14:paraId="2CA31A7F" w14:textId="5F07913D"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4,0</w:t>
            </w:r>
          </w:p>
        </w:tc>
        <w:tc>
          <w:tcPr>
            <w:tcW w:w="318" w:type="pct"/>
            <w:tcBorders>
              <w:top w:val="single" w:sz="6" w:space="0" w:color="auto"/>
              <w:left w:val="single" w:sz="6" w:space="0" w:color="auto"/>
              <w:bottom w:val="single" w:sz="6" w:space="0" w:color="auto"/>
              <w:right w:val="single" w:sz="6" w:space="0" w:color="auto"/>
            </w:tcBorders>
            <w:vAlign w:val="center"/>
          </w:tcPr>
          <w:p w14:paraId="083C5028" w14:textId="405BB27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4,5</w:t>
            </w:r>
          </w:p>
        </w:tc>
        <w:tc>
          <w:tcPr>
            <w:tcW w:w="318" w:type="pct"/>
            <w:tcBorders>
              <w:top w:val="single" w:sz="6" w:space="0" w:color="auto"/>
              <w:left w:val="single" w:sz="6" w:space="0" w:color="auto"/>
              <w:bottom w:val="single" w:sz="6" w:space="0" w:color="auto"/>
              <w:right w:val="single" w:sz="6" w:space="0" w:color="auto"/>
            </w:tcBorders>
            <w:vAlign w:val="center"/>
          </w:tcPr>
          <w:p w14:paraId="0CDBD617" w14:textId="18DB63BE"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4,1</w:t>
            </w:r>
          </w:p>
        </w:tc>
        <w:tc>
          <w:tcPr>
            <w:tcW w:w="318" w:type="pct"/>
            <w:tcBorders>
              <w:top w:val="single" w:sz="6" w:space="0" w:color="auto"/>
              <w:left w:val="single" w:sz="6" w:space="0" w:color="auto"/>
              <w:bottom w:val="single" w:sz="6" w:space="0" w:color="auto"/>
              <w:right w:val="single" w:sz="6" w:space="0" w:color="auto"/>
            </w:tcBorders>
            <w:vAlign w:val="center"/>
          </w:tcPr>
          <w:p w14:paraId="68B0F5BD" w14:textId="338E2CF1"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3,5</w:t>
            </w:r>
          </w:p>
        </w:tc>
        <w:tc>
          <w:tcPr>
            <w:tcW w:w="318" w:type="pct"/>
            <w:tcBorders>
              <w:top w:val="single" w:sz="6" w:space="0" w:color="auto"/>
              <w:left w:val="single" w:sz="6" w:space="0" w:color="auto"/>
              <w:bottom w:val="single" w:sz="6" w:space="0" w:color="auto"/>
              <w:right w:val="single" w:sz="6" w:space="0" w:color="auto"/>
            </w:tcBorders>
            <w:vAlign w:val="center"/>
          </w:tcPr>
          <w:p w14:paraId="67D03524" w14:textId="705EE6E0"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2,8</w:t>
            </w:r>
          </w:p>
        </w:tc>
        <w:tc>
          <w:tcPr>
            <w:tcW w:w="318" w:type="pct"/>
            <w:tcBorders>
              <w:top w:val="single" w:sz="6" w:space="0" w:color="auto"/>
              <w:left w:val="single" w:sz="6" w:space="0" w:color="auto"/>
              <w:bottom w:val="single" w:sz="6" w:space="0" w:color="auto"/>
              <w:right w:val="single" w:sz="6" w:space="0" w:color="auto"/>
            </w:tcBorders>
            <w:vAlign w:val="center"/>
          </w:tcPr>
          <w:p w14:paraId="39938BFB" w14:textId="03CC0A9A"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2,2</w:t>
            </w:r>
          </w:p>
        </w:tc>
        <w:tc>
          <w:tcPr>
            <w:tcW w:w="318" w:type="pct"/>
            <w:tcBorders>
              <w:top w:val="single" w:sz="6" w:space="0" w:color="auto"/>
              <w:left w:val="single" w:sz="6" w:space="0" w:color="auto"/>
              <w:bottom w:val="single" w:sz="6" w:space="0" w:color="auto"/>
              <w:right w:val="single" w:sz="6" w:space="0" w:color="auto"/>
            </w:tcBorders>
            <w:vAlign w:val="center"/>
          </w:tcPr>
          <w:p w14:paraId="6C6DF738" w14:textId="45BF66B9"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1,9</w:t>
            </w:r>
          </w:p>
        </w:tc>
        <w:tc>
          <w:tcPr>
            <w:tcW w:w="317" w:type="pct"/>
            <w:tcBorders>
              <w:top w:val="single" w:sz="6" w:space="0" w:color="auto"/>
              <w:left w:val="single" w:sz="6" w:space="0" w:color="auto"/>
              <w:bottom w:val="single" w:sz="6" w:space="0" w:color="auto"/>
              <w:right w:val="single" w:sz="4" w:space="0" w:color="auto"/>
            </w:tcBorders>
            <w:vAlign w:val="center"/>
          </w:tcPr>
          <w:p w14:paraId="51B213C8" w14:textId="5AD4AA90" w:rsidR="00FB3F0B" w:rsidRPr="00FB3F0B" w:rsidRDefault="00FB3F0B" w:rsidP="00FB3F0B">
            <w:pPr>
              <w:pStyle w:val="affff5"/>
              <w:spacing w:before="0" w:after="0"/>
              <w:jc w:val="center"/>
              <w:rPr>
                <w:rFonts w:ascii="Arial" w:hAnsi="Arial" w:cs="Arial"/>
                <w:sz w:val="22"/>
                <w:szCs w:val="22"/>
                <w:lang w:val="ru-RU" w:eastAsia="ru-RU"/>
              </w:rPr>
            </w:pPr>
            <w:r w:rsidRPr="00FB3F0B">
              <w:rPr>
                <w:rFonts w:ascii="Arial" w:hAnsi="Arial" w:cs="Arial"/>
                <w:sz w:val="22"/>
                <w:szCs w:val="22"/>
              </w:rPr>
              <w:t>2,7</w:t>
            </w:r>
          </w:p>
        </w:tc>
      </w:tr>
    </w:tbl>
    <w:p w14:paraId="5BCCC1ED" w14:textId="16B60531" w:rsidR="00FB31A5" w:rsidRPr="003D0FC5" w:rsidRDefault="00FB31A5" w:rsidP="00FB31A5">
      <w:pPr>
        <w:pStyle w:val="aff6"/>
        <w:rPr>
          <w:rFonts w:ascii="Arial" w:hAnsi="Arial" w:cs="Arial"/>
          <w:sz w:val="22"/>
          <w:szCs w:val="22"/>
        </w:rPr>
      </w:pPr>
    </w:p>
    <w:p w14:paraId="59388700" w14:textId="0935BD2A" w:rsidR="00FB31A5" w:rsidRPr="003D0FC5" w:rsidRDefault="00BF447C" w:rsidP="00FB31A5">
      <w:pPr>
        <w:pStyle w:val="aff6"/>
        <w:rPr>
          <w:rFonts w:ascii="Arial" w:hAnsi="Arial" w:cs="Arial"/>
          <w:sz w:val="22"/>
          <w:szCs w:val="22"/>
        </w:rPr>
      </w:pPr>
      <w:r>
        <w:rPr>
          <w:rFonts w:ascii="Arial" w:hAnsi="Arial" w:cs="Arial"/>
          <w:sz w:val="22"/>
          <w:szCs w:val="22"/>
        </w:rPr>
        <w:t>Таблица 3.</w:t>
      </w:r>
      <w:r w:rsidR="00DB2B66">
        <w:rPr>
          <w:rFonts w:ascii="Arial" w:hAnsi="Arial" w:cs="Arial"/>
          <w:sz w:val="22"/>
          <w:szCs w:val="22"/>
        </w:rPr>
        <w:t>15</w:t>
      </w:r>
      <w:r w:rsidR="00FF6FDE">
        <w:rPr>
          <w:rFonts w:ascii="Arial" w:hAnsi="Arial" w:cs="Arial"/>
          <w:sz w:val="22"/>
          <w:szCs w:val="22"/>
        </w:rPr>
        <w:t xml:space="preserve"> – О</w:t>
      </w:r>
      <w:r w:rsidR="00FB31A5" w:rsidRPr="003D0FC5">
        <w:rPr>
          <w:rFonts w:ascii="Arial" w:hAnsi="Arial" w:cs="Arial"/>
          <w:sz w:val="22"/>
          <w:szCs w:val="22"/>
        </w:rPr>
        <w:t xml:space="preserve">садков </w:t>
      </w:r>
      <w:r w:rsidR="00FF6FDE">
        <w:rPr>
          <w:rFonts w:ascii="Arial" w:hAnsi="Arial" w:cs="Arial"/>
          <w:sz w:val="22"/>
          <w:szCs w:val="22"/>
        </w:rPr>
        <w:t>(жидкие, твердые, смешанные) в</w:t>
      </w:r>
      <w:r w:rsidR="00372040">
        <w:rPr>
          <w:rFonts w:ascii="Arial" w:hAnsi="Arial" w:cs="Arial"/>
          <w:sz w:val="22"/>
          <w:szCs w:val="22"/>
        </w:rPr>
        <w:t xml:space="preserve"> % от годовой суммы</w:t>
      </w:r>
    </w:p>
    <w:tbl>
      <w:tblPr>
        <w:tblW w:w="4863" w:type="pct"/>
        <w:tblBorders>
          <w:top w:val="single" w:sz="12" w:space="0" w:color="auto"/>
          <w:left w:val="single" w:sz="12" w:space="0" w:color="auto"/>
          <w:bottom w:val="single" w:sz="12" w:space="0" w:color="auto"/>
          <w:right w:val="single" w:sz="12" w:space="0" w:color="auto"/>
        </w:tblBorders>
        <w:tblCellMar>
          <w:left w:w="71" w:type="dxa"/>
          <w:right w:w="71" w:type="dxa"/>
        </w:tblCellMar>
        <w:tblLook w:val="04A0" w:firstRow="1" w:lastRow="0" w:firstColumn="1" w:lastColumn="0" w:noHBand="0" w:noVBand="1"/>
      </w:tblPr>
      <w:tblGrid>
        <w:gridCol w:w="1695"/>
        <w:gridCol w:w="578"/>
        <w:gridCol w:w="579"/>
        <w:gridCol w:w="579"/>
        <w:gridCol w:w="579"/>
        <w:gridCol w:w="577"/>
        <w:gridCol w:w="577"/>
        <w:gridCol w:w="577"/>
        <w:gridCol w:w="577"/>
        <w:gridCol w:w="628"/>
        <w:gridCol w:w="526"/>
        <w:gridCol w:w="577"/>
        <w:gridCol w:w="577"/>
        <w:gridCol w:w="507"/>
        <w:gridCol w:w="645"/>
      </w:tblGrid>
      <w:tr w:rsidR="00FB31A5" w:rsidRPr="003D0FC5" w14:paraId="1C8355E2" w14:textId="77777777" w:rsidTr="003D0FC5">
        <w:trPr>
          <w:trHeight w:val="454"/>
        </w:trPr>
        <w:tc>
          <w:tcPr>
            <w:tcW w:w="867" w:type="pct"/>
            <w:tcBorders>
              <w:top w:val="single" w:sz="4" w:space="0" w:color="auto"/>
              <w:left w:val="single" w:sz="4" w:space="0" w:color="auto"/>
              <w:bottom w:val="nil"/>
              <w:right w:val="single" w:sz="6" w:space="0" w:color="auto"/>
            </w:tcBorders>
            <w:vAlign w:val="center"/>
            <w:hideMark/>
          </w:tcPr>
          <w:p w14:paraId="689FE609" w14:textId="77777777" w:rsidR="00FB31A5" w:rsidRPr="003D0FC5" w:rsidRDefault="00FB31A5" w:rsidP="00FB31A5">
            <w:pPr>
              <w:pStyle w:val="aff5"/>
              <w:rPr>
                <w:rFonts w:ascii="Arial" w:hAnsi="Arial" w:cs="Arial"/>
                <w:lang w:eastAsia="ru-RU"/>
              </w:rPr>
            </w:pPr>
            <w:r w:rsidRPr="003D0FC5">
              <w:rPr>
                <w:rFonts w:ascii="Arial" w:hAnsi="Arial" w:cs="Arial"/>
                <w:lang w:eastAsia="ru-RU"/>
              </w:rPr>
              <w:t>Метеостанция</w:t>
            </w:r>
          </w:p>
        </w:tc>
        <w:tc>
          <w:tcPr>
            <w:tcW w:w="296" w:type="pct"/>
            <w:tcBorders>
              <w:top w:val="single" w:sz="4" w:space="0" w:color="auto"/>
              <w:left w:val="single" w:sz="6" w:space="0" w:color="auto"/>
              <w:bottom w:val="nil"/>
              <w:right w:val="single" w:sz="6" w:space="0" w:color="auto"/>
            </w:tcBorders>
            <w:vAlign w:val="center"/>
            <w:hideMark/>
          </w:tcPr>
          <w:p w14:paraId="5948DBB5" w14:textId="77777777" w:rsidR="00FB31A5" w:rsidRPr="003D0FC5" w:rsidRDefault="00FB31A5" w:rsidP="00FB31A5">
            <w:pPr>
              <w:pStyle w:val="aff5"/>
              <w:rPr>
                <w:rFonts w:ascii="Arial" w:hAnsi="Arial" w:cs="Arial"/>
                <w:lang w:eastAsia="ru-RU"/>
              </w:rPr>
            </w:pPr>
            <w:r w:rsidRPr="003D0FC5">
              <w:rPr>
                <w:rFonts w:ascii="Arial" w:hAnsi="Arial" w:cs="Arial"/>
                <w:lang w:eastAsia="ru-RU"/>
              </w:rPr>
              <w:t>Вид</w:t>
            </w:r>
          </w:p>
        </w:tc>
        <w:tc>
          <w:tcPr>
            <w:tcW w:w="296" w:type="pct"/>
            <w:tcBorders>
              <w:top w:val="single" w:sz="4" w:space="0" w:color="auto"/>
              <w:left w:val="single" w:sz="6" w:space="0" w:color="auto"/>
              <w:bottom w:val="nil"/>
              <w:right w:val="single" w:sz="6" w:space="0" w:color="auto"/>
            </w:tcBorders>
            <w:vAlign w:val="center"/>
            <w:hideMark/>
          </w:tcPr>
          <w:p w14:paraId="5B2192EF" w14:textId="77777777" w:rsidR="00FB31A5" w:rsidRPr="003D0FC5" w:rsidRDefault="00FB31A5" w:rsidP="00FB31A5">
            <w:pPr>
              <w:pStyle w:val="aff5"/>
              <w:rPr>
                <w:rFonts w:ascii="Arial" w:hAnsi="Arial" w:cs="Arial"/>
                <w:lang w:eastAsia="ru-RU"/>
              </w:rPr>
            </w:pPr>
            <w:r w:rsidRPr="003D0FC5">
              <w:rPr>
                <w:rFonts w:ascii="Arial" w:hAnsi="Arial" w:cs="Arial"/>
                <w:lang w:eastAsia="ru-RU"/>
              </w:rPr>
              <w:t>I</w:t>
            </w:r>
          </w:p>
        </w:tc>
        <w:tc>
          <w:tcPr>
            <w:tcW w:w="296" w:type="pct"/>
            <w:tcBorders>
              <w:top w:val="single" w:sz="4" w:space="0" w:color="auto"/>
              <w:left w:val="single" w:sz="6" w:space="0" w:color="auto"/>
              <w:bottom w:val="nil"/>
              <w:right w:val="single" w:sz="6" w:space="0" w:color="auto"/>
            </w:tcBorders>
            <w:vAlign w:val="center"/>
            <w:hideMark/>
          </w:tcPr>
          <w:p w14:paraId="320EAF0B" w14:textId="77777777" w:rsidR="00FB31A5" w:rsidRPr="003D0FC5" w:rsidRDefault="00FB31A5" w:rsidP="00FB31A5">
            <w:pPr>
              <w:pStyle w:val="aff5"/>
              <w:rPr>
                <w:rFonts w:ascii="Arial" w:hAnsi="Arial" w:cs="Arial"/>
                <w:lang w:eastAsia="ru-RU"/>
              </w:rPr>
            </w:pPr>
            <w:r w:rsidRPr="003D0FC5">
              <w:rPr>
                <w:rFonts w:ascii="Arial" w:hAnsi="Arial" w:cs="Arial"/>
                <w:lang w:eastAsia="ru-RU"/>
              </w:rPr>
              <w:t>II</w:t>
            </w:r>
          </w:p>
        </w:tc>
        <w:tc>
          <w:tcPr>
            <w:tcW w:w="296" w:type="pct"/>
            <w:tcBorders>
              <w:top w:val="single" w:sz="4" w:space="0" w:color="auto"/>
              <w:left w:val="single" w:sz="6" w:space="0" w:color="auto"/>
              <w:bottom w:val="nil"/>
              <w:right w:val="single" w:sz="6" w:space="0" w:color="auto"/>
            </w:tcBorders>
            <w:vAlign w:val="center"/>
            <w:hideMark/>
          </w:tcPr>
          <w:p w14:paraId="785E1920" w14:textId="77777777" w:rsidR="00FB31A5" w:rsidRPr="003D0FC5" w:rsidRDefault="00FB31A5" w:rsidP="00FB31A5">
            <w:pPr>
              <w:pStyle w:val="aff5"/>
              <w:rPr>
                <w:rFonts w:ascii="Arial" w:hAnsi="Arial" w:cs="Arial"/>
                <w:lang w:eastAsia="ru-RU"/>
              </w:rPr>
            </w:pPr>
            <w:r w:rsidRPr="003D0FC5">
              <w:rPr>
                <w:rFonts w:ascii="Arial" w:hAnsi="Arial" w:cs="Arial"/>
                <w:lang w:eastAsia="ru-RU"/>
              </w:rPr>
              <w:t>III</w:t>
            </w:r>
          </w:p>
        </w:tc>
        <w:tc>
          <w:tcPr>
            <w:tcW w:w="295" w:type="pct"/>
            <w:tcBorders>
              <w:top w:val="single" w:sz="4" w:space="0" w:color="auto"/>
              <w:left w:val="single" w:sz="6" w:space="0" w:color="auto"/>
              <w:bottom w:val="nil"/>
              <w:right w:val="single" w:sz="6" w:space="0" w:color="auto"/>
            </w:tcBorders>
            <w:vAlign w:val="center"/>
            <w:hideMark/>
          </w:tcPr>
          <w:p w14:paraId="4CF6E28D" w14:textId="77777777" w:rsidR="00FB31A5" w:rsidRPr="003D0FC5" w:rsidRDefault="00FB31A5" w:rsidP="00FB31A5">
            <w:pPr>
              <w:pStyle w:val="aff5"/>
              <w:rPr>
                <w:rFonts w:ascii="Arial" w:hAnsi="Arial" w:cs="Arial"/>
                <w:lang w:eastAsia="ru-RU"/>
              </w:rPr>
            </w:pPr>
            <w:r w:rsidRPr="003D0FC5">
              <w:rPr>
                <w:rFonts w:ascii="Arial" w:hAnsi="Arial" w:cs="Arial"/>
                <w:lang w:eastAsia="ru-RU"/>
              </w:rPr>
              <w:t>IV</w:t>
            </w:r>
          </w:p>
        </w:tc>
        <w:tc>
          <w:tcPr>
            <w:tcW w:w="295" w:type="pct"/>
            <w:tcBorders>
              <w:top w:val="single" w:sz="4" w:space="0" w:color="auto"/>
              <w:left w:val="single" w:sz="6" w:space="0" w:color="auto"/>
              <w:bottom w:val="nil"/>
              <w:right w:val="single" w:sz="6" w:space="0" w:color="auto"/>
            </w:tcBorders>
            <w:vAlign w:val="center"/>
            <w:hideMark/>
          </w:tcPr>
          <w:p w14:paraId="365E13DD" w14:textId="77777777" w:rsidR="00FB31A5" w:rsidRPr="003D0FC5" w:rsidRDefault="00FB31A5" w:rsidP="00FB31A5">
            <w:pPr>
              <w:pStyle w:val="aff5"/>
              <w:rPr>
                <w:rFonts w:ascii="Arial" w:hAnsi="Arial" w:cs="Arial"/>
                <w:lang w:eastAsia="ru-RU"/>
              </w:rPr>
            </w:pPr>
            <w:r w:rsidRPr="003D0FC5">
              <w:rPr>
                <w:rFonts w:ascii="Arial" w:hAnsi="Arial" w:cs="Arial"/>
                <w:lang w:eastAsia="ru-RU"/>
              </w:rPr>
              <w:t>V</w:t>
            </w:r>
          </w:p>
        </w:tc>
        <w:tc>
          <w:tcPr>
            <w:tcW w:w="295" w:type="pct"/>
            <w:tcBorders>
              <w:top w:val="single" w:sz="4" w:space="0" w:color="auto"/>
              <w:left w:val="single" w:sz="6" w:space="0" w:color="auto"/>
              <w:bottom w:val="nil"/>
              <w:right w:val="single" w:sz="6" w:space="0" w:color="auto"/>
            </w:tcBorders>
            <w:vAlign w:val="center"/>
            <w:hideMark/>
          </w:tcPr>
          <w:p w14:paraId="522CDA8E" w14:textId="77777777" w:rsidR="00FB31A5" w:rsidRPr="003D0FC5" w:rsidRDefault="00FB31A5" w:rsidP="00FB31A5">
            <w:pPr>
              <w:pStyle w:val="aff5"/>
              <w:rPr>
                <w:rFonts w:ascii="Arial" w:hAnsi="Arial" w:cs="Arial"/>
                <w:lang w:eastAsia="ru-RU"/>
              </w:rPr>
            </w:pPr>
            <w:r w:rsidRPr="003D0FC5">
              <w:rPr>
                <w:rFonts w:ascii="Arial" w:hAnsi="Arial" w:cs="Arial"/>
                <w:lang w:eastAsia="ru-RU"/>
              </w:rPr>
              <w:t>VI</w:t>
            </w:r>
          </w:p>
        </w:tc>
        <w:tc>
          <w:tcPr>
            <w:tcW w:w="295" w:type="pct"/>
            <w:tcBorders>
              <w:top w:val="single" w:sz="4" w:space="0" w:color="auto"/>
              <w:left w:val="single" w:sz="6" w:space="0" w:color="auto"/>
              <w:bottom w:val="nil"/>
              <w:right w:val="single" w:sz="6" w:space="0" w:color="auto"/>
            </w:tcBorders>
            <w:vAlign w:val="center"/>
            <w:hideMark/>
          </w:tcPr>
          <w:p w14:paraId="1DC94830" w14:textId="77777777" w:rsidR="00FB31A5" w:rsidRPr="003D0FC5" w:rsidRDefault="00FB31A5" w:rsidP="00FB31A5">
            <w:pPr>
              <w:pStyle w:val="aff5"/>
              <w:rPr>
                <w:rFonts w:ascii="Arial" w:hAnsi="Arial" w:cs="Arial"/>
                <w:lang w:eastAsia="ru-RU"/>
              </w:rPr>
            </w:pPr>
            <w:r w:rsidRPr="003D0FC5">
              <w:rPr>
                <w:rFonts w:ascii="Arial" w:hAnsi="Arial" w:cs="Arial"/>
                <w:lang w:eastAsia="ru-RU"/>
              </w:rPr>
              <w:t>VII</w:t>
            </w:r>
          </w:p>
        </w:tc>
        <w:tc>
          <w:tcPr>
            <w:tcW w:w="321" w:type="pct"/>
            <w:tcBorders>
              <w:top w:val="single" w:sz="4" w:space="0" w:color="auto"/>
              <w:left w:val="single" w:sz="6" w:space="0" w:color="auto"/>
              <w:bottom w:val="nil"/>
              <w:right w:val="single" w:sz="6" w:space="0" w:color="auto"/>
            </w:tcBorders>
            <w:vAlign w:val="center"/>
            <w:hideMark/>
          </w:tcPr>
          <w:p w14:paraId="4DE321AB" w14:textId="77777777" w:rsidR="00FB31A5" w:rsidRPr="003D0FC5" w:rsidRDefault="00FB31A5" w:rsidP="00FB31A5">
            <w:pPr>
              <w:pStyle w:val="aff5"/>
              <w:rPr>
                <w:rFonts w:ascii="Arial" w:hAnsi="Arial" w:cs="Arial"/>
                <w:lang w:eastAsia="ru-RU"/>
              </w:rPr>
            </w:pPr>
            <w:r w:rsidRPr="003D0FC5">
              <w:rPr>
                <w:rFonts w:ascii="Arial" w:hAnsi="Arial" w:cs="Arial"/>
                <w:lang w:eastAsia="ru-RU"/>
              </w:rPr>
              <w:t>VIII</w:t>
            </w:r>
          </w:p>
        </w:tc>
        <w:tc>
          <w:tcPr>
            <w:tcW w:w="269" w:type="pct"/>
            <w:tcBorders>
              <w:top w:val="single" w:sz="4" w:space="0" w:color="auto"/>
              <w:left w:val="single" w:sz="6" w:space="0" w:color="auto"/>
              <w:bottom w:val="nil"/>
              <w:right w:val="single" w:sz="6" w:space="0" w:color="auto"/>
            </w:tcBorders>
            <w:vAlign w:val="center"/>
            <w:hideMark/>
          </w:tcPr>
          <w:p w14:paraId="1D8F7ADC" w14:textId="77777777" w:rsidR="00FB31A5" w:rsidRPr="003D0FC5" w:rsidRDefault="00FB31A5" w:rsidP="00FB31A5">
            <w:pPr>
              <w:pStyle w:val="aff5"/>
              <w:rPr>
                <w:rFonts w:ascii="Arial" w:hAnsi="Arial" w:cs="Arial"/>
                <w:lang w:eastAsia="ru-RU"/>
              </w:rPr>
            </w:pPr>
            <w:r w:rsidRPr="003D0FC5">
              <w:rPr>
                <w:rFonts w:ascii="Arial" w:hAnsi="Arial" w:cs="Arial"/>
                <w:lang w:eastAsia="ru-RU"/>
              </w:rPr>
              <w:t>IX</w:t>
            </w:r>
          </w:p>
        </w:tc>
        <w:tc>
          <w:tcPr>
            <w:tcW w:w="295" w:type="pct"/>
            <w:tcBorders>
              <w:top w:val="single" w:sz="4" w:space="0" w:color="auto"/>
              <w:left w:val="single" w:sz="6" w:space="0" w:color="auto"/>
              <w:bottom w:val="nil"/>
              <w:right w:val="single" w:sz="6" w:space="0" w:color="auto"/>
            </w:tcBorders>
            <w:vAlign w:val="center"/>
            <w:hideMark/>
          </w:tcPr>
          <w:p w14:paraId="24690651" w14:textId="77777777" w:rsidR="00FB31A5" w:rsidRPr="003D0FC5" w:rsidRDefault="00FB31A5" w:rsidP="00FB31A5">
            <w:pPr>
              <w:pStyle w:val="aff5"/>
              <w:rPr>
                <w:rFonts w:ascii="Arial" w:hAnsi="Arial" w:cs="Arial"/>
                <w:lang w:eastAsia="ru-RU"/>
              </w:rPr>
            </w:pPr>
            <w:r w:rsidRPr="003D0FC5">
              <w:rPr>
                <w:rFonts w:ascii="Arial" w:hAnsi="Arial" w:cs="Arial"/>
                <w:lang w:eastAsia="ru-RU"/>
              </w:rPr>
              <w:t>X</w:t>
            </w:r>
          </w:p>
        </w:tc>
        <w:tc>
          <w:tcPr>
            <w:tcW w:w="295" w:type="pct"/>
            <w:tcBorders>
              <w:top w:val="single" w:sz="4" w:space="0" w:color="auto"/>
              <w:left w:val="single" w:sz="6" w:space="0" w:color="auto"/>
              <w:bottom w:val="nil"/>
              <w:right w:val="single" w:sz="6" w:space="0" w:color="auto"/>
            </w:tcBorders>
            <w:vAlign w:val="center"/>
            <w:hideMark/>
          </w:tcPr>
          <w:p w14:paraId="6C241456" w14:textId="77777777" w:rsidR="00FB31A5" w:rsidRPr="003D0FC5" w:rsidRDefault="00FB31A5" w:rsidP="00FB31A5">
            <w:pPr>
              <w:pStyle w:val="aff5"/>
              <w:rPr>
                <w:rFonts w:ascii="Arial" w:hAnsi="Arial" w:cs="Arial"/>
                <w:lang w:eastAsia="ru-RU"/>
              </w:rPr>
            </w:pPr>
            <w:r w:rsidRPr="003D0FC5">
              <w:rPr>
                <w:rFonts w:ascii="Arial" w:hAnsi="Arial" w:cs="Arial"/>
                <w:lang w:eastAsia="ru-RU"/>
              </w:rPr>
              <w:t>XI</w:t>
            </w:r>
          </w:p>
        </w:tc>
        <w:tc>
          <w:tcPr>
            <w:tcW w:w="259" w:type="pct"/>
            <w:tcBorders>
              <w:top w:val="single" w:sz="4" w:space="0" w:color="auto"/>
              <w:left w:val="single" w:sz="6" w:space="0" w:color="auto"/>
              <w:bottom w:val="nil"/>
              <w:right w:val="single" w:sz="6" w:space="0" w:color="auto"/>
            </w:tcBorders>
            <w:vAlign w:val="center"/>
            <w:hideMark/>
          </w:tcPr>
          <w:p w14:paraId="3F2D08F3" w14:textId="77777777" w:rsidR="00FB31A5" w:rsidRPr="003D0FC5" w:rsidRDefault="00FB31A5" w:rsidP="00FB31A5">
            <w:pPr>
              <w:pStyle w:val="aff5"/>
              <w:rPr>
                <w:rFonts w:ascii="Arial" w:hAnsi="Arial" w:cs="Arial"/>
                <w:lang w:eastAsia="ru-RU"/>
              </w:rPr>
            </w:pPr>
            <w:r w:rsidRPr="003D0FC5">
              <w:rPr>
                <w:rFonts w:ascii="Arial" w:hAnsi="Arial" w:cs="Arial"/>
                <w:lang w:eastAsia="ru-RU"/>
              </w:rPr>
              <w:t>XII</w:t>
            </w:r>
          </w:p>
        </w:tc>
        <w:tc>
          <w:tcPr>
            <w:tcW w:w="330" w:type="pct"/>
            <w:tcBorders>
              <w:top w:val="single" w:sz="4" w:space="0" w:color="auto"/>
              <w:left w:val="single" w:sz="6" w:space="0" w:color="auto"/>
              <w:bottom w:val="nil"/>
              <w:right w:val="single" w:sz="4" w:space="0" w:color="auto"/>
            </w:tcBorders>
            <w:vAlign w:val="center"/>
            <w:hideMark/>
          </w:tcPr>
          <w:p w14:paraId="3DBD26B9" w14:textId="77777777" w:rsidR="00FB31A5" w:rsidRPr="003D0FC5" w:rsidRDefault="00FB31A5" w:rsidP="00FB31A5">
            <w:pPr>
              <w:pStyle w:val="aff5"/>
              <w:rPr>
                <w:rFonts w:ascii="Arial" w:hAnsi="Arial" w:cs="Arial"/>
                <w:lang w:eastAsia="ru-RU"/>
              </w:rPr>
            </w:pPr>
            <w:r w:rsidRPr="003D0FC5">
              <w:rPr>
                <w:rFonts w:ascii="Arial" w:hAnsi="Arial" w:cs="Arial"/>
                <w:lang w:eastAsia="ru-RU"/>
              </w:rPr>
              <w:t>Год</w:t>
            </w:r>
          </w:p>
        </w:tc>
      </w:tr>
      <w:tr w:rsidR="00372040" w:rsidRPr="003D0FC5" w14:paraId="24D6C39A" w14:textId="77777777" w:rsidTr="003D0FC5">
        <w:trPr>
          <w:trHeight w:val="454"/>
        </w:trPr>
        <w:tc>
          <w:tcPr>
            <w:tcW w:w="867" w:type="pct"/>
            <w:vMerge w:val="restart"/>
            <w:tcBorders>
              <w:top w:val="single" w:sz="6" w:space="0" w:color="auto"/>
              <w:left w:val="single" w:sz="4" w:space="0" w:color="auto"/>
              <w:bottom w:val="single" w:sz="2" w:space="0" w:color="auto"/>
              <w:right w:val="single" w:sz="6" w:space="0" w:color="auto"/>
            </w:tcBorders>
            <w:vAlign w:val="center"/>
          </w:tcPr>
          <w:p w14:paraId="75828E4C" w14:textId="294EC5C8" w:rsidR="00372040" w:rsidRPr="003D0FC5"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296" w:type="pct"/>
            <w:tcBorders>
              <w:top w:val="single" w:sz="6" w:space="0" w:color="auto"/>
              <w:left w:val="single" w:sz="6" w:space="0" w:color="auto"/>
              <w:bottom w:val="single" w:sz="6" w:space="0" w:color="auto"/>
              <w:right w:val="single" w:sz="6" w:space="0" w:color="auto"/>
            </w:tcBorders>
            <w:vAlign w:val="center"/>
          </w:tcPr>
          <w:p w14:paraId="2C99F997" w14:textId="6D3100E8" w:rsidR="00372040" w:rsidRPr="003D0FC5"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ж</w:t>
            </w:r>
          </w:p>
        </w:tc>
        <w:tc>
          <w:tcPr>
            <w:tcW w:w="296" w:type="pct"/>
            <w:tcBorders>
              <w:top w:val="single" w:sz="6" w:space="0" w:color="auto"/>
              <w:left w:val="single" w:sz="6" w:space="0" w:color="auto"/>
              <w:bottom w:val="single" w:sz="6" w:space="0" w:color="auto"/>
              <w:right w:val="single" w:sz="6" w:space="0" w:color="auto"/>
            </w:tcBorders>
            <w:vAlign w:val="center"/>
          </w:tcPr>
          <w:p w14:paraId="2A08D2A0" w14:textId="7F2C3590" w:rsidR="00372040" w:rsidRPr="00372040"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tcBorders>
              <w:top w:val="single" w:sz="6" w:space="0" w:color="auto"/>
              <w:left w:val="single" w:sz="6" w:space="0" w:color="auto"/>
              <w:bottom w:val="single" w:sz="6" w:space="0" w:color="auto"/>
              <w:right w:val="single" w:sz="6" w:space="0" w:color="auto"/>
            </w:tcBorders>
            <w:vAlign w:val="center"/>
          </w:tcPr>
          <w:p w14:paraId="2F850384" w14:textId="68CFCCBC" w:rsidR="00372040" w:rsidRPr="00372040"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tcBorders>
              <w:top w:val="single" w:sz="6" w:space="0" w:color="auto"/>
              <w:left w:val="single" w:sz="6" w:space="0" w:color="auto"/>
              <w:bottom w:val="single" w:sz="6" w:space="0" w:color="auto"/>
              <w:right w:val="single" w:sz="6" w:space="0" w:color="auto"/>
            </w:tcBorders>
            <w:vAlign w:val="center"/>
          </w:tcPr>
          <w:p w14:paraId="1CE4AC0F" w14:textId="60CBF4F1" w:rsidR="00372040" w:rsidRPr="00372040"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5" w:type="pct"/>
            <w:tcBorders>
              <w:top w:val="single" w:sz="6" w:space="0" w:color="auto"/>
              <w:left w:val="single" w:sz="6" w:space="0" w:color="auto"/>
              <w:bottom w:val="single" w:sz="6" w:space="0" w:color="auto"/>
              <w:right w:val="single" w:sz="6" w:space="0" w:color="auto"/>
            </w:tcBorders>
            <w:vAlign w:val="center"/>
          </w:tcPr>
          <w:p w14:paraId="0BA96B68" w14:textId="134555E2"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7</w:t>
            </w:r>
          </w:p>
        </w:tc>
        <w:tc>
          <w:tcPr>
            <w:tcW w:w="295" w:type="pct"/>
            <w:tcBorders>
              <w:top w:val="single" w:sz="6" w:space="0" w:color="auto"/>
              <w:left w:val="single" w:sz="6" w:space="0" w:color="auto"/>
              <w:bottom w:val="single" w:sz="6" w:space="0" w:color="auto"/>
              <w:right w:val="single" w:sz="6" w:space="0" w:color="auto"/>
            </w:tcBorders>
            <w:vAlign w:val="center"/>
          </w:tcPr>
          <w:p w14:paraId="7D8A31D8" w14:textId="65FC81B6"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23</w:t>
            </w:r>
          </w:p>
        </w:tc>
        <w:tc>
          <w:tcPr>
            <w:tcW w:w="295" w:type="pct"/>
            <w:tcBorders>
              <w:top w:val="single" w:sz="6" w:space="0" w:color="auto"/>
              <w:left w:val="single" w:sz="6" w:space="0" w:color="auto"/>
              <w:bottom w:val="single" w:sz="6" w:space="0" w:color="auto"/>
              <w:right w:val="single" w:sz="6" w:space="0" w:color="auto"/>
            </w:tcBorders>
            <w:vAlign w:val="center"/>
          </w:tcPr>
          <w:p w14:paraId="39A72D18" w14:textId="23090F51"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56</w:t>
            </w:r>
          </w:p>
        </w:tc>
        <w:tc>
          <w:tcPr>
            <w:tcW w:w="295" w:type="pct"/>
            <w:tcBorders>
              <w:top w:val="single" w:sz="6" w:space="0" w:color="auto"/>
              <w:left w:val="single" w:sz="6" w:space="0" w:color="auto"/>
              <w:bottom w:val="single" w:sz="6" w:space="0" w:color="auto"/>
              <w:right w:val="single" w:sz="6" w:space="0" w:color="auto"/>
            </w:tcBorders>
            <w:vAlign w:val="center"/>
          </w:tcPr>
          <w:p w14:paraId="5D79D4D9" w14:textId="2D9D54FE"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71</w:t>
            </w:r>
          </w:p>
        </w:tc>
        <w:tc>
          <w:tcPr>
            <w:tcW w:w="321" w:type="pct"/>
            <w:tcBorders>
              <w:top w:val="single" w:sz="6" w:space="0" w:color="auto"/>
              <w:left w:val="single" w:sz="6" w:space="0" w:color="auto"/>
              <w:bottom w:val="single" w:sz="6" w:space="0" w:color="auto"/>
              <w:right w:val="single" w:sz="6" w:space="0" w:color="auto"/>
            </w:tcBorders>
            <w:vAlign w:val="center"/>
          </w:tcPr>
          <w:p w14:paraId="25E76E96" w14:textId="07D26174"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72</w:t>
            </w:r>
          </w:p>
        </w:tc>
        <w:tc>
          <w:tcPr>
            <w:tcW w:w="269" w:type="pct"/>
            <w:tcBorders>
              <w:top w:val="single" w:sz="6" w:space="0" w:color="auto"/>
              <w:left w:val="single" w:sz="6" w:space="0" w:color="auto"/>
              <w:bottom w:val="single" w:sz="6" w:space="0" w:color="auto"/>
              <w:right w:val="single" w:sz="6" w:space="0" w:color="auto"/>
            </w:tcBorders>
            <w:vAlign w:val="center"/>
          </w:tcPr>
          <w:p w14:paraId="3A8A3D98" w14:textId="2CF15611"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58</w:t>
            </w:r>
          </w:p>
        </w:tc>
        <w:tc>
          <w:tcPr>
            <w:tcW w:w="295" w:type="pct"/>
            <w:tcBorders>
              <w:top w:val="single" w:sz="6" w:space="0" w:color="auto"/>
              <w:left w:val="single" w:sz="6" w:space="0" w:color="auto"/>
              <w:bottom w:val="single" w:sz="6" w:space="0" w:color="auto"/>
              <w:right w:val="single" w:sz="6" w:space="0" w:color="auto"/>
            </w:tcBorders>
            <w:vAlign w:val="center"/>
          </w:tcPr>
          <w:p w14:paraId="6469C689" w14:textId="417F831F"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18</w:t>
            </w:r>
          </w:p>
        </w:tc>
        <w:tc>
          <w:tcPr>
            <w:tcW w:w="295" w:type="pct"/>
            <w:tcBorders>
              <w:top w:val="single" w:sz="6" w:space="0" w:color="auto"/>
              <w:left w:val="single" w:sz="6" w:space="0" w:color="auto"/>
              <w:bottom w:val="single" w:sz="6" w:space="0" w:color="auto"/>
              <w:right w:val="single" w:sz="6" w:space="0" w:color="auto"/>
            </w:tcBorders>
            <w:vAlign w:val="center"/>
          </w:tcPr>
          <w:p w14:paraId="48F25933" w14:textId="53D617E6"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w:t>
            </w:r>
          </w:p>
        </w:tc>
        <w:tc>
          <w:tcPr>
            <w:tcW w:w="259" w:type="pct"/>
            <w:tcBorders>
              <w:top w:val="single" w:sz="6" w:space="0" w:color="auto"/>
              <w:left w:val="single" w:sz="6" w:space="0" w:color="auto"/>
              <w:bottom w:val="single" w:sz="6" w:space="0" w:color="auto"/>
              <w:right w:val="single" w:sz="6" w:space="0" w:color="auto"/>
            </w:tcBorders>
            <w:vAlign w:val="center"/>
          </w:tcPr>
          <w:p w14:paraId="1454D4CB" w14:textId="3DD09A64" w:rsidR="00372040" w:rsidRPr="00372040"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30" w:type="pct"/>
            <w:tcBorders>
              <w:top w:val="single" w:sz="6" w:space="0" w:color="auto"/>
              <w:left w:val="single" w:sz="6" w:space="0" w:color="auto"/>
              <w:bottom w:val="single" w:sz="6" w:space="0" w:color="auto"/>
              <w:right w:val="single" w:sz="4" w:space="0" w:color="auto"/>
            </w:tcBorders>
            <w:vAlign w:val="center"/>
          </w:tcPr>
          <w:p w14:paraId="15742C5E" w14:textId="575FB203"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303</w:t>
            </w:r>
          </w:p>
        </w:tc>
      </w:tr>
      <w:tr w:rsidR="00372040" w:rsidRPr="003D0FC5" w14:paraId="286598B2" w14:textId="77777777" w:rsidTr="003D0FC5">
        <w:trPr>
          <w:trHeight w:val="454"/>
        </w:trPr>
        <w:tc>
          <w:tcPr>
            <w:tcW w:w="867" w:type="pct"/>
            <w:vMerge/>
            <w:tcBorders>
              <w:top w:val="single" w:sz="6" w:space="0" w:color="auto"/>
              <w:left w:val="single" w:sz="4" w:space="0" w:color="auto"/>
              <w:bottom w:val="single" w:sz="2" w:space="0" w:color="auto"/>
              <w:right w:val="single" w:sz="6" w:space="0" w:color="auto"/>
            </w:tcBorders>
            <w:vAlign w:val="center"/>
          </w:tcPr>
          <w:p w14:paraId="5E1AC04A" w14:textId="77777777" w:rsidR="00372040" w:rsidRPr="003D0FC5" w:rsidRDefault="00372040" w:rsidP="00372040">
            <w:pPr>
              <w:rPr>
                <w:rFonts w:ascii="Arial" w:hAnsi="Arial" w:cs="Arial"/>
                <w:sz w:val="22"/>
              </w:rPr>
            </w:pPr>
          </w:p>
        </w:tc>
        <w:tc>
          <w:tcPr>
            <w:tcW w:w="296" w:type="pct"/>
            <w:tcBorders>
              <w:top w:val="single" w:sz="6" w:space="0" w:color="auto"/>
              <w:left w:val="single" w:sz="6" w:space="0" w:color="auto"/>
              <w:bottom w:val="nil"/>
              <w:right w:val="single" w:sz="6" w:space="0" w:color="auto"/>
            </w:tcBorders>
            <w:vAlign w:val="center"/>
          </w:tcPr>
          <w:p w14:paraId="434FAC73" w14:textId="7E326D8E" w:rsidR="00372040" w:rsidRPr="003D0FC5"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т</w:t>
            </w:r>
          </w:p>
        </w:tc>
        <w:tc>
          <w:tcPr>
            <w:tcW w:w="296" w:type="pct"/>
            <w:tcBorders>
              <w:top w:val="single" w:sz="6" w:space="0" w:color="auto"/>
              <w:left w:val="single" w:sz="6" w:space="0" w:color="auto"/>
              <w:bottom w:val="nil"/>
              <w:right w:val="single" w:sz="6" w:space="0" w:color="auto"/>
            </w:tcBorders>
            <w:vAlign w:val="center"/>
          </w:tcPr>
          <w:p w14:paraId="6297A240" w14:textId="0D3D06AB"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37</w:t>
            </w:r>
          </w:p>
        </w:tc>
        <w:tc>
          <w:tcPr>
            <w:tcW w:w="296" w:type="pct"/>
            <w:tcBorders>
              <w:top w:val="single" w:sz="6" w:space="0" w:color="auto"/>
              <w:left w:val="single" w:sz="6" w:space="0" w:color="auto"/>
              <w:bottom w:val="nil"/>
              <w:right w:val="single" w:sz="6" w:space="0" w:color="auto"/>
            </w:tcBorders>
            <w:vAlign w:val="center"/>
          </w:tcPr>
          <w:p w14:paraId="6E384F5C" w14:textId="79357EF9"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28</w:t>
            </w:r>
          </w:p>
        </w:tc>
        <w:tc>
          <w:tcPr>
            <w:tcW w:w="296" w:type="pct"/>
            <w:tcBorders>
              <w:top w:val="single" w:sz="6" w:space="0" w:color="auto"/>
              <w:left w:val="single" w:sz="6" w:space="0" w:color="auto"/>
              <w:bottom w:val="nil"/>
              <w:right w:val="single" w:sz="6" w:space="0" w:color="auto"/>
            </w:tcBorders>
            <w:vAlign w:val="center"/>
          </w:tcPr>
          <w:p w14:paraId="01495BA9" w14:textId="145500C9"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27</w:t>
            </w:r>
          </w:p>
        </w:tc>
        <w:tc>
          <w:tcPr>
            <w:tcW w:w="295" w:type="pct"/>
            <w:tcBorders>
              <w:top w:val="single" w:sz="6" w:space="0" w:color="auto"/>
              <w:left w:val="single" w:sz="6" w:space="0" w:color="auto"/>
              <w:bottom w:val="nil"/>
              <w:right w:val="single" w:sz="6" w:space="0" w:color="auto"/>
            </w:tcBorders>
            <w:vAlign w:val="center"/>
          </w:tcPr>
          <w:p w14:paraId="764E10C6" w14:textId="1C0BC8E8"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13</w:t>
            </w:r>
          </w:p>
        </w:tc>
        <w:tc>
          <w:tcPr>
            <w:tcW w:w="295" w:type="pct"/>
            <w:tcBorders>
              <w:top w:val="single" w:sz="6" w:space="0" w:color="auto"/>
              <w:left w:val="single" w:sz="6" w:space="0" w:color="auto"/>
              <w:bottom w:val="nil"/>
              <w:right w:val="single" w:sz="6" w:space="0" w:color="auto"/>
            </w:tcBorders>
            <w:vAlign w:val="center"/>
          </w:tcPr>
          <w:p w14:paraId="2BE6667B" w14:textId="0B27345E"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6</w:t>
            </w:r>
          </w:p>
        </w:tc>
        <w:tc>
          <w:tcPr>
            <w:tcW w:w="295" w:type="pct"/>
            <w:tcBorders>
              <w:top w:val="single" w:sz="6" w:space="0" w:color="auto"/>
              <w:left w:val="single" w:sz="6" w:space="0" w:color="auto"/>
              <w:bottom w:val="nil"/>
              <w:right w:val="single" w:sz="6" w:space="0" w:color="auto"/>
            </w:tcBorders>
            <w:vAlign w:val="center"/>
          </w:tcPr>
          <w:p w14:paraId="40F646F0" w14:textId="607BC9BD" w:rsidR="00372040" w:rsidRPr="00372040"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5" w:type="pct"/>
            <w:tcBorders>
              <w:top w:val="single" w:sz="6" w:space="0" w:color="auto"/>
              <w:left w:val="single" w:sz="6" w:space="0" w:color="auto"/>
              <w:bottom w:val="nil"/>
              <w:right w:val="single" w:sz="6" w:space="0" w:color="auto"/>
            </w:tcBorders>
            <w:vAlign w:val="center"/>
          </w:tcPr>
          <w:p w14:paraId="430C3F40" w14:textId="4BE9BAE6" w:rsidR="00372040" w:rsidRPr="00372040"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1" w:type="pct"/>
            <w:tcBorders>
              <w:top w:val="single" w:sz="6" w:space="0" w:color="auto"/>
              <w:left w:val="single" w:sz="6" w:space="0" w:color="auto"/>
              <w:bottom w:val="nil"/>
              <w:right w:val="single" w:sz="6" w:space="0" w:color="auto"/>
            </w:tcBorders>
            <w:vAlign w:val="center"/>
          </w:tcPr>
          <w:p w14:paraId="47E360D4" w14:textId="4A4368C8" w:rsidR="00372040" w:rsidRPr="00372040"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69" w:type="pct"/>
            <w:tcBorders>
              <w:top w:val="single" w:sz="6" w:space="0" w:color="auto"/>
              <w:left w:val="single" w:sz="6" w:space="0" w:color="auto"/>
              <w:bottom w:val="nil"/>
              <w:right w:val="single" w:sz="6" w:space="0" w:color="auto"/>
            </w:tcBorders>
            <w:vAlign w:val="center"/>
          </w:tcPr>
          <w:p w14:paraId="7906720A" w14:textId="7A10A395"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w:t>
            </w:r>
          </w:p>
        </w:tc>
        <w:tc>
          <w:tcPr>
            <w:tcW w:w="295" w:type="pct"/>
            <w:tcBorders>
              <w:top w:val="single" w:sz="6" w:space="0" w:color="auto"/>
              <w:left w:val="single" w:sz="6" w:space="0" w:color="auto"/>
              <w:bottom w:val="nil"/>
              <w:right w:val="single" w:sz="6" w:space="0" w:color="auto"/>
            </w:tcBorders>
            <w:vAlign w:val="center"/>
          </w:tcPr>
          <w:p w14:paraId="0751DF59" w14:textId="6B607620"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25</w:t>
            </w:r>
          </w:p>
        </w:tc>
        <w:tc>
          <w:tcPr>
            <w:tcW w:w="295" w:type="pct"/>
            <w:tcBorders>
              <w:top w:val="single" w:sz="6" w:space="0" w:color="auto"/>
              <w:left w:val="single" w:sz="6" w:space="0" w:color="auto"/>
              <w:bottom w:val="nil"/>
              <w:right w:val="single" w:sz="6" w:space="0" w:color="auto"/>
            </w:tcBorders>
            <w:vAlign w:val="center"/>
          </w:tcPr>
          <w:p w14:paraId="6AF21A98" w14:textId="6EA09226"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42</w:t>
            </w:r>
          </w:p>
        </w:tc>
        <w:tc>
          <w:tcPr>
            <w:tcW w:w="259" w:type="pct"/>
            <w:tcBorders>
              <w:top w:val="single" w:sz="6" w:space="0" w:color="auto"/>
              <w:left w:val="single" w:sz="6" w:space="0" w:color="auto"/>
              <w:bottom w:val="nil"/>
              <w:right w:val="single" w:sz="6" w:space="0" w:color="auto"/>
            </w:tcBorders>
            <w:vAlign w:val="center"/>
          </w:tcPr>
          <w:p w14:paraId="64F31B13" w14:textId="2113A4A2"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40</w:t>
            </w:r>
          </w:p>
        </w:tc>
        <w:tc>
          <w:tcPr>
            <w:tcW w:w="330" w:type="pct"/>
            <w:tcBorders>
              <w:top w:val="single" w:sz="6" w:space="0" w:color="auto"/>
              <w:left w:val="single" w:sz="6" w:space="0" w:color="auto"/>
              <w:bottom w:val="nil"/>
              <w:right w:val="single" w:sz="4" w:space="0" w:color="auto"/>
            </w:tcBorders>
            <w:vAlign w:val="center"/>
          </w:tcPr>
          <w:p w14:paraId="5D628A6E" w14:textId="099F92D4"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214</w:t>
            </w:r>
          </w:p>
        </w:tc>
      </w:tr>
      <w:tr w:rsidR="00372040" w:rsidRPr="003D0FC5" w14:paraId="4F048F33" w14:textId="77777777" w:rsidTr="003D0FC5">
        <w:trPr>
          <w:trHeight w:val="454"/>
        </w:trPr>
        <w:tc>
          <w:tcPr>
            <w:tcW w:w="867" w:type="pct"/>
            <w:vMerge/>
            <w:tcBorders>
              <w:top w:val="single" w:sz="6" w:space="0" w:color="auto"/>
              <w:left w:val="single" w:sz="4" w:space="0" w:color="auto"/>
              <w:bottom w:val="single" w:sz="2" w:space="0" w:color="auto"/>
              <w:right w:val="single" w:sz="6" w:space="0" w:color="auto"/>
            </w:tcBorders>
            <w:vAlign w:val="center"/>
          </w:tcPr>
          <w:p w14:paraId="5C9FAC5E" w14:textId="77777777" w:rsidR="00372040" w:rsidRPr="003D0FC5" w:rsidRDefault="00372040" w:rsidP="00372040">
            <w:pPr>
              <w:rPr>
                <w:rFonts w:ascii="Arial" w:hAnsi="Arial" w:cs="Arial"/>
                <w:sz w:val="22"/>
              </w:rPr>
            </w:pPr>
          </w:p>
        </w:tc>
        <w:tc>
          <w:tcPr>
            <w:tcW w:w="296" w:type="pct"/>
            <w:tcBorders>
              <w:top w:val="single" w:sz="6" w:space="0" w:color="auto"/>
              <w:left w:val="single" w:sz="6" w:space="0" w:color="auto"/>
              <w:bottom w:val="single" w:sz="6" w:space="0" w:color="auto"/>
              <w:right w:val="single" w:sz="6" w:space="0" w:color="auto"/>
            </w:tcBorders>
            <w:vAlign w:val="center"/>
          </w:tcPr>
          <w:p w14:paraId="74A48BD4" w14:textId="0FAED409" w:rsidR="00372040" w:rsidRPr="003D0FC5"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с</w:t>
            </w:r>
          </w:p>
        </w:tc>
        <w:tc>
          <w:tcPr>
            <w:tcW w:w="296" w:type="pct"/>
            <w:tcBorders>
              <w:top w:val="single" w:sz="6" w:space="0" w:color="auto"/>
              <w:left w:val="single" w:sz="6" w:space="0" w:color="auto"/>
              <w:bottom w:val="single" w:sz="6" w:space="0" w:color="auto"/>
              <w:right w:val="single" w:sz="6" w:space="0" w:color="auto"/>
            </w:tcBorders>
            <w:vAlign w:val="center"/>
          </w:tcPr>
          <w:p w14:paraId="6795439E" w14:textId="49D0766D"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2</w:t>
            </w:r>
          </w:p>
        </w:tc>
        <w:tc>
          <w:tcPr>
            <w:tcW w:w="296" w:type="pct"/>
            <w:tcBorders>
              <w:top w:val="single" w:sz="6" w:space="0" w:color="auto"/>
              <w:left w:val="single" w:sz="6" w:space="0" w:color="auto"/>
              <w:bottom w:val="single" w:sz="6" w:space="0" w:color="auto"/>
              <w:right w:val="single" w:sz="6" w:space="0" w:color="auto"/>
            </w:tcBorders>
            <w:vAlign w:val="center"/>
          </w:tcPr>
          <w:p w14:paraId="644FEB20" w14:textId="5D5C2244"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w:t>
            </w:r>
          </w:p>
        </w:tc>
        <w:tc>
          <w:tcPr>
            <w:tcW w:w="296" w:type="pct"/>
            <w:tcBorders>
              <w:top w:val="single" w:sz="6" w:space="0" w:color="auto"/>
              <w:left w:val="single" w:sz="6" w:space="0" w:color="auto"/>
              <w:bottom w:val="single" w:sz="6" w:space="0" w:color="auto"/>
              <w:right w:val="single" w:sz="6" w:space="0" w:color="auto"/>
            </w:tcBorders>
            <w:vAlign w:val="center"/>
          </w:tcPr>
          <w:p w14:paraId="68FC0596" w14:textId="329B6F68"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3</w:t>
            </w:r>
          </w:p>
        </w:tc>
        <w:tc>
          <w:tcPr>
            <w:tcW w:w="295" w:type="pct"/>
            <w:tcBorders>
              <w:top w:val="single" w:sz="6" w:space="0" w:color="auto"/>
              <w:left w:val="single" w:sz="6" w:space="0" w:color="auto"/>
              <w:bottom w:val="single" w:sz="6" w:space="0" w:color="auto"/>
              <w:right w:val="single" w:sz="6" w:space="0" w:color="auto"/>
            </w:tcBorders>
            <w:vAlign w:val="center"/>
          </w:tcPr>
          <w:p w14:paraId="276F38F7" w14:textId="100DC76B"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16</w:t>
            </w:r>
          </w:p>
        </w:tc>
        <w:tc>
          <w:tcPr>
            <w:tcW w:w="295" w:type="pct"/>
            <w:tcBorders>
              <w:top w:val="single" w:sz="6" w:space="0" w:color="auto"/>
              <w:left w:val="single" w:sz="6" w:space="0" w:color="auto"/>
              <w:bottom w:val="single" w:sz="6" w:space="0" w:color="auto"/>
              <w:right w:val="single" w:sz="6" w:space="0" w:color="auto"/>
            </w:tcBorders>
            <w:vAlign w:val="center"/>
          </w:tcPr>
          <w:p w14:paraId="70E91DAA" w14:textId="7BA81727"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17</w:t>
            </w:r>
          </w:p>
        </w:tc>
        <w:tc>
          <w:tcPr>
            <w:tcW w:w="295" w:type="pct"/>
            <w:tcBorders>
              <w:top w:val="single" w:sz="6" w:space="0" w:color="auto"/>
              <w:left w:val="single" w:sz="6" w:space="0" w:color="auto"/>
              <w:bottom w:val="single" w:sz="6" w:space="0" w:color="auto"/>
              <w:right w:val="single" w:sz="6" w:space="0" w:color="auto"/>
            </w:tcBorders>
            <w:vAlign w:val="center"/>
          </w:tcPr>
          <w:p w14:paraId="3A23FCF7" w14:textId="7A8D37B6"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6</w:t>
            </w:r>
          </w:p>
        </w:tc>
        <w:tc>
          <w:tcPr>
            <w:tcW w:w="295" w:type="pct"/>
            <w:tcBorders>
              <w:top w:val="single" w:sz="6" w:space="0" w:color="auto"/>
              <w:left w:val="single" w:sz="6" w:space="0" w:color="auto"/>
              <w:bottom w:val="single" w:sz="6" w:space="0" w:color="auto"/>
              <w:right w:val="single" w:sz="6" w:space="0" w:color="auto"/>
            </w:tcBorders>
            <w:vAlign w:val="center"/>
          </w:tcPr>
          <w:p w14:paraId="11AC7377" w14:textId="41197252" w:rsidR="00372040" w:rsidRPr="00372040" w:rsidRDefault="00372040" w:rsidP="00372040">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1" w:type="pct"/>
            <w:tcBorders>
              <w:top w:val="single" w:sz="6" w:space="0" w:color="auto"/>
              <w:left w:val="single" w:sz="6" w:space="0" w:color="auto"/>
              <w:bottom w:val="single" w:sz="6" w:space="0" w:color="auto"/>
              <w:right w:val="single" w:sz="6" w:space="0" w:color="auto"/>
            </w:tcBorders>
            <w:vAlign w:val="center"/>
          </w:tcPr>
          <w:p w14:paraId="1FD646A4" w14:textId="169F4DC3"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w:t>
            </w:r>
          </w:p>
        </w:tc>
        <w:tc>
          <w:tcPr>
            <w:tcW w:w="269" w:type="pct"/>
            <w:tcBorders>
              <w:top w:val="single" w:sz="6" w:space="0" w:color="auto"/>
              <w:left w:val="single" w:sz="6" w:space="0" w:color="auto"/>
              <w:bottom w:val="single" w:sz="6" w:space="0" w:color="auto"/>
              <w:right w:val="single" w:sz="6" w:space="0" w:color="auto"/>
            </w:tcBorders>
            <w:vAlign w:val="center"/>
          </w:tcPr>
          <w:p w14:paraId="7A60D412" w14:textId="7876E311"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17</w:t>
            </w:r>
          </w:p>
        </w:tc>
        <w:tc>
          <w:tcPr>
            <w:tcW w:w="295" w:type="pct"/>
            <w:tcBorders>
              <w:top w:val="single" w:sz="6" w:space="0" w:color="auto"/>
              <w:left w:val="single" w:sz="6" w:space="0" w:color="auto"/>
              <w:bottom w:val="single" w:sz="6" w:space="0" w:color="auto"/>
              <w:right w:val="single" w:sz="6" w:space="0" w:color="auto"/>
            </w:tcBorders>
            <w:vAlign w:val="center"/>
          </w:tcPr>
          <w:p w14:paraId="6FB4B637" w14:textId="03F1E9FB"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25</w:t>
            </w:r>
          </w:p>
        </w:tc>
        <w:tc>
          <w:tcPr>
            <w:tcW w:w="295" w:type="pct"/>
            <w:tcBorders>
              <w:top w:val="single" w:sz="6" w:space="0" w:color="auto"/>
              <w:left w:val="single" w:sz="6" w:space="0" w:color="auto"/>
              <w:bottom w:val="single" w:sz="6" w:space="0" w:color="auto"/>
              <w:right w:val="single" w:sz="6" w:space="0" w:color="auto"/>
            </w:tcBorders>
            <w:vAlign w:val="center"/>
          </w:tcPr>
          <w:p w14:paraId="02BF499B" w14:textId="72A9FDC0"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13</w:t>
            </w:r>
          </w:p>
        </w:tc>
        <w:tc>
          <w:tcPr>
            <w:tcW w:w="259" w:type="pct"/>
            <w:tcBorders>
              <w:top w:val="single" w:sz="6" w:space="0" w:color="auto"/>
              <w:left w:val="single" w:sz="6" w:space="0" w:color="auto"/>
              <w:bottom w:val="single" w:sz="6" w:space="0" w:color="auto"/>
              <w:right w:val="single" w:sz="6" w:space="0" w:color="auto"/>
            </w:tcBorders>
            <w:vAlign w:val="center"/>
          </w:tcPr>
          <w:p w14:paraId="7F7768E4" w14:textId="7E789819"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4</w:t>
            </w:r>
          </w:p>
        </w:tc>
        <w:tc>
          <w:tcPr>
            <w:tcW w:w="330" w:type="pct"/>
            <w:tcBorders>
              <w:top w:val="single" w:sz="6" w:space="0" w:color="auto"/>
              <w:left w:val="single" w:sz="6" w:space="0" w:color="auto"/>
              <w:bottom w:val="single" w:sz="6" w:space="0" w:color="auto"/>
              <w:right w:val="single" w:sz="4" w:space="0" w:color="auto"/>
            </w:tcBorders>
            <w:vAlign w:val="center"/>
          </w:tcPr>
          <w:p w14:paraId="22FFEBC4" w14:textId="736FDFE7"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113</w:t>
            </w:r>
          </w:p>
        </w:tc>
      </w:tr>
    </w:tbl>
    <w:p w14:paraId="7CF67EED" w14:textId="77777777" w:rsidR="00FB31A5" w:rsidRDefault="00FB31A5" w:rsidP="00156391">
      <w:pPr>
        <w:pStyle w:val="aff6"/>
        <w:spacing w:after="0"/>
        <w:rPr>
          <w:rFonts w:ascii="Arial" w:hAnsi="Arial" w:cs="Arial"/>
          <w:sz w:val="22"/>
          <w:szCs w:val="22"/>
        </w:rPr>
      </w:pPr>
    </w:p>
    <w:p w14:paraId="17703D6A" w14:textId="61E3EB2D" w:rsidR="00A55927" w:rsidRPr="006B1431" w:rsidRDefault="00A55927" w:rsidP="00A55927">
      <w:pPr>
        <w:pStyle w:val="aff6"/>
        <w:rPr>
          <w:rFonts w:ascii="Arial" w:hAnsi="Arial" w:cs="Arial"/>
          <w:sz w:val="22"/>
          <w:szCs w:val="22"/>
        </w:rPr>
      </w:pPr>
      <w:r w:rsidRPr="00941BF4">
        <w:rPr>
          <w:rFonts w:ascii="Arial" w:hAnsi="Arial" w:cs="Arial"/>
          <w:sz w:val="22"/>
          <w:szCs w:val="22"/>
        </w:rPr>
        <w:t>Табли</w:t>
      </w:r>
      <w:r w:rsidR="00BF447C">
        <w:rPr>
          <w:rFonts w:ascii="Arial" w:hAnsi="Arial" w:cs="Arial"/>
          <w:sz w:val="22"/>
          <w:szCs w:val="22"/>
        </w:rPr>
        <w:t>ца 3.1</w:t>
      </w:r>
      <w:r w:rsidR="00DB2B66">
        <w:rPr>
          <w:rFonts w:ascii="Arial" w:hAnsi="Arial" w:cs="Arial"/>
          <w:sz w:val="22"/>
          <w:szCs w:val="22"/>
        </w:rPr>
        <w:t>6</w:t>
      </w:r>
      <w:r w:rsidRPr="006B1431">
        <w:rPr>
          <w:rFonts w:ascii="Arial" w:hAnsi="Arial" w:cs="Arial"/>
          <w:sz w:val="22"/>
          <w:szCs w:val="22"/>
        </w:rPr>
        <w:t xml:space="preserve"> – Среднее</w:t>
      </w:r>
      <w:r w:rsidR="008D422B">
        <w:rPr>
          <w:rFonts w:ascii="Arial" w:hAnsi="Arial" w:cs="Arial"/>
          <w:sz w:val="22"/>
          <w:szCs w:val="22"/>
        </w:rPr>
        <w:t xml:space="preserve"> максимальное</w:t>
      </w:r>
      <w:r w:rsidRPr="006B1431">
        <w:rPr>
          <w:rFonts w:ascii="Arial" w:hAnsi="Arial" w:cs="Arial"/>
          <w:sz w:val="22"/>
          <w:szCs w:val="22"/>
        </w:rPr>
        <w:t xml:space="preserve"> суточное количество осадков, мм</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973"/>
        <w:gridCol w:w="622"/>
        <w:gridCol w:w="622"/>
        <w:gridCol w:w="622"/>
        <w:gridCol w:w="622"/>
        <w:gridCol w:w="622"/>
        <w:gridCol w:w="622"/>
        <w:gridCol w:w="622"/>
        <w:gridCol w:w="621"/>
        <w:gridCol w:w="621"/>
        <w:gridCol w:w="621"/>
        <w:gridCol w:w="621"/>
        <w:gridCol w:w="621"/>
        <w:gridCol w:w="621"/>
      </w:tblGrid>
      <w:tr w:rsidR="00A55927" w:rsidRPr="006B1431" w14:paraId="1982C65C" w14:textId="77777777" w:rsidTr="00372040">
        <w:trPr>
          <w:trHeight w:val="454"/>
          <w:jc w:val="center"/>
        </w:trPr>
        <w:tc>
          <w:tcPr>
            <w:tcW w:w="981" w:type="pct"/>
            <w:tcBorders>
              <w:top w:val="single" w:sz="4" w:space="0" w:color="auto"/>
              <w:left w:val="single" w:sz="4" w:space="0" w:color="auto"/>
              <w:bottom w:val="single" w:sz="6" w:space="0" w:color="auto"/>
              <w:right w:val="single" w:sz="6" w:space="0" w:color="auto"/>
            </w:tcBorders>
            <w:vAlign w:val="center"/>
            <w:hideMark/>
          </w:tcPr>
          <w:p w14:paraId="47F0D3F7" w14:textId="77777777" w:rsidR="00A55927" w:rsidRPr="006B1431" w:rsidRDefault="00A55927" w:rsidP="00A55927">
            <w:pPr>
              <w:pStyle w:val="aff5"/>
              <w:rPr>
                <w:rFonts w:ascii="Arial" w:hAnsi="Arial" w:cs="Arial"/>
                <w:lang w:eastAsia="ru-RU"/>
              </w:rPr>
            </w:pPr>
            <w:r w:rsidRPr="006B1431">
              <w:rPr>
                <w:rFonts w:ascii="Arial" w:hAnsi="Arial" w:cs="Arial"/>
                <w:lang w:eastAsia="ru-RU"/>
              </w:rPr>
              <w:t>Метеостанция</w:t>
            </w:r>
          </w:p>
        </w:tc>
        <w:tc>
          <w:tcPr>
            <w:tcW w:w="309" w:type="pct"/>
            <w:tcBorders>
              <w:top w:val="single" w:sz="4" w:space="0" w:color="auto"/>
              <w:left w:val="single" w:sz="6" w:space="0" w:color="auto"/>
              <w:bottom w:val="single" w:sz="6" w:space="0" w:color="auto"/>
              <w:right w:val="single" w:sz="6" w:space="0" w:color="auto"/>
            </w:tcBorders>
            <w:vAlign w:val="center"/>
            <w:hideMark/>
          </w:tcPr>
          <w:p w14:paraId="7D007701" w14:textId="77777777" w:rsidR="00A55927" w:rsidRPr="006B1431" w:rsidRDefault="00A55927" w:rsidP="00A55927">
            <w:pPr>
              <w:pStyle w:val="aff5"/>
              <w:rPr>
                <w:rFonts w:ascii="Arial" w:hAnsi="Arial" w:cs="Arial"/>
                <w:lang w:eastAsia="ru-RU"/>
              </w:rPr>
            </w:pPr>
            <w:r w:rsidRPr="006B1431">
              <w:rPr>
                <w:rFonts w:ascii="Arial" w:hAnsi="Arial" w:cs="Arial"/>
                <w:lang w:eastAsia="ru-RU"/>
              </w:rPr>
              <w:t>I</w:t>
            </w:r>
          </w:p>
        </w:tc>
        <w:tc>
          <w:tcPr>
            <w:tcW w:w="309" w:type="pct"/>
            <w:tcBorders>
              <w:top w:val="single" w:sz="4" w:space="0" w:color="auto"/>
              <w:left w:val="single" w:sz="6" w:space="0" w:color="auto"/>
              <w:bottom w:val="single" w:sz="6" w:space="0" w:color="auto"/>
              <w:right w:val="single" w:sz="6" w:space="0" w:color="auto"/>
            </w:tcBorders>
            <w:vAlign w:val="center"/>
            <w:hideMark/>
          </w:tcPr>
          <w:p w14:paraId="15E25E1F" w14:textId="77777777" w:rsidR="00A55927" w:rsidRPr="006B1431" w:rsidRDefault="00A55927" w:rsidP="00A55927">
            <w:pPr>
              <w:pStyle w:val="aff5"/>
              <w:rPr>
                <w:rFonts w:ascii="Arial" w:hAnsi="Arial" w:cs="Arial"/>
                <w:lang w:eastAsia="ru-RU"/>
              </w:rPr>
            </w:pPr>
            <w:r w:rsidRPr="006B1431">
              <w:rPr>
                <w:rFonts w:ascii="Arial" w:hAnsi="Arial" w:cs="Arial"/>
                <w:lang w:eastAsia="ru-RU"/>
              </w:rPr>
              <w:t>II</w:t>
            </w:r>
          </w:p>
        </w:tc>
        <w:tc>
          <w:tcPr>
            <w:tcW w:w="309" w:type="pct"/>
            <w:tcBorders>
              <w:top w:val="single" w:sz="4" w:space="0" w:color="auto"/>
              <w:left w:val="single" w:sz="6" w:space="0" w:color="auto"/>
              <w:bottom w:val="single" w:sz="6" w:space="0" w:color="auto"/>
              <w:right w:val="single" w:sz="6" w:space="0" w:color="auto"/>
            </w:tcBorders>
            <w:vAlign w:val="center"/>
            <w:hideMark/>
          </w:tcPr>
          <w:p w14:paraId="28418F60" w14:textId="77777777" w:rsidR="00A55927" w:rsidRPr="006B1431" w:rsidRDefault="00A55927" w:rsidP="00A55927">
            <w:pPr>
              <w:pStyle w:val="aff5"/>
              <w:rPr>
                <w:rFonts w:ascii="Arial" w:hAnsi="Arial" w:cs="Arial"/>
                <w:lang w:eastAsia="ru-RU"/>
              </w:rPr>
            </w:pPr>
            <w:r w:rsidRPr="006B1431">
              <w:rPr>
                <w:rFonts w:ascii="Arial" w:hAnsi="Arial" w:cs="Arial"/>
                <w:lang w:eastAsia="ru-RU"/>
              </w:rPr>
              <w:t>III</w:t>
            </w:r>
          </w:p>
        </w:tc>
        <w:tc>
          <w:tcPr>
            <w:tcW w:w="309" w:type="pct"/>
            <w:tcBorders>
              <w:top w:val="single" w:sz="4" w:space="0" w:color="auto"/>
              <w:left w:val="single" w:sz="6" w:space="0" w:color="auto"/>
              <w:bottom w:val="single" w:sz="6" w:space="0" w:color="auto"/>
              <w:right w:val="single" w:sz="6" w:space="0" w:color="auto"/>
            </w:tcBorders>
            <w:vAlign w:val="center"/>
            <w:hideMark/>
          </w:tcPr>
          <w:p w14:paraId="76260D9E" w14:textId="77777777" w:rsidR="00A55927" w:rsidRPr="006B1431" w:rsidRDefault="00A55927" w:rsidP="00A55927">
            <w:pPr>
              <w:pStyle w:val="aff5"/>
              <w:rPr>
                <w:rFonts w:ascii="Arial" w:hAnsi="Arial" w:cs="Arial"/>
                <w:lang w:eastAsia="ru-RU"/>
              </w:rPr>
            </w:pPr>
            <w:r w:rsidRPr="006B1431">
              <w:rPr>
                <w:rFonts w:ascii="Arial" w:hAnsi="Arial" w:cs="Arial"/>
                <w:lang w:eastAsia="ru-RU"/>
              </w:rPr>
              <w:t>IV</w:t>
            </w:r>
          </w:p>
        </w:tc>
        <w:tc>
          <w:tcPr>
            <w:tcW w:w="309" w:type="pct"/>
            <w:tcBorders>
              <w:top w:val="single" w:sz="4" w:space="0" w:color="auto"/>
              <w:left w:val="single" w:sz="6" w:space="0" w:color="auto"/>
              <w:bottom w:val="single" w:sz="6" w:space="0" w:color="auto"/>
              <w:right w:val="single" w:sz="6" w:space="0" w:color="auto"/>
            </w:tcBorders>
            <w:vAlign w:val="center"/>
            <w:hideMark/>
          </w:tcPr>
          <w:p w14:paraId="2CE56BFF" w14:textId="77777777" w:rsidR="00A55927" w:rsidRPr="006B1431" w:rsidRDefault="00A55927" w:rsidP="00A55927">
            <w:pPr>
              <w:pStyle w:val="aff5"/>
              <w:rPr>
                <w:rFonts w:ascii="Arial" w:hAnsi="Arial" w:cs="Arial"/>
                <w:lang w:eastAsia="ru-RU"/>
              </w:rPr>
            </w:pPr>
            <w:r w:rsidRPr="006B1431">
              <w:rPr>
                <w:rFonts w:ascii="Arial" w:hAnsi="Arial" w:cs="Arial"/>
                <w:lang w:eastAsia="ru-RU"/>
              </w:rPr>
              <w:t>V</w:t>
            </w:r>
          </w:p>
        </w:tc>
        <w:tc>
          <w:tcPr>
            <w:tcW w:w="309" w:type="pct"/>
            <w:tcBorders>
              <w:top w:val="single" w:sz="4" w:space="0" w:color="auto"/>
              <w:left w:val="single" w:sz="6" w:space="0" w:color="auto"/>
              <w:bottom w:val="single" w:sz="6" w:space="0" w:color="auto"/>
              <w:right w:val="single" w:sz="6" w:space="0" w:color="auto"/>
            </w:tcBorders>
            <w:vAlign w:val="center"/>
            <w:hideMark/>
          </w:tcPr>
          <w:p w14:paraId="786CEA61" w14:textId="77777777" w:rsidR="00A55927" w:rsidRPr="006B1431" w:rsidRDefault="00A55927" w:rsidP="00A55927">
            <w:pPr>
              <w:pStyle w:val="aff5"/>
              <w:rPr>
                <w:rFonts w:ascii="Arial" w:hAnsi="Arial" w:cs="Arial"/>
                <w:lang w:eastAsia="ru-RU"/>
              </w:rPr>
            </w:pPr>
            <w:r w:rsidRPr="006B1431">
              <w:rPr>
                <w:rFonts w:ascii="Arial" w:hAnsi="Arial" w:cs="Arial"/>
                <w:lang w:eastAsia="ru-RU"/>
              </w:rPr>
              <w:t>VI</w:t>
            </w:r>
          </w:p>
        </w:tc>
        <w:tc>
          <w:tcPr>
            <w:tcW w:w="309" w:type="pct"/>
            <w:tcBorders>
              <w:top w:val="single" w:sz="4" w:space="0" w:color="auto"/>
              <w:left w:val="single" w:sz="6" w:space="0" w:color="auto"/>
              <w:bottom w:val="single" w:sz="6" w:space="0" w:color="auto"/>
              <w:right w:val="single" w:sz="6" w:space="0" w:color="auto"/>
            </w:tcBorders>
            <w:vAlign w:val="center"/>
            <w:hideMark/>
          </w:tcPr>
          <w:p w14:paraId="056875CA" w14:textId="77777777" w:rsidR="00A55927" w:rsidRPr="006B1431" w:rsidRDefault="00A55927" w:rsidP="00A55927">
            <w:pPr>
              <w:pStyle w:val="aff5"/>
              <w:rPr>
                <w:rFonts w:ascii="Arial" w:hAnsi="Arial" w:cs="Arial"/>
                <w:lang w:eastAsia="ru-RU"/>
              </w:rPr>
            </w:pPr>
            <w:r w:rsidRPr="006B1431">
              <w:rPr>
                <w:rFonts w:ascii="Arial" w:hAnsi="Arial" w:cs="Arial"/>
                <w:lang w:eastAsia="ru-RU"/>
              </w:rPr>
              <w:t>VII</w:t>
            </w:r>
          </w:p>
        </w:tc>
        <w:tc>
          <w:tcPr>
            <w:tcW w:w="309" w:type="pct"/>
            <w:tcBorders>
              <w:top w:val="single" w:sz="4" w:space="0" w:color="auto"/>
              <w:left w:val="single" w:sz="6" w:space="0" w:color="auto"/>
              <w:bottom w:val="single" w:sz="6" w:space="0" w:color="auto"/>
              <w:right w:val="single" w:sz="6" w:space="0" w:color="auto"/>
            </w:tcBorders>
            <w:vAlign w:val="center"/>
            <w:hideMark/>
          </w:tcPr>
          <w:p w14:paraId="137B8540" w14:textId="77777777" w:rsidR="00A55927" w:rsidRPr="006B1431" w:rsidRDefault="00A55927" w:rsidP="00A55927">
            <w:pPr>
              <w:pStyle w:val="aff5"/>
              <w:rPr>
                <w:rFonts w:ascii="Arial" w:hAnsi="Arial" w:cs="Arial"/>
                <w:lang w:eastAsia="ru-RU"/>
              </w:rPr>
            </w:pPr>
            <w:r w:rsidRPr="006B1431">
              <w:rPr>
                <w:rFonts w:ascii="Arial" w:hAnsi="Arial" w:cs="Arial"/>
                <w:lang w:eastAsia="ru-RU"/>
              </w:rPr>
              <w:t>VIII</w:t>
            </w:r>
          </w:p>
        </w:tc>
        <w:tc>
          <w:tcPr>
            <w:tcW w:w="309" w:type="pct"/>
            <w:tcBorders>
              <w:top w:val="single" w:sz="4" w:space="0" w:color="auto"/>
              <w:left w:val="single" w:sz="6" w:space="0" w:color="auto"/>
              <w:bottom w:val="single" w:sz="6" w:space="0" w:color="auto"/>
              <w:right w:val="single" w:sz="6" w:space="0" w:color="auto"/>
            </w:tcBorders>
            <w:vAlign w:val="center"/>
            <w:hideMark/>
          </w:tcPr>
          <w:p w14:paraId="04B3AAF1" w14:textId="77777777" w:rsidR="00A55927" w:rsidRPr="006B1431" w:rsidRDefault="00A55927" w:rsidP="00A55927">
            <w:pPr>
              <w:pStyle w:val="aff5"/>
              <w:rPr>
                <w:rFonts w:ascii="Arial" w:hAnsi="Arial" w:cs="Arial"/>
                <w:lang w:eastAsia="ru-RU"/>
              </w:rPr>
            </w:pPr>
            <w:r w:rsidRPr="006B1431">
              <w:rPr>
                <w:rFonts w:ascii="Arial" w:hAnsi="Arial" w:cs="Arial"/>
                <w:lang w:eastAsia="ru-RU"/>
              </w:rPr>
              <w:t>IX</w:t>
            </w:r>
          </w:p>
        </w:tc>
        <w:tc>
          <w:tcPr>
            <w:tcW w:w="309" w:type="pct"/>
            <w:tcBorders>
              <w:top w:val="single" w:sz="4" w:space="0" w:color="auto"/>
              <w:left w:val="single" w:sz="6" w:space="0" w:color="auto"/>
              <w:bottom w:val="single" w:sz="6" w:space="0" w:color="auto"/>
              <w:right w:val="single" w:sz="6" w:space="0" w:color="auto"/>
            </w:tcBorders>
            <w:vAlign w:val="center"/>
            <w:hideMark/>
          </w:tcPr>
          <w:p w14:paraId="7BB185FC" w14:textId="77777777" w:rsidR="00A55927" w:rsidRPr="006B1431" w:rsidRDefault="00A55927" w:rsidP="00A55927">
            <w:pPr>
              <w:pStyle w:val="aff5"/>
              <w:rPr>
                <w:rFonts w:ascii="Arial" w:hAnsi="Arial" w:cs="Arial"/>
                <w:lang w:eastAsia="ru-RU"/>
              </w:rPr>
            </w:pPr>
            <w:r w:rsidRPr="006B1431">
              <w:rPr>
                <w:rFonts w:ascii="Arial" w:hAnsi="Arial" w:cs="Arial"/>
                <w:lang w:eastAsia="ru-RU"/>
              </w:rPr>
              <w:t>X</w:t>
            </w:r>
          </w:p>
        </w:tc>
        <w:tc>
          <w:tcPr>
            <w:tcW w:w="309" w:type="pct"/>
            <w:tcBorders>
              <w:top w:val="single" w:sz="4" w:space="0" w:color="auto"/>
              <w:left w:val="single" w:sz="6" w:space="0" w:color="auto"/>
              <w:bottom w:val="single" w:sz="6" w:space="0" w:color="auto"/>
              <w:right w:val="single" w:sz="6" w:space="0" w:color="auto"/>
            </w:tcBorders>
            <w:vAlign w:val="center"/>
            <w:hideMark/>
          </w:tcPr>
          <w:p w14:paraId="646E1BB7" w14:textId="77777777" w:rsidR="00A55927" w:rsidRPr="006B1431" w:rsidRDefault="00A55927" w:rsidP="00A55927">
            <w:pPr>
              <w:pStyle w:val="aff5"/>
              <w:rPr>
                <w:rFonts w:ascii="Arial" w:hAnsi="Arial" w:cs="Arial"/>
                <w:lang w:eastAsia="ru-RU"/>
              </w:rPr>
            </w:pPr>
            <w:r w:rsidRPr="006B1431">
              <w:rPr>
                <w:rFonts w:ascii="Arial" w:hAnsi="Arial" w:cs="Arial"/>
                <w:lang w:eastAsia="ru-RU"/>
              </w:rPr>
              <w:t>XI</w:t>
            </w:r>
          </w:p>
        </w:tc>
        <w:tc>
          <w:tcPr>
            <w:tcW w:w="309" w:type="pct"/>
            <w:tcBorders>
              <w:top w:val="single" w:sz="4" w:space="0" w:color="auto"/>
              <w:left w:val="single" w:sz="6" w:space="0" w:color="auto"/>
              <w:bottom w:val="single" w:sz="6" w:space="0" w:color="auto"/>
              <w:right w:val="single" w:sz="6" w:space="0" w:color="auto"/>
            </w:tcBorders>
            <w:vAlign w:val="center"/>
            <w:hideMark/>
          </w:tcPr>
          <w:p w14:paraId="6F2A2F64" w14:textId="77777777" w:rsidR="00A55927" w:rsidRPr="006B1431" w:rsidRDefault="00A55927" w:rsidP="00A55927">
            <w:pPr>
              <w:pStyle w:val="aff5"/>
              <w:rPr>
                <w:rFonts w:ascii="Arial" w:hAnsi="Arial" w:cs="Arial"/>
                <w:lang w:eastAsia="ru-RU"/>
              </w:rPr>
            </w:pPr>
            <w:r w:rsidRPr="006B1431">
              <w:rPr>
                <w:rFonts w:ascii="Arial" w:hAnsi="Arial" w:cs="Arial"/>
                <w:lang w:eastAsia="ru-RU"/>
              </w:rPr>
              <w:t>XII</w:t>
            </w:r>
          </w:p>
        </w:tc>
        <w:tc>
          <w:tcPr>
            <w:tcW w:w="309" w:type="pct"/>
            <w:tcBorders>
              <w:top w:val="single" w:sz="4" w:space="0" w:color="auto"/>
              <w:left w:val="single" w:sz="6" w:space="0" w:color="auto"/>
              <w:bottom w:val="single" w:sz="6" w:space="0" w:color="auto"/>
              <w:right w:val="single" w:sz="4" w:space="0" w:color="auto"/>
            </w:tcBorders>
            <w:vAlign w:val="center"/>
            <w:hideMark/>
          </w:tcPr>
          <w:p w14:paraId="40690F75" w14:textId="77777777" w:rsidR="00A55927" w:rsidRPr="006B1431" w:rsidRDefault="00A55927" w:rsidP="00A55927">
            <w:pPr>
              <w:pStyle w:val="aff5"/>
              <w:rPr>
                <w:rFonts w:ascii="Arial" w:hAnsi="Arial" w:cs="Arial"/>
                <w:lang w:eastAsia="ru-RU"/>
              </w:rPr>
            </w:pPr>
            <w:r w:rsidRPr="006B1431">
              <w:rPr>
                <w:rFonts w:ascii="Arial" w:hAnsi="Arial" w:cs="Arial"/>
                <w:lang w:eastAsia="ru-RU"/>
              </w:rPr>
              <w:t>Год</w:t>
            </w:r>
          </w:p>
        </w:tc>
      </w:tr>
      <w:tr w:rsidR="00372040" w:rsidRPr="006B1431" w14:paraId="75493223" w14:textId="77777777" w:rsidTr="00372040">
        <w:trPr>
          <w:trHeight w:val="454"/>
          <w:jc w:val="center"/>
        </w:trPr>
        <w:tc>
          <w:tcPr>
            <w:tcW w:w="981" w:type="pct"/>
            <w:tcBorders>
              <w:top w:val="single" w:sz="6" w:space="0" w:color="auto"/>
              <w:left w:val="single" w:sz="4" w:space="0" w:color="auto"/>
              <w:bottom w:val="single" w:sz="6" w:space="0" w:color="auto"/>
              <w:right w:val="single" w:sz="6" w:space="0" w:color="auto"/>
            </w:tcBorders>
            <w:vAlign w:val="center"/>
          </w:tcPr>
          <w:p w14:paraId="49007C81" w14:textId="7231863A"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Усть-Щугор</w:t>
            </w:r>
          </w:p>
        </w:tc>
        <w:tc>
          <w:tcPr>
            <w:tcW w:w="309" w:type="pct"/>
            <w:tcBorders>
              <w:top w:val="single" w:sz="6" w:space="0" w:color="auto"/>
              <w:left w:val="single" w:sz="6" w:space="0" w:color="auto"/>
              <w:bottom w:val="single" w:sz="6" w:space="0" w:color="auto"/>
              <w:right w:val="single" w:sz="6" w:space="0" w:color="auto"/>
            </w:tcBorders>
            <w:vAlign w:val="center"/>
          </w:tcPr>
          <w:p w14:paraId="32B54CD6" w14:textId="70F7553B"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5</w:t>
            </w:r>
          </w:p>
        </w:tc>
        <w:tc>
          <w:tcPr>
            <w:tcW w:w="309" w:type="pct"/>
            <w:tcBorders>
              <w:top w:val="single" w:sz="6" w:space="0" w:color="auto"/>
              <w:left w:val="single" w:sz="6" w:space="0" w:color="auto"/>
              <w:bottom w:val="single" w:sz="6" w:space="0" w:color="auto"/>
              <w:right w:val="single" w:sz="6" w:space="0" w:color="auto"/>
            </w:tcBorders>
            <w:vAlign w:val="center"/>
          </w:tcPr>
          <w:p w14:paraId="70517DC3" w14:textId="5B8DA381"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4</w:t>
            </w:r>
          </w:p>
        </w:tc>
        <w:tc>
          <w:tcPr>
            <w:tcW w:w="309" w:type="pct"/>
            <w:tcBorders>
              <w:top w:val="single" w:sz="6" w:space="0" w:color="auto"/>
              <w:left w:val="single" w:sz="6" w:space="0" w:color="auto"/>
              <w:bottom w:val="single" w:sz="6" w:space="0" w:color="auto"/>
              <w:right w:val="single" w:sz="6" w:space="0" w:color="auto"/>
            </w:tcBorders>
            <w:vAlign w:val="center"/>
          </w:tcPr>
          <w:p w14:paraId="0152A1BF" w14:textId="63C67B6E"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5</w:t>
            </w:r>
          </w:p>
        </w:tc>
        <w:tc>
          <w:tcPr>
            <w:tcW w:w="309" w:type="pct"/>
            <w:tcBorders>
              <w:top w:val="single" w:sz="6" w:space="0" w:color="auto"/>
              <w:left w:val="single" w:sz="6" w:space="0" w:color="auto"/>
              <w:bottom w:val="single" w:sz="6" w:space="0" w:color="auto"/>
              <w:right w:val="single" w:sz="6" w:space="0" w:color="auto"/>
            </w:tcBorders>
            <w:vAlign w:val="center"/>
          </w:tcPr>
          <w:p w14:paraId="5A13D242" w14:textId="507A168F"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8</w:t>
            </w:r>
          </w:p>
        </w:tc>
        <w:tc>
          <w:tcPr>
            <w:tcW w:w="309" w:type="pct"/>
            <w:tcBorders>
              <w:top w:val="single" w:sz="6" w:space="0" w:color="auto"/>
              <w:left w:val="single" w:sz="6" w:space="0" w:color="auto"/>
              <w:bottom w:val="single" w:sz="6" w:space="0" w:color="auto"/>
              <w:right w:val="single" w:sz="6" w:space="0" w:color="auto"/>
            </w:tcBorders>
            <w:vAlign w:val="center"/>
          </w:tcPr>
          <w:p w14:paraId="45761ED2" w14:textId="76C03F7E"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11</w:t>
            </w:r>
          </w:p>
        </w:tc>
        <w:tc>
          <w:tcPr>
            <w:tcW w:w="309" w:type="pct"/>
            <w:tcBorders>
              <w:top w:val="single" w:sz="6" w:space="0" w:color="auto"/>
              <w:left w:val="single" w:sz="6" w:space="0" w:color="auto"/>
              <w:bottom w:val="single" w:sz="6" w:space="0" w:color="auto"/>
              <w:right w:val="single" w:sz="6" w:space="0" w:color="auto"/>
            </w:tcBorders>
            <w:vAlign w:val="center"/>
          </w:tcPr>
          <w:p w14:paraId="5F89325B" w14:textId="4850B2EB"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16</w:t>
            </w:r>
          </w:p>
        </w:tc>
        <w:tc>
          <w:tcPr>
            <w:tcW w:w="309" w:type="pct"/>
            <w:tcBorders>
              <w:top w:val="single" w:sz="6" w:space="0" w:color="auto"/>
              <w:left w:val="single" w:sz="6" w:space="0" w:color="auto"/>
              <w:bottom w:val="single" w:sz="6" w:space="0" w:color="auto"/>
              <w:right w:val="single" w:sz="6" w:space="0" w:color="auto"/>
            </w:tcBorders>
            <w:vAlign w:val="center"/>
          </w:tcPr>
          <w:p w14:paraId="2D5DC59F" w14:textId="5AECBBCF"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18</w:t>
            </w:r>
          </w:p>
        </w:tc>
        <w:tc>
          <w:tcPr>
            <w:tcW w:w="309" w:type="pct"/>
            <w:tcBorders>
              <w:top w:val="single" w:sz="6" w:space="0" w:color="auto"/>
              <w:left w:val="single" w:sz="6" w:space="0" w:color="auto"/>
              <w:bottom w:val="single" w:sz="6" w:space="0" w:color="auto"/>
              <w:right w:val="single" w:sz="6" w:space="0" w:color="auto"/>
            </w:tcBorders>
            <w:vAlign w:val="center"/>
          </w:tcPr>
          <w:p w14:paraId="01732235" w14:textId="46EDD741"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19</w:t>
            </w:r>
          </w:p>
        </w:tc>
        <w:tc>
          <w:tcPr>
            <w:tcW w:w="309" w:type="pct"/>
            <w:tcBorders>
              <w:top w:val="single" w:sz="6" w:space="0" w:color="auto"/>
              <w:left w:val="single" w:sz="6" w:space="0" w:color="auto"/>
              <w:bottom w:val="single" w:sz="6" w:space="0" w:color="auto"/>
              <w:right w:val="single" w:sz="6" w:space="0" w:color="auto"/>
            </w:tcBorders>
            <w:vAlign w:val="center"/>
          </w:tcPr>
          <w:p w14:paraId="38F3FCA2" w14:textId="2D67B766"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15</w:t>
            </w:r>
          </w:p>
        </w:tc>
        <w:tc>
          <w:tcPr>
            <w:tcW w:w="309" w:type="pct"/>
            <w:tcBorders>
              <w:top w:val="single" w:sz="6" w:space="0" w:color="auto"/>
              <w:left w:val="single" w:sz="6" w:space="0" w:color="auto"/>
              <w:bottom w:val="single" w:sz="6" w:space="0" w:color="auto"/>
              <w:right w:val="single" w:sz="6" w:space="0" w:color="auto"/>
            </w:tcBorders>
            <w:vAlign w:val="center"/>
          </w:tcPr>
          <w:p w14:paraId="032FA13B" w14:textId="7EF39546"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11</w:t>
            </w:r>
          </w:p>
        </w:tc>
        <w:tc>
          <w:tcPr>
            <w:tcW w:w="309" w:type="pct"/>
            <w:tcBorders>
              <w:top w:val="single" w:sz="6" w:space="0" w:color="auto"/>
              <w:left w:val="single" w:sz="6" w:space="0" w:color="auto"/>
              <w:bottom w:val="single" w:sz="6" w:space="0" w:color="auto"/>
              <w:right w:val="single" w:sz="6" w:space="0" w:color="auto"/>
            </w:tcBorders>
            <w:vAlign w:val="center"/>
          </w:tcPr>
          <w:p w14:paraId="55491339" w14:textId="61B29ABC"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8</w:t>
            </w:r>
          </w:p>
        </w:tc>
        <w:tc>
          <w:tcPr>
            <w:tcW w:w="309" w:type="pct"/>
            <w:tcBorders>
              <w:top w:val="single" w:sz="6" w:space="0" w:color="auto"/>
              <w:left w:val="single" w:sz="6" w:space="0" w:color="auto"/>
              <w:bottom w:val="single" w:sz="6" w:space="0" w:color="auto"/>
              <w:right w:val="single" w:sz="6" w:space="0" w:color="auto"/>
            </w:tcBorders>
            <w:vAlign w:val="center"/>
          </w:tcPr>
          <w:p w14:paraId="6F7353CA" w14:textId="1BE70553"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6</w:t>
            </w:r>
          </w:p>
        </w:tc>
        <w:tc>
          <w:tcPr>
            <w:tcW w:w="309" w:type="pct"/>
            <w:tcBorders>
              <w:top w:val="single" w:sz="6" w:space="0" w:color="auto"/>
              <w:left w:val="single" w:sz="6" w:space="0" w:color="auto"/>
              <w:bottom w:val="single" w:sz="6" w:space="0" w:color="auto"/>
              <w:right w:val="single" w:sz="4" w:space="0" w:color="auto"/>
            </w:tcBorders>
            <w:vAlign w:val="center"/>
          </w:tcPr>
          <w:p w14:paraId="3662544F" w14:textId="08C411A1" w:rsidR="00372040" w:rsidRPr="00372040" w:rsidRDefault="00372040" w:rsidP="00372040">
            <w:pPr>
              <w:pStyle w:val="affff5"/>
              <w:spacing w:before="0" w:after="0"/>
              <w:jc w:val="center"/>
              <w:rPr>
                <w:rFonts w:ascii="Arial" w:hAnsi="Arial" w:cs="Arial"/>
                <w:sz w:val="22"/>
                <w:szCs w:val="22"/>
                <w:lang w:val="ru-RU" w:eastAsia="ru-RU"/>
              </w:rPr>
            </w:pPr>
            <w:r w:rsidRPr="00372040">
              <w:rPr>
                <w:rFonts w:ascii="Arial" w:hAnsi="Arial" w:cs="Arial"/>
                <w:sz w:val="22"/>
                <w:szCs w:val="22"/>
              </w:rPr>
              <w:t>27</w:t>
            </w:r>
          </w:p>
        </w:tc>
      </w:tr>
    </w:tbl>
    <w:p w14:paraId="23AA5346" w14:textId="77777777" w:rsidR="00DB2B66" w:rsidRDefault="00DB2B66" w:rsidP="008D422B">
      <w:pPr>
        <w:pStyle w:val="aff6"/>
        <w:rPr>
          <w:rFonts w:ascii="Arial" w:hAnsi="Arial" w:cs="Arial"/>
          <w:sz w:val="22"/>
          <w:szCs w:val="22"/>
        </w:rPr>
      </w:pPr>
    </w:p>
    <w:p w14:paraId="15E87577" w14:textId="77777777" w:rsidR="00DB2B66" w:rsidRDefault="00DB2B66">
      <w:pPr>
        <w:jc w:val="left"/>
        <w:rPr>
          <w:rFonts w:ascii="Arial" w:hAnsi="Arial" w:cs="Arial"/>
          <w:b w:val="0"/>
          <w:sz w:val="22"/>
        </w:rPr>
      </w:pPr>
      <w:r>
        <w:rPr>
          <w:rFonts w:ascii="Arial" w:hAnsi="Arial" w:cs="Arial"/>
          <w:sz w:val="22"/>
        </w:rPr>
        <w:br w:type="page"/>
      </w:r>
    </w:p>
    <w:p w14:paraId="459CC5BE" w14:textId="58497A5F" w:rsidR="008D422B" w:rsidRPr="008D422B" w:rsidRDefault="008D422B" w:rsidP="008D422B">
      <w:pPr>
        <w:pStyle w:val="aff6"/>
        <w:rPr>
          <w:rFonts w:ascii="Arial" w:hAnsi="Arial" w:cs="Arial"/>
          <w:sz w:val="22"/>
          <w:szCs w:val="22"/>
        </w:rPr>
      </w:pPr>
      <w:r w:rsidRPr="008D422B">
        <w:rPr>
          <w:rFonts w:ascii="Arial" w:hAnsi="Arial" w:cs="Arial"/>
          <w:sz w:val="22"/>
          <w:szCs w:val="22"/>
        </w:rPr>
        <w:lastRenderedPageBreak/>
        <w:t xml:space="preserve">Таблица </w:t>
      </w:r>
      <w:r w:rsidR="00DB2B66">
        <w:rPr>
          <w:rFonts w:ascii="Arial" w:hAnsi="Arial" w:cs="Arial"/>
          <w:sz w:val="22"/>
          <w:szCs w:val="22"/>
        </w:rPr>
        <w:t>3.17</w:t>
      </w:r>
      <w:r w:rsidRPr="008D422B">
        <w:rPr>
          <w:rFonts w:ascii="Arial" w:hAnsi="Arial" w:cs="Arial"/>
          <w:sz w:val="22"/>
          <w:szCs w:val="22"/>
        </w:rPr>
        <w:t xml:space="preserve"> – Максимальное за год суточное количество осадков различной обеспеченности, мм</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670"/>
        <w:gridCol w:w="1136"/>
        <w:gridCol w:w="985"/>
        <w:gridCol w:w="987"/>
        <w:gridCol w:w="987"/>
        <w:gridCol w:w="989"/>
        <w:gridCol w:w="997"/>
        <w:gridCol w:w="848"/>
        <w:gridCol w:w="1454"/>
      </w:tblGrid>
      <w:tr w:rsidR="008D422B" w:rsidRPr="003B75D8" w14:paraId="42362D3D" w14:textId="77777777" w:rsidTr="00AB5DAC">
        <w:trPr>
          <w:trHeight w:val="600"/>
          <w:jc w:val="center"/>
        </w:trPr>
        <w:tc>
          <w:tcPr>
            <w:tcW w:w="830" w:type="pct"/>
            <w:vMerge w:val="restart"/>
            <w:tcBorders>
              <w:top w:val="single" w:sz="4" w:space="0" w:color="auto"/>
              <w:left w:val="single" w:sz="4" w:space="0" w:color="auto"/>
            </w:tcBorders>
            <w:vAlign w:val="center"/>
          </w:tcPr>
          <w:p w14:paraId="2A5ADDA5" w14:textId="77777777" w:rsidR="008D422B" w:rsidRPr="008D422B" w:rsidRDefault="008D422B" w:rsidP="00AB5DAC">
            <w:pPr>
              <w:pStyle w:val="affff7"/>
              <w:rPr>
                <w:rFonts w:cs="Arial"/>
                <w:noProof w:val="0"/>
                <w:sz w:val="22"/>
                <w:szCs w:val="22"/>
              </w:rPr>
            </w:pPr>
            <w:r w:rsidRPr="008D422B">
              <w:rPr>
                <w:rFonts w:cs="Arial"/>
                <w:noProof w:val="0"/>
                <w:sz w:val="22"/>
                <w:szCs w:val="22"/>
              </w:rPr>
              <w:t>Метеостанция</w:t>
            </w:r>
          </w:p>
        </w:tc>
        <w:tc>
          <w:tcPr>
            <w:tcW w:w="3025" w:type="pct"/>
            <w:gridSpan w:val="6"/>
            <w:tcBorders>
              <w:top w:val="single" w:sz="4" w:space="0" w:color="auto"/>
            </w:tcBorders>
            <w:vAlign w:val="center"/>
          </w:tcPr>
          <w:p w14:paraId="7AF5D1B0" w14:textId="77777777" w:rsidR="008D422B" w:rsidRPr="008D422B" w:rsidRDefault="008D422B" w:rsidP="00AB5DAC">
            <w:pPr>
              <w:pStyle w:val="affff7"/>
              <w:rPr>
                <w:rFonts w:cs="Arial"/>
                <w:noProof w:val="0"/>
                <w:sz w:val="22"/>
                <w:szCs w:val="22"/>
              </w:rPr>
            </w:pPr>
            <w:r w:rsidRPr="008D422B">
              <w:rPr>
                <w:rFonts w:cs="Arial"/>
                <w:noProof w:val="0"/>
                <w:sz w:val="22"/>
                <w:szCs w:val="22"/>
              </w:rPr>
              <w:t>Обеспеченность, %</w:t>
            </w:r>
          </w:p>
        </w:tc>
        <w:tc>
          <w:tcPr>
            <w:tcW w:w="1176" w:type="pct"/>
            <w:gridSpan w:val="2"/>
            <w:tcBorders>
              <w:top w:val="single" w:sz="4" w:space="0" w:color="auto"/>
              <w:right w:val="single" w:sz="4" w:space="0" w:color="auto"/>
            </w:tcBorders>
            <w:vAlign w:val="center"/>
          </w:tcPr>
          <w:p w14:paraId="437A4978" w14:textId="77777777" w:rsidR="008D422B" w:rsidRPr="008D422B" w:rsidRDefault="008D422B" w:rsidP="00AB5DAC">
            <w:pPr>
              <w:pStyle w:val="affff7"/>
              <w:rPr>
                <w:rFonts w:cs="Arial"/>
                <w:noProof w:val="0"/>
                <w:sz w:val="22"/>
                <w:szCs w:val="22"/>
              </w:rPr>
            </w:pPr>
            <w:r w:rsidRPr="008D422B">
              <w:rPr>
                <w:rFonts w:cs="Arial"/>
                <w:noProof w:val="0"/>
                <w:sz w:val="22"/>
                <w:szCs w:val="22"/>
              </w:rPr>
              <w:t>Наблюденный</w:t>
            </w:r>
          </w:p>
          <w:p w14:paraId="4561563D" w14:textId="77777777" w:rsidR="008D422B" w:rsidRPr="008D422B" w:rsidRDefault="008D422B" w:rsidP="00AB5DAC">
            <w:pPr>
              <w:pStyle w:val="affff7"/>
              <w:rPr>
                <w:rFonts w:cs="Arial"/>
                <w:noProof w:val="0"/>
                <w:sz w:val="22"/>
                <w:szCs w:val="22"/>
              </w:rPr>
            </w:pPr>
            <w:r w:rsidRPr="008D422B">
              <w:rPr>
                <w:rFonts w:cs="Arial"/>
                <w:noProof w:val="0"/>
                <w:sz w:val="22"/>
                <w:szCs w:val="22"/>
              </w:rPr>
              <w:t>максимум</w:t>
            </w:r>
          </w:p>
        </w:tc>
      </w:tr>
      <w:tr w:rsidR="008D422B" w:rsidRPr="003B75D8" w14:paraId="755268B3" w14:textId="77777777" w:rsidTr="00AB5DAC">
        <w:trPr>
          <w:jc w:val="center"/>
        </w:trPr>
        <w:tc>
          <w:tcPr>
            <w:tcW w:w="830" w:type="pct"/>
            <w:vMerge/>
            <w:tcBorders>
              <w:left w:val="single" w:sz="4" w:space="0" w:color="auto"/>
            </w:tcBorders>
            <w:vAlign w:val="center"/>
          </w:tcPr>
          <w:p w14:paraId="33725726" w14:textId="77777777" w:rsidR="008D422B" w:rsidRPr="008D422B" w:rsidRDefault="008D422B" w:rsidP="00AB5DAC">
            <w:pPr>
              <w:pStyle w:val="affff7"/>
              <w:rPr>
                <w:rFonts w:cs="Arial"/>
                <w:noProof w:val="0"/>
                <w:sz w:val="22"/>
                <w:szCs w:val="22"/>
              </w:rPr>
            </w:pPr>
          </w:p>
        </w:tc>
        <w:tc>
          <w:tcPr>
            <w:tcW w:w="565" w:type="pct"/>
            <w:vAlign w:val="center"/>
          </w:tcPr>
          <w:p w14:paraId="44862C6A" w14:textId="77777777" w:rsidR="008D422B" w:rsidRPr="008D422B" w:rsidRDefault="008D422B" w:rsidP="00AB5DAC">
            <w:pPr>
              <w:pStyle w:val="affff7"/>
              <w:rPr>
                <w:rFonts w:cs="Arial"/>
                <w:noProof w:val="0"/>
                <w:sz w:val="22"/>
                <w:szCs w:val="22"/>
              </w:rPr>
            </w:pPr>
            <w:r w:rsidRPr="008D422B">
              <w:rPr>
                <w:rFonts w:cs="Arial"/>
                <w:noProof w:val="0"/>
                <w:sz w:val="22"/>
                <w:szCs w:val="22"/>
              </w:rPr>
              <w:t>63</w:t>
            </w:r>
          </w:p>
        </w:tc>
        <w:tc>
          <w:tcPr>
            <w:tcW w:w="490" w:type="pct"/>
            <w:vAlign w:val="center"/>
          </w:tcPr>
          <w:p w14:paraId="6A62AFA7" w14:textId="77777777" w:rsidR="008D422B" w:rsidRPr="008D422B" w:rsidRDefault="008D422B" w:rsidP="00AB5DAC">
            <w:pPr>
              <w:pStyle w:val="affff7"/>
              <w:rPr>
                <w:rFonts w:cs="Arial"/>
                <w:noProof w:val="0"/>
                <w:sz w:val="22"/>
                <w:szCs w:val="22"/>
              </w:rPr>
            </w:pPr>
            <w:r w:rsidRPr="008D422B">
              <w:rPr>
                <w:rFonts w:cs="Arial"/>
                <w:noProof w:val="0"/>
                <w:sz w:val="22"/>
                <w:szCs w:val="22"/>
              </w:rPr>
              <w:t>20</w:t>
            </w:r>
          </w:p>
        </w:tc>
        <w:tc>
          <w:tcPr>
            <w:tcW w:w="491" w:type="pct"/>
            <w:vAlign w:val="center"/>
          </w:tcPr>
          <w:p w14:paraId="66F98F01" w14:textId="77777777" w:rsidR="008D422B" w:rsidRPr="008D422B" w:rsidRDefault="008D422B" w:rsidP="00AB5DAC">
            <w:pPr>
              <w:pStyle w:val="affff7"/>
              <w:rPr>
                <w:rFonts w:cs="Arial"/>
                <w:noProof w:val="0"/>
                <w:sz w:val="22"/>
                <w:szCs w:val="22"/>
              </w:rPr>
            </w:pPr>
            <w:r w:rsidRPr="008D422B">
              <w:rPr>
                <w:rFonts w:cs="Arial"/>
                <w:noProof w:val="0"/>
                <w:sz w:val="22"/>
                <w:szCs w:val="22"/>
              </w:rPr>
              <w:t>10</w:t>
            </w:r>
          </w:p>
        </w:tc>
        <w:tc>
          <w:tcPr>
            <w:tcW w:w="491" w:type="pct"/>
            <w:vAlign w:val="center"/>
          </w:tcPr>
          <w:p w14:paraId="0EF00470" w14:textId="77777777" w:rsidR="008D422B" w:rsidRPr="008D422B" w:rsidRDefault="008D422B" w:rsidP="00AB5DAC">
            <w:pPr>
              <w:pStyle w:val="affff7"/>
              <w:rPr>
                <w:rFonts w:cs="Arial"/>
                <w:noProof w:val="0"/>
                <w:sz w:val="22"/>
                <w:szCs w:val="22"/>
              </w:rPr>
            </w:pPr>
            <w:r w:rsidRPr="008D422B">
              <w:rPr>
                <w:rFonts w:cs="Arial"/>
                <w:noProof w:val="0"/>
                <w:sz w:val="22"/>
                <w:szCs w:val="22"/>
              </w:rPr>
              <w:t>5</w:t>
            </w:r>
          </w:p>
        </w:tc>
        <w:tc>
          <w:tcPr>
            <w:tcW w:w="492" w:type="pct"/>
            <w:vAlign w:val="center"/>
          </w:tcPr>
          <w:p w14:paraId="28E705D2" w14:textId="77777777" w:rsidR="008D422B" w:rsidRPr="008D422B" w:rsidRDefault="008D422B" w:rsidP="00AB5DAC">
            <w:pPr>
              <w:pStyle w:val="affff7"/>
              <w:rPr>
                <w:rFonts w:cs="Arial"/>
                <w:noProof w:val="0"/>
                <w:sz w:val="22"/>
                <w:szCs w:val="22"/>
              </w:rPr>
            </w:pPr>
            <w:r w:rsidRPr="008D422B">
              <w:rPr>
                <w:rFonts w:cs="Arial"/>
                <w:noProof w:val="0"/>
                <w:sz w:val="22"/>
                <w:szCs w:val="22"/>
              </w:rPr>
              <w:t>2</w:t>
            </w:r>
          </w:p>
        </w:tc>
        <w:tc>
          <w:tcPr>
            <w:tcW w:w="496" w:type="pct"/>
            <w:vAlign w:val="center"/>
          </w:tcPr>
          <w:p w14:paraId="41D7078E" w14:textId="77777777" w:rsidR="008D422B" w:rsidRPr="008D422B" w:rsidRDefault="008D422B" w:rsidP="00AB5DAC">
            <w:pPr>
              <w:pStyle w:val="affff7"/>
              <w:rPr>
                <w:rFonts w:cs="Arial"/>
                <w:noProof w:val="0"/>
                <w:sz w:val="22"/>
                <w:szCs w:val="22"/>
              </w:rPr>
            </w:pPr>
            <w:r w:rsidRPr="008D422B">
              <w:rPr>
                <w:rFonts w:cs="Arial"/>
                <w:noProof w:val="0"/>
                <w:sz w:val="22"/>
                <w:szCs w:val="22"/>
              </w:rPr>
              <w:t>1</w:t>
            </w:r>
          </w:p>
        </w:tc>
        <w:tc>
          <w:tcPr>
            <w:tcW w:w="422" w:type="pct"/>
            <w:vAlign w:val="center"/>
          </w:tcPr>
          <w:p w14:paraId="7149AA40" w14:textId="77777777" w:rsidR="008D422B" w:rsidRPr="008D422B" w:rsidRDefault="008D422B" w:rsidP="00AB5DAC">
            <w:pPr>
              <w:pStyle w:val="affff7"/>
              <w:rPr>
                <w:rFonts w:cs="Arial"/>
                <w:noProof w:val="0"/>
                <w:sz w:val="22"/>
                <w:szCs w:val="22"/>
              </w:rPr>
            </w:pPr>
            <w:r w:rsidRPr="008D422B">
              <w:rPr>
                <w:rFonts w:cs="Arial"/>
                <w:noProof w:val="0"/>
                <w:sz w:val="22"/>
                <w:szCs w:val="22"/>
              </w:rPr>
              <w:t>мм</w:t>
            </w:r>
          </w:p>
        </w:tc>
        <w:tc>
          <w:tcPr>
            <w:tcW w:w="754" w:type="pct"/>
            <w:tcBorders>
              <w:right w:val="single" w:sz="4" w:space="0" w:color="auto"/>
            </w:tcBorders>
            <w:vAlign w:val="center"/>
          </w:tcPr>
          <w:p w14:paraId="32154705" w14:textId="77777777" w:rsidR="008D422B" w:rsidRPr="008D422B" w:rsidRDefault="008D422B" w:rsidP="00AB5DAC">
            <w:pPr>
              <w:pStyle w:val="affff7"/>
              <w:rPr>
                <w:rFonts w:cs="Arial"/>
                <w:noProof w:val="0"/>
                <w:sz w:val="22"/>
                <w:szCs w:val="22"/>
              </w:rPr>
            </w:pPr>
            <w:r w:rsidRPr="008D422B">
              <w:rPr>
                <w:rFonts w:cs="Arial"/>
                <w:noProof w:val="0"/>
                <w:sz w:val="22"/>
                <w:szCs w:val="22"/>
              </w:rPr>
              <w:t>дата</w:t>
            </w:r>
          </w:p>
        </w:tc>
      </w:tr>
      <w:tr w:rsidR="008D422B" w:rsidRPr="003B75D8" w14:paraId="17B35626" w14:textId="77777777" w:rsidTr="00AB5DAC">
        <w:trPr>
          <w:jc w:val="center"/>
        </w:trPr>
        <w:tc>
          <w:tcPr>
            <w:tcW w:w="830" w:type="pct"/>
            <w:tcBorders>
              <w:left w:val="single" w:sz="4" w:space="0" w:color="auto"/>
              <w:bottom w:val="single" w:sz="4" w:space="0" w:color="auto"/>
            </w:tcBorders>
            <w:vAlign w:val="center"/>
          </w:tcPr>
          <w:p w14:paraId="75878BB7" w14:textId="77777777" w:rsidR="008D422B" w:rsidRPr="008D422B" w:rsidRDefault="008D422B" w:rsidP="00AB5DAC">
            <w:pPr>
              <w:pStyle w:val="affff7"/>
              <w:rPr>
                <w:rFonts w:cs="Arial"/>
                <w:noProof w:val="0"/>
                <w:sz w:val="22"/>
                <w:szCs w:val="22"/>
              </w:rPr>
            </w:pPr>
            <w:r w:rsidRPr="008D422B">
              <w:rPr>
                <w:rFonts w:cs="Arial"/>
                <w:sz w:val="22"/>
                <w:szCs w:val="22"/>
              </w:rPr>
              <w:t>Усть-Щугор</w:t>
            </w:r>
          </w:p>
        </w:tc>
        <w:tc>
          <w:tcPr>
            <w:tcW w:w="565" w:type="pct"/>
            <w:tcBorders>
              <w:bottom w:val="single" w:sz="4" w:space="0" w:color="auto"/>
            </w:tcBorders>
            <w:vAlign w:val="center"/>
          </w:tcPr>
          <w:p w14:paraId="6C07F2E0" w14:textId="77777777" w:rsidR="008D422B" w:rsidRPr="008D422B" w:rsidRDefault="008D422B" w:rsidP="00AB5DAC">
            <w:pPr>
              <w:rPr>
                <w:rFonts w:ascii="Arial" w:hAnsi="Arial" w:cs="Arial"/>
                <w:b w:val="0"/>
                <w:sz w:val="22"/>
              </w:rPr>
            </w:pPr>
            <w:r w:rsidRPr="008D422B">
              <w:rPr>
                <w:rFonts w:ascii="Arial" w:hAnsi="Arial" w:cs="Arial"/>
                <w:b w:val="0"/>
                <w:sz w:val="22"/>
              </w:rPr>
              <w:t>23</w:t>
            </w:r>
          </w:p>
        </w:tc>
        <w:tc>
          <w:tcPr>
            <w:tcW w:w="490" w:type="pct"/>
            <w:tcBorders>
              <w:bottom w:val="single" w:sz="4" w:space="0" w:color="auto"/>
            </w:tcBorders>
            <w:vAlign w:val="center"/>
          </w:tcPr>
          <w:p w14:paraId="07FD5DE9" w14:textId="77777777" w:rsidR="008D422B" w:rsidRPr="008D422B" w:rsidRDefault="008D422B" w:rsidP="00AB5DAC">
            <w:pPr>
              <w:rPr>
                <w:rFonts w:ascii="Arial" w:hAnsi="Arial" w:cs="Arial"/>
                <w:b w:val="0"/>
                <w:sz w:val="22"/>
              </w:rPr>
            </w:pPr>
            <w:r w:rsidRPr="008D422B">
              <w:rPr>
                <w:rFonts w:ascii="Arial" w:hAnsi="Arial" w:cs="Arial"/>
                <w:b w:val="0"/>
                <w:sz w:val="22"/>
              </w:rPr>
              <w:t>34</w:t>
            </w:r>
          </w:p>
        </w:tc>
        <w:tc>
          <w:tcPr>
            <w:tcW w:w="491" w:type="pct"/>
            <w:tcBorders>
              <w:bottom w:val="single" w:sz="4" w:space="0" w:color="auto"/>
            </w:tcBorders>
            <w:vAlign w:val="center"/>
          </w:tcPr>
          <w:p w14:paraId="1E0861BA" w14:textId="77777777" w:rsidR="008D422B" w:rsidRPr="008D422B" w:rsidRDefault="008D422B" w:rsidP="00AB5DAC">
            <w:pPr>
              <w:rPr>
                <w:rFonts w:ascii="Arial" w:hAnsi="Arial" w:cs="Arial"/>
                <w:b w:val="0"/>
                <w:sz w:val="22"/>
              </w:rPr>
            </w:pPr>
            <w:r w:rsidRPr="008D422B">
              <w:rPr>
                <w:rFonts w:ascii="Arial" w:hAnsi="Arial" w:cs="Arial"/>
                <w:b w:val="0"/>
                <w:sz w:val="22"/>
              </w:rPr>
              <w:t>39</w:t>
            </w:r>
          </w:p>
        </w:tc>
        <w:tc>
          <w:tcPr>
            <w:tcW w:w="491" w:type="pct"/>
            <w:tcBorders>
              <w:bottom w:val="single" w:sz="4" w:space="0" w:color="auto"/>
            </w:tcBorders>
            <w:vAlign w:val="center"/>
          </w:tcPr>
          <w:p w14:paraId="4299EB3F" w14:textId="77777777" w:rsidR="008D422B" w:rsidRPr="008D422B" w:rsidRDefault="008D422B" w:rsidP="00AB5DAC">
            <w:pPr>
              <w:rPr>
                <w:rFonts w:ascii="Arial" w:hAnsi="Arial" w:cs="Arial"/>
                <w:b w:val="0"/>
                <w:sz w:val="22"/>
              </w:rPr>
            </w:pPr>
            <w:r w:rsidRPr="008D422B">
              <w:rPr>
                <w:rFonts w:ascii="Arial" w:hAnsi="Arial" w:cs="Arial"/>
                <w:b w:val="0"/>
                <w:sz w:val="22"/>
              </w:rPr>
              <w:t>45</w:t>
            </w:r>
          </w:p>
        </w:tc>
        <w:tc>
          <w:tcPr>
            <w:tcW w:w="492" w:type="pct"/>
            <w:tcBorders>
              <w:bottom w:val="single" w:sz="4" w:space="0" w:color="auto"/>
            </w:tcBorders>
            <w:vAlign w:val="center"/>
          </w:tcPr>
          <w:p w14:paraId="25E29F16" w14:textId="77777777" w:rsidR="008D422B" w:rsidRPr="008D422B" w:rsidRDefault="008D422B" w:rsidP="00AB5DAC">
            <w:pPr>
              <w:rPr>
                <w:rFonts w:ascii="Arial" w:hAnsi="Arial" w:cs="Arial"/>
                <w:b w:val="0"/>
                <w:sz w:val="22"/>
              </w:rPr>
            </w:pPr>
            <w:r w:rsidRPr="008D422B">
              <w:rPr>
                <w:rFonts w:ascii="Arial" w:hAnsi="Arial" w:cs="Arial"/>
                <w:b w:val="0"/>
                <w:sz w:val="22"/>
              </w:rPr>
              <w:t>51</w:t>
            </w:r>
          </w:p>
        </w:tc>
        <w:tc>
          <w:tcPr>
            <w:tcW w:w="496" w:type="pct"/>
            <w:tcBorders>
              <w:bottom w:val="single" w:sz="4" w:space="0" w:color="auto"/>
            </w:tcBorders>
            <w:vAlign w:val="center"/>
          </w:tcPr>
          <w:p w14:paraId="01FDE89C" w14:textId="77777777" w:rsidR="008D422B" w:rsidRPr="008D422B" w:rsidRDefault="008D422B" w:rsidP="00AB5DAC">
            <w:pPr>
              <w:rPr>
                <w:rFonts w:ascii="Arial" w:hAnsi="Arial" w:cs="Arial"/>
                <w:b w:val="0"/>
                <w:sz w:val="22"/>
              </w:rPr>
            </w:pPr>
            <w:r w:rsidRPr="008D422B">
              <w:rPr>
                <w:rFonts w:ascii="Arial" w:hAnsi="Arial" w:cs="Arial"/>
                <w:b w:val="0"/>
                <w:sz w:val="22"/>
              </w:rPr>
              <w:t>54</w:t>
            </w:r>
          </w:p>
        </w:tc>
        <w:tc>
          <w:tcPr>
            <w:tcW w:w="422" w:type="pct"/>
            <w:tcBorders>
              <w:bottom w:val="single" w:sz="4" w:space="0" w:color="auto"/>
            </w:tcBorders>
            <w:vAlign w:val="center"/>
          </w:tcPr>
          <w:p w14:paraId="04D16571" w14:textId="77777777" w:rsidR="008D422B" w:rsidRPr="008D422B" w:rsidRDefault="008D422B" w:rsidP="00AB5DAC">
            <w:pPr>
              <w:pStyle w:val="affff7"/>
              <w:rPr>
                <w:rFonts w:cs="Arial"/>
                <w:noProof w:val="0"/>
                <w:sz w:val="22"/>
                <w:szCs w:val="22"/>
              </w:rPr>
            </w:pPr>
            <w:r w:rsidRPr="008D422B">
              <w:rPr>
                <w:rFonts w:cs="Arial"/>
                <w:noProof w:val="0"/>
                <w:sz w:val="22"/>
                <w:szCs w:val="22"/>
              </w:rPr>
              <w:t>52</w:t>
            </w:r>
          </w:p>
        </w:tc>
        <w:tc>
          <w:tcPr>
            <w:tcW w:w="754" w:type="pct"/>
            <w:tcBorders>
              <w:bottom w:val="single" w:sz="4" w:space="0" w:color="auto"/>
              <w:right w:val="single" w:sz="4" w:space="0" w:color="auto"/>
            </w:tcBorders>
            <w:vAlign w:val="center"/>
          </w:tcPr>
          <w:p w14:paraId="702D5F71" w14:textId="77777777" w:rsidR="008D422B" w:rsidRPr="008D422B" w:rsidRDefault="008D422B" w:rsidP="00AB5DAC">
            <w:pPr>
              <w:pStyle w:val="affff7"/>
              <w:rPr>
                <w:rFonts w:cs="Arial"/>
                <w:noProof w:val="0"/>
                <w:sz w:val="22"/>
                <w:szCs w:val="22"/>
              </w:rPr>
            </w:pPr>
            <w:r w:rsidRPr="008D422B">
              <w:rPr>
                <w:rFonts w:cs="Arial"/>
                <w:noProof w:val="0"/>
                <w:sz w:val="22"/>
                <w:szCs w:val="22"/>
              </w:rPr>
              <w:t>17.07.1930</w:t>
            </w:r>
          </w:p>
        </w:tc>
      </w:tr>
    </w:tbl>
    <w:p w14:paraId="35C70DFB" w14:textId="77777777" w:rsidR="008D422B" w:rsidRDefault="008D422B" w:rsidP="008D422B">
      <w:pPr>
        <w:pStyle w:val="affff3"/>
        <w:spacing w:before="0" w:line="240" w:lineRule="auto"/>
        <w:rPr>
          <w:lang w:val="ru-RU"/>
        </w:rPr>
      </w:pPr>
    </w:p>
    <w:p w14:paraId="141567F2" w14:textId="3B1528B2" w:rsidR="00A55927" w:rsidRPr="00FF6FDE" w:rsidRDefault="00FF6FDE" w:rsidP="00FF6FDE">
      <w:pPr>
        <w:pStyle w:val="affff3"/>
        <w:rPr>
          <w:lang w:val="ru-RU"/>
        </w:rPr>
      </w:pPr>
      <w:r>
        <w:rPr>
          <w:lang w:val="ru-RU"/>
        </w:rPr>
        <w:t>Максимальная интенсивность осадков за 10-ти минутный интервал составляет 1,39 мм/мин, за 20-ти минутный интервал 1,02 мм/мин.</w:t>
      </w:r>
    </w:p>
    <w:p w14:paraId="144172E1" w14:textId="18282769" w:rsidR="00A55927" w:rsidRDefault="00A55927" w:rsidP="00A55927">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3.18</w:t>
      </w:r>
      <w:r w:rsidRPr="00941BF4">
        <w:rPr>
          <w:rFonts w:ascii="Arial" w:hAnsi="Arial" w:cs="Arial"/>
          <w:sz w:val="22"/>
          <w:szCs w:val="22"/>
        </w:rPr>
        <w:t xml:space="preserve"> – </w:t>
      </w:r>
      <w:r w:rsidR="006B1431">
        <w:rPr>
          <w:rFonts w:ascii="Arial" w:hAnsi="Arial" w:cs="Arial"/>
          <w:sz w:val="22"/>
          <w:szCs w:val="22"/>
        </w:rPr>
        <w:t>Максимальная часовая интенсивность дождя (ПМП-91)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15"/>
        <w:gridCol w:w="1116"/>
        <w:gridCol w:w="1116"/>
        <w:gridCol w:w="1116"/>
        <w:gridCol w:w="1116"/>
        <w:gridCol w:w="1118"/>
        <w:gridCol w:w="1118"/>
        <w:gridCol w:w="1118"/>
        <w:gridCol w:w="1120"/>
      </w:tblGrid>
      <w:tr w:rsidR="006B1431" w:rsidRPr="004F01FA" w14:paraId="40332BE8" w14:textId="77777777" w:rsidTr="00A94C11">
        <w:trPr>
          <w:trHeight w:val="340"/>
          <w:jc w:val="center"/>
        </w:trPr>
        <w:tc>
          <w:tcPr>
            <w:tcW w:w="555" w:type="pct"/>
            <w:vMerge w:val="restart"/>
            <w:tcBorders>
              <w:top w:val="single" w:sz="4" w:space="0" w:color="000000"/>
              <w:left w:val="single" w:sz="4" w:space="0" w:color="000000"/>
              <w:bottom w:val="single" w:sz="4" w:space="0" w:color="000000"/>
              <w:right w:val="single" w:sz="4" w:space="0" w:color="000000"/>
            </w:tcBorders>
            <w:vAlign w:val="center"/>
            <w:hideMark/>
          </w:tcPr>
          <w:p w14:paraId="7B883924" w14:textId="77777777" w:rsidR="006B1431" w:rsidRPr="006B1431" w:rsidRDefault="006B1431" w:rsidP="00C35FBC">
            <w:pPr>
              <w:rPr>
                <w:rFonts w:ascii="Arial" w:hAnsi="Arial" w:cs="Arial"/>
                <w:b w:val="0"/>
                <w:sz w:val="20"/>
              </w:rPr>
            </w:pPr>
            <w:r w:rsidRPr="006B1431">
              <w:rPr>
                <w:rFonts w:ascii="Arial" w:hAnsi="Arial" w:cs="Arial"/>
                <w:b w:val="0"/>
                <w:sz w:val="20"/>
              </w:rPr>
              <w:t>№ района</w:t>
            </w:r>
          </w:p>
        </w:tc>
        <w:tc>
          <w:tcPr>
            <w:tcW w:w="4445" w:type="pct"/>
            <w:gridSpan w:val="8"/>
            <w:tcBorders>
              <w:top w:val="single" w:sz="4" w:space="0" w:color="000000"/>
              <w:left w:val="single" w:sz="4" w:space="0" w:color="000000"/>
              <w:bottom w:val="single" w:sz="4" w:space="0" w:color="000000"/>
              <w:right w:val="single" w:sz="4" w:space="0" w:color="000000"/>
            </w:tcBorders>
            <w:vAlign w:val="center"/>
            <w:hideMark/>
          </w:tcPr>
          <w:p w14:paraId="340508E6" w14:textId="77777777" w:rsidR="006B1431" w:rsidRPr="006B1431" w:rsidRDefault="006B1431" w:rsidP="00C35FBC">
            <w:pPr>
              <w:rPr>
                <w:rFonts w:ascii="Arial" w:hAnsi="Arial" w:cs="Arial"/>
                <w:b w:val="0"/>
                <w:sz w:val="20"/>
              </w:rPr>
            </w:pPr>
            <w:r w:rsidRPr="006B1431">
              <w:rPr>
                <w:rFonts w:ascii="Arial" w:hAnsi="Arial" w:cs="Arial"/>
                <w:b w:val="0"/>
                <w:sz w:val="20"/>
              </w:rPr>
              <w:t>ВП, %</w:t>
            </w:r>
          </w:p>
        </w:tc>
      </w:tr>
      <w:tr w:rsidR="006B1431" w:rsidRPr="004F01FA" w14:paraId="07FE1F29" w14:textId="77777777" w:rsidTr="00A94C11">
        <w:trPr>
          <w:trHeight w:val="340"/>
          <w:jc w:val="center"/>
        </w:trPr>
        <w:tc>
          <w:tcPr>
            <w:tcW w:w="555" w:type="pct"/>
            <w:vMerge/>
            <w:tcBorders>
              <w:top w:val="single" w:sz="4" w:space="0" w:color="000000"/>
              <w:left w:val="single" w:sz="4" w:space="0" w:color="000000"/>
              <w:bottom w:val="single" w:sz="4" w:space="0" w:color="000000"/>
              <w:right w:val="single" w:sz="4" w:space="0" w:color="000000"/>
            </w:tcBorders>
            <w:vAlign w:val="center"/>
            <w:hideMark/>
          </w:tcPr>
          <w:p w14:paraId="062840A5" w14:textId="77777777" w:rsidR="006B1431" w:rsidRPr="006B1431" w:rsidRDefault="006B1431" w:rsidP="00C35FBC">
            <w:pPr>
              <w:rPr>
                <w:rFonts w:ascii="Arial" w:hAnsi="Arial" w:cs="Arial"/>
                <w:b w:val="0"/>
                <w:sz w:val="20"/>
              </w:rPr>
            </w:pPr>
          </w:p>
        </w:tc>
        <w:tc>
          <w:tcPr>
            <w:tcW w:w="555" w:type="pct"/>
            <w:tcBorders>
              <w:top w:val="single" w:sz="4" w:space="0" w:color="000000"/>
              <w:left w:val="single" w:sz="4" w:space="0" w:color="000000"/>
              <w:bottom w:val="single" w:sz="4" w:space="0" w:color="000000"/>
              <w:right w:val="single" w:sz="4" w:space="0" w:color="000000"/>
            </w:tcBorders>
            <w:vAlign w:val="center"/>
            <w:hideMark/>
          </w:tcPr>
          <w:p w14:paraId="5144B9DB" w14:textId="77777777" w:rsidR="006B1431" w:rsidRPr="006B1431" w:rsidRDefault="006B1431" w:rsidP="00C35FBC">
            <w:pPr>
              <w:rPr>
                <w:rFonts w:ascii="Arial" w:hAnsi="Arial" w:cs="Arial"/>
                <w:b w:val="0"/>
                <w:sz w:val="20"/>
              </w:rPr>
            </w:pPr>
            <w:r w:rsidRPr="006B1431">
              <w:rPr>
                <w:rFonts w:ascii="Arial" w:hAnsi="Arial" w:cs="Arial"/>
                <w:b w:val="0"/>
                <w:sz w:val="20"/>
              </w:rPr>
              <w:t>10</w:t>
            </w:r>
          </w:p>
        </w:tc>
        <w:tc>
          <w:tcPr>
            <w:tcW w:w="555" w:type="pct"/>
            <w:tcBorders>
              <w:top w:val="single" w:sz="4" w:space="0" w:color="000000"/>
              <w:left w:val="single" w:sz="4" w:space="0" w:color="000000"/>
              <w:bottom w:val="single" w:sz="4" w:space="0" w:color="000000"/>
              <w:right w:val="single" w:sz="4" w:space="0" w:color="000000"/>
            </w:tcBorders>
            <w:vAlign w:val="center"/>
            <w:hideMark/>
          </w:tcPr>
          <w:p w14:paraId="549ADE13" w14:textId="77777777" w:rsidR="006B1431" w:rsidRPr="006B1431" w:rsidRDefault="006B1431" w:rsidP="00C35FBC">
            <w:pPr>
              <w:rPr>
                <w:rFonts w:ascii="Arial" w:hAnsi="Arial" w:cs="Arial"/>
                <w:b w:val="0"/>
                <w:sz w:val="20"/>
              </w:rPr>
            </w:pPr>
            <w:r w:rsidRPr="006B1431">
              <w:rPr>
                <w:rFonts w:ascii="Arial" w:hAnsi="Arial" w:cs="Arial"/>
                <w:b w:val="0"/>
                <w:sz w:val="20"/>
              </w:rPr>
              <w:t>5</w:t>
            </w:r>
          </w:p>
        </w:tc>
        <w:tc>
          <w:tcPr>
            <w:tcW w:w="555" w:type="pct"/>
            <w:tcBorders>
              <w:top w:val="single" w:sz="4" w:space="0" w:color="000000"/>
              <w:left w:val="single" w:sz="4" w:space="0" w:color="000000"/>
              <w:bottom w:val="single" w:sz="4" w:space="0" w:color="000000"/>
              <w:right w:val="single" w:sz="4" w:space="0" w:color="000000"/>
            </w:tcBorders>
            <w:vAlign w:val="center"/>
            <w:hideMark/>
          </w:tcPr>
          <w:p w14:paraId="54465EBC" w14:textId="77777777" w:rsidR="006B1431" w:rsidRPr="006B1431" w:rsidRDefault="006B1431" w:rsidP="00C35FBC">
            <w:pPr>
              <w:rPr>
                <w:rFonts w:ascii="Arial" w:hAnsi="Arial" w:cs="Arial"/>
                <w:b w:val="0"/>
                <w:sz w:val="20"/>
              </w:rPr>
            </w:pPr>
            <w:r w:rsidRPr="006B1431">
              <w:rPr>
                <w:rFonts w:ascii="Arial" w:hAnsi="Arial" w:cs="Arial"/>
                <w:b w:val="0"/>
                <w:sz w:val="20"/>
              </w:rPr>
              <w:t>4</w:t>
            </w:r>
          </w:p>
        </w:tc>
        <w:tc>
          <w:tcPr>
            <w:tcW w:w="555" w:type="pct"/>
            <w:tcBorders>
              <w:top w:val="single" w:sz="4" w:space="0" w:color="000000"/>
              <w:left w:val="single" w:sz="4" w:space="0" w:color="000000"/>
              <w:bottom w:val="single" w:sz="4" w:space="0" w:color="000000"/>
              <w:right w:val="single" w:sz="4" w:space="0" w:color="000000"/>
            </w:tcBorders>
            <w:vAlign w:val="center"/>
            <w:hideMark/>
          </w:tcPr>
          <w:p w14:paraId="2AAD385A" w14:textId="77777777" w:rsidR="006B1431" w:rsidRPr="006B1431" w:rsidRDefault="006B1431" w:rsidP="00C35FBC">
            <w:pPr>
              <w:rPr>
                <w:rFonts w:ascii="Arial" w:hAnsi="Arial" w:cs="Arial"/>
                <w:b w:val="0"/>
                <w:sz w:val="20"/>
              </w:rPr>
            </w:pPr>
            <w:r w:rsidRPr="006B1431">
              <w:rPr>
                <w:rFonts w:ascii="Arial" w:hAnsi="Arial" w:cs="Arial"/>
                <w:b w:val="0"/>
                <w:sz w:val="20"/>
              </w:rPr>
              <w:t>3</w:t>
            </w:r>
          </w:p>
        </w:tc>
        <w:tc>
          <w:tcPr>
            <w:tcW w:w="556" w:type="pct"/>
            <w:tcBorders>
              <w:top w:val="single" w:sz="4" w:space="0" w:color="000000"/>
              <w:left w:val="single" w:sz="4" w:space="0" w:color="000000"/>
              <w:bottom w:val="single" w:sz="4" w:space="0" w:color="000000"/>
              <w:right w:val="single" w:sz="4" w:space="0" w:color="000000"/>
            </w:tcBorders>
            <w:vAlign w:val="center"/>
            <w:hideMark/>
          </w:tcPr>
          <w:p w14:paraId="5257974E" w14:textId="77777777" w:rsidR="006B1431" w:rsidRPr="006B1431" w:rsidRDefault="006B1431" w:rsidP="00C35FBC">
            <w:pPr>
              <w:rPr>
                <w:rFonts w:ascii="Arial" w:hAnsi="Arial" w:cs="Arial"/>
                <w:b w:val="0"/>
                <w:sz w:val="20"/>
              </w:rPr>
            </w:pPr>
            <w:r w:rsidRPr="006B1431">
              <w:rPr>
                <w:rFonts w:ascii="Arial" w:hAnsi="Arial" w:cs="Arial"/>
                <w:b w:val="0"/>
                <w:sz w:val="20"/>
              </w:rPr>
              <w:t>2</w:t>
            </w:r>
          </w:p>
        </w:tc>
        <w:tc>
          <w:tcPr>
            <w:tcW w:w="556" w:type="pct"/>
            <w:tcBorders>
              <w:top w:val="single" w:sz="4" w:space="0" w:color="000000"/>
              <w:left w:val="single" w:sz="4" w:space="0" w:color="000000"/>
              <w:bottom w:val="single" w:sz="4" w:space="0" w:color="000000"/>
              <w:right w:val="single" w:sz="4" w:space="0" w:color="000000"/>
            </w:tcBorders>
            <w:vAlign w:val="center"/>
            <w:hideMark/>
          </w:tcPr>
          <w:p w14:paraId="05547789" w14:textId="77777777" w:rsidR="006B1431" w:rsidRPr="006B1431" w:rsidRDefault="006B1431" w:rsidP="00C35FBC">
            <w:pPr>
              <w:rPr>
                <w:rFonts w:ascii="Arial" w:hAnsi="Arial" w:cs="Arial"/>
                <w:b w:val="0"/>
                <w:sz w:val="20"/>
              </w:rPr>
            </w:pPr>
            <w:r w:rsidRPr="006B1431">
              <w:rPr>
                <w:rFonts w:ascii="Arial" w:hAnsi="Arial" w:cs="Arial"/>
                <w:b w:val="0"/>
                <w:sz w:val="20"/>
              </w:rPr>
              <w:t>1</w:t>
            </w:r>
          </w:p>
        </w:tc>
        <w:tc>
          <w:tcPr>
            <w:tcW w:w="556" w:type="pct"/>
            <w:tcBorders>
              <w:top w:val="single" w:sz="4" w:space="0" w:color="000000"/>
              <w:left w:val="single" w:sz="4" w:space="0" w:color="000000"/>
              <w:bottom w:val="single" w:sz="4" w:space="0" w:color="000000"/>
              <w:right w:val="single" w:sz="4" w:space="0" w:color="000000"/>
            </w:tcBorders>
            <w:vAlign w:val="center"/>
            <w:hideMark/>
          </w:tcPr>
          <w:p w14:paraId="147A8156" w14:textId="77777777" w:rsidR="006B1431" w:rsidRPr="006B1431" w:rsidRDefault="006B1431" w:rsidP="00C35FBC">
            <w:pPr>
              <w:rPr>
                <w:rFonts w:ascii="Arial" w:hAnsi="Arial" w:cs="Arial"/>
                <w:b w:val="0"/>
                <w:sz w:val="20"/>
              </w:rPr>
            </w:pPr>
            <w:r w:rsidRPr="006B1431">
              <w:rPr>
                <w:rFonts w:ascii="Arial" w:hAnsi="Arial" w:cs="Arial"/>
                <w:b w:val="0"/>
                <w:sz w:val="20"/>
              </w:rPr>
              <w:t>0,3</w:t>
            </w:r>
          </w:p>
        </w:tc>
        <w:tc>
          <w:tcPr>
            <w:tcW w:w="556" w:type="pct"/>
            <w:tcBorders>
              <w:top w:val="single" w:sz="4" w:space="0" w:color="000000"/>
              <w:left w:val="single" w:sz="4" w:space="0" w:color="000000"/>
              <w:bottom w:val="single" w:sz="4" w:space="0" w:color="000000"/>
              <w:right w:val="single" w:sz="4" w:space="0" w:color="000000"/>
            </w:tcBorders>
            <w:vAlign w:val="center"/>
            <w:hideMark/>
          </w:tcPr>
          <w:p w14:paraId="3AC08D6B" w14:textId="77777777" w:rsidR="006B1431" w:rsidRPr="006B1431" w:rsidRDefault="006B1431" w:rsidP="00C35FBC">
            <w:pPr>
              <w:rPr>
                <w:rFonts w:ascii="Arial" w:hAnsi="Arial" w:cs="Arial"/>
                <w:b w:val="0"/>
                <w:sz w:val="20"/>
              </w:rPr>
            </w:pPr>
            <w:r w:rsidRPr="006B1431">
              <w:rPr>
                <w:rFonts w:ascii="Arial" w:hAnsi="Arial" w:cs="Arial"/>
                <w:b w:val="0"/>
                <w:sz w:val="20"/>
              </w:rPr>
              <w:t>0,1</w:t>
            </w:r>
          </w:p>
        </w:tc>
      </w:tr>
      <w:tr w:rsidR="006B1431" w:rsidRPr="004F01FA" w14:paraId="7A825F7B" w14:textId="77777777" w:rsidTr="00A94C11">
        <w:trPr>
          <w:trHeight w:val="340"/>
          <w:jc w:val="center"/>
        </w:trPr>
        <w:tc>
          <w:tcPr>
            <w:tcW w:w="555" w:type="pct"/>
            <w:vMerge/>
            <w:tcBorders>
              <w:top w:val="single" w:sz="4" w:space="0" w:color="000000"/>
              <w:left w:val="single" w:sz="4" w:space="0" w:color="000000"/>
              <w:bottom w:val="single" w:sz="4" w:space="0" w:color="000000"/>
              <w:right w:val="single" w:sz="4" w:space="0" w:color="000000"/>
            </w:tcBorders>
            <w:vAlign w:val="center"/>
            <w:hideMark/>
          </w:tcPr>
          <w:p w14:paraId="3AFE20D7" w14:textId="77777777" w:rsidR="006B1431" w:rsidRPr="006B1431" w:rsidRDefault="006B1431" w:rsidP="00C35FBC">
            <w:pPr>
              <w:rPr>
                <w:rFonts w:ascii="Arial" w:hAnsi="Arial" w:cs="Arial"/>
                <w:b w:val="0"/>
                <w:sz w:val="20"/>
              </w:rPr>
            </w:pPr>
          </w:p>
        </w:tc>
        <w:tc>
          <w:tcPr>
            <w:tcW w:w="4445" w:type="pct"/>
            <w:gridSpan w:val="8"/>
            <w:tcBorders>
              <w:top w:val="single" w:sz="4" w:space="0" w:color="000000"/>
              <w:left w:val="single" w:sz="4" w:space="0" w:color="000000"/>
              <w:bottom w:val="single" w:sz="4" w:space="0" w:color="000000"/>
              <w:right w:val="single" w:sz="4" w:space="0" w:color="000000"/>
            </w:tcBorders>
            <w:vAlign w:val="center"/>
            <w:hideMark/>
          </w:tcPr>
          <w:p w14:paraId="423EB3BE" w14:textId="77777777" w:rsidR="006B1431" w:rsidRPr="006B1431" w:rsidRDefault="006B1431" w:rsidP="00C35FBC">
            <w:pPr>
              <w:rPr>
                <w:rFonts w:ascii="Arial" w:hAnsi="Arial" w:cs="Arial"/>
                <w:b w:val="0"/>
                <w:sz w:val="20"/>
              </w:rPr>
            </w:pPr>
            <w:r w:rsidRPr="006B1431">
              <w:rPr>
                <w:rFonts w:ascii="Arial" w:hAnsi="Arial" w:cs="Arial"/>
                <w:b w:val="0"/>
                <w:sz w:val="20"/>
              </w:rPr>
              <w:t>а час, мм/мин</w:t>
            </w:r>
          </w:p>
        </w:tc>
      </w:tr>
      <w:tr w:rsidR="006B1431" w:rsidRPr="004F01FA" w14:paraId="509196B9" w14:textId="77777777" w:rsidTr="00A94C11">
        <w:trPr>
          <w:trHeight w:val="340"/>
          <w:jc w:val="center"/>
        </w:trPr>
        <w:tc>
          <w:tcPr>
            <w:tcW w:w="555" w:type="pct"/>
            <w:tcBorders>
              <w:top w:val="single" w:sz="4" w:space="0" w:color="000000"/>
              <w:left w:val="single" w:sz="4" w:space="0" w:color="000000"/>
              <w:bottom w:val="single" w:sz="4" w:space="0" w:color="000000"/>
              <w:right w:val="single" w:sz="4" w:space="0" w:color="000000"/>
            </w:tcBorders>
            <w:vAlign w:val="center"/>
            <w:hideMark/>
          </w:tcPr>
          <w:p w14:paraId="7695DB41" w14:textId="77777777" w:rsidR="006B1431" w:rsidRPr="006B1431" w:rsidRDefault="006B1431" w:rsidP="00C35FBC">
            <w:pPr>
              <w:rPr>
                <w:rFonts w:ascii="Arial" w:hAnsi="Arial" w:cs="Arial"/>
                <w:b w:val="0"/>
                <w:sz w:val="22"/>
              </w:rPr>
            </w:pPr>
            <w:r w:rsidRPr="006B1431">
              <w:rPr>
                <w:rFonts w:ascii="Arial" w:hAnsi="Arial" w:cs="Arial"/>
                <w:b w:val="0"/>
                <w:sz w:val="22"/>
              </w:rPr>
              <w:t>5</w:t>
            </w:r>
          </w:p>
        </w:tc>
        <w:tc>
          <w:tcPr>
            <w:tcW w:w="555" w:type="pct"/>
            <w:tcBorders>
              <w:top w:val="single" w:sz="4" w:space="0" w:color="000000"/>
              <w:left w:val="single" w:sz="4" w:space="0" w:color="000000"/>
              <w:bottom w:val="single" w:sz="4" w:space="0" w:color="000000"/>
              <w:right w:val="single" w:sz="4" w:space="0" w:color="000000"/>
            </w:tcBorders>
            <w:vAlign w:val="center"/>
            <w:hideMark/>
          </w:tcPr>
          <w:p w14:paraId="6E094A44" w14:textId="77777777" w:rsidR="006B1431" w:rsidRPr="006B1431" w:rsidRDefault="006B1431" w:rsidP="00C35FBC">
            <w:pPr>
              <w:rPr>
                <w:rFonts w:ascii="Arial" w:hAnsi="Arial" w:cs="Arial"/>
                <w:b w:val="0"/>
                <w:sz w:val="22"/>
              </w:rPr>
            </w:pPr>
            <w:r w:rsidRPr="006B1431">
              <w:rPr>
                <w:rFonts w:ascii="Arial" w:hAnsi="Arial" w:cs="Arial"/>
                <w:b w:val="0"/>
                <w:sz w:val="22"/>
              </w:rPr>
              <w:t>0,46</w:t>
            </w:r>
          </w:p>
        </w:tc>
        <w:tc>
          <w:tcPr>
            <w:tcW w:w="555" w:type="pct"/>
            <w:tcBorders>
              <w:top w:val="single" w:sz="4" w:space="0" w:color="000000"/>
              <w:left w:val="single" w:sz="4" w:space="0" w:color="000000"/>
              <w:bottom w:val="single" w:sz="4" w:space="0" w:color="000000"/>
              <w:right w:val="single" w:sz="4" w:space="0" w:color="000000"/>
            </w:tcBorders>
            <w:vAlign w:val="center"/>
            <w:hideMark/>
          </w:tcPr>
          <w:p w14:paraId="75730411" w14:textId="77777777" w:rsidR="006B1431" w:rsidRPr="006B1431" w:rsidRDefault="006B1431" w:rsidP="00C35FBC">
            <w:pPr>
              <w:rPr>
                <w:rFonts w:ascii="Arial" w:hAnsi="Arial" w:cs="Arial"/>
                <w:b w:val="0"/>
                <w:sz w:val="22"/>
              </w:rPr>
            </w:pPr>
            <w:r w:rsidRPr="006B1431">
              <w:rPr>
                <w:rFonts w:ascii="Arial" w:hAnsi="Arial" w:cs="Arial"/>
                <w:b w:val="0"/>
                <w:sz w:val="22"/>
              </w:rPr>
              <w:t>0,62</w:t>
            </w:r>
          </w:p>
        </w:tc>
        <w:tc>
          <w:tcPr>
            <w:tcW w:w="555" w:type="pct"/>
            <w:tcBorders>
              <w:top w:val="single" w:sz="4" w:space="0" w:color="000000"/>
              <w:left w:val="single" w:sz="4" w:space="0" w:color="000000"/>
              <w:bottom w:val="single" w:sz="4" w:space="0" w:color="000000"/>
              <w:right w:val="single" w:sz="4" w:space="0" w:color="000000"/>
            </w:tcBorders>
            <w:vAlign w:val="center"/>
            <w:hideMark/>
          </w:tcPr>
          <w:p w14:paraId="586FF9A2" w14:textId="77777777" w:rsidR="006B1431" w:rsidRPr="006B1431" w:rsidRDefault="006B1431" w:rsidP="00C35FBC">
            <w:pPr>
              <w:rPr>
                <w:rFonts w:ascii="Arial" w:hAnsi="Arial" w:cs="Arial"/>
                <w:b w:val="0"/>
                <w:sz w:val="22"/>
              </w:rPr>
            </w:pPr>
            <w:r w:rsidRPr="006B1431">
              <w:rPr>
                <w:rFonts w:ascii="Arial" w:hAnsi="Arial" w:cs="Arial"/>
                <w:b w:val="0"/>
                <w:sz w:val="22"/>
              </w:rPr>
              <w:t>0,69</w:t>
            </w:r>
          </w:p>
        </w:tc>
        <w:tc>
          <w:tcPr>
            <w:tcW w:w="555" w:type="pct"/>
            <w:tcBorders>
              <w:top w:val="single" w:sz="4" w:space="0" w:color="000000"/>
              <w:left w:val="single" w:sz="4" w:space="0" w:color="000000"/>
              <w:bottom w:val="single" w:sz="4" w:space="0" w:color="000000"/>
              <w:right w:val="single" w:sz="4" w:space="0" w:color="000000"/>
            </w:tcBorders>
            <w:vAlign w:val="center"/>
            <w:hideMark/>
          </w:tcPr>
          <w:p w14:paraId="5AC8A6A0" w14:textId="77777777" w:rsidR="006B1431" w:rsidRPr="006B1431" w:rsidRDefault="006B1431" w:rsidP="00C35FBC">
            <w:pPr>
              <w:rPr>
                <w:rFonts w:ascii="Arial" w:hAnsi="Arial" w:cs="Arial"/>
                <w:b w:val="0"/>
                <w:sz w:val="22"/>
              </w:rPr>
            </w:pPr>
            <w:r w:rsidRPr="006B1431">
              <w:rPr>
                <w:rFonts w:ascii="Arial" w:hAnsi="Arial" w:cs="Arial"/>
                <w:b w:val="0"/>
                <w:sz w:val="22"/>
              </w:rPr>
              <w:t>0,75</w:t>
            </w:r>
          </w:p>
        </w:tc>
        <w:tc>
          <w:tcPr>
            <w:tcW w:w="556" w:type="pct"/>
            <w:tcBorders>
              <w:top w:val="single" w:sz="4" w:space="0" w:color="000000"/>
              <w:left w:val="single" w:sz="4" w:space="0" w:color="000000"/>
              <w:bottom w:val="single" w:sz="4" w:space="0" w:color="000000"/>
              <w:right w:val="single" w:sz="4" w:space="0" w:color="000000"/>
            </w:tcBorders>
            <w:vAlign w:val="center"/>
            <w:hideMark/>
          </w:tcPr>
          <w:p w14:paraId="5EAD1BBE" w14:textId="77777777" w:rsidR="006B1431" w:rsidRPr="006B1431" w:rsidRDefault="006B1431" w:rsidP="00C35FBC">
            <w:pPr>
              <w:rPr>
                <w:rFonts w:ascii="Arial" w:hAnsi="Arial" w:cs="Arial"/>
                <w:b w:val="0"/>
                <w:sz w:val="22"/>
              </w:rPr>
            </w:pPr>
            <w:r w:rsidRPr="006B1431">
              <w:rPr>
                <w:rFonts w:ascii="Arial" w:hAnsi="Arial" w:cs="Arial"/>
                <w:b w:val="0"/>
                <w:sz w:val="22"/>
              </w:rPr>
              <w:t>0,82</w:t>
            </w:r>
          </w:p>
        </w:tc>
        <w:tc>
          <w:tcPr>
            <w:tcW w:w="556" w:type="pct"/>
            <w:tcBorders>
              <w:top w:val="single" w:sz="4" w:space="0" w:color="000000"/>
              <w:left w:val="single" w:sz="4" w:space="0" w:color="000000"/>
              <w:bottom w:val="single" w:sz="4" w:space="0" w:color="000000"/>
              <w:right w:val="single" w:sz="4" w:space="0" w:color="000000"/>
            </w:tcBorders>
            <w:vAlign w:val="center"/>
            <w:hideMark/>
          </w:tcPr>
          <w:p w14:paraId="320E3D23" w14:textId="77777777" w:rsidR="006B1431" w:rsidRPr="006B1431" w:rsidRDefault="006B1431" w:rsidP="00C35FBC">
            <w:pPr>
              <w:rPr>
                <w:rFonts w:ascii="Arial" w:hAnsi="Arial" w:cs="Arial"/>
                <w:b w:val="0"/>
                <w:sz w:val="22"/>
              </w:rPr>
            </w:pPr>
            <w:r w:rsidRPr="006B1431">
              <w:rPr>
                <w:rFonts w:ascii="Arial" w:hAnsi="Arial" w:cs="Arial"/>
                <w:b w:val="0"/>
                <w:sz w:val="22"/>
              </w:rPr>
              <w:t>0,97</w:t>
            </w:r>
          </w:p>
        </w:tc>
        <w:tc>
          <w:tcPr>
            <w:tcW w:w="556" w:type="pct"/>
            <w:tcBorders>
              <w:top w:val="single" w:sz="4" w:space="0" w:color="000000"/>
              <w:left w:val="single" w:sz="4" w:space="0" w:color="000000"/>
              <w:bottom w:val="single" w:sz="4" w:space="0" w:color="000000"/>
              <w:right w:val="single" w:sz="4" w:space="0" w:color="000000"/>
            </w:tcBorders>
            <w:vAlign w:val="center"/>
            <w:hideMark/>
          </w:tcPr>
          <w:p w14:paraId="674C3DE1" w14:textId="77777777" w:rsidR="006B1431" w:rsidRPr="006B1431" w:rsidRDefault="006B1431" w:rsidP="00C35FBC">
            <w:pPr>
              <w:rPr>
                <w:rFonts w:ascii="Arial" w:hAnsi="Arial" w:cs="Arial"/>
                <w:b w:val="0"/>
                <w:sz w:val="22"/>
              </w:rPr>
            </w:pPr>
            <w:r w:rsidRPr="006B1431">
              <w:rPr>
                <w:rFonts w:ascii="Arial" w:hAnsi="Arial" w:cs="Arial"/>
                <w:b w:val="0"/>
                <w:sz w:val="22"/>
              </w:rPr>
              <w:t>1,26</w:t>
            </w:r>
          </w:p>
        </w:tc>
        <w:tc>
          <w:tcPr>
            <w:tcW w:w="556" w:type="pct"/>
            <w:tcBorders>
              <w:top w:val="single" w:sz="4" w:space="0" w:color="000000"/>
              <w:left w:val="single" w:sz="4" w:space="0" w:color="000000"/>
              <w:bottom w:val="single" w:sz="4" w:space="0" w:color="000000"/>
              <w:right w:val="single" w:sz="4" w:space="0" w:color="000000"/>
            </w:tcBorders>
            <w:vAlign w:val="center"/>
            <w:hideMark/>
          </w:tcPr>
          <w:p w14:paraId="72EEDC98" w14:textId="77777777" w:rsidR="006B1431" w:rsidRPr="006B1431" w:rsidRDefault="006B1431" w:rsidP="00C35FBC">
            <w:pPr>
              <w:rPr>
                <w:rFonts w:ascii="Arial" w:hAnsi="Arial" w:cs="Arial"/>
                <w:b w:val="0"/>
                <w:sz w:val="22"/>
              </w:rPr>
            </w:pPr>
            <w:r w:rsidRPr="006B1431">
              <w:rPr>
                <w:rFonts w:ascii="Arial" w:hAnsi="Arial" w:cs="Arial"/>
                <w:b w:val="0"/>
                <w:sz w:val="22"/>
              </w:rPr>
              <w:t>1,48</w:t>
            </w:r>
          </w:p>
        </w:tc>
      </w:tr>
    </w:tbl>
    <w:p w14:paraId="71690AB5" w14:textId="77777777" w:rsidR="006B1431" w:rsidRDefault="006B1431" w:rsidP="00156391">
      <w:pPr>
        <w:pStyle w:val="aff6"/>
        <w:spacing w:after="0"/>
        <w:rPr>
          <w:rFonts w:ascii="Arial" w:hAnsi="Arial" w:cs="Arial"/>
          <w:sz w:val="22"/>
          <w:szCs w:val="22"/>
        </w:rPr>
      </w:pPr>
    </w:p>
    <w:p w14:paraId="3640CE21" w14:textId="77777777" w:rsidR="00A55927" w:rsidRPr="00A55927" w:rsidRDefault="00A55927" w:rsidP="00A55927">
      <w:pPr>
        <w:pStyle w:val="a8"/>
        <w:rPr>
          <w:u w:val="single"/>
        </w:rPr>
      </w:pPr>
      <w:r w:rsidRPr="00A55927">
        <w:rPr>
          <w:u w:val="single"/>
        </w:rPr>
        <w:t>Снежный покров</w:t>
      </w:r>
    </w:p>
    <w:p w14:paraId="6F308906" w14:textId="2A58D13E" w:rsidR="00A55927" w:rsidRDefault="00A55927" w:rsidP="00A55927">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3.19</w:t>
      </w:r>
      <w:r w:rsidRPr="00941BF4">
        <w:rPr>
          <w:rFonts w:ascii="Arial" w:hAnsi="Arial" w:cs="Arial"/>
          <w:sz w:val="22"/>
          <w:szCs w:val="22"/>
        </w:rPr>
        <w:t xml:space="preserve"> – </w:t>
      </w:r>
      <w:r w:rsidRPr="00A55927">
        <w:rPr>
          <w:rFonts w:ascii="Arial" w:hAnsi="Arial" w:cs="Arial"/>
          <w:sz w:val="22"/>
          <w:szCs w:val="22"/>
        </w:rPr>
        <w:t xml:space="preserve">Средняя декадная высота снежного покрова по </w:t>
      </w:r>
      <w:r w:rsidR="008D422B">
        <w:rPr>
          <w:rFonts w:ascii="Arial" w:hAnsi="Arial" w:cs="Arial"/>
          <w:sz w:val="22"/>
          <w:szCs w:val="22"/>
        </w:rPr>
        <w:t>постоянной</w:t>
      </w:r>
      <w:r w:rsidRPr="00A55927">
        <w:rPr>
          <w:rFonts w:ascii="Arial" w:hAnsi="Arial" w:cs="Arial"/>
          <w:sz w:val="22"/>
          <w:szCs w:val="22"/>
        </w:rPr>
        <w:t xml:space="preserve"> на последний день декады, см</w:t>
      </w:r>
    </w:p>
    <w:tbl>
      <w:tblPr>
        <w:tblW w:w="488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549"/>
        <w:gridCol w:w="549"/>
        <w:gridCol w:w="561"/>
        <w:gridCol w:w="387"/>
        <w:gridCol w:w="563"/>
        <w:gridCol w:w="566"/>
        <w:gridCol w:w="542"/>
        <w:gridCol w:w="548"/>
        <w:gridCol w:w="550"/>
        <w:gridCol w:w="548"/>
        <w:gridCol w:w="548"/>
        <w:gridCol w:w="550"/>
        <w:gridCol w:w="548"/>
        <w:gridCol w:w="548"/>
        <w:gridCol w:w="552"/>
        <w:gridCol w:w="548"/>
        <w:gridCol w:w="548"/>
        <w:gridCol w:w="621"/>
      </w:tblGrid>
      <w:tr w:rsidR="00A55927" w:rsidRPr="00A55927" w14:paraId="13FF8D29" w14:textId="77777777" w:rsidTr="008D422B">
        <w:trPr>
          <w:cantSplit/>
          <w:trHeight w:val="454"/>
        </w:trPr>
        <w:tc>
          <w:tcPr>
            <w:tcW w:w="1040" w:type="pct"/>
            <w:gridSpan w:val="4"/>
            <w:vMerge w:val="restart"/>
            <w:tcBorders>
              <w:top w:val="single" w:sz="4" w:space="0" w:color="auto"/>
              <w:left w:val="single" w:sz="4" w:space="0" w:color="auto"/>
              <w:bottom w:val="nil"/>
              <w:right w:val="single" w:sz="2" w:space="0" w:color="auto"/>
            </w:tcBorders>
            <w:vAlign w:val="center"/>
            <w:hideMark/>
          </w:tcPr>
          <w:p w14:paraId="34059E7F"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Метеостанция</w:t>
            </w:r>
          </w:p>
        </w:tc>
        <w:tc>
          <w:tcPr>
            <w:tcW w:w="574" w:type="pct"/>
            <w:gridSpan w:val="2"/>
            <w:vMerge w:val="restart"/>
            <w:tcBorders>
              <w:top w:val="single" w:sz="4" w:space="0" w:color="auto"/>
              <w:left w:val="single" w:sz="2" w:space="0" w:color="auto"/>
              <w:bottom w:val="nil"/>
              <w:right w:val="single" w:sz="2" w:space="0" w:color="auto"/>
            </w:tcBorders>
            <w:vAlign w:val="center"/>
            <w:hideMark/>
          </w:tcPr>
          <w:p w14:paraId="569E3697"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Местность</w:t>
            </w:r>
          </w:p>
        </w:tc>
        <w:tc>
          <w:tcPr>
            <w:tcW w:w="835" w:type="pct"/>
            <w:gridSpan w:val="3"/>
            <w:tcBorders>
              <w:top w:val="single" w:sz="4" w:space="0" w:color="auto"/>
              <w:left w:val="single" w:sz="2" w:space="0" w:color="auto"/>
              <w:bottom w:val="single" w:sz="2" w:space="0" w:color="auto"/>
              <w:right w:val="single" w:sz="2" w:space="0" w:color="auto"/>
            </w:tcBorders>
            <w:vAlign w:val="center"/>
            <w:hideMark/>
          </w:tcPr>
          <w:p w14:paraId="0EA13180"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IX</w:t>
            </w:r>
          </w:p>
        </w:tc>
        <w:tc>
          <w:tcPr>
            <w:tcW w:w="838" w:type="pct"/>
            <w:gridSpan w:val="3"/>
            <w:tcBorders>
              <w:top w:val="single" w:sz="4" w:space="0" w:color="auto"/>
              <w:left w:val="single" w:sz="2" w:space="0" w:color="auto"/>
              <w:bottom w:val="single" w:sz="2" w:space="0" w:color="auto"/>
              <w:right w:val="single" w:sz="2" w:space="0" w:color="auto"/>
            </w:tcBorders>
            <w:vAlign w:val="center"/>
            <w:hideMark/>
          </w:tcPr>
          <w:p w14:paraId="58F4AB87"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X</w:t>
            </w:r>
          </w:p>
        </w:tc>
        <w:tc>
          <w:tcPr>
            <w:tcW w:w="839" w:type="pct"/>
            <w:gridSpan w:val="3"/>
            <w:tcBorders>
              <w:top w:val="single" w:sz="4" w:space="0" w:color="auto"/>
              <w:left w:val="single" w:sz="2" w:space="0" w:color="auto"/>
              <w:bottom w:val="single" w:sz="2" w:space="0" w:color="auto"/>
              <w:right w:val="single" w:sz="2" w:space="0" w:color="auto"/>
            </w:tcBorders>
            <w:vAlign w:val="center"/>
            <w:hideMark/>
          </w:tcPr>
          <w:p w14:paraId="3D654471"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XI</w:t>
            </w:r>
          </w:p>
        </w:tc>
        <w:tc>
          <w:tcPr>
            <w:tcW w:w="875" w:type="pct"/>
            <w:gridSpan w:val="3"/>
            <w:tcBorders>
              <w:top w:val="single" w:sz="4" w:space="0" w:color="auto"/>
              <w:left w:val="single" w:sz="2" w:space="0" w:color="auto"/>
              <w:bottom w:val="single" w:sz="2" w:space="0" w:color="auto"/>
              <w:right w:val="single" w:sz="4" w:space="0" w:color="auto"/>
            </w:tcBorders>
            <w:vAlign w:val="center"/>
            <w:hideMark/>
          </w:tcPr>
          <w:p w14:paraId="70FF7A31"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XII</w:t>
            </w:r>
          </w:p>
        </w:tc>
      </w:tr>
      <w:tr w:rsidR="00A55927" w:rsidRPr="00A55927" w14:paraId="6955BA5B" w14:textId="77777777" w:rsidTr="008D422B">
        <w:trPr>
          <w:cantSplit/>
          <w:trHeight w:val="454"/>
        </w:trPr>
        <w:tc>
          <w:tcPr>
            <w:tcW w:w="1040" w:type="pct"/>
            <w:gridSpan w:val="4"/>
            <w:vMerge/>
            <w:tcBorders>
              <w:top w:val="single" w:sz="4" w:space="0" w:color="auto"/>
              <w:left w:val="single" w:sz="4" w:space="0" w:color="auto"/>
              <w:bottom w:val="nil"/>
              <w:right w:val="single" w:sz="2" w:space="0" w:color="auto"/>
            </w:tcBorders>
            <w:vAlign w:val="center"/>
            <w:hideMark/>
          </w:tcPr>
          <w:p w14:paraId="4DD70BFA" w14:textId="77777777" w:rsidR="00A55927" w:rsidRPr="00A55927" w:rsidRDefault="00A55927" w:rsidP="00A55927">
            <w:pPr>
              <w:rPr>
                <w:rFonts w:ascii="Arial" w:hAnsi="Arial" w:cs="Arial"/>
                <w:sz w:val="20"/>
                <w:szCs w:val="20"/>
              </w:rPr>
            </w:pPr>
          </w:p>
        </w:tc>
        <w:tc>
          <w:tcPr>
            <w:tcW w:w="574" w:type="pct"/>
            <w:gridSpan w:val="2"/>
            <w:vMerge/>
            <w:tcBorders>
              <w:top w:val="single" w:sz="4" w:space="0" w:color="auto"/>
              <w:left w:val="single" w:sz="2" w:space="0" w:color="auto"/>
              <w:bottom w:val="nil"/>
              <w:right w:val="single" w:sz="2" w:space="0" w:color="auto"/>
            </w:tcBorders>
            <w:vAlign w:val="center"/>
            <w:hideMark/>
          </w:tcPr>
          <w:p w14:paraId="4DF3447F" w14:textId="77777777" w:rsidR="00A55927" w:rsidRPr="00A55927" w:rsidRDefault="00A55927" w:rsidP="00A55927">
            <w:pPr>
              <w:rPr>
                <w:rFonts w:ascii="Arial" w:hAnsi="Arial" w:cs="Arial"/>
                <w:sz w:val="20"/>
                <w:szCs w:val="20"/>
              </w:rPr>
            </w:pPr>
          </w:p>
        </w:tc>
        <w:tc>
          <w:tcPr>
            <w:tcW w:w="276" w:type="pct"/>
            <w:tcBorders>
              <w:top w:val="single" w:sz="2" w:space="0" w:color="auto"/>
              <w:left w:val="single" w:sz="2" w:space="0" w:color="auto"/>
              <w:bottom w:val="nil"/>
              <w:right w:val="single" w:sz="2" w:space="0" w:color="auto"/>
            </w:tcBorders>
            <w:vAlign w:val="center"/>
            <w:hideMark/>
          </w:tcPr>
          <w:p w14:paraId="08978B57"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1</w:t>
            </w:r>
          </w:p>
        </w:tc>
        <w:tc>
          <w:tcPr>
            <w:tcW w:w="279" w:type="pct"/>
            <w:tcBorders>
              <w:top w:val="single" w:sz="2" w:space="0" w:color="auto"/>
              <w:left w:val="single" w:sz="2" w:space="0" w:color="auto"/>
              <w:bottom w:val="nil"/>
              <w:right w:val="single" w:sz="2" w:space="0" w:color="auto"/>
            </w:tcBorders>
            <w:vAlign w:val="center"/>
            <w:hideMark/>
          </w:tcPr>
          <w:p w14:paraId="38C93BDB"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2</w:t>
            </w:r>
          </w:p>
        </w:tc>
        <w:tc>
          <w:tcPr>
            <w:tcW w:w="280" w:type="pct"/>
            <w:tcBorders>
              <w:top w:val="single" w:sz="2" w:space="0" w:color="auto"/>
              <w:left w:val="single" w:sz="2" w:space="0" w:color="auto"/>
              <w:bottom w:val="nil"/>
              <w:right w:val="single" w:sz="2" w:space="0" w:color="auto"/>
            </w:tcBorders>
            <w:vAlign w:val="center"/>
            <w:hideMark/>
          </w:tcPr>
          <w:p w14:paraId="1B0A23B1"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3</w:t>
            </w:r>
          </w:p>
        </w:tc>
        <w:tc>
          <w:tcPr>
            <w:tcW w:w="279" w:type="pct"/>
            <w:tcBorders>
              <w:top w:val="single" w:sz="2" w:space="0" w:color="auto"/>
              <w:left w:val="single" w:sz="2" w:space="0" w:color="auto"/>
              <w:bottom w:val="nil"/>
              <w:right w:val="single" w:sz="2" w:space="0" w:color="auto"/>
            </w:tcBorders>
            <w:vAlign w:val="center"/>
            <w:hideMark/>
          </w:tcPr>
          <w:p w14:paraId="6F07FCB0"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1</w:t>
            </w:r>
          </w:p>
        </w:tc>
        <w:tc>
          <w:tcPr>
            <w:tcW w:w="279" w:type="pct"/>
            <w:tcBorders>
              <w:top w:val="single" w:sz="2" w:space="0" w:color="auto"/>
              <w:left w:val="single" w:sz="2" w:space="0" w:color="auto"/>
              <w:bottom w:val="nil"/>
              <w:right w:val="single" w:sz="2" w:space="0" w:color="auto"/>
            </w:tcBorders>
            <w:vAlign w:val="center"/>
            <w:hideMark/>
          </w:tcPr>
          <w:p w14:paraId="2075DF67"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2</w:t>
            </w:r>
          </w:p>
        </w:tc>
        <w:tc>
          <w:tcPr>
            <w:tcW w:w="280" w:type="pct"/>
            <w:tcBorders>
              <w:top w:val="single" w:sz="2" w:space="0" w:color="auto"/>
              <w:left w:val="single" w:sz="2" w:space="0" w:color="auto"/>
              <w:bottom w:val="nil"/>
              <w:right w:val="single" w:sz="2" w:space="0" w:color="auto"/>
            </w:tcBorders>
            <w:vAlign w:val="center"/>
            <w:hideMark/>
          </w:tcPr>
          <w:p w14:paraId="650848CF"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3</w:t>
            </w:r>
          </w:p>
        </w:tc>
        <w:tc>
          <w:tcPr>
            <w:tcW w:w="279" w:type="pct"/>
            <w:tcBorders>
              <w:top w:val="single" w:sz="2" w:space="0" w:color="auto"/>
              <w:left w:val="single" w:sz="2" w:space="0" w:color="auto"/>
              <w:bottom w:val="nil"/>
              <w:right w:val="single" w:sz="2" w:space="0" w:color="auto"/>
            </w:tcBorders>
            <w:vAlign w:val="center"/>
            <w:hideMark/>
          </w:tcPr>
          <w:p w14:paraId="09DE179A"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1</w:t>
            </w:r>
          </w:p>
        </w:tc>
        <w:tc>
          <w:tcPr>
            <w:tcW w:w="279" w:type="pct"/>
            <w:tcBorders>
              <w:top w:val="single" w:sz="2" w:space="0" w:color="auto"/>
              <w:left w:val="single" w:sz="2" w:space="0" w:color="auto"/>
              <w:bottom w:val="nil"/>
              <w:right w:val="single" w:sz="2" w:space="0" w:color="auto"/>
            </w:tcBorders>
            <w:vAlign w:val="center"/>
            <w:hideMark/>
          </w:tcPr>
          <w:p w14:paraId="283C1FBA"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2</w:t>
            </w:r>
          </w:p>
        </w:tc>
        <w:tc>
          <w:tcPr>
            <w:tcW w:w="281" w:type="pct"/>
            <w:tcBorders>
              <w:top w:val="single" w:sz="2" w:space="0" w:color="auto"/>
              <w:left w:val="single" w:sz="2" w:space="0" w:color="auto"/>
              <w:bottom w:val="nil"/>
              <w:right w:val="single" w:sz="2" w:space="0" w:color="auto"/>
            </w:tcBorders>
            <w:vAlign w:val="center"/>
            <w:hideMark/>
          </w:tcPr>
          <w:p w14:paraId="2599DF90"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3</w:t>
            </w:r>
          </w:p>
        </w:tc>
        <w:tc>
          <w:tcPr>
            <w:tcW w:w="279" w:type="pct"/>
            <w:tcBorders>
              <w:top w:val="single" w:sz="2" w:space="0" w:color="auto"/>
              <w:left w:val="single" w:sz="2" w:space="0" w:color="auto"/>
              <w:bottom w:val="nil"/>
              <w:right w:val="single" w:sz="2" w:space="0" w:color="auto"/>
            </w:tcBorders>
            <w:vAlign w:val="center"/>
            <w:hideMark/>
          </w:tcPr>
          <w:p w14:paraId="1B226B9C"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1</w:t>
            </w:r>
          </w:p>
        </w:tc>
        <w:tc>
          <w:tcPr>
            <w:tcW w:w="279" w:type="pct"/>
            <w:tcBorders>
              <w:top w:val="single" w:sz="2" w:space="0" w:color="auto"/>
              <w:left w:val="single" w:sz="2" w:space="0" w:color="auto"/>
              <w:bottom w:val="nil"/>
              <w:right w:val="single" w:sz="2" w:space="0" w:color="auto"/>
            </w:tcBorders>
            <w:vAlign w:val="center"/>
            <w:hideMark/>
          </w:tcPr>
          <w:p w14:paraId="1287006A"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2</w:t>
            </w:r>
          </w:p>
        </w:tc>
        <w:tc>
          <w:tcPr>
            <w:tcW w:w="317" w:type="pct"/>
            <w:tcBorders>
              <w:top w:val="single" w:sz="2" w:space="0" w:color="auto"/>
              <w:left w:val="single" w:sz="2" w:space="0" w:color="auto"/>
              <w:bottom w:val="nil"/>
              <w:right w:val="single" w:sz="4" w:space="0" w:color="auto"/>
            </w:tcBorders>
            <w:vAlign w:val="center"/>
            <w:hideMark/>
          </w:tcPr>
          <w:p w14:paraId="60279396" w14:textId="77777777" w:rsidR="00A55927" w:rsidRPr="00A55927" w:rsidRDefault="00A55927" w:rsidP="00A55927">
            <w:pPr>
              <w:pStyle w:val="affff5"/>
              <w:spacing w:before="0" w:after="0"/>
              <w:jc w:val="center"/>
              <w:rPr>
                <w:rFonts w:ascii="Arial" w:hAnsi="Arial" w:cs="Arial"/>
                <w:sz w:val="20"/>
                <w:lang w:val="ru-RU" w:eastAsia="ru-RU"/>
              </w:rPr>
            </w:pPr>
            <w:r w:rsidRPr="00A55927">
              <w:rPr>
                <w:rFonts w:ascii="Arial" w:hAnsi="Arial" w:cs="Arial"/>
                <w:sz w:val="20"/>
                <w:lang w:val="ru-RU" w:eastAsia="ru-RU"/>
              </w:rPr>
              <w:t>3</w:t>
            </w:r>
          </w:p>
        </w:tc>
      </w:tr>
      <w:tr w:rsidR="008D422B" w:rsidRPr="00A55927" w14:paraId="56EDABBC" w14:textId="77777777" w:rsidTr="008D422B">
        <w:trPr>
          <w:cantSplit/>
          <w:trHeight w:val="454"/>
        </w:trPr>
        <w:tc>
          <w:tcPr>
            <w:tcW w:w="1040" w:type="pct"/>
            <w:gridSpan w:val="4"/>
            <w:tcBorders>
              <w:top w:val="single" w:sz="2" w:space="0" w:color="auto"/>
              <w:left w:val="single" w:sz="4" w:space="0" w:color="auto"/>
              <w:bottom w:val="single" w:sz="4" w:space="0" w:color="auto"/>
              <w:right w:val="single" w:sz="2" w:space="0" w:color="auto"/>
            </w:tcBorders>
            <w:vAlign w:val="center"/>
            <w:hideMark/>
          </w:tcPr>
          <w:p w14:paraId="18DB1F3C" w14:textId="2C4A8B6E"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Усть-Щугор</w:t>
            </w:r>
          </w:p>
        </w:tc>
        <w:tc>
          <w:tcPr>
            <w:tcW w:w="574" w:type="pct"/>
            <w:gridSpan w:val="2"/>
            <w:tcBorders>
              <w:top w:val="single" w:sz="2" w:space="0" w:color="auto"/>
              <w:left w:val="single" w:sz="2" w:space="0" w:color="auto"/>
              <w:bottom w:val="single" w:sz="4" w:space="0" w:color="auto"/>
              <w:right w:val="single" w:sz="2" w:space="0" w:color="auto"/>
            </w:tcBorders>
            <w:vAlign w:val="center"/>
            <w:hideMark/>
          </w:tcPr>
          <w:p w14:paraId="294A0309" w14:textId="7619ADC1"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 xml:space="preserve">Поле </w:t>
            </w:r>
          </w:p>
        </w:tc>
        <w:tc>
          <w:tcPr>
            <w:tcW w:w="276" w:type="pct"/>
            <w:tcBorders>
              <w:top w:val="single" w:sz="2" w:space="0" w:color="auto"/>
              <w:left w:val="single" w:sz="2" w:space="0" w:color="auto"/>
              <w:bottom w:val="single" w:sz="4" w:space="0" w:color="auto"/>
              <w:right w:val="single" w:sz="2" w:space="0" w:color="auto"/>
            </w:tcBorders>
            <w:vAlign w:val="center"/>
          </w:tcPr>
          <w:p w14:paraId="176339A1" w14:textId="53781873"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sym w:font="Symbol" w:char="F0B7"/>
            </w:r>
          </w:p>
        </w:tc>
        <w:tc>
          <w:tcPr>
            <w:tcW w:w="279" w:type="pct"/>
            <w:tcBorders>
              <w:top w:val="single" w:sz="2" w:space="0" w:color="auto"/>
              <w:left w:val="single" w:sz="2" w:space="0" w:color="auto"/>
              <w:bottom w:val="single" w:sz="4" w:space="0" w:color="auto"/>
              <w:right w:val="single" w:sz="2" w:space="0" w:color="auto"/>
            </w:tcBorders>
            <w:vAlign w:val="center"/>
          </w:tcPr>
          <w:p w14:paraId="54A6824B" w14:textId="414EE37F"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sym w:font="Symbol" w:char="F0B7"/>
            </w:r>
          </w:p>
        </w:tc>
        <w:tc>
          <w:tcPr>
            <w:tcW w:w="280" w:type="pct"/>
            <w:tcBorders>
              <w:top w:val="single" w:sz="2" w:space="0" w:color="auto"/>
              <w:left w:val="single" w:sz="2" w:space="0" w:color="auto"/>
              <w:bottom w:val="single" w:sz="4" w:space="0" w:color="auto"/>
              <w:right w:val="single" w:sz="2" w:space="0" w:color="auto"/>
            </w:tcBorders>
            <w:vAlign w:val="center"/>
          </w:tcPr>
          <w:p w14:paraId="12E168EA" w14:textId="0A7A5250"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sym w:font="Symbol" w:char="F0B7"/>
            </w:r>
          </w:p>
        </w:tc>
        <w:tc>
          <w:tcPr>
            <w:tcW w:w="279" w:type="pct"/>
            <w:tcBorders>
              <w:top w:val="single" w:sz="2" w:space="0" w:color="auto"/>
              <w:left w:val="single" w:sz="2" w:space="0" w:color="auto"/>
              <w:bottom w:val="single" w:sz="4" w:space="0" w:color="auto"/>
              <w:right w:val="single" w:sz="2" w:space="0" w:color="auto"/>
            </w:tcBorders>
            <w:vAlign w:val="center"/>
          </w:tcPr>
          <w:p w14:paraId="6C82A189" w14:textId="11B46C01"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2</w:t>
            </w:r>
          </w:p>
        </w:tc>
        <w:tc>
          <w:tcPr>
            <w:tcW w:w="279" w:type="pct"/>
            <w:tcBorders>
              <w:top w:val="single" w:sz="2" w:space="0" w:color="auto"/>
              <w:left w:val="single" w:sz="2" w:space="0" w:color="auto"/>
              <w:bottom w:val="single" w:sz="4" w:space="0" w:color="auto"/>
              <w:right w:val="single" w:sz="2" w:space="0" w:color="auto"/>
            </w:tcBorders>
            <w:vAlign w:val="center"/>
          </w:tcPr>
          <w:p w14:paraId="6A7BFE60" w14:textId="51A02AE5"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42</w:t>
            </w:r>
          </w:p>
        </w:tc>
        <w:tc>
          <w:tcPr>
            <w:tcW w:w="280" w:type="pct"/>
            <w:tcBorders>
              <w:top w:val="single" w:sz="2" w:space="0" w:color="auto"/>
              <w:left w:val="single" w:sz="2" w:space="0" w:color="auto"/>
              <w:bottom w:val="single" w:sz="4" w:space="0" w:color="auto"/>
              <w:right w:val="single" w:sz="2" w:space="0" w:color="auto"/>
            </w:tcBorders>
            <w:vAlign w:val="center"/>
          </w:tcPr>
          <w:p w14:paraId="31DAA196" w14:textId="089A6671"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42</w:t>
            </w:r>
          </w:p>
        </w:tc>
        <w:tc>
          <w:tcPr>
            <w:tcW w:w="279" w:type="pct"/>
            <w:tcBorders>
              <w:top w:val="single" w:sz="2" w:space="0" w:color="auto"/>
              <w:left w:val="single" w:sz="2" w:space="0" w:color="auto"/>
              <w:bottom w:val="single" w:sz="4" w:space="0" w:color="auto"/>
              <w:right w:val="single" w:sz="2" w:space="0" w:color="auto"/>
            </w:tcBorders>
            <w:vAlign w:val="center"/>
          </w:tcPr>
          <w:p w14:paraId="2B75C2DF" w14:textId="2658A8F6"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42</w:t>
            </w:r>
          </w:p>
        </w:tc>
        <w:tc>
          <w:tcPr>
            <w:tcW w:w="279" w:type="pct"/>
            <w:tcBorders>
              <w:top w:val="single" w:sz="2" w:space="0" w:color="auto"/>
              <w:left w:val="single" w:sz="2" w:space="0" w:color="auto"/>
              <w:bottom w:val="single" w:sz="4" w:space="0" w:color="auto"/>
              <w:right w:val="single" w:sz="2" w:space="0" w:color="auto"/>
            </w:tcBorders>
            <w:vAlign w:val="center"/>
          </w:tcPr>
          <w:p w14:paraId="5FC1B482" w14:textId="3256A9C7"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17</w:t>
            </w:r>
          </w:p>
        </w:tc>
        <w:tc>
          <w:tcPr>
            <w:tcW w:w="281" w:type="pct"/>
            <w:tcBorders>
              <w:top w:val="single" w:sz="2" w:space="0" w:color="auto"/>
              <w:left w:val="single" w:sz="2" w:space="0" w:color="auto"/>
              <w:bottom w:val="single" w:sz="4" w:space="0" w:color="auto"/>
              <w:right w:val="single" w:sz="2" w:space="0" w:color="auto"/>
            </w:tcBorders>
            <w:vAlign w:val="center"/>
          </w:tcPr>
          <w:p w14:paraId="2536D4B7" w14:textId="41BC0AEA"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23</w:t>
            </w:r>
          </w:p>
        </w:tc>
        <w:tc>
          <w:tcPr>
            <w:tcW w:w="279" w:type="pct"/>
            <w:tcBorders>
              <w:top w:val="single" w:sz="2" w:space="0" w:color="auto"/>
              <w:left w:val="single" w:sz="2" w:space="0" w:color="auto"/>
              <w:bottom w:val="single" w:sz="4" w:space="0" w:color="auto"/>
              <w:right w:val="single" w:sz="2" w:space="0" w:color="auto"/>
            </w:tcBorders>
            <w:vAlign w:val="center"/>
          </w:tcPr>
          <w:p w14:paraId="438B4320" w14:textId="65FB81C1"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26</w:t>
            </w:r>
          </w:p>
        </w:tc>
        <w:tc>
          <w:tcPr>
            <w:tcW w:w="279" w:type="pct"/>
            <w:tcBorders>
              <w:top w:val="single" w:sz="2" w:space="0" w:color="auto"/>
              <w:left w:val="single" w:sz="2" w:space="0" w:color="auto"/>
              <w:bottom w:val="single" w:sz="4" w:space="0" w:color="auto"/>
              <w:right w:val="single" w:sz="2" w:space="0" w:color="auto"/>
            </w:tcBorders>
            <w:vAlign w:val="center"/>
          </w:tcPr>
          <w:p w14:paraId="509B09E0" w14:textId="7CADC5A4"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33</w:t>
            </w:r>
          </w:p>
        </w:tc>
        <w:tc>
          <w:tcPr>
            <w:tcW w:w="317" w:type="pct"/>
            <w:tcBorders>
              <w:top w:val="single" w:sz="2" w:space="0" w:color="auto"/>
              <w:left w:val="single" w:sz="2" w:space="0" w:color="auto"/>
              <w:bottom w:val="single" w:sz="4" w:space="0" w:color="auto"/>
              <w:right w:val="single" w:sz="4" w:space="0" w:color="auto"/>
            </w:tcBorders>
            <w:vAlign w:val="center"/>
          </w:tcPr>
          <w:p w14:paraId="66D6BBC0" w14:textId="31842070"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38</w:t>
            </w:r>
          </w:p>
        </w:tc>
      </w:tr>
      <w:tr w:rsidR="00A55927" w:rsidRPr="00A55927" w14:paraId="6100EA9E" w14:textId="77777777" w:rsidTr="008D422B">
        <w:trPr>
          <w:cantSplit/>
          <w:trHeight w:val="454"/>
        </w:trPr>
        <w:tc>
          <w:tcPr>
            <w:tcW w:w="843" w:type="pct"/>
            <w:gridSpan w:val="3"/>
            <w:tcBorders>
              <w:top w:val="nil"/>
              <w:left w:val="single" w:sz="4" w:space="0" w:color="auto"/>
              <w:bottom w:val="single" w:sz="2" w:space="0" w:color="auto"/>
              <w:right w:val="single" w:sz="2" w:space="0" w:color="auto"/>
            </w:tcBorders>
            <w:vAlign w:val="center"/>
            <w:hideMark/>
          </w:tcPr>
          <w:p w14:paraId="76E23637"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I</w:t>
            </w:r>
          </w:p>
        </w:tc>
        <w:tc>
          <w:tcPr>
            <w:tcW w:w="771" w:type="pct"/>
            <w:gridSpan w:val="3"/>
            <w:tcBorders>
              <w:top w:val="nil"/>
              <w:left w:val="single" w:sz="2" w:space="0" w:color="auto"/>
              <w:bottom w:val="single" w:sz="2" w:space="0" w:color="auto"/>
              <w:right w:val="single" w:sz="2" w:space="0" w:color="auto"/>
            </w:tcBorders>
            <w:vAlign w:val="center"/>
            <w:hideMark/>
          </w:tcPr>
          <w:p w14:paraId="5F46E3E6"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II</w:t>
            </w:r>
          </w:p>
        </w:tc>
        <w:tc>
          <w:tcPr>
            <w:tcW w:w="835" w:type="pct"/>
            <w:gridSpan w:val="3"/>
            <w:tcBorders>
              <w:top w:val="nil"/>
              <w:left w:val="single" w:sz="2" w:space="0" w:color="auto"/>
              <w:bottom w:val="single" w:sz="2" w:space="0" w:color="auto"/>
              <w:right w:val="single" w:sz="2" w:space="0" w:color="auto"/>
            </w:tcBorders>
            <w:vAlign w:val="center"/>
            <w:hideMark/>
          </w:tcPr>
          <w:p w14:paraId="3DA1DB93"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III</w:t>
            </w:r>
          </w:p>
        </w:tc>
        <w:tc>
          <w:tcPr>
            <w:tcW w:w="838" w:type="pct"/>
            <w:gridSpan w:val="3"/>
            <w:tcBorders>
              <w:top w:val="nil"/>
              <w:left w:val="single" w:sz="2" w:space="0" w:color="auto"/>
              <w:bottom w:val="single" w:sz="2" w:space="0" w:color="auto"/>
              <w:right w:val="single" w:sz="2" w:space="0" w:color="auto"/>
            </w:tcBorders>
            <w:vAlign w:val="center"/>
            <w:hideMark/>
          </w:tcPr>
          <w:p w14:paraId="05717B42"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IV</w:t>
            </w:r>
          </w:p>
        </w:tc>
        <w:tc>
          <w:tcPr>
            <w:tcW w:w="839" w:type="pct"/>
            <w:gridSpan w:val="3"/>
            <w:tcBorders>
              <w:top w:val="nil"/>
              <w:left w:val="single" w:sz="2" w:space="0" w:color="auto"/>
              <w:bottom w:val="single" w:sz="2" w:space="0" w:color="auto"/>
              <w:right w:val="single" w:sz="2" w:space="0" w:color="auto"/>
            </w:tcBorders>
            <w:vAlign w:val="center"/>
            <w:hideMark/>
          </w:tcPr>
          <w:p w14:paraId="6D92592F"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V</w:t>
            </w:r>
          </w:p>
        </w:tc>
        <w:tc>
          <w:tcPr>
            <w:tcW w:w="875" w:type="pct"/>
            <w:gridSpan w:val="3"/>
            <w:tcBorders>
              <w:top w:val="nil"/>
              <w:left w:val="single" w:sz="2" w:space="0" w:color="auto"/>
              <w:bottom w:val="single" w:sz="2" w:space="0" w:color="auto"/>
              <w:right w:val="single" w:sz="4" w:space="0" w:color="auto"/>
            </w:tcBorders>
            <w:vAlign w:val="center"/>
            <w:hideMark/>
          </w:tcPr>
          <w:p w14:paraId="2274417C"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Наибольшая</w:t>
            </w:r>
          </w:p>
        </w:tc>
      </w:tr>
      <w:tr w:rsidR="00A55927" w:rsidRPr="00A55927" w14:paraId="4485C512" w14:textId="77777777" w:rsidTr="008D422B">
        <w:trPr>
          <w:cantSplit/>
          <w:trHeight w:val="454"/>
        </w:trPr>
        <w:tc>
          <w:tcPr>
            <w:tcW w:w="279" w:type="pct"/>
            <w:tcBorders>
              <w:top w:val="single" w:sz="2" w:space="0" w:color="auto"/>
              <w:left w:val="single" w:sz="4" w:space="0" w:color="auto"/>
              <w:bottom w:val="nil"/>
              <w:right w:val="single" w:sz="2" w:space="0" w:color="auto"/>
            </w:tcBorders>
            <w:vAlign w:val="center"/>
            <w:hideMark/>
          </w:tcPr>
          <w:p w14:paraId="7B358E8E"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1</w:t>
            </w:r>
          </w:p>
        </w:tc>
        <w:tc>
          <w:tcPr>
            <w:tcW w:w="279" w:type="pct"/>
            <w:tcBorders>
              <w:top w:val="single" w:sz="2" w:space="0" w:color="auto"/>
              <w:left w:val="single" w:sz="2" w:space="0" w:color="auto"/>
              <w:bottom w:val="nil"/>
              <w:right w:val="single" w:sz="2" w:space="0" w:color="auto"/>
            </w:tcBorders>
            <w:vAlign w:val="center"/>
            <w:hideMark/>
          </w:tcPr>
          <w:p w14:paraId="50AAD1A6"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2</w:t>
            </w:r>
          </w:p>
        </w:tc>
        <w:tc>
          <w:tcPr>
            <w:tcW w:w="284" w:type="pct"/>
            <w:tcBorders>
              <w:top w:val="single" w:sz="2" w:space="0" w:color="auto"/>
              <w:left w:val="single" w:sz="2" w:space="0" w:color="auto"/>
              <w:bottom w:val="nil"/>
              <w:right w:val="single" w:sz="2" w:space="0" w:color="auto"/>
            </w:tcBorders>
            <w:vAlign w:val="center"/>
            <w:hideMark/>
          </w:tcPr>
          <w:p w14:paraId="4439B515"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3</w:t>
            </w:r>
          </w:p>
        </w:tc>
        <w:tc>
          <w:tcPr>
            <w:tcW w:w="197" w:type="pct"/>
            <w:tcBorders>
              <w:top w:val="single" w:sz="2" w:space="0" w:color="auto"/>
              <w:left w:val="single" w:sz="2" w:space="0" w:color="auto"/>
              <w:bottom w:val="nil"/>
              <w:right w:val="single" w:sz="2" w:space="0" w:color="auto"/>
            </w:tcBorders>
            <w:vAlign w:val="center"/>
            <w:hideMark/>
          </w:tcPr>
          <w:p w14:paraId="74E4B00E"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1</w:t>
            </w:r>
          </w:p>
        </w:tc>
        <w:tc>
          <w:tcPr>
            <w:tcW w:w="286" w:type="pct"/>
            <w:tcBorders>
              <w:top w:val="single" w:sz="2" w:space="0" w:color="auto"/>
              <w:left w:val="single" w:sz="2" w:space="0" w:color="auto"/>
              <w:bottom w:val="nil"/>
              <w:right w:val="single" w:sz="2" w:space="0" w:color="auto"/>
            </w:tcBorders>
            <w:vAlign w:val="center"/>
            <w:hideMark/>
          </w:tcPr>
          <w:p w14:paraId="04430998"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2</w:t>
            </w:r>
          </w:p>
        </w:tc>
        <w:tc>
          <w:tcPr>
            <w:tcW w:w="288" w:type="pct"/>
            <w:tcBorders>
              <w:top w:val="single" w:sz="2" w:space="0" w:color="auto"/>
              <w:left w:val="single" w:sz="2" w:space="0" w:color="auto"/>
              <w:bottom w:val="nil"/>
              <w:right w:val="single" w:sz="2" w:space="0" w:color="auto"/>
            </w:tcBorders>
            <w:vAlign w:val="center"/>
            <w:hideMark/>
          </w:tcPr>
          <w:p w14:paraId="1AD3AD1D"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3</w:t>
            </w:r>
          </w:p>
        </w:tc>
        <w:tc>
          <w:tcPr>
            <w:tcW w:w="276" w:type="pct"/>
            <w:tcBorders>
              <w:top w:val="single" w:sz="2" w:space="0" w:color="auto"/>
              <w:left w:val="single" w:sz="2" w:space="0" w:color="auto"/>
              <w:bottom w:val="nil"/>
              <w:right w:val="single" w:sz="2" w:space="0" w:color="auto"/>
            </w:tcBorders>
            <w:vAlign w:val="center"/>
            <w:hideMark/>
          </w:tcPr>
          <w:p w14:paraId="45A50169"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1</w:t>
            </w:r>
          </w:p>
        </w:tc>
        <w:tc>
          <w:tcPr>
            <w:tcW w:w="279" w:type="pct"/>
            <w:tcBorders>
              <w:top w:val="single" w:sz="2" w:space="0" w:color="auto"/>
              <w:left w:val="single" w:sz="2" w:space="0" w:color="auto"/>
              <w:bottom w:val="nil"/>
              <w:right w:val="single" w:sz="2" w:space="0" w:color="auto"/>
            </w:tcBorders>
            <w:vAlign w:val="center"/>
            <w:hideMark/>
          </w:tcPr>
          <w:p w14:paraId="6633E4BF"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2</w:t>
            </w:r>
          </w:p>
        </w:tc>
        <w:tc>
          <w:tcPr>
            <w:tcW w:w="280" w:type="pct"/>
            <w:tcBorders>
              <w:top w:val="single" w:sz="2" w:space="0" w:color="auto"/>
              <w:left w:val="single" w:sz="2" w:space="0" w:color="auto"/>
              <w:bottom w:val="nil"/>
              <w:right w:val="single" w:sz="2" w:space="0" w:color="auto"/>
            </w:tcBorders>
            <w:vAlign w:val="center"/>
            <w:hideMark/>
          </w:tcPr>
          <w:p w14:paraId="6FDB57CA"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3</w:t>
            </w:r>
          </w:p>
        </w:tc>
        <w:tc>
          <w:tcPr>
            <w:tcW w:w="279" w:type="pct"/>
            <w:tcBorders>
              <w:top w:val="single" w:sz="2" w:space="0" w:color="auto"/>
              <w:left w:val="single" w:sz="2" w:space="0" w:color="auto"/>
              <w:bottom w:val="nil"/>
              <w:right w:val="single" w:sz="2" w:space="0" w:color="auto"/>
            </w:tcBorders>
            <w:vAlign w:val="center"/>
            <w:hideMark/>
          </w:tcPr>
          <w:p w14:paraId="4CC3C982"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1</w:t>
            </w:r>
          </w:p>
        </w:tc>
        <w:tc>
          <w:tcPr>
            <w:tcW w:w="279" w:type="pct"/>
            <w:tcBorders>
              <w:top w:val="single" w:sz="2" w:space="0" w:color="auto"/>
              <w:left w:val="single" w:sz="2" w:space="0" w:color="auto"/>
              <w:bottom w:val="nil"/>
              <w:right w:val="single" w:sz="2" w:space="0" w:color="auto"/>
            </w:tcBorders>
            <w:vAlign w:val="center"/>
            <w:hideMark/>
          </w:tcPr>
          <w:p w14:paraId="0E165413"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2</w:t>
            </w:r>
          </w:p>
        </w:tc>
        <w:tc>
          <w:tcPr>
            <w:tcW w:w="280" w:type="pct"/>
            <w:tcBorders>
              <w:top w:val="single" w:sz="2" w:space="0" w:color="auto"/>
              <w:left w:val="single" w:sz="2" w:space="0" w:color="auto"/>
              <w:bottom w:val="nil"/>
              <w:right w:val="single" w:sz="2" w:space="0" w:color="auto"/>
            </w:tcBorders>
            <w:vAlign w:val="center"/>
            <w:hideMark/>
          </w:tcPr>
          <w:p w14:paraId="09A41A33"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3</w:t>
            </w:r>
          </w:p>
        </w:tc>
        <w:tc>
          <w:tcPr>
            <w:tcW w:w="279" w:type="pct"/>
            <w:tcBorders>
              <w:top w:val="single" w:sz="2" w:space="0" w:color="auto"/>
              <w:left w:val="single" w:sz="2" w:space="0" w:color="auto"/>
              <w:bottom w:val="nil"/>
              <w:right w:val="single" w:sz="2" w:space="0" w:color="auto"/>
            </w:tcBorders>
            <w:vAlign w:val="center"/>
            <w:hideMark/>
          </w:tcPr>
          <w:p w14:paraId="778DB9F7"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1</w:t>
            </w:r>
          </w:p>
        </w:tc>
        <w:tc>
          <w:tcPr>
            <w:tcW w:w="279" w:type="pct"/>
            <w:tcBorders>
              <w:top w:val="single" w:sz="2" w:space="0" w:color="auto"/>
              <w:left w:val="single" w:sz="2" w:space="0" w:color="auto"/>
              <w:bottom w:val="nil"/>
              <w:right w:val="single" w:sz="2" w:space="0" w:color="auto"/>
            </w:tcBorders>
            <w:vAlign w:val="center"/>
            <w:hideMark/>
          </w:tcPr>
          <w:p w14:paraId="132435B7"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2</w:t>
            </w:r>
          </w:p>
        </w:tc>
        <w:tc>
          <w:tcPr>
            <w:tcW w:w="281" w:type="pct"/>
            <w:tcBorders>
              <w:top w:val="single" w:sz="2" w:space="0" w:color="auto"/>
              <w:left w:val="single" w:sz="2" w:space="0" w:color="auto"/>
              <w:bottom w:val="nil"/>
              <w:right w:val="single" w:sz="2" w:space="0" w:color="auto"/>
            </w:tcBorders>
            <w:vAlign w:val="center"/>
            <w:hideMark/>
          </w:tcPr>
          <w:p w14:paraId="6F2D600E"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3</w:t>
            </w:r>
          </w:p>
        </w:tc>
        <w:tc>
          <w:tcPr>
            <w:tcW w:w="279" w:type="pct"/>
            <w:tcBorders>
              <w:top w:val="single" w:sz="2" w:space="0" w:color="auto"/>
              <w:left w:val="single" w:sz="2" w:space="0" w:color="auto"/>
              <w:bottom w:val="nil"/>
              <w:right w:val="single" w:sz="2" w:space="0" w:color="auto"/>
            </w:tcBorders>
            <w:vAlign w:val="center"/>
            <w:hideMark/>
          </w:tcPr>
          <w:p w14:paraId="3ACAEA3A"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ср.</w:t>
            </w:r>
          </w:p>
        </w:tc>
        <w:tc>
          <w:tcPr>
            <w:tcW w:w="279" w:type="pct"/>
            <w:tcBorders>
              <w:top w:val="single" w:sz="2" w:space="0" w:color="auto"/>
              <w:left w:val="single" w:sz="2" w:space="0" w:color="auto"/>
              <w:bottom w:val="nil"/>
              <w:right w:val="single" w:sz="2" w:space="0" w:color="auto"/>
            </w:tcBorders>
            <w:vAlign w:val="center"/>
            <w:hideMark/>
          </w:tcPr>
          <w:p w14:paraId="158897B4"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мак</w:t>
            </w:r>
          </w:p>
        </w:tc>
        <w:tc>
          <w:tcPr>
            <w:tcW w:w="317" w:type="pct"/>
            <w:tcBorders>
              <w:top w:val="single" w:sz="2" w:space="0" w:color="auto"/>
              <w:left w:val="single" w:sz="2" w:space="0" w:color="auto"/>
              <w:bottom w:val="nil"/>
              <w:right w:val="single" w:sz="4" w:space="0" w:color="auto"/>
            </w:tcBorders>
            <w:vAlign w:val="center"/>
            <w:hideMark/>
          </w:tcPr>
          <w:p w14:paraId="343085B2" w14:textId="77777777" w:rsidR="00A55927" w:rsidRPr="008D422B" w:rsidRDefault="00A55927" w:rsidP="00A55927">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мин</w:t>
            </w:r>
          </w:p>
        </w:tc>
      </w:tr>
      <w:tr w:rsidR="008D422B" w:rsidRPr="00A55927" w14:paraId="1D7B4F7A" w14:textId="77777777" w:rsidTr="008D422B">
        <w:trPr>
          <w:cantSplit/>
          <w:trHeight w:val="454"/>
        </w:trPr>
        <w:tc>
          <w:tcPr>
            <w:tcW w:w="279" w:type="pct"/>
            <w:tcBorders>
              <w:top w:val="single" w:sz="2" w:space="0" w:color="auto"/>
              <w:left w:val="single" w:sz="4" w:space="0" w:color="auto"/>
              <w:bottom w:val="single" w:sz="4" w:space="0" w:color="auto"/>
              <w:right w:val="single" w:sz="2" w:space="0" w:color="auto"/>
            </w:tcBorders>
            <w:vAlign w:val="center"/>
          </w:tcPr>
          <w:p w14:paraId="5AE62159" w14:textId="01626920"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42</w:t>
            </w:r>
          </w:p>
        </w:tc>
        <w:tc>
          <w:tcPr>
            <w:tcW w:w="279" w:type="pct"/>
            <w:tcBorders>
              <w:top w:val="single" w:sz="2" w:space="0" w:color="auto"/>
              <w:left w:val="single" w:sz="2" w:space="0" w:color="auto"/>
              <w:bottom w:val="single" w:sz="4" w:space="0" w:color="auto"/>
              <w:right w:val="single" w:sz="2" w:space="0" w:color="auto"/>
            </w:tcBorders>
            <w:vAlign w:val="center"/>
          </w:tcPr>
          <w:p w14:paraId="499A3D0E" w14:textId="643FE3F0"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46</w:t>
            </w:r>
          </w:p>
        </w:tc>
        <w:tc>
          <w:tcPr>
            <w:tcW w:w="284" w:type="pct"/>
            <w:tcBorders>
              <w:top w:val="single" w:sz="2" w:space="0" w:color="auto"/>
              <w:left w:val="single" w:sz="2" w:space="0" w:color="auto"/>
              <w:bottom w:val="single" w:sz="4" w:space="0" w:color="auto"/>
              <w:right w:val="single" w:sz="2" w:space="0" w:color="auto"/>
            </w:tcBorders>
            <w:vAlign w:val="center"/>
          </w:tcPr>
          <w:p w14:paraId="3D25273D" w14:textId="6EB680E7"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48</w:t>
            </w:r>
          </w:p>
        </w:tc>
        <w:tc>
          <w:tcPr>
            <w:tcW w:w="197" w:type="pct"/>
            <w:tcBorders>
              <w:top w:val="single" w:sz="2" w:space="0" w:color="auto"/>
              <w:left w:val="single" w:sz="2" w:space="0" w:color="auto"/>
              <w:bottom w:val="single" w:sz="4" w:space="0" w:color="auto"/>
              <w:right w:val="single" w:sz="2" w:space="0" w:color="auto"/>
            </w:tcBorders>
            <w:vAlign w:val="center"/>
          </w:tcPr>
          <w:p w14:paraId="555F313E" w14:textId="7B75C9BA"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51</w:t>
            </w:r>
          </w:p>
        </w:tc>
        <w:tc>
          <w:tcPr>
            <w:tcW w:w="286" w:type="pct"/>
            <w:tcBorders>
              <w:top w:val="single" w:sz="2" w:space="0" w:color="auto"/>
              <w:left w:val="single" w:sz="2" w:space="0" w:color="auto"/>
              <w:bottom w:val="single" w:sz="4" w:space="0" w:color="auto"/>
              <w:right w:val="single" w:sz="2" w:space="0" w:color="auto"/>
            </w:tcBorders>
            <w:vAlign w:val="center"/>
          </w:tcPr>
          <w:p w14:paraId="3FF0E872" w14:textId="70C8D0D7"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54</w:t>
            </w:r>
          </w:p>
        </w:tc>
        <w:tc>
          <w:tcPr>
            <w:tcW w:w="288" w:type="pct"/>
            <w:tcBorders>
              <w:top w:val="single" w:sz="2" w:space="0" w:color="auto"/>
              <w:left w:val="single" w:sz="2" w:space="0" w:color="auto"/>
              <w:bottom w:val="single" w:sz="4" w:space="0" w:color="auto"/>
              <w:right w:val="single" w:sz="2" w:space="0" w:color="auto"/>
            </w:tcBorders>
            <w:vAlign w:val="center"/>
          </w:tcPr>
          <w:p w14:paraId="18123DD9" w14:textId="6300B413"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56</w:t>
            </w:r>
          </w:p>
        </w:tc>
        <w:tc>
          <w:tcPr>
            <w:tcW w:w="276" w:type="pct"/>
            <w:tcBorders>
              <w:top w:val="single" w:sz="2" w:space="0" w:color="auto"/>
              <w:left w:val="single" w:sz="2" w:space="0" w:color="auto"/>
              <w:bottom w:val="single" w:sz="4" w:space="0" w:color="auto"/>
              <w:right w:val="single" w:sz="2" w:space="0" w:color="auto"/>
            </w:tcBorders>
            <w:vAlign w:val="center"/>
          </w:tcPr>
          <w:p w14:paraId="0EDB7EE8" w14:textId="2D09335E"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59</w:t>
            </w:r>
          </w:p>
        </w:tc>
        <w:tc>
          <w:tcPr>
            <w:tcW w:w="279" w:type="pct"/>
            <w:tcBorders>
              <w:top w:val="single" w:sz="2" w:space="0" w:color="auto"/>
              <w:left w:val="single" w:sz="2" w:space="0" w:color="auto"/>
              <w:bottom w:val="single" w:sz="4" w:space="0" w:color="auto"/>
              <w:right w:val="single" w:sz="2" w:space="0" w:color="auto"/>
            </w:tcBorders>
            <w:vAlign w:val="center"/>
          </w:tcPr>
          <w:p w14:paraId="15A0524A" w14:textId="5504574B"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60</w:t>
            </w:r>
          </w:p>
        </w:tc>
        <w:tc>
          <w:tcPr>
            <w:tcW w:w="280" w:type="pct"/>
            <w:tcBorders>
              <w:top w:val="single" w:sz="2" w:space="0" w:color="auto"/>
              <w:left w:val="single" w:sz="2" w:space="0" w:color="auto"/>
              <w:bottom w:val="single" w:sz="4" w:space="0" w:color="auto"/>
              <w:right w:val="single" w:sz="2" w:space="0" w:color="auto"/>
            </w:tcBorders>
            <w:vAlign w:val="center"/>
          </w:tcPr>
          <w:p w14:paraId="4281A9B7" w14:textId="2295B04A"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61</w:t>
            </w:r>
          </w:p>
        </w:tc>
        <w:tc>
          <w:tcPr>
            <w:tcW w:w="279" w:type="pct"/>
            <w:tcBorders>
              <w:top w:val="single" w:sz="2" w:space="0" w:color="auto"/>
              <w:left w:val="single" w:sz="2" w:space="0" w:color="auto"/>
              <w:bottom w:val="single" w:sz="4" w:space="0" w:color="auto"/>
              <w:right w:val="single" w:sz="2" w:space="0" w:color="auto"/>
            </w:tcBorders>
            <w:vAlign w:val="center"/>
          </w:tcPr>
          <w:p w14:paraId="03589A3D" w14:textId="6398CAC4"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57</w:t>
            </w:r>
          </w:p>
        </w:tc>
        <w:tc>
          <w:tcPr>
            <w:tcW w:w="279" w:type="pct"/>
            <w:tcBorders>
              <w:top w:val="single" w:sz="2" w:space="0" w:color="auto"/>
              <w:left w:val="single" w:sz="2" w:space="0" w:color="auto"/>
              <w:bottom w:val="single" w:sz="4" w:space="0" w:color="auto"/>
              <w:right w:val="single" w:sz="2" w:space="0" w:color="auto"/>
            </w:tcBorders>
            <w:vAlign w:val="center"/>
          </w:tcPr>
          <w:p w14:paraId="7921D7F2" w14:textId="77A7B0C5"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44</w:t>
            </w:r>
          </w:p>
        </w:tc>
        <w:tc>
          <w:tcPr>
            <w:tcW w:w="280" w:type="pct"/>
            <w:tcBorders>
              <w:top w:val="single" w:sz="2" w:space="0" w:color="auto"/>
              <w:left w:val="single" w:sz="2" w:space="0" w:color="auto"/>
              <w:bottom w:val="single" w:sz="4" w:space="0" w:color="auto"/>
              <w:right w:val="single" w:sz="2" w:space="0" w:color="auto"/>
            </w:tcBorders>
            <w:vAlign w:val="center"/>
          </w:tcPr>
          <w:p w14:paraId="22664B30" w14:textId="77356129"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30</w:t>
            </w:r>
          </w:p>
        </w:tc>
        <w:tc>
          <w:tcPr>
            <w:tcW w:w="279" w:type="pct"/>
            <w:tcBorders>
              <w:top w:val="single" w:sz="2" w:space="0" w:color="auto"/>
              <w:left w:val="single" w:sz="2" w:space="0" w:color="auto"/>
              <w:bottom w:val="single" w:sz="4" w:space="0" w:color="auto"/>
              <w:right w:val="single" w:sz="2" w:space="0" w:color="auto"/>
            </w:tcBorders>
            <w:vAlign w:val="center"/>
          </w:tcPr>
          <w:p w14:paraId="495F360C" w14:textId="55DD5BCD"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16</w:t>
            </w:r>
          </w:p>
        </w:tc>
        <w:tc>
          <w:tcPr>
            <w:tcW w:w="279" w:type="pct"/>
            <w:tcBorders>
              <w:top w:val="single" w:sz="2" w:space="0" w:color="auto"/>
              <w:left w:val="single" w:sz="2" w:space="0" w:color="auto"/>
              <w:bottom w:val="single" w:sz="4" w:space="0" w:color="auto"/>
              <w:right w:val="single" w:sz="2" w:space="0" w:color="auto"/>
            </w:tcBorders>
            <w:vAlign w:val="center"/>
          </w:tcPr>
          <w:p w14:paraId="64A93A62" w14:textId="2817B5B2"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5</w:t>
            </w:r>
          </w:p>
        </w:tc>
        <w:tc>
          <w:tcPr>
            <w:tcW w:w="281" w:type="pct"/>
            <w:tcBorders>
              <w:top w:val="single" w:sz="2" w:space="0" w:color="auto"/>
              <w:left w:val="single" w:sz="2" w:space="0" w:color="auto"/>
              <w:bottom w:val="single" w:sz="4" w:space="0" w:color="auto"/>
              <w:right w:val="single" w:sz="2" w:space="0" w:color="auto"/>
            </w:tcBorders>
            <w:vAlign w:val="center"/>
          </w:tcPr>
          <w:p w14:paraId="4B319B24" w14:textId="30A2288F"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sym w:font="Symbol" w:char="F0B7"/>
            </w:r>
          </w:p>
        </w:tc>
        <w:tc>
          <w:tcPr>
            <w:tcW w:w="279" w:type="pct"/>
            <w:tcBorders>
              <w:top w:val="single" w:sz="2" w:space="0" w:color="auto"/>
              <w:left w:val="single" w:sz="2" w:space="0" w:color="auto"/>
              <w:bottom w:val="single" w:sz="4" w:space="0" w:color="auto"/>
              <w:right w:val="single" w:sz="2" w:space="0" w:color="auto"/>
            </w:tcBorders>
            <w:vAlign w:val="center"/>
          </w:tcPr>
          <w:p w14:paraId="4919903D" w14:textId="36C40082"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66</w:t>
            </w:r>
          </w:p>
        </w:tc>
        <w:tc>
          <w:tcPr>
            <w:tcW w:w="279" w:type="pct"/>
            <w:tcBorders>
              <w:top w:val="single" w:sz="2" w:space="0" w:color="auto"/>
              <w:left w:val="single" w:sz="2" w:space="0" w:color="auto"/>
              <w:bottom w:val="single" w:sz="4" w:space="0" w:color="auto"/>
              <w:right w:val="single" w:sz="2" w:space="0" w:color="auto"/>
            </w:tcBorders>
            <w:vAlign w:val="center"/>
          </w:tcPr>
          <w:p w14:paraId="74BF5E08" w14:textId="55203E72"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96</w:t>
            </w:r>
          </w:p>
        </w:tc>
        <w:tc>
          <w:tcPr>
            <w:tcW w:w="317" w:type="pct"/>
            <w:tcBorders>
              <w:top w:val="single" w:sz="2" w:space="0" w:color="auto"/>
              <w:left w:val="single" w:sz="2" w:space="0" w:color="auto"/>
              <w:bottom w:val="single" w:sz="4" w:space="0" w:color="auto"/>
              <w:right w:val="single" w:sz="4" w:space="0" w:color="auto"/>
            </w:tcBorders>
            <w:vAlign w:val="center"/>
          </w:tcPr>
          <w:p w14:paraId="6C874BFE" w14:textId="4BDA131D"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ru-RU" w:eastAsia="ru-RU"/>
              </w:rPr>
              <w:t>45</w:t>
            </w:r>
          </w:p>
        </w:tc>
      </w:tr>
    </w:tbl>
    <w:p w14:paraId="1EA4CD12" w14:textId="5771ADA3" w:rsidR="00A55927" w:rsidRPr="00A55927" w:rsidRDefault="006B1431" w:rsidP="00A55927">
      <w:pPr>
        <w:pStyle w:val="aff6"/>
        <w:rPr>
          <w:rFonts w:ascii="Arial" w:hAnsi="Arial" w:cs="Arial"/>
          <w:sz w:val="22"/>
          <w:szCs w:val="22"/>
        </w:rPr>
      </w:pPr>
      <w:r>
        <w:rPr>
          <w:rFonts w:ascii="Arial" w:hAnsi="Arial" w:cs="Arial"/>
          <w:sz w:val="22"/>
          <w:szCs w:val="22"/>
        </w:rPr>
        <w:t>Примечание – тире (*</w:t>
      </w:r>
      <w:r w:rsidR="00A55927">
        <w:rPr>
          <w:rFonts w:ascii="Arial" w:hAnsi="Arial" w:cs="Arial"/>
          <w:sz w:val="22"/>
          <w:szCs w:val="22"/>
        </w:rPr>
        <w:t>) обозначает, что снежный покров наблюдался менее чем в 50% зим.</w:t>
      </w:r>
    </w:p>
    <w:p w14:paraId="2E5D0BEE" w14:textId="10F3CD69" w:rsidR="008D422B" w:rsidRPr="008D422B" w:rsidRDefault="008D422B" w:rsidP="008D422B">
      <w:pPr>
        <w:pStyle w:val="aff6"/>
        <w:rPr>
          <w:rFonts w:ascii="Arial" w:hAnsi="Arial" w:cs="Arial"/>
          <w:sz w:val="22"/>
          <w:szCs w:val="22"/>
        </w:rPr>
      </w:pPr>
      <w:r w:rsidRPr="008D422B">
        <w:rPr>
          <w:rFonts w:ascii="Arial" w:hAnsi="Arial" w:cs="Arial"/>
          <w:sz w:val="22"/>
          <w:szCs w:val="22"/>
        </w:rPr>
        <w:t xml:space="preserve">Таблица </w:t>
      </w:r>
      <w:r w:rsidR="00DB2B66">
        <w:rPr>
          <w:rFonts w:ascii="Arial" w:hAnsi="Arial" w:cs="Arial"/>
          <w:sz w:val="22"/>
          <w:szCs w:val="22"/>
        </w:rPr>
        <w:t>3.20</w:t>
      </w:r>
      <w:r w:rsidRPr="008D422B">
        <w:rPr>
          <w:rFonts w:ascii="Arial" w:hAnsi="Arial" w:cs="Arial"/>
          <w:sz w:val="22"/>
          <w:szCs w:val="22"/>
        </w:rPr>
        <w:t xml:space="preserve"> – Наибольшая декадная высота снежного покрова по постоянной рейке, см </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8"/>
        <w:gridCol w:w="635"/>
        <w:gridCol w:w="565"/>
        <w:gridCol w:w="561"/>
        <w:gridCol w:w="557"/>
        <w:gridCol w:w="557"/>
        <w:gridCol w:w="559"/>
        <w:gridCol w:w="557"/>
        <w:gridCol w:w="557"/>
        <w:gridCol w:w="559"/>
        <w:gridCol w:w="557"/>
        <w:gridCol w:w="557"/>
        <w:gridCol w:w="559"/>
        <w:gridCol w:w="557"/>
        <w:gridCol w:w="557"/>
        <w:gridCol w:w="491"/>
      </w:tblGrid>
      <w:tr w:rsidR="008D422B" w:rsidRPr="008D422B" w14:paraId="59BC071A" w14:textId="77777777" w:rsidTr="00AB5DAC">
        <w:trPr>
          <w:trHeight w:val="298"/>
        </w:trPr>
        <w:tc>
          <w:tcPr>
            <w:tcW w:w="830" w:type="pct"/>
            <w:vMerge w:val="restart"/>
            <w:tcBorders>
              <w:top w:val="single" w:sz="4" w:space="0" w:color="auto"/>
              <w:left w:val="single" w:sz="4" w:space="0" w:color="auto"/>
            </w:tcBorders>
            <w:vAlign w:val="center"/>
          </w:tcPr>
          <w:p w14:paraId="429F8553" w14:textId="77777777" w:rsidR="008D422B" w:rsidRPr="008D422B" w:rsidRDefault="008D422B" w:rsidP="00AB5DAC">
            <w:pPr>
              <w:pStyle w:val="affff7"/>
              <w:rPr>
                <w:rFonts w:cs="Arial"/>
                <w:sz w:val="22"/>
                <w:szCs w:val="22"/>
              </w:rPr>
            </w:pPr>
            <w:r w:rsidRPr="008D422B">
              <w:rPr>
                <w:rFonts w:cs="Arial"/>
                <w:sz w:val="22"/>
                <w:szCs w:val="22"/>
              </w:rPr>
              <w:t>Метеостанция</w:t>
            </w:r>
          </w:p>
        </w:tc>
        <w:tc>
          <w:tcPr>
            <w:tcW w:w="876" w:type="pct"/>
            <w:gridSpan w:val="3"/>
            <w:tcBorders>
              <w:top w:val="single" w:sz="4" w:space="0" w:color="auto"/>
              <w:left w:val="single" w:sz="4" w:space="0" w:color="auto"/>
              <w:bottom w:val="single" w:sz="4" w:space="0" w:color="auto"/>
            </w:tcBorders>
            <w:vAlign w:val="center"/>
          </w:tcPr>
          <w:p w14:paraId="7CCA8F26" w14:textId="77777777" w:rsidR="008D422B" w:rsidRPr="008D422B" w:rsidRDefault="008D422B" w:rsidP="00AB5DAC">
            <w:pPr>
              <w:pStyle w:val="affff7"/>
              <w:rPr>
                <w:rFonts w:cs="Arial"/>
                <w:sz w:val="22"/>
                <w:szCs w:val="22"/>
              </w:rPr>
            </w:pPr>
            <w:r w:rsidRPr="008D422B">
              <w:rPr>
                <w:rFonts w:cs="Arial"/>
                <w:sz w:val="22"/>
                <w:szCs w:val="22"/>
              </w:rPr>
              <w:t>IX</w:t>
            </w:r>
          </w:p>
        </w:tc>
        <w:tc>
          <w:tcPr>
            <w:tcW w:w="832" w:type="pct"/>
            <w:gridSpan w:val="3"/>
            <w:tcBorders>
              <w:top w:val="single" w:sz="4" w:space="0" w:color="auto"/>
              <w:bottom w:val="single" w:sz="4" w:space="0" w:color="auto"/>
            </w:tcBorders>
            <w:vAlign w:val="center"/>
          </w:tcPr>
          <w:p w14:paraId="01E2A862" w14:textId="77777777" w:rsidR="008D422B" w:rsidRPr="008D422B" w:rsidRDefault="008D422B" w:rsidP="00AB5DAC">
            <w:pPr>
              <w:pStyle w:val="affff7"/>
              <w:rPr>
                <w:rFonts w:cs="Arial"/>
                <w:sz w:val="22"/>
                <w:szCs w:val="22"/>
              </w:rPr>
            </w:pPr>
            <w:r w:rsidRPr="008D422B">
              <w:rPr>
                <w:rFonts w:cs="Arial"/>
                <w:sz w:val="22"/>
                <w:szCs w:val="22"/>
              </w:rPr>
              <w:t>X</w:t>
            </w:r>
          </w:p>
        </w:tc>
        <w:tc>
          <w:tcPr>
            <w:tcW w:w="831" w:type="pct"/>
            <w:gridSpan w:val="3"/>
            <w:tcBorders>
              <w:top w:val="single" w:sz="4" w:space="0" w:color="auto"/>
              <w:bottom w:val="single" w:sz="4" w:space="0" w:color="auto"/>
            </w:tcBorders>
            <w:vAlign w:val="center"/>
          </w:tcPr>
          <w:p w14:paraId="6F626993" w14:textId="77777777" w:rsidR="008D422B" w:rsidRPr="008D422B" w:rsidRDefault="008D422B" w:rsidP="00AB5DAC">
            <w:pPr>
              <w:pStyle w:val="affff7"/>
              <w:rPr>
                <w:rFonts w:cs="Arial"/>
                <w:sz w:val="22"/>
                <w:szCs w:val="22"/>
              </w:rPr>
            </w:pPr>
            <w:r w:rsidRPr="008D422B">
              <w:rPr>
                <w:rFonts w:cs="Arial"/>
                <w:sz w:val="22"/>
                <w:szCs w:val="22"/>
              </w:rPr>
              <w:t>XI</w:t>
            </w:r>
          </w:p>
        </w:tc>
        <w:tc>
          <w:tcPr>
            <w:tcW w:w="831" w:type="pct"/>
            <w:gridSpan w:val="3"/>
            <w:tcBorders>
              <w:top w:val="single" w:sz="4" w:space="0" w:color="auto"/>
              <w:bottom w:val="single" w:sz="4" w:space="0" w:color="auto"/>
              <w:right w:val="single" w:sz="4" w:space="0" w:color="auto"/>
            </w:tcBorders>
            <w:vAlign w:val="center"/>
          </w:tcPr>
          <w:p w14:paraId="2D793287" w14:textId="77777777" w:rsidR="008D422B" w:rsidRPr="008D422B" w:rsidRDefault="008D422B" w:rsidP="00AB5DAC">
            <w:pPr>
              <w:pStyle w:val="affff7"/>
              <w:rPr>
                <w:rFonts w:cs="Arial"/>
                <w:sz w:val="22"/>
                <w:szCs w:val="22"/>
              </w:rPr>
            </w:pPr>
            <w:r w:rsidRPr="008D422B">
              <w:rPr>
                <w:rFonts w:cs="Arial"/>
                <w:sz w:val="22"/>
                <w:szCs w:val="22"/>
              </w:rPr>
              <w:t>XII</w:t>
            </w:r>
          </w:p>
        </w:tc>
        <w:tc>
          <w:tcPr>
            <w:tcW w:w="799" w:type="pct"/>
            <w:gridSpan w:val="3"/>
            <w:tcBorders>
              <w:top w:val="single" w:sz="4" w:space="0" w:color="auto"/>
              <w:bottom w:val="single" w:sz="4" w:space="0" w:color="auto"/>
              <w:right w:val="single" w:sz="4" w:space="0" w:color="auto"/>
            </w:tcBorders>
            <w:vAlign w:val="center"/>
          </w:tcPr>
          <w:p w14:paraId="1D9434D8" w14:textId="77777777" w:rsidR="008D422B" w:rsidRPr="008D422B" w:rsidRDefault="008D422B" w:rsidP="00AB5DAC">
            <w:pPr>
              <w:pStyle w:val="affff7"/>
              <w:rPr>
                <w:rFonts w:cs="Arial"/>
                <w:sz w:val="22"/>
                <w:szCs w:val="22"/>
              </w:rPr>
            </w:pPr>
            <w:r w:rsidRPr="008D422B">
              <w:rPr>
                <w:rFonts w:cs="Arial"/>
                <w:sz w:val="22"/>
                <w:szCs w:val="22"/>
              </w:rPr>
              <w:t>I</w:t>
            </w:r>
          </w:p>
        </w:tc>
      </w:tr>
      <w:tr w:rsidR="008D422B" w:rsidRPr="008D422B" w14:paraId="4C5E2DA6" w14:textId="77777777" w:rsidTr="00AB5DAC">
        <w:tc>
          <w:tcPr>
            <w:tcW w:w="830" w:type="pct"/>
            <w:vMerge/>
            <w:tcBorders>
              <w:left w:val="single" w:sz="4" w:space="0" w:color="auto"/>
            </w:tcBorders>
            <w:vAlign w:val="center"/>
          </w:tcPr>
          <w:p w14:paraId="1D6958F9" w14:textId="77777777" w:rsidR="008D422B" w:rsidRPr="008D422B" w:rsidRDefault="008D422B" w:rsidP="00AB5DAC">
            <w:pPr>
              <w:pStyle w:val="affff7"/>
              <w:rPr>
                <w:rFonts w:cs="Arial"/>
                <w:sz w:val="22"/>
                <w:szCs w:val="22"/>
              </w:rPr>
            </w:pPr>
          </w:p>
        </w:tc>
        <w:tc>
          <w:tcPr>
            <w:tcW w:w="316" w:type="pct"/>
            <w:tcBorders>
              <w:top w:val="single" w:sz="4" w:space="0" w:color="auto"/>
              <w:left w:val="single" w:sz="4" w:space="0" w:color="auto"/>
            </w:tcBorders>
            <w:vAlign w:val="center"/>
          </w:tcPr>
          <w:p w14:paraId="6D870AD7" w14:textId="77777777" w:rsidR="008D422B" w:rsidRPr="008D422B" w:rsidRDefault="008D422B" w:rsidP="00AB5DAC">
            <w:pPr>
              <w:pStyle w:val="affff7"/>
              <w:rPr>
                <w:rFonts w:cs="Arial"/>
                <w:sz w:val="22"/>
                <w:szCs w:val="22"/>
              </w:rPr>
            </w:pPr>
            <w:r w:rsidRPr="008D422B">
              <w:rPr>
                <w:rFonts w:cs="Arial"/>
                <w:sz w:val="22"/>
                <w:szCs w:val="22"/>
              </w:rPr>
              <w:t>1</w:t>
            </w:r>
          </w:p>
        </w:tc>
        <w:tc>
          <w:tcPr>
            <w:tcW w:w="281" w:type="pct"/>
            <w:tcBorders>
              <w:top w:val="single" w:sz="4" w:space="0" w:color="auto"/>
            </w:tcBorders>
            <w:vAlign w:val="center"/>
          </w:tcPr>
          <w:p w14:paraId="70B7D7C2" w14:textId="77777777" w:rsidR="008D422B" w:rsidRPr="008D422B" w:rsidRDefault="008D422B" w:rsidP="00AB5DAC">
            <w:pPr>
              <w:pStyle w:val="affff7"/>
              <w:rPr>
                <w:rFonts w:cs="Arial"/>
                <w:sz w:val="22"/>
                <w:szCs w:val="22"/>
              </w:rPr>
            </w:pPr>
            <w:r w:rsidRPr="008D422B">
              <w:rPr>
                <w:rFonts w:cs="Arial"/>
                <w:sz w:val="22"/>
                <w:szCs w:val="22"/>
              </w:rPr>
              <w:t>2</w:t>
            </w:r>
          </w:p>
        </w:tc>
        <w:tc>
          <w:tcPr>
            <w:tcW w:w="279" w:type="pct"/>
            <w:tcBorders>
              <w:top w:val="single" w:sz="4" w:space="0" w:color="auto"/>
            </w:tcBorders>
            <w:vAlign w:val="center"/>
          </w:tcPr>
          <w:p w14:paraId="57DD1ED8" w14:textId="77777777" w:rsidR="008D422B" w:rsidRPr="008D422B" w:rsidRDefault="008D422B" w:rsidP="00AB5DAC">
            <w:pPr>
              <w:pStyle w:val="affff7"/>
              <w:rPr>
                <w:rFonts w:cs="Arial"/>
                <w:sz w:val="22"/>
                <w:szCs w:val="22"/>
              </w:rPr>
            </w:pPr>
            <w:r w:rsidRPr="008D422B">
              <w:rPr>
                <w:rFonts w:cs="Arial"/>
                <w:sz w:val="22"/>
                <w:szCs w:val="22"/>
              </w:rPr>
              <w:t>3</w:t>
            </w:r>
          </w:p>
        </w:tc>
        <w:tc>
          <w:tcPr>
            <w:tcW w:w="277" w:type="pct"/>
            <w:tcBorders>
              <w:top w:val="single" w:sz="4" w:space="0" w:color="auto"/>
            </w:tcBorders>
            <w:vAlign w:val="center"/>
          </w:tcPr>
          <w:p w14:paraId="58F51790" w14:textId="77777777" w:rsidR="008D422B" w:rsidRPr="008D422B" w:rsidRDefault="008D422B" w:rsidP="00AB5DAC">
            <w:pPr>
              <w:pStyle w:val="affff7"/>
              <w:rPr>
                <w:rFonts w:cs="Arial"/>
                <w:sz w:val="22"/>
                <w:szCs w:val="22"/>
              </w:rPr>
            </w:pPr>
            <w:r w:rsidRPr="008D422B">
              <w:rPr>
                <w:rFonts w:cs="Arial"/>
                <w:sz w:val="22"/>
                <w:szCs w:val="22"/>
              </w:rPr>
              <w:t>1</w:t>
            </w:r>
          </w:p>
        </w:tc>
        <w:tc>
          <w:tcPr>
            <w:tcW w:w="277" w:type="pct"/>
            <w:tcBorders>
              <w:top w:val="single" w:sz="4" w:space="0" w:color="auto"/>
            </w:tcBorders>
            <w:vAlign w:val="center"/>
          </w:tcPr>
          <w:p w14:paraId="4D95DA03" w14:textId="77777777" w:rsidR="008D422B" w:rsidRPr="008D422B" w:rsidRDefault="008D422B" w:rsidP="00AB5DAC">
            <w:pPr>
              <w:pStyle w:val="affff7"/>
              <w:rPr>
                <w:rFonts w:cs="Arial"/>
                <w:sz w:val="22"/>
                <w:szCs w:val="22"/>
              </w:rPr>
            </w:pPr>
            <w:r w:rsidRPr="008D422B">
              <w:rPr>
                <w:rFonts w:cs="Arial"/>
                <w:sz w:val="22"/>
                <w:szCs w:val="22"/>
              </w:rPr>
              <w:t>1</w:t>
            </w:r>
          </w:p>
        </w:tc>
        <w:tc>
          <w:tcPr>
            <w:tcW w:w="278" w:type="pct"/>
            <w:tcBorders>
              <w:top w:val="single" w:sz="4" w:space="0" w:color="auto"/>
            </w:tcBorders>
            <w:vAlign w:val="center"/>
          </w:tcPr>
          <w:p w14:paraId="08D971BF" w14:textId="77777777" w:rsidR="008D422B" w:rsidRPr="008D422B" w:rsidRDefault="008D422B" w:rsidP="00AB5DAC">
            <w:pPr>
              <w:pStyle w:val="affff7"/>
              <w:rPr>
                <w:rFonts w:cs="Arial"/>
                <w:sz w:val="22"/>
                <w:szCs w:val="22"/>
              </w:rPr>
            </w:pPr>
            <w:r w:rsidRPr="008D422B">
              <w:rPr>
                <w:rFonts w:cs="Arial"/>
                <w:sz w:val="22"/>
                <w:szCs w:val="22"/>
              </w:rPr>
              <w:t>1</w:t>
            </w:r>
          </w:p>
        </w:tc>
        <w:tc>
          <w:tcPr>
            <w:tcW w:w="277" w:type="pct"/>
            <w:tcBorders>
              <w:top w:val="single" w:sz="4" w:space="0" w:color="auto"/>
            </w:tcBorders>
            <w:vAlign w:val="center"/>
          </w:tcPr>
          <w:p w14:paraId="18ED58E6" w14:textId="77777777" w:rsidR="008D422B" w:rsidRPr="008D422B" w:rsidRDefault="008D422B" w:rsidP="00AB5DAC">
            <w:pPr>
              <w:pStyle w:val="affff7"/>
              <w:rPr>
                <w:rFonts w:cs="Arial"/>
                <w:sz w:val="22"/>
                <w:szCs w:val="22"/>
              </w:rPr>
            </w:pPr>
            <w:r w:rsidRPr="008D422B">
              <w:rPr>
                <w:rFonts w:cs="Arial"/>
                <w:sz w:val="22"/>
                <w:szCs w:val="22"/>
              </w:rPr>
              <w:t>1</w:t>
            </w:r>
          </w:p>
        </w:tc>
        <w:tc>
          <w:tcPr>
            <w:tcW w:w="277" w:type="pct"/>
            <w:tcBorders>
              <w:top w:val="single" w:sz="4" w:space="0" w:color="auto"/>
            </w:tcBorders>
            <w:vAlign w:val="center"/>
          </w:tcPr>
          <w:p w14:paraId="64781EFB" w14:textId="77777777" w:rsidR="008D422B" w:rsidRPr="008D422B" w:rsidRDefault="008D422B" w:rsidP="00AB5DAC">
            <w:pPr>
              <w:pStyle w:val="affff7"/>
              <w:rPr>
                <w:rFonts w:cs="Arial"/>
                <w:sz w:val="22"/>
                <w:szCs w:val="22"/>
              </w:rPr>
            </w:pPr>
            <w:r w:rsidRPr="008D422B">
              <w:rPr>
                <w:rFonts w:cs="Arial"/>
                <w:sz w:val="22"/>
                <w:szCs w:val="22"/>
              </w:rPr>
              <w:t>2</w:t>
            </w:r>
          </w:p>
        </w:tc>
        <w:tc>
          <w:tcPr>
            <w:tcW w:w="278" w:type="pct"/>
            <w:tcBorders>
              <w:top w:val="single" w:sz="4" w:space="0" w:color="auto"/>
            </w:tcBorders>
            <w:vAlign w:val="center"/>
          </w:tcPr>
          <w:p w14:paraId="6F49828F" w14:textId="77777777" w:rsidR="008D422B" w:rsidRPr="008D422B" w:rsidRDefault="008D422B" w:rsidP="00AB5DAC">
            <w:pPr>
              <w:pStyle w:val="affff7"/>
              <w:rPr>
                <w:rFonts w:cs="Arial"/>
                <w:sz w:val="22"/>
                <w:szCs w:val="22"/>
              </w:rPr>
            </w:pPr>
            <w:r w:rsidRPr="008D422B">
              <w:rPr>
                <w:rFonts w:cs="Arial"/>
                <w:sz w:val="22"/>
                <w:szCs w:val="22"/>
              </w:rPr>
              <w:t>3</w:t>
            </w:r>
          </w:p>
        </w:tc>
        <w:tc>
          <w:tcPr>
            <w:tcW w:w="277" w:type="pct"/>
            <w:tcBorders>
              <w:top w:val="single" w:sz="4" w:space="0" w:color="auto"/>
            </w:tcBorders>
            <w:vAlign w:val="center"/>
          </w:tcPr>
          <w:p w14:paraId="7222A00E" w14:textId="77777777" w:rsidR="008D422B" w:rsidRPr="008D422B" w:rsidRDefault="008D422B" w:rsidP="00AB5DAC">
            <w:pPr>
              <w:pStyle w:val="affff7"/>
              <w:rPr>
                <w:rFonts w:cs="Arial"/>
                <w:sz w:val="22"/>
                <w:szCs w:val="22"/>
              </w:rPr>
            </w:pPr>
            <w:r w:rsidRPr="008D422B">
              <w:rPr>
                <w:rFonts w:cs="Arial"/>
                <w:sz w:val="22"/>
                <w:szCs w:val="22"/>
              </w:rPr>
              <w:t>1</w:t>
            </w:r>
          </w:p>
        </w:tc>
        <w:tc>
          <w:tcPr>
            <w:tcW w:w="277" w:type="pct"/>
            <w:tcBorders>
              <w:top w:val="single" w:sz="4" w:space="0" w:color="auto"/>
            </w:tcBorders>
            <w:vAlign w:val="center"/>
          </w:tcPr>
          <w:p w14:paraId="35633FE2" w14:textId="77777777" w:rsidR="008D422B" w:rsidRPr="008D422B" w:rsidRDefault="008D422B" w:rsidP="00AB5DAC">
            <w:pPr>
              <w:pStyle w:val="affff7"/>
              <w:rPr>
                <w:rFonts w:cs="Arial"/>
                <w:sz w:val="22"/>
                <w:szCs w:val="22"/>
              </w:rPr>
            </w:pPr>
            <w:r w:rsidRPr="008D422B">
              <w:rPr>
                <w:rFonts w:cs="Arial"/>
                <w:sz w:val="22"/>
                <w:szCs w:val="22"/>
              </w:rPr>
              <w:t>2</w:t>
            </w:r>
          </w:p>
        </w:tc>
        <w:tc>
          <w:tcPr>
            <w:tcW w:w="278" w:type="pct"/>
            <w:tcBorders>
              <w:top w:val="single" w:sz="4" w:space="0" w:color="auto"/>
              <w:right w:val="single" w:sz="4" w:space="0" w:color="auto"/>
            </w:tcBorders>
            <w:vAlign w:val="center"/>
          </w:tcPr>
          <w:p w14:paraId="3B969240" w14:textId="77777777" w:rsidR="008D422B" w:rsidRPr="008D422B" w:rsidRDefault="008D422B" w:rsidP="00AB5DAC">
            <w:pPr>
              <w:pStyle w:val="affff7"/>
              <w:rPr>
                <w:rFonts w:cs="Arial"/>
                <w:sz w:val="22"/>
                <w:szCs w:val="22"/>
              </w:rPr>
            </w:pPr>
            <w:r w:rsidRPr="008D422B">
              <w:rPr>
                <w:rFonts w:cs="Arial"/>
                <w:sz w:val="22"/>
                <w:szCs w:val="22"/>
              </w:rPr>
              <w:t>3</w:t>
            </w:r>
          </w:p>
        </w:tc>
        <w:tc>
          <w:tcPr>
            <w:tcW w:w="277" w:type="pct"/>
            <w:tcBorders>
              <w:top w:val="single" w:sz="4" w:space="0" w:color="auto"/>
              <w:right w:val="single" w:sz="4" w:space="0" w:color="auto"/>
            </w:tcBorders>
            <w:vAlign w:val="center"/>
          </w:tcPr>
          <w:p w14:paraId="1A75703A" w14:textId="77777777" w:rsidR="008D422B" w:rsidRPr="008D422B" w:rsidRDefault="008D422B" w:rsidP="00AB5DAC">
            <w:pPr>
              <w:pStyle w:val="affff7"/>
              <w:rPr>
                <w:rFonts w:cs="Arial"/>
                <w:sz w:val="22"/>
                <w:szCs w:val="22"/>
              </w:rPr>
            </w:pPr>
            <w:r w:rsidRPr="008D422B">
              <w:rPr>
                <w:rFonts w:cs="Arial"/>
                <w:sz w:val="22"/>
                <w:szCs w:val="22"/>
              </w:rPr>
              <w:t>1</w:t>
            </w:r>
          </w:p>
        </w:tc>
        <w:tc>
          <w:tcPr>
            <w:tcW w:w="277" w:type="pct"/>
            <w:tcBorders>
              <w:top w:val="single" w:sz="4" w:space="0" w:color="auto"/>
              <w:right w:val="single" w:sz="4" w:space="0" w:color="auto"/>
            </w:tcBorders>
            <w:vAlign w:val="center"/>
          </w:tcPr>
          <w:p w14:paraId="265F25C8" w14:textId="77777777" w:rsidR="008D422B" w:rsidRPr="008D422B" w:rsidRDefault="008D422B" w:rsidP="00AB5DAC">
            <w:pPr>
              <w:pStyle w:val="affff7"/>
              <w:rPr>
                <w:rFonts w:cs="Arial"/>
                <w:sz w:val="22"/>
                <w:szCs w:val="22"/>
              </w:rPr>
            </w:pPr>
            <w:r w:rsidRPr="008D422B">
              <w:rPr>
                <w:rFonts w:cs="Arial"/>
                <w:sz w:val="22"/>
                <w:szCs w:val="22"/>
              </w:rPr>
              <w:t>2</w:t>
            </w:r>
          </w:p>
        </w:tc>
        <w:tc>
          <w:tcPr>
            <w:tcW w:w="245" w:type="pct"/>
            <w:tcBorders>
              <w:top w:val="single" w:sz="4" w:space="0" w:color="auto"/>
              <w:right w:val="single" w:sz="4" w:space="0" w:color="auto"/>
            </w:tcBorders>
            <w:vAlign w:val="center"/>
          </w:tcPr>
          <w:p w14:paraId="2B3932CA" w14:textId="77777777" w:rsidR="008D422B" w:rsidRPr="008D422B" w:rsidRDefault="008D422B" w:rsidP="00AB5DAC">
            <w:pPr>
              <w:pStyle w:val="affff7"/>
              <w:rPr>
                <w:rFonts w:cs="Arial"/>
                <w:sz w:val="22"/>
                <w:szCs w:val="22"/>
              </w:rPr>
            </w:pPr>
            <w:r w:rsidRPr="008D422B">
              <w:rPr>
                <w:rFonts w:cs="Arial"/>
                <w:sz w:val="22"/>
                <w:szCs w:val="22"/>
              </w:rPr>
              <w:t>3</w:t>
            </w:r>
          </w:p>
        </w:tc>
      </w:tr>
      <w:tr w:rsidR="008D422B" w:rsidRPr="008D422B" w14:paraId="27D3BCDE" w14:textId="77777777" w:rsidTr="00AB5DAC">
        <w:tc>
          <w:tcPr>
            <w:tcW w:w="830" w:type="pct"/>
            <w:tcBorders>
              <w:top w:val="nil"/>
              <w:left w:val="single" w:sz="4" w:space="0" w:color="auto"/>
              <w:bottom w:val="single" w:sz="4" w:space="0" w:color="auto"/>
            </w:tcBorders>
            <w:vAlign w:val="center"/>
          </w:tcPr>
          <w:p w14:paraId="540A10F8" w14:textId="77777777" w:rsidR="008D422B" w:rsidRPr="008D422B" w:rsidRDefault="008D422B" w:rsidP="00AB5DAC">
            <w:pPr>
              <w:pStyle w:val="affff7"/>
              <w:rPr>
                <w:rFonts w:cs="Arial"/>
                <w:sz w:val="22"/>
                <w:szCs w:val="22"/>
              </w:rPr>
            </w:pPr>
            <w:r w:rsidRPr="008D422B">
              <w:rPr>
                <w:rFonts w:cs="Arial"/>
                <w:sz w:val="22"/>
                <w:szCs w:val="22"/>
              </w:rPr>
              <w:t>Усть-Щугор</w:t>
            </w:r>
          </w:p>
        </w:tc>
        <w:tc>
          <w:tcPr>
            <w:tcW w:w="316" w:type="pct"/>
            <w:tcBorders>
              <w:bottom w:val="single" w:sz="4" w:space="0" w:color="auto"/>
            </w:tcBorders>
            <w:vAlign w:val="center"/>
          </w:tcPr>
          <w:p w14:paraId="2139E7DE" w14:textId="77777777" w:rsidR="008D422B" w:rsidRPr="008D422B" w:rsidRDefault="008D422B" w:rsidP="00AB5DAC">
            <w:pPr>
              <w:pStyle w:val="affff7"/>
              <w:rPr>
                <w:rFonts w:cs="Arial"/>
                <w:sz w:val="22"/>
                <w:szCs w:val="22"/>
              </w:rPr>
            </w:pPr>
            <w:r w:rsidRPr="008D422B">
              <w:rPr>
                <w:rFonts w:cs="Arial"/>
                <w:sz w:val="22"/>
                <w:szCs w:val="22"/>
              </w:rPr>
              <w:t>0</w:t>
            </w:r>
          </w:p>
        </w:tc>
        <w:tc>
          <w:tcPr>
            <w:tcW w:w="281" w:type="pct"/>
            <w:tcBorders>
              <w:bottom w:val="single" w:sz="4" w:space="0" w:color="auto"/>
            </w:tcBorders>
            <w:vAlign w:val="center"/>
          </w:tcPr>
          <w:p w14:paraId="4580E718" w14:textId="77777777" w:rsidR="008D422B" w:rsidRPr="008D422B" w:rsidRDefault="008D422B" w:rsidP="00AB5DAC">
            <w:pPr>
              <w:pStyle w:val="affff7"/>
              <w:rPr>
                <w:rFonts w:cs="Arial"/>
                <w:sz w:val="22"/>
                <w:szCs w:val="22"/>
              </w:rPr>
            </w:pPr>
            <w:r w:rsidRPr="008D422B">
              <w:rPr>
                <w:rFonts w:cs="Arial"/>
                <w:sz w:val="22"/>
                <w:szCs w:val="22"/>
              </w:rPr>
              <w:t>1</w:t>
            </w:r>
          </w:p>
        </w:tc>
        <w:tc>
          <w:tcPr>
            <w:tcW w:w="279" w:type="pct"/>
            <w:tcBorders>
              <w:bottom w:val="single" w:sz="4" w:space="0" w:color="auto"/>
            </w:tcBorders>
            <w:vAlign w:val="center"/>
          </w:tcPr>
          <w:p w14:paraId="7D2E6D70" w14:textId="77777777" w:rsidR="008D422B" w:rsidRPr="008D422B" w:rsidRDefault="008D422B" w:rsidP="00AB5DAC">
            <w:pPr>
              <w:pStyle w:val="affff7"/>
              <w:rPr>
                <w:rFonts w:cs="Arial"/>
                <w:sz w:val="22"/>
                <w:szCs w:val="22"/>
              </w:rPr>
            </w:pPr>
            <w:r w:rsidRPr="008D422B">
              <w:rPr>
                <w:rFonts w:cs="Arial"/>
                <w:sz w:val="22"/>
                <w:szCs w:val="22"/>
              </w:rPr>
              <w:t>2</w:t>
            </w:r>
          </w:p>
        </w:tc>
        <w:tc>
          <w:tcPr>
            <w:tcW w:w="277" w:type="pct"/>
            <w:tcBorders>
              <w:bottom w:val="single" w:sz="4" w:space="0" w:color="auto"/>
            </w:tcBorders>
            <w:vAlign w:val="center"/>
          </w:tcPr>
          <w:p w14:paraId="79296D33" w14:textId="77777777" w:rsidR="008D422B" w:rsidRPr="008D422B" w:rsidRDefault="008D422B" w:rsidP="00AB5DAC">
            <w:pPr>
              <w:pStyle w:val="affff7"/>
              <w:rPr>
                <w:rFonts w:cs="Arial"/>
                <w:sz w:val="22"/>
                <w:szCs w:val="22"/>
              </w:rPr>
            </w:pPr>
            <w:r w:rsidRPr="008D422B">
              <w:rPr>
                <w:rFonts w:cs="Arial"/>
                <w:sz w:val="22"/>
                <w:szCs w:val="22"/>
              </w:rPr>
              <w:t>9</w:t>
            </w:r>
          </w:p>
        </w:tc>
        <w:tc>
          <w:tcPr>
            <w:tcW w:w="277" w:type="pct"/>
            <w:tcBorders>
              <w:bottom w:val="single" w:sz="4" w:space="0" w:color="auto"/>
            </w:tcBorders>
            <w:vAlign w:val="center"/>
          </w:tcPr>
          <w:p w14:paraId="454F461F" w14:textId="77777777" w:rsidR="008D422B" w:rsidRPr="008D422B" w:rsidRDefault="008D422B" w:rsidP="00AB5DAC">
            <w:pPr>
              <w:pStyle w:val="affff7"/>
              <w:rPr>
                <w:rFonts w:cs="Arial"/>
                <w:sz w:val="22"/>
                <w:szCs w:val="22"/>
              </w:rPr>
            </w:pPr>
            <w:r w:rsidRPr="008D422B">
              <w:rPr>
                <w:rFonts w:cs="Arial"/>
                <w:sz w:val="22"/>
                <w:szCs w:val="22"/>
              </w:rPr>
              <w:t>24</w:t>
            </w:r>
          </w:p>
        </w:tc>
        <w:tc>
          <w:tcPr>
            <w:tcW w:w="278" w:type="pct"/>
            <w:tcBorders>
              <w:bottom w:val="single" w:sz="4" w:space="0" w:color="auto"/>
            </w:tcBorders>
            <w:vAlign w:val="center"/>
          </w:tcPr>
          <w:p w14:paraId="0D41F233" w14:textId="77777777" w:rsidR="008D422B" w:rsidRPr="008D422B" w:rsidRDefault="008D422B" w:rsidP="00AB5DAC">
            <w:pPr>
              <w:pStyle w:val="affff7"/>
              <w:rPr>
                <w:rFonts w:cs="Arial"/>
                <w:sz w:val="22"/>
                <w:szCs w:val="22"/>
              </w:rPr>
            </w:pPr>
            <w:r w:rsidRPr="008D422B">
              <w:rPr>
                <w:rFonts w:cs="Arial"/>
                <w:sz w:val="22"/>
                <w:szCs w:val="22"/>
              </w:rPr>
              <w:t>24</w:t>
            </w:r>
          </w:p>
        </w:tc>
        <w:tc>
          <w:tcPr>
            <w:tcW w:w="277" w:type="pct"/>
            <w:tcBorders>
              <w:bottom w:val="single" w:sz="4" w:space="0" w:color="auto"/>
            </w:tcBorders>
            <w:vAlign w:val="center"/>
          </w:tcPr>
          <w:p w14:paraId="35F54753" w14:textId="77777777" w:rsidR="008D422B" w:rsidRPr="008D422B" w:rsidRDefault="008D422B" w:rsidP="00AB5DAC">
            <w:pPr>
              <w:pStyle w:val="affff7"/>
              <w:rPr>
                <w:rFonts w:cs="Arial"/>
                <w:sz w:val="22"/>
                <w:szCs w:val="22"/>
              </w:rPr>
            </w:pPr>
            <w:r w:rsidRPr="008D422B">
              <w:rPr>
                <w:rFonts w:cs="Arial"/>
                <w:sz w:val="22"/>
                <w:szCs w:val="22"/>
              </w:rPr>
              <w:t>30</w:t>
            </w:r>
          </w:p>
        </w:tc>
        <w:tc>
          <w:tcPr>
            <w:tcW w:w="277" w:type="pct"/>
            <w:tcBorders>
              <w:bottom w:val="single" w:sz="4" w:space="0" w:color="auto"/>
            </w:tcBorders>
            <w:vAlign w:val="center"/>
          </w:tcPr>
          <w:p w14:paraId="1DBE08DB" w14:textId="77777777" w:rsidR="008D422B" w:rsidRPr="008D422B" w:rsidRDefault="008D422B" w:rsidP="00AB5DAC">
            <w:pPr>
              <w:pStyle w:val="affff7"/>
              <w:rPr>
                <w:rFonts w:cs="Arial"/>
                <w:sz w:val="22"/>
                <w:szCs w:val="22"/>
              </w:rPr>
            </w:pPr>
            <w:r w:rsidRPr="008D422B">
              <w:rPr>
                <w:rFonts w:cs="Arial"/>
                <w:sz w:val="22"/>
                <w:szCs w:val="22"/>
              </w:rPr>
              <w:t>35</w:t>
            </w:r>
          </w:p>
        </w:tc>
        <w:tc>
          <w:tcPr>
            <w:tcW w:w="278" w:type="pct"/>
            <w:tcBorders>
              <w:bottom w:val="single" w:sz="4" w:space="0" w:color="auto"/>
            </w:tcBorders>
            <w:vAlign w:val="center"/>
          </w:tcPr>
          <w:p w14:paraId="1E667AE6" w14:textId="77777777" w:rsidR="008D422B" w:rsidRPr="008D422B" w:rsidRDefault="008D422B" w:rsidP="00AB5DAC">
            <w:pPr>
              <w:pStyle w:val="affff7"/>
              <w:rPr>
                <w:rFonts w:cs="Arial"/>
                <w:sz w:val="22"/>
                <w:szCs w:val="22"/>
              </w:rPr>
            </w:pPr>
            <w:r w:rsidRPr="008D422B">
              <w:rPr>
                <w:rFonts w:cs="Arial"/>
                <w:sz w:val="22"/>
                <w:szCs w:val="22"/>
              </w:rPr>
              <w:t>44</w:t>
            </w:r>
          </w:p>
        </w:tc>
        <w:tc>
          <w:tcPr>
            <w:tcW w:w="277" w:type="pct"/>
            <w:tcBorders>
              <w:bottom w:val="single" w:sz="4" w:space="0" w:color="auto"/>
            </w:tcBorders>
            <w:vAlign w:val="center"/>
          </w:tcPr>
          <w:p w14:paraId="5C858C04" w14:textId="77777777" w:rsidR="008D422B" w:rsidRPr="008D422B" w:rsidRDefault="008D422B" w:rsidP="00AB5DAC">
            <w:pPr>
              <w:pStyle w:val="affff7"/>
              <w:rPr>
                <w:rFonts w:cs="Arial"/>
                <w:sz w:val="22"/>
                <w:szCs w:val="22"/>
              </w:rPr>
            </w:pPr>
            <w:r w:rsidRPr="008D422B">
              <w:rPr>
                <w:rFonts w:cs="Arial"/>
                <w:sz w:val="22"/>
                <w:szCs w:val="22"/>
              </w:rPr>
              <w:t>47</w:t>
            </w:r>
          </w:p>
        </w:tc>
        <w:tc>
          <w:tcPr>
            <w:tcW w:w="277" w:type="pct"/>
            <w:tcBorders>
              <w:bottom w:val="single" w:sz="4" w:space="0" w:color="auto"/>
            </w:tcBorders>
            <w:vAlign w:val="center"/>
          </w:tcPr>
          <w:p w14:paraId="0A5953B7" w14:textId="77777777" w:rsidR="008D422B" w:rsidRPr="008D422B" w:rsidRDefault="008D422B" w:rsidP="00AB5DAC">
            <w:pPr>
              <w:pStyle w:val="affff7"/>
              <w:rPr>
                <w:rFonts w:cs="Arial"/>
                <w:sz w:val="22"/>
                <w:szCs w:val="22"/>
              </w:rPr>
            </w:pPr>
            <w:r w:rsidRPr="008D422B">
              <w:rPr>
                <w:rFonts w:cs="Arial"/>
                <w:sz w:val="22"/>
                <w:szCs w:val="22"/>
              </w:rPr>
              <w:t>62</w:t>
            </w:r>
          </w:p>
        </w:tc>
        <w:tc>
          <w:tcPr>
            <w:tcW w:w="278" w:type="pct"/>
            <w:tcBorders>
              <w:bottom w:val="single" w:sz="4" w:space="0" w:color="auto"/>
              <w:right w:val="single" w:sz="4" w:space="0" w:color="auto"/>
            </w:tcBorders>
            <w:vAlign w:val="center"/>
          </w:tcPr>
          <w:p w14:paraId="1FED5A4A" w14:textId="77777777" w:rsidR="008D422B" w:rsidRPr="008D422B" w:rsidRDefault="008D422B" w:rsidP="00AB5DAC">
            <w:pPr>
              <w:pStyle w:val="affff7"/>
              <w:rPr>
                <w:rFonts w:cs="Arial"/>
                <w:sz w:val="22"/>
                <w:szCs w:val="22"/>
              </w:rPr>
            </w:pPr>
            <w:r w:rsidRPr="008D422B">
              <w:rPr>
                <w:rFonts w:cs="Arial"/>
                <w:sz w:val="22"/>
                <w:szCs w:val="22"/>
              </w:rPr>
              <w:t>64</w:t>
            </w:r>
          </w:p>
        </w:tc>
        <w:tc>
          <w:tcPr>
            <w:tcW w:w="277" w:type="pct"/>
            <w:tcBorders>
              <w:bottom w:val="single" w:sz="4" w:space="0" w:color="auto"/>
              <w:right w:val="single" w:sz="4" w:space="0" w:color="auto"/>
            </w:tcBorders>
            <w:vAlign w:val="center"/>
          </w:tcPr>
          <w:p w14:paraId="6FAD954F" w14:textId="77777777" w:rsidR="008D422B" w:rsidRPr="008D422B" w:rsidRDefault="008D422B" w:rsidP="00AB5DAC">
            <w:pPr>
              <w:pStyle w:val="affff7"/>
              <w:rPr>
                <w:rFonts w:cs="Arial"/>
                <w:sz w:val="22"/>
                <w:szCs w:val="22"/>
              </w:rPr>
            </w:pPr>
            <w:r w:rsidRPr="008D422B">
              <w:rPr>
                <w:rFonts w:cs="Arial"/>
                <w:sz w:val="22"/>
                <w:szCs w:val="22"/>
              </w:rPr>
              <w:t>72</w:t>
            </w:r>
          </w:p>
        </w:tc>
        <w:tc>
          <w:tcPr>
            <w:tcW w:w="277" w:type="pct"/>
            <w:tcBorders>
              <w:bottom w:val="single" w:sz="4" w:space="0" w:color="auto"/>
              <w:right w:val="single" w:sz="4" w:space="0" w:color="auto"/>
            </w:tcBorders>
            <w:vAlign w:val="center"/>
          </w:tcPr>
          <w:p w14:paraId="7145DC07" w14:textId="77777777" w:rsidR="008D422B" w:rsidRPr="008D422B" w:rsidRDefault="008D422B" w:rsidP="00AB5DAC">
            <w:pPr>
              <w:pStyle w:val="affff7"/>
              <w:rPr>
                <w:rFonts w:cs="Arial"/>
                <w:sz w:val="22"/>
                <w:szCs w:val="22"/>
              </w:rPr>
            </w:pPr>
            <w:r w:rsidRPr="008D422B">
              <w:rPr>
                <w:rFonts w:cs="Arial"/>
                <w:sz w:val="22"/>
                <w:szCs w:val="22"/>
              </w:rPr>
              <w:t>79</w:t>
            </w:r>
          </w:p>
        </w:tc>
        <w:tc>
          <w:tcPr>
            <w:tcW w:w="245" w:type="pct"/>
            <w:tcBorders>
              <w:bottom w:val="single" w:sz="4" w:space="0" w:color="auto"/>
              <w:right w:val="single" w:sz="4" w:space="0" w:color="auto"/>
            </w:tcBorders>
            <w:vAlign w:val="center"/>
          </w:tcPr>
          <w:p w14:paraId="2016DAC7" w14:textId="77777777" w:rsidR="008D422B" w:rsidRPr="008D422B" w:rsidRDefault="008D422B" w:rsidP="00AB5DAC">
            <w:pPr>
              <w:pStyle w:val="affff7"/>
              <w:rPr>
                <w:rFonts w:cs="Arial"/>
                <w:sz w:val="22"/>
                <w:szCs w:val="22"/>
              </w:rPr>
            </w:pPr>
            <w:r w:rsidRPr="008D422B">
              <w:rPr>
                <w:rFonts w:cs="Arial"/>
                <w:sz w:val="22"/>
                <w:szCs w:val="22"/>
              </w:rPr>
              <w:t>86</w:t>
            </w:r>
          </w:p>
        </w:tc>
      </w:tr>
    </w:tbl>
    <w:p w14:paraId="01014973" w14:textId="3826124E" w:rsidR="008D422B" w:rsidRPr="008D422B" w:rsidRDefault="008D422B" w:rsidP="008D422B">
      <w:pPr>
        <w:pStyle w:val="aff6"/>
        <w:rPr>
          <w:rFonts w:ascii="Arial" w:hAnsi="Arial" w:cs="Arial"/>
          <w:sz w:val="22"/>
          <w:szCs w:val="22"/>
        </w:rPr>
      </w:pPr>
      <w:r w:rsidRPr="008D422B">
        <w:rPr>
          <w:rFonts w:ascii="Arial" w:hAnsi="Arial" w:cs="Arial"/>
          <w:sz w:val="22"/>
          <w:szCs w:val="22"/>
        </w:rPr>
        <w:t xml:space="preserve">Продолжение таблицы </w:t>
      </w:r>
      <w:r w:rsidR="00DB2B66">
        <w:rPr>
          <w:rFonts w:ascii="Arial" w:hAnsi="Arial" w:cs="Arial"/>
          <w:sz w:val="22"/>
          <w:szCs w:val="22"/>
        </w:rPr>
        <w:t>3.20</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672"/>
        <w:gridCol w:w="674"/>
        <w:gridCol w:w="675"/>
        <w:gridCol w:w="673"/>
        <w:gridCol w:w="671"/>
        <w:gridCol w:w="671"/>
        <w:gridCol w:w="669"/>
        <w:gridCol w:w="669"/>
        <w:gridCol w:w="671"/>
        <w:gridCol w:w="667"/>
        <w:gridCol w:w="667"/>
        <w:gridCol w:w="673"/>
        <w:gridCol w:w="665"/>
        <w:gridCol w:w="665"/>
        <w:gridCol w:w="665"/>
      </w:tblGrid>
      <w:tr w:rsidR="008D422B" w:rsidRPr="008D422B" w14:paraId="0DEEA188" w14:textId="77777777" w:rsidTr="00AB5DAC">
        <w:trPr>
          <w:trHeight w:val="57"/>
        </w:trPr>
        <w:tc>
          <w:tcPr>
            <w:tcW w:w="1005" w:type="pct"/>
            <w:gridSpan w:val="3"/>
            <w:tcBorders>
              <w:top w:val="single" w:sz="4" w:space="0" w:color="auto"/>
              <w:left w:val="single" w:sz="6" w:space="0" w:color="auto"/>
            </w:tcBorders>
            <w:vAlign w:val="center"/>
          </w:tcPr>
          <w:p w14:paraId="296B681E" w14:textId="77777777" w:rsidR="008D422B" w:rsidRPr="008D422B" w:rsidRDefault="008D422B" w:rsidP="00AB5DAC">
            <w:pPr>
              <w:pStyle w:val="affff7"/>
              <w:rPr>
                <w:rFonts w:cs="Arial"/>
                <w:sz w:val="22"/>
                <w:szCs w:val="22"/>
              </w:rPr>
            </w:pPr>
            <w:r w:rsidRPr="008D422B">
              <w:rPr>
                <w:rFonts w:cs="Arial"/>
                <w:sz w:val="22"/>
                <w:szCs w:val="22"/>
              </w:rPr>
              <w:t>II</w:t>
            </w:r>
          </w:p>
        </w:tc>
        <w:tc>
          <w:tcPr>
            <w:tcW w:w="1003" w:type="pct"/>
            <w:gridSpan w:val="3"/>
            <w:tcBorders>
              <w:top w:val="single" w:sz="4" w:space="0" w:color="auto"/>
            </w:tcBorders>
            <w:vAlign w:val="center"/>
          </w:tcPr>
          <w:p w14:paraId="1886083D" w14:textId="77777777" w:rsidR="008D422B" w:rsidRPr="008D422B" w:rsidRDefault="008D422B" w:rsidP="00AB5DAC">
            <w:pPr>
              <w:pStyle w:val="affff7"/>
              <w:rPr>
                <w:rFonts w:cs="Arial"/>
                <w:sz w:val="22"/>
                <w:szCs w:val="22"/>
              </w:rPr>
            </w:pPr>
            <w:r w:rsidRPr="008D422B">
              <w:rPr>
                <w:rFonts w:cs="Arial"/>
                <w:sz w:val="22"/>
                <w:szCs w:val="22"/>
              </w:rPr>
              <w:t>III</w:t>
            </w:r>
          </w:p>
        </w:tc>
        <w:tc>
          <w:tcPr>
            <w:tcW w:w="1000" w:type="pct"/>
            <w:gridSpan w:val="3"/>
            <w:tcBorders>
              <w:top w:val="single" w:sz="4" w:space="0" w:color="auto"/>
            </w:tcBorders>
            <w:vAlign w:val="center"/>
          </w:tcPr>
          <w:p w14:paraId="68F6DA1F" w14:textId="77777777" w:rsidR="008D422B" w:rsidRPr="008D422B" w:rsidRDefault="008D422B" w:rsidP="00AB5DAC">
            <w:pPr>
              <w:pStyle w:val="affff7"/>
              <w:rPr>
                <w:rFonts w:cs="Arial"/>
                <w:sz w:val="22"/>
                <w:szCs w:val="22"/>
              </w:rPr>
            </w:pPr>
            <w:r w:rsidRPr="008D422B">
              <w:rPr>
                <w:rFonts w:cs="Arial"/>
                <w:sz w:val="22"/>
                <w:szCs w:val="22"/>
              </w:rPr>
              <w:t>IV</w:t>
            </w:r>
          </w:p>
        </w:tc>
        <w:tc>
          <w:tcPr>
            <w:tcW w:w="999" w:type="pct"/>
            <w:gridSpan w:val="3"/>
            <w:tcBorders>
              <w:top w:val="single" w:sz="4" w:space="0" w:color="auto"/>
            </w:tcBorders>
            <w:vAlign w:val="center"/>
          </w:tcPr>
          <w:p w14:paraId="611AC42B" w14:textId="77777777" w:rsidR="008D422B" w:rsidRPr="008D422B" w:rsidRDefault="008D422B" w:rsidP="00AB5DAC">
            <w:pPr>
              <w:pStyle w:val="affff7"/>
              <w:rPr>
                <w:rFonts w:cs="Arial"/>
                <w:sz w:val="22"/>
                <w:szCs w:val="22"/>
              </w:rPr>
            </w:pPr>
            <w:r w:rsidRPr="008D422B">
              <w:rPr>
                <w:rFonts w:cs="Arial"/>
                <w:sz w:val="22"/>
                <w:szCs w:val="22"/>
              </w:rPr>
              <w:t>V</w:t>
            </w:r>
          </w:p>
        </w:tc>
        <w:tc>
          <w:tcPr>
            <w:tcW w:w="993" w:type="pct"/>
            <w:gridSpan w:val="3"/>
            <w:tcBorders>
              <w:top w:val="single" w:sz="4" w:space="0" w:color="auto"/>
              <w:right w:val="single" w:sz="6" w:space="0" w:color="auto"/>
            </w:tcBorders>
            <w:vAlign w:val="center"/>
          </w:tcPr>
          <w:p w14:paraId="5AE4932A" w14:textId="77777777" w:rsidR="008D422B" w:rsidRPr="008D422B" w:rsidRDefault="008D422B" w:rsidP="00AB5DAC">
            <w:pPr>
              <w:pStyle w:val="affff7"/>
              <w:rPr>
                <w:rFonts w:cs="Arial"/>
                <w:sz w:val="22"/>
                <w:szCs w:val="22"/>
              </w:rPr>
            </w:pPr>
            <w:r w:rsidRPr="008D422B">
              <w:rPr>
                <w:rFonts w:cs="Arial"/>
                <w:sz w:val="22"/>
                <w:szCs w:val="22"/>
              </w:rPr>
              <w:t>VI</w:t>
            </w:r>
          </w:p>
        </w:tc>
      </w:tr>
      <w:tr w:rsidR="008D422B" w:rsidRPr="008D422B" w14:paraId="3AF14909" w14:textId="77777777" w:rsidTr="00AB5DAC">
        <w:trPr>
          <w:trHeight w:val="20"/>
        </w:trPr>
        <w:tc>
          <w:tcPr>
            <w:tcW w:w="334" w:type="pct"/>
            <w:tcBorders>
              <w:left w:val="single" w:sz="6" w:space="0" w:color="auto"/>
              <w:bottom w:val="single" w:sz="4" w:space="0" w:color="auto"/>
            </w:tcBorders>
            <w:vAlign w:val="center"/>
          </w:tcPr>
          <w:p w14:paraId="16B787C5" w14:textId="77777777" w:rsidR="008D422B" w:rsidRPr="008D422B" w:rsidRDefault="008D422B" w:rsidP="00AB5DAC">
            <w:pPr>
              <w:pStyle w:val="affff7"/>
              <w:rPr>
                <w:rFonts w:cs="Arial"/>
                <w:sz w:val="22"/>
                <w:szCs w:val="22"/>
              </w:rPr>
            </w:pPr>
            <w:r w:rsidRPr="008D422B">
              <w:rPr>
                <w:rFonts w:cs="Arial"/>
                <w:sz w:val="22"/>
                <w:szCs w:val="22"/>
              </w:rPr>
              <w:t>1</w:t>
            </w:r>
          </w:p>
        </w:tc>
        <w:tc>
          <w:tcPr>
            <w:tcW w:w="335" w:type="pct"/>
            <w:tcBorders>
              <w:bottom w:val="single" w:sz="4" w:space="0" w:color="auto"/>
            </w:tcBorders>
            <w:vAlign w:val="center"/>
          </w:tcPr>
          <w:p w14:paraId="19E04E3C" w14:textId="77777777" w:rsidR="008D422B" w:rsidRPr="008D422B" w:rsidRDefault="008D422B" w:rsidP="00AB5DAC">
            <w:pPr>
              <w:pStyle w:val="affff7"/>
              <w:rPr>
                <w:rFonts w:cs="Arial"/>
                <w:sz w:val="22"/>
                <w:szCs w:val="22"/>
              </w:rPr>
            </w:pPr>
            <w:r w:rsidRPr="008D422B">
              <w:rPr>
                <w:rFonts w:cs="Arial"/>
                <w:sz w:val="22"/>
                <w:szCs w:val="22"/>
              </w:rPr>
              <w:t>2</w:t>
            </w:r>
          </w:p>
        </w:tc>
        <w:tc>
          <w:tcPr>
            <w:tcW w:w="335" w:type="pct"/>
            <w:tcBorders>
              <w:bottom w:val="single" w:sz="4" w:space="0" w:color="auto"/>
            </w:tcBorders>
            <w:vAlign w:val="center"/>
          </w:tcPr>
          <w:p w14:paraId="4D261A14" w14:textId="77777777" w:rsidR="008D422B" w:rsidRPr="008D422B" w:rsidRDefault="008D422B" w:rsidP="00AB5DAC">
            <w:pPr>
              <w:pStyle w:val="affff7"/>
              <w:rPr>
                <w:rFonts w:cs="Arial"/>
                <w:sz w:val="22"/>
                <w:szCs w:val="22"/>
              </w:rPr>
            </w:pPr>
            <w:r w:rsidRPr="008D422B">
              <w:rPr>
                <w:rFonts w:cs="Arial"/>
                <w:sz w:val="22"/>
                <w:szCs w:val="22"/>
              </w:rPr>
              <w:t>3</w:t>
            </w:r>
          </w:p>
        </w:tc>
        <w:tc>
          <w:tcPr>
            <w:tcW w:w="335" w:type="pct"/>
            <w:tcBorders>
              <w:bottom w:val="single" w:sz="4" w:space="0" w:color="auto"/>
            </w:tcBorders>
            <w:vAlign w:val="center"/>
          </w:tcPr>
          <w:p w14:paraId="49C359A4" w14:textId="77777777" w:rsidR="008D422B" w:rsidRPr="008D422B" w:rsidRDefault="008D422B" w:rsidP="00AB5DAC">
            <w:pPr>
              <w:pStyle w:val="affff7"/>
              <w:rPr>
                <w:rFonts w:cs="Arial"/>
                <w:sz w:val="22"/>
                <w:szCs w:val="22"/>
              </w:rPr>
            </w:pPr>
            <w:r w:rsidRPr="008D422B">
              <w:rPr>
                <w:rFonts w:cs="Arial"/>
                <w:sz w:val="22"/>
                <w:szCs w:val="22"/>
              </w:rPr>
              <w:t>1</w:t>
            </w:r>
          </w:p>
        </w:tc>
        <w:tc>
          <w:tcPr>
            <w:tcW w:w="334" w:type="pct"/>
            <w:tcBorders>
              <w:bottom w:val="single" w:sz="4" w:space="0" w:color="auto"/>
            </w:tcBorders>
            <w:vAlign w:val="center"/>
          </w:tcPr>
          <w:p w14:paraId="6652C364" w14:textId="77777777" w:rsidR="008D422B" w:rsidRPr="008D422B" w:rsidRDefault="008D422B" w:rsidP="00AB5DAC">
            <w:pPr>
              <w:pStyle w:val="affff7"/>
              <w:rPr>
                <w:rFonts w:cs="Arial"/>
                <w:sz w:val="22"/>
                <w:szCs w:val="22"/>
              </w:rPr>
            </w:pPr>
            <w:r w:rsidRPr="008D422B">
              <w:rPr>
                <w:rFonts w:cs="Arial"/>
                <w:sz w:val="22"/>
                <w:szCs w:val="22"/>
              </w:rPr>
              <w:t>2</w:t>
            </w:r>
          </w:p>
        </w:tc>
        <w:tc>
          <w:tcPr>
            <w:tcW w:w="334" w:type="pct"/>
            <w:tcBorders>
              <w:bottom w:val="single" w:sz="4" w:space="0" w:color="auto"/>
            </w:tcBorders>
            <w:vAlign w:val="center"/>
          </w:tcPr>
          <w:p w14:paraId="101EB2DD" w14:textId="77777777" w:rsidR="008D422B" w:rsidRPr="008D422B" w:rsidRDefault="008D422B" w:rsidP="00AB5DAC">
            <w:pPr>
              <w:pStyle w:val="affff7"/>
              <w:rPr>
                <w:rFonts w:cs="Arial"/>
                <w:sz w:val="22"/>
                <w:szCs w:val="22"/>
              </w:rPr>
            </w:pPr>
            <w:r w:rsidRPr="008D422B">
              <w:rPr>
                <w:rFonts w:cs="Arial"/>
                <w:sz w:val="22"/>
                <w:szCs w:val="22"/>
              </w:rPr>
              <w:t>3</w:t>
            </w:r>
          </w:p>
        </w:tc>
        <w:tc>
          <w:tcPr>
            <w:tcW w:w="333" w:type="pct"/>
            <w:tcBorders>
              <w:bottom w:val="single" w:sz="4" w:space="0" w:color="auto"/>
            </w:tcBorders>
            <w:vAlign w:val="center"/>
          </w:tcPr>
          <w:p w14:paraId="04C09278" w14:textId="77777777" w:rsidR="008D422B" w:rsidRPr="008D422B" w:rsidRDefault="008D422B" w:rsidP="00AB5DAC">
            <w:pPr>
              <w:pStyle w:val="affff7"/>
              <w:rPr>
                <w:rFonts w:cs="Arial"/>
                <w:sz w:val="22"/>
                <w:szCs w:val="22"/>
              </w:rPr>
            </w:pPr>
            <w:r w:rsidRPr="008D422B">
              <w:rPr>
                <w:rFonts w:cs="Arial"/>
                <w:sz w:val="22"/>
                <w:szCs w:val="22"/>
              </w:rPr>
              <w:t>1</w:t>
            </w:r>
          </w:p>
        </w:tc>
        <w:tc>
          <w:tcPr>
            <w:tcW w:w="333" w:type="pct"/>
            <w:tcBorders>
              <w:bottom w:val="single" w:sz="4" w:space="0" w:color="auto"/>
            </w:tcBorders>
            <w:vAlign w:val="center"/>
          </w:tcPr>
          <w:p w14:paraId="6ABFB253" w14:textId="77777777" w:rsidR="008D422B" w:rsidRPr="008D422B" w:rsidRDefault="008D422B" w:rsidP="00AB5DAC">
            <w:pPr>
              <w:pStyle w:val="affff7"/>
              <w:rPr>
                <w:rFonts w:cs="Arial"/>
                <w:sz w:val="22"/>
                <w:szCs w:val="22"/>
              </w:rPr>
            </w:pPr>
            <w:r w:rsidRPr="008D422B">
              <w:rPr>
                <w:rFonts w:cs="Arial"/>
                <w:sz w:val="22"/>
                <w:szCs w:val="22"/>
              </w:rPr>
              <w:t>2</w:t>
            </w:r>
          </w:p>
        </w:tc>
        <w:tc>
          <w:tcPr>
            <w:tcW w:w="334" w:type="pct"/>
            <w:tcBorders>
              <w:bottom w:val="single" w:sz="4" w:space="0" w:color="auto"/>
            </w:tcBorders>
            <w:vAlign w:val="center"/>
          </w:tcPr>
          <w:p w14:paraId="572904D9" w14:textId="77777777" w:rsidR="008D422B" w:rsidRPr="008D422B" w:rsidRDefault="008D422B" w:rsidP="00AB5DAC">
            <w:pPr>
              <w:pStyle w:val="affff7"/>
              <w:rPr>
                <w:rFonts w:cs="Arial"/>
                <w:sz w:val="22"/>
                <w:szCs w:val="22"/>
              </w:rPr>
            </w:pPr>
            <w:r w:rsidRPr="008D422B">
              <w:rPr>
                <w:rFonts w:cs="Arial"/>
                <w:sz w:val="22"/>
                <w:szCs w:val="22"/>
              </w:rPr>
              <w:t>3</w:t>
            </w:r>
          </w:p>
        </w:tc>
        <w:tc>
          <w:tcPr>
            <w:tcW w:w="332" w:type="pct"/>
            <w:tcBorders>
              <w:bottom w:val="single" w:sz="4" w:space="0" w:color="auto"/>
            </w:tcBorders>
            <w:vAlign w:val="center"/>
          </w:tcPr>
          <w:p w14:paraId="5BABEBD8" w14:textId="77777777" w:rsidR="008D422B" w:rsidRPr="008D422B" w:rsidRDefault="008D422B" w:rsidP="00AB5DAC">
            <w:pPr>
              <w:pStyle w:val="affff7"/>
              <w:rPr>
                <w:rFonts w:cs="Arial"/>
                <w:sz w:val="22"/>
                <w:szCs w:val="22"/>
              </w:rPr>
            </w:pPr>
            <w:r w:rsidRPr="008D422B">
              <w:rPr>
                <w:rFonts w:cs="Arial"/>
                <w:sz w:val="22"/>
                <w:szCs w:val="22"/>
              </w:rPr>
              <w:t>1</w:t>
            </w:r>
          </w:p>
        </w:tc>
        <w:tc>
          <w:tcPr>
            <w:tcW w:w="332" w:type="pct"/>
            <w:tcBorders>
              <w:bottom w:val="single" w:sz="4" w:space="0" w:color="auto"/>
            </w:tcBorders>
            <w:vAlign w:val="center"/>
          </w:tcPr>
          <w:p w14:paraId="6D83B6B3" w14:textId="77777777" w:rsidR="008D422B" w:rsidRPr="008D422B" w:rsidRDefault="008D422B" w:rsidP="00AB5DAC">
            <w:pPr>
              <w:pStyle w:val="affff7"/>
              <w:rPr>
                <w:rFonts w:cs="Arial"/>
                <w:sz w:val="22"/>
                <w:szCs w:val="22"/>
              </w:rPr>
            </w:pPr>
            <w:r w:rsidRPr="008D422B">
              <w:rPr>
                <w:rFonts w:cs="Arial"/>
                <w:sz w:val="22"/>
                <w:szCs w:val="22"/>
              </w:rPr>
              <w:t>2</w:t>
            </w:r>
          </w:p>
        </w:tc>
        <w:tc>
          <w:tcPr>
            <w:tcW w:w="335" w:type="pct"/>
            <w:tcBorders>
              <w:bottom w:val="single" w:sz="4" w:space="0" w:color="auto"/>
            </w:tcBorders>
            <w:vAlign w:val="center"/>
          </w:tcPr>
          <w:p w14:paraId="7104ED2E" w14:textId="77777777" w:rsidR="008D422B" w:rsidRPr="008D422B" w:rsidRDefault="008D422B" w:rsidP="00AB5DAC">
            <w:pPr>
              <w:pStyle w:val="affff7"/>
              <w:rPr>
                <w:rFonts w:cs="Arial"/>
                <w:sz w:val="22"/>
                <w:szCs w:val="22"/>
              </w:rPr>
            </w:pPr>
            <w:r w:rsidRPr="008D422B">
              <w:rPr>
                <w:rFonts w:cs="Arial"/>
                <w:sz w:val="22"/>
                <w:szCs w:val="22"/>
              </w:rPr>
              <w:t>3</w:t>
            </w:r>
          </w:p>
        </w:tc>
        <w:tc>
          <w:tcPr>
            <w:tcW w:w="331" w:type="pct"/>
            <w:tcBorders>
              <w:bottom w:val="single" w:sz="4" w:space="0" w:color="auto"/>
            </w:tcBorders>
            <w:vAlign w:val="center"/>
          </w:tcPr>
          <w:p w14:paraId="650BFD29" w14:textId="77777777" w:rsidR="008D422B" w:rsidRPr="008D422B" w:rsidRDefault="008D422B" w:rsidP="00AB5DAC">
            <w:pPr>
              <w:pStyle w:val="affff7"/>
              <w:rPr>
                <w:rFonts w:cs="Arial"/>
                <w:sz w:val="22"/>
                <w:szCs w:val="22"/>
              </w:rPr>
            </w:pPr>
            <w:r w:rsidRPr="008D422B">
              <w:rPr>
                <w:rFonts w:cs="Arial"/>
                <w:sz w:val="22"/>
                <w:szCs w:val="22"/>
              </w:rPr>
              <w:t>1</w:t>
            </w:r>
          </w:p>
        </w:tc>
        <w:tc>
          <w:tcPr>
            <w:tcW w:w="331" w:type="pct"/>
            <w:tcBorders>
              <w:bottom w:val="single" w:sz="4" w:space="0" w:color="auto"/>
            </w:tcBorders>
            <w:vAlign w:val="center"/>
          </w:tcPr>
          <w:p w14:paraId="17FC0D0D" w14:textId="77777777" w:rsidR="008D422B" w:rsidRPr="008D422B" w:rsidRDefault="008D422B" w:rsidP="00AB5DAC">
            <w:pPr>
              <w:pStyle w:val="affff7"/>
              <w:rPr>
                <w:rFonts w:cs="Arial"/>
                <w:sz w:val="22"/>
                <w:szCs w:val="22"/>
              </w:rPr>
            </w:pPr>
            <w:r w:rsidRPr="008D422B">
              <w:rPr>
                <w:rFonts w:cs="Arial"/>
                <w:sz w:val="22"/>
                <w:szCs w:val="22"/>
              </w:rPr>
              <w:t>2</w:t>
            </w:r>
          </w:p>
        </w:tc>
        <w:tc>
          <w:tcPr>
            <w:tcW w:w="331" w:type="pct"/>
            <w:tcBorders>
              <w:bottom w:val="single" w:sz="4" w:space="0" w:color="auto"/>
              <w:right w:val="single" w:sz="6" w:space="0" w:color="auto"/>
            </w:tcBorders>
            <w:vAlign w:val="center"/>
          </w:tcPr>
          <w:p w14:paraId="3B8D6891" w14:textId="77777777" w:rsidR="008D422B" w:rsidRPr="008D422B" w:rsidRDefault="008D422B" w:rsidP="00AB5DAC">
            <w:pPr>
              <w:pStyle w:val="affff7"/>
              <w:rPr>
                <w:rFonts w:cs="Arial"/>
                <w:sz w:val="22"/>
                <w:szCs w:val="22"/>
              </w:rPr>
            </w:pPr>
            <w:r w:rsidRPr="008D422B">
              <w:rPr>
                <w:rFonts w:cs="Arial"/>
                <w:sz w:val="22"/>
                <w:szCs w:val="22"/>
              </w:rPr>
              <w:t>3</w:t>
            </w:r>
          </w:p>
        </w:tc>
      </w:tr>
      <w:tr w:rsidR="008D422B" w:rsidRPr="008D422B" w14:paraId="2D9C736A" w14:textId="77777777" w:rsidTr="00AB5DAC">
        <w:trPr>
          <w:trHeight w:val="20"/>
        </w:trPr>
        <w:tc>
          <w:tcPr>
            <w:tcW w:w="334" w:type="pct"/>
            <w:tcBorders>
              <w:top w:val="single" w:sz="4" w:space="0" w:color="auto"/>
              <w:left w:val="single" w:sz="6" w:space="0" w:color="auto"/>
              <w:bottom w:val="single" w:sz="6" w:space="0" w:color="auto"/>
            </w:tcBorders>
            <w:vAlign w:val="center"/>
          </w:tcPr>
          <w:p w14:paraId="558BA740" w14:textId="77777777" w:rsidR="008D422B" w:rsidRPr="008D422B" w:rsidRDefault="008D422B" w:rsidP="00AB5DAC">
            <w:pPr>
              <w:pStyle w:val="affff7"/>
              <w:rPr>
                <w:rFonts w:cs="Arial"/>
                <w:sz w:val="22"/>
                <w:szCs w:val="22"/>
              </w:rPr>
            </w:pPr>
            <w:r w:rsidRPr="008D422B">
              <w:rPr>
                <w:rFonts w:cs="Arial"/>
                <w:sz w:val="22"/>
                <w:szCs w:val="22"/>
              </w:rPr>
              <w:t>78</w:t>
            </w:r>
          </w:p>
        </w:tc>
        <w:tc>
          <w:tcPr>
            <w:tcW w:w="335" w:type="pct"/>
            <w:tcBorders>
              <w:top w:val="single" w:sz="4" w:space="0" w:color="auto"/>
              <w:bottom w:val="single" w:sz="6" w:space="0" w:color="auto"/>
            </w:tcBorders>
            <w:vAlign w:val="center"/>
          </w:tcPr>
          <w:p w14:paraId="699C18F1" w14:textId="77777777" w:rsidR="008D422B" w:rsidRPr="008D422B" w:rsidRDefault="008D422B" w:rsidP="00AB5DAC">
            <w:pPr>
              <w:pStyle w:val="affff7"/>
              <w:rPr>
                <w:rFonts w:cs="Arial"/>
                <w:sz w:val="22"/>
                <w:szCs w:val="22"/>
              </w:rPr>
            </w:pPr>
            <w:r w:rsidRPr="008D422B">
              <w:rPr>
                <w:rFonts w:cs="Arial"/>
                <w:sz w:val="22"/>
                <w:szCs w:val="22"/>
              </w:rPr>
              <w:t>84</w:t>
            </w:r>
          </w:p>
        </w:tc>
        <w:tc>
          <w:tcPr>
            <w:tcW w:w="335" w:type="pct"/>
            <w:tcBorders>
              <w:top w:val="single" w:sz="4" w:space="0" w:color="auto"/>
              <w:bottom w:val="single" w:sz="6" w:space="0" w:color="auto"/>
            </w:tcBorders>
            <w:vAlign w:val="center"/>
          </w:tcPr>
          <w:p w14:paraId="2475B576" w14:textId="77777777" w:rsidR="008D422B" w:rsidRPr="008D422B" w:rsidRDefault="008D422B" w:rsidP="00AB5DAC">
            <w:pPr>
              <w:pStyle w:val="affff7"/>
              <w:rPr>
                <w:rFonts w:cs="Arial"/>
                <w:sz w:val="22"/>
                <w:szCs w:val="22"/>
              </w:rPr>
            </w:pPr>
            <w:r w:rsidRPr="008D422B">
              <w:rPr>
                <w:rFonts w:cs="Arial"/>
                <w:sz w:val="22"/>
                <w:szCs w:val="22"/>
              </w:rPr>
              <w:t>79</w:t>
            </w:r>
          </w:p>
        </w:tc>
        <w:tc>
          <w:tcPr>
            <w:tcW w:w="335" w:type="pct"/>
            <w:tcBorders>
              <w:top w:val="single" w:sz="4" w:space="0" w:color="auto"/>
              <w:bottom w:val="single" w:sz="6" w:space="0" w:color="auto"/>
            </w:tcBorders>
            <w:vAlign w:val="center"/>
          </w:tcPr>
          <w:p w14:paraId="52BF3686" w14:textId="77777777" w:rsidR="008D422B" w:rsidRPr="008D422B" w:rsidRDefault="008D422B" w:rsidP="00AB5DAC">
            <w:pPr>
              <w:pStyle w:val="affff7"/>
              <w:rPr>
                <w:rFonts w:cs="Arial"/>
                <w:sz w:val="22"/>
                <w:szCs w:val="22"/>
              </w:rPr>
            </w:pPr>
            <w:r w:rsidRPr="008D422B">
              <w:rPr>
                <w:rFonts w:cs="Arial"/>
                <w:sz w:val="22"/>
                <w:szCs w:val="22"/>
              </w:rPr>
              <w:t>87</w:t>
            </w:r>
          </w:p>
        </w:tc>
        <w:tc>
          <w:tcPr>
            <w:tcW w:w="334" w:type="pct"/>
            <w:tcBorders>
              <w:top w:val="single" w:sz="4" w:space="0" w:color="auto"/>
              <w:bottom w:val="single" w:sz="6" w:space="0" w:color="auto"/>
            </w:tcBorders>
            <w:vAlign w:val="center"/>
          </w:tcPr>
          <w:p w14:paraId="0C9B9789" w14:textId="77777777" w:rsidR="008D422B" w:rsidRPr="008D422B" w:rsidRDefault="008D422B" w:rsidP="00AB5DAC">
            <w:pPr>
              <w:pStyle w:val="affff7"/>
              <w:rPr>
                <w:rFonts w:cs="Arial"/>
                <w:sz w:val="22"/>
                <w:szCs w:val="22"/>
              </w:rPr>
            </w:pPr>
            <w:r w:rsidRPr="008D422B">
              <w:rPr>
                <w:rFonts w:cs="Arial"/>
                <w:sz w:val="22"/>
                <w:szCs w:val="22"/>
              </w:rPr>
              <w:t>88</w:t>
            </w:r>
          </w:p>
        </w:tc>
        <w:tc>
          <w:tcPr>
            <w:tcW w:w="334" w:type="pct"/>
            <w:tcBorders>
              <w:top w:val="single" w:sz="4" w:space="0" w:color="auto"/>
              <w:bottom w:val="single" w:sz="6" w:space="0" w:color="auto"/>
            </w:tcBorders>
            <w:vAlign w:val="center"/>
          </w:tcPr>
          <w:p w14:paraId="481128FA" w14:textId="77777777" w:rsidR="008D422B" w:rsidRPr="008D422B" w:rsidRDefault="008D422B" w:rsidP="00AB5DAC">
            <w:pPr>
              <w:pStyle w:val="affff7"/>
              <w:rPr>
                <w:rFonts w:cs="Arial"/>
                <w:sz w:val="22"/>
                <w:szCs w:val="22"/>
              </w:rPr>
            </w:pPr>
            <w:r w:rsidRPr="008D422B">
              <w:rPr>
                <w:rFonts w:cs="Arial"/>
                <w:sz w:val="22"/>
                <w:szCs w:val="22"/>
              </w:rPr>
              <w:t>96</w:t>
            </w:r>
          </w:p>
        </w:tc>
        <w:tc>
          <w:tcPr>
            <w:tcW w:w="333" w:type="pct"/>
            <w:tcBorders>
              <w:top w:val="single" w:sz="4" w:space="0" w:color="auto"/>
              <w:bottom w:val="single" w:sz="6" w:space="0" w:color="auto"/>
            </w:tcBorders>
            <w:vAlign w:val="center"/>
          </w:tcPr>
          <w:p w14:paraId="555DE03A" w14:textId="77777777" w:rsidR="008D422B" w:rsidRPr="008D422B" w:rsidRDefault="008D422B" w:rsidP="00AB5DAC">
            <w:pPr>
              <w:pStyle w:val="affff7"/>
              <w:rPr>
                <w:rFonts w:cs="Arial"/>
                <w:sz w:val="22"/>
                <w:szCs w:val="22"/>
              </w:rPr>
            </w:pPr>
            <w:r w:rsidRPr="008D422B">
              <w:rPr>
                <w:rFonts w:cs="Arial"/>
                <w:sz w:val="22"/>
                <w:szCs w:val="22"/>
              </w:rPr>
              <w:t>92</w:t>
            </w:r>
          </w:p>
        </w:tc>
        <w:tc>
          <w:tcPr>
            <w:tcW w:w="333" w:type="pct"/>
            <w:tcBorders>
              <w:top w:val="single" w:sz="4" w:space="0" w:color="auto"/>
              <w:bottom w:val="single" w:sz="6" w:space="0" w:color="auto"/>
            </w:tcBorders>
            <w:vAlign w:val="center"/>
          </w:tcPr>
          <w:p w14:paraId="0D6FF002" w14:textId="77777777" w:rsidR="008D422B" w:rsidRPr="008D422B" w:rsidRDefault="008D422B" w:rsidP="00AB5DAC">
            <w:pPr>
              <w:pStyle w:val="affff7"/>
              <w:rPr>
                <w:rFonts w:cs="Arial"/>
                <w:sz w:val="22"/>
                <w:szCs w:val="22"/>
              </w:rPr>
            </w:pPr>
            <w:r w:rsidRPr="008D422B">
              <w:rPr>
                <w:rFonts w:cs="Arial"/>
                <w:sz w:val="22"/>
                <w:szCs w:val="22"/>
              </w:rPr>
              <w:t>89</w:t>
            </w:r>
          </w:p>
        </w:tc>
        <w:tc>
          <w:tcPr>
            <w:tcW w:w="334" w:type="pct"/>
            <w:tcBorders>
              <w:top w:val="single" w:sz="4" w:space="0" w:color="auto"/>
              <w:bottom w:val="single" w:sz="6" w:space="0" w:color="auto"/>
            </w:tcBorders>
            <w:vAlign w:val="center"/>
          </w:tcPr>
          <w:p w14:paraId="1A573586" w14:textId="77777777" w:rsidR="008D422B" w:rsidRPr="008D422B" w:rsidRDefault="008D422B" w:rsidP="00AB5DAC">
            <w:pPr>
              <w:pStyle w:val="affff7"/>
              <w:rPr>
                <w:rFonts w:cs="Arial"/>
                <w:sz w:val="22"/>
                <w:szCs w:val="22"/>
              </w:rPr>
            </w:pPr>
            <w:r w:rsidRPr="008D422B">
              <w:rPr>
                <w:rFonts w:cs="Arial"/>
                <w:sz w:val="22"/>
                <w:szCs w:val="22"/>
              </w:rPr>
              <w:t>78</w:t>
            </w:r>
          </w:p>
        </w:tc>
        <w:tc>
          <w:tcPr>
            <w:tcW w:w="332" w:type="pct"/>
            <w:tcBorders>
              <w:top w:val="single" w:sz="4" w:space="0" w:color="auto"/>
              <w:bottom w:val="single" w:sz="6" w:space="0" w:color="auto"/>
            </w:tcBorders>
            <w:vAlign w:val="center"/>
          </w:tcPr>
          <w:p w14:paraId="1EAD2362" w14:textId="77777777" w:rsidR="008D422B" w:rsidRPr="008D422B" w:rsidRDefault="008D422B" w:rsidP="00AB5DAC">
            <w:pPr>
              <w:pStyle w:val="affff7"/>
              <w:rPr>
                <w:rFonts w:cs="Arial"/>
                <w:sz w:val="22"/>
                <w:szCs w:val="22"/>
              </w:rPr>
            </w:pPr>
            <w:r w:rsidRPr="008D422B">
              <w:rPr>
                <w:rFonts w:cs="Arial"/>
                <w:sz w:val="22"/>
                <w:szCs w:val="22"/>
              </w:rPr>
              <w:t>61</w:t>
            </w:r>
          </w:p>
        </w:tc>
        <w:tc>
          <w:tcPr>
            <w:tcW w:w="332" w:type="pct"/>
            <w:tcBorders>
              <w:top w:val="single" w:sz="4" w:space="0" w:color="auto"/>
              <w:bottom w:val="single" w:sz="6" w:space="0" w:color="auto"/>
            </w:tcBorders>
            <w:vAlign w:val="center"/>
          </w:tcPr>
          <w:p w14:paraId="733327F0" w14:textId="77777777" w:rsidR="008D422B" w:rsidRPr="008D422B" w:rsidRDefault="008D422B" w:rsidP="00AB5DAC">
            <w:pPr>
              <w:pStyle w:val="affff7"/>
              <w:rPr>
                <w:rFonts w:cs="Arial"/>
                <w:sz w:val="22"/>
                <w:szCs w:val="22"/>
              </w:rPr>
            </w:pPr>
            <w:r w:rsidRPr="008D422B">
              <w:rPr>
                <w:rFonts w:cs="Arial"/>
                <w:sz w:val="22"/>
                <w:szCs w:val="22"/>
              </w:rPr>
              <w:t>38</w:t>
            </w:r>
          </w:p>
        </w:tc>
        <w:tc>
          <w:tcPr>
            <w:tcW w:w="335" w:type="pct"/>
            <w:tcBorders>
              <w:top w:val="single" w:sz="4" w:space="0" w:color="auto"/>
              <w:bottom w:val="single" w:sz="6" w:space="0" w:color="auto"/>
            </w:tcBorders>
            <w:vAlign w:val="center"/>
          </w:tcPr>
          <w:p w14:paraId="0C900B04" w14:textId="77777777" w:rsidR="008D422B" w:rsidRPr="008D422B" w:rsidRDefault="008D422B" w:rsidP="00AB5DAC">
            <w:pPr>
              <w:pStyle w:val="affff7"/>
              <w:rPr>
                <w:rFonts w:cs="Arial"/>
                <w:sz w:val="22"/>
                <w:szCs w:val="22"/>
              </w:rPr>
            </w:pPr>
            <w:r w:rsidRPr="008D422B">
              <w:rPr>
                <w:rFonts w:cs="Arial"/>
                <w:sz w:val="22"/>
                <w:szCs w:val="22"/>
              </w:rPr>
              <w:t>8</w:t>
            </w:r>
          </w:p>
        </w:tc>
        <w:tc>
          <w:tcPr>
            <w:tcW w:w="331" w:type="pct"/>
            <w:tcBorders>
              <w:top w:val="single" w:sz="4" w:space="0" w:color="auto"/>
              <w:bottom w:val="single" w:sz="6" w:space="0" w:color="auto"/>
            </w:tcBorders>
            <w:vAlign w:val="center"/>
          </w:tcPr>
          <w:p w14:paraId="0D03506E" w14:textId="77777777" w:rsidR="008D422B" w:rsidRPr="008D422B" w:rsidRDefault="008D422B" w:rsidP="00AB5DAC">
            <w:pPr>
              <w:pStyle w:val="affff7"/>
              <w:rPr>
                <w:rFonts w:cs="Arial"/>
                <w:sz w:val="22"/>
                <w:szCs w:val="22"/>
              </w:rPr>
            </w:pPr>
            <w:r w:rsidRPr="008D422B">
              <w:rPr>
                <w:rFonts w:cs="Arial"/>
                <w:sz w:val="22"/>
                <w:szCs w:val="22"/>
              </w:rPr>
              <w:t>1</w:t>
            </w:r>
          </w:p>
        </w:tc>
        <w:tc>
          <w:tcPr>
            <w:tcW w:w="331" w:type="pct"/>
            <w:tcBorders>
              <w:top w:val="single" w:sz="4" w:space="0" w:color="auto"/>
              <w:bottom w:val="single" w:sz="6" w:space="0" w:color="auto"/>
            </w:tcBorders>
            <w:vAlign w:val="center"/>
          </w:tcPr>
          <w:p w14:paraId="5331335F" w14:textId="77777777" w:rsidR="008D422B" w:rsidRPr="008D422B" w:rsidRDefault="008D422B" w:rsidP="00AB5DAC">
            <w:pPr>
              <w:pStyle w:val="affff7"/>
              <w:rPr>
                <w:rFonts w:cs="Arial"/>
                <w:sz w:val="22"/>
                <w:szCs w:val="22"/>
              </w:rPr>
            </w:pPr>
            <w:r w:rsidRPr="008D422B">
              <w:rPr>
                <w:rFonts w:cs="Arial"/>
                <w:sz w:val="22"/>
                <w:szCs w:val="22"/>
              </w:rPr>
              <w:t>2</w:t>
            </w:r>
          </w:p>
        </w:tc>
        <w:tc>
          <w:tcPr>
            <w:tcW w:w="331" w:type="pct"/>
            <w:tcBorders>
              <w:top w:val="single" w:sz="4" w:space="0" w:color="auto"/>
              <w:bottom w:val="single" w:sz="6" w:space="0" w:color="auto"/>
              <w:right w:val="single" w:sz="6" w:space="0" w:color="auto"/>
            </w:tcBorders>
            <w:vAlign w:val="center"/>
          </w:tcPr>
          <w:p w14:paraId="218CB22F" w14:textId="77777777" w:rsidR="008D422B" w:rsidRPr="008D422B" w:rsidRDefault="008D422B" w:rsidP="00AB5DAC">
            <w:pPr>
              <w:pStyle w:val="affff7"/>
              <w:rPr>
                <w:rFonts w:cs="Arial"/>
                <w:sz w:val="22"/>
                <w:szCs w:val="22"/>
              </w:rPr>
            </w:pPr>
          </w:p>
        </w:tc>
      </w:tr>
    </w:tbl>
    <w:p w14:paraId="511D94B5" w14:textId="77777777" w:rsidR="008D422B" w:rsidRPr="00F624C6" w:rsidRDefault="008D422B" w:rsidP="00F624C6">
      <w:pPr>
        <w:pStyle w:val="affff3"/>
        <w:rPr>
          <w:lang w:val="ru-RU"/>
        </w:rPr>
      </w:pPr>
    </w:p>
    <w:p w14:paraId="59E52EA1" w14:textId="77777777" w:rsidR="00F624C6" w:rsidRDefault="00F624C6" w:rsidP="00F624C6">
      <w:pPr>
        <w:pStyle w:val="affff3"/>
        <w:rPr>
          <w:lang w:val="ru-RU"/>
        </w:rPr>
      </w:pPr>
      <w:r w:rsidRPr="00F624C6">
        <w:rPr>
          <w:lang w:val="ru-RU"/>
        </w:rPr>
        <w:t>Средняя плотность при наибольшей декадной высоте</w:t>
      </w:r>
      <w:r>
        <w:rPr>
          <w:lang w:val="ru-RU"/>
        </w:rPr>
        <w:t xml:space="preserve"> снега составляет 240 кг/м</w:t>
      </w:r>
      <w:r>
        <w:rPr>
          <w:vertAlign w:val="superscript"/>
          <w:lang w:val="ru-RU"/>
        </w:rPr>
        <w:t>3</w:t>
      </w:r>
      <w:r>
        <w:rPr>
          <w:lang w:val="ru-RU"/>
        </w:rPr>
        <w:t>.</w:t>
      </w:r>
    </w:p>
    <w:p w14:paraId="0B8A611A" w14:textId="087CD06B" w:rsidR="008D422B" w:rsidRDefault="00F624C6" w:rsidP="00F624C6">
      <w:pPr>
        <w:pStyle w:val="affff3"/>
        <w:rPr>
          <w:rFonts w:cs="Arial"/>
          <w:b/>
        </w:rPr>
      </w:pPr>
      <w:r>
        <w:rPr>
          <w:lang w:val="ru-RU"/>
        </w:rPr>
        <w:t>Наибольший за зиму запас воды 290 мм.</w:t>
      </w:r>
      <w:r w:rsidR="008D422B">
        <w:rPr>
          <w:rFonts w:cs="Arial"/>
        </w:rPr>
        <w:br w:type="page"/>
      </w:r>
    </w:p>
    <w:p w14:paraId="335BE589" w14:textId="5B72E247" w:rsidR="00A55927" w:rsidRDefault="00A55927" w:rsidP="002C6A14">
      <w:pPr>
        <w:pStyle w:val="aff6"/>
        <w:rPr>
          <w:rFonts w:ascii="Arial" w:hAnsi="Arial" w:cs="Arial"/>
          <w:sz w:val="22"/>
          <w:szCs w:val="22"/>
        </w:rPr>
      </w:pPr>
      <w:r w:rsidRPr="00941BF4">
        <w:rPr>
          <w:rFonts w:ascii="Arial" w:hAnsi="Arial" w:cs="Arial"/>
          <w:sz w:val="22"/>
          <w:szCs w:val="22"/>
        </w:rPr>
        <w:lastRenderedPageBreak/>
        <w:t xml:space="preserve">Таблица </w:t>
      </w:r>
      <w:r w:rsidR="00DB2B66">
        <w:rPr>
          <w:rFonts w:ascii="Arial" w:hAnsi="Arial" w:cs="Arial"/>
          <w:sz w:val="22"/>
          <w:szCs w:val="22"/>
        </w:rPr>
        <w:t>3.21</w:t>
      </w:r>
      <w:r w:rsidRPr="00941BF4">
        <w:rPr>
          <w:rFonts w:ascii="Arial" w:hAnsi="Arial" w:cs="Arial"/>
          <w:sz w:val="22"/>
          <w:szCs w:val="22"/>
        </w:rPr>
        <w:t xml:space="preserve"> – </w:t>
      </w:r>
      <w:r w:rsidR="002C6A14" w:rsidRPr="002C6A14">
        <w:rPr>
          <w:rFonts w:ascii="Arial" w:hAnsi="Arial" w:cs="Arial"/>
          <w:sz w:val="22"/>
          <w:szCs w:val="22"/>
        </w:rPr>
        <w:t>Число дней со снежным покровом, даты появления и схода снежного покрова, образования и разрушения устойчивого снежного покрова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789"/>
        <w:gridCol w:w="602"/>
        <w:gridCol w:w="723"/>
        <w:gridCol w:w="608"/>
        <w:gridCol w:w="719"/>
        <w:gridCol w:w="730"/>
        <w:gridCol w:w="730"/>
        <w:gridCol w:w="669"/>
        <w:gridCol w:w="730"/>
        <w:gridCol w:w="710"/>
        <w:gridCol w:w="725"/>
        <w:gridCol w:w="730"/>
        <w:gridCol w:w="730"/>
      </w:tblGrid>
      <w:tr w:rsidR="002C6A14" w:rsidRPr="002C6A14" w14:paraId="15EBC940" w14:textId="77777777" w:rsidTr="002C6A14">
        <w:trPr>
          <w:cantSplit/>
          <w:trHeight w:val="454"/>
          <w:jc w:val="center"/>
        </w:trPr>
        <w:tc>
          <w:tcPr>
            <w:tcW w:w="35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78182DF"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Метеостанция</w:t>
            </w:r>
          </w:p>
        </w:tc>
        <w:tc>
          <w:tcPr>
            <w:tcW w:w="40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E869780"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Число дней со снежным покровом</w:t>
            </w:r>
          </w:p>
        </w:tc>
        <w:tc>
          <w:tcPr>
            <w:tcW w:w="987" w:type="pct"/>
            <w:gridSpan w:val="3"/>
            <w:tcBorders>
              <w:top w:val="single" w:sz="4" w:space="0" w:color="auto"/>
              <w:left w:val="single" w:sz="4" w:space="0" w:color="auto"/>
              <w:bottom w:val="single" w:sz="4" w:space="0" w:color="auto"/>
              <w:right w:val="single" w:sz="4" w:space="0" w:color="auto"/>
            </w:tcBorders>
            <w:vAlign w:val="center"/>
            <w:hideMark/>
          </w:tcPr>
          <w:p w14:paraId="3C6EF852"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Дата появления снежного покрова</w:t>
            </w:r>
          </w:p>
        </w:tc>
        <w:tc>
          <w:tcPr>
            <w:tcW w:w="1107" w:type="pct"/>
            <w:gridSpan w:val="3"/>
            <w:tcBorders>
              <w:top w:val="single" w:sz="4" w:space="0" w:color="auto"/>
              <w:left w:val="single" w:sz="4" w:space="0" w:color="auto"/>
              <w:bottom w:val="single" w:sz="4" w:space="0" w:color="auto"/>
              <w:right w:val="single" w:sz="4" w:space="0" w:color="auto"/>
            </w:tcBorders>
            <w:vAlign w:val="center"/>
            <w:hideMark/>
          </w:tcPr>
          <w:p w14:paraId="08392E25"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Дата образования устойчивого снежного покрова</w:t>
            </w:r>
          </w:p>
        </w:tc>
        <w:tc>
          <w:tcPr>
            <w:tcW w:w="1048" w:type="pct"/>
            <w:gridSpan w:val="3"/>
            <w:tcBorders>
              <w:top w:val="single" w:sz="4" w:space="0" w:color="auto"/>
              <w:left w:val="single" w:sz="4" w:space="0" w:color="auto"/>
              <w:bottom w:val="single" w:sz="4" w:space="0" w:color="auto"/>
              <w:right w:val="single" w:sz="4" w:space="0" w:color="auto"/>
            </w:tcBorders>
            <w:vAlign w:val="center"/>
            <w:hideMark/>
          </w:tcPr>
          <w:p w14:paraId="14ABF871"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Дата разрушения устойчивого снежного покрова</w:t>
            </w:r>
          </w:p>
        </w:tc>
        <w:tc>
          <w:tcPr>
            <w:tcW w:w="1106" w:type="pct"/>
            <w:gridSpan w:val="3"/>
            <w:tcBorders>
              <w:top w:val="single" w:sz="4" w:space="0" w:color="auto"/>
              <w:left w:val="single" w:sz="4" w:space="0" w:color="auto"/>
              <w:bottom w:val="single" w:sz="4" w:space="0" w:color="auto"/>
              <w:right w:val="single" w:sz="4" w:space="0" w:color="auto"/>
            </w:tcBorders>
            <w:vAlign w:val="center"/>
            <w:hideMark/>
          </w:tcPr>
          <w:p w14:paraId="2466C6F7"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Дата схода снежного покрова</w:t>
            </w:r>
          </w:p>
        </w:tc>
      </w:tr>
      <w:tr w:rsidR="002C6A14" w:rsidRPr="002C6A14" w14:paraId="28B1B79C" w14:textId="77777777" w:rsidTr="002C6A14">
        <w:trPr>
          <w:cantSplit/>
          <w:trHeight w:val="1554"/>
          <w:jc w:val="center"/>
        </w:trPr>
        <w:tc>
          <w:tcPr>
            <w:tcW w:w="350" w:type="pct"/>
            <w:vMerge/>
            <w:tcBorders>
              <w:top w:val="single" w:sz="4" w:space="0" w:color="auto"/>
              <w:left w:val="single" w:sz="4" w:space="0" w:color="auto"/>
              <w:bottom w:val="single" w:sz="4" w:space="0" w:color="auto"/>
              <w:right w:val="single" w:sz="4" w:space="0" w:color="auto"/>
            </w:tcBorders>
            <w:vAlign w:val="center"/>
            <w:hideMark/>
          </w:tcPr>
          <w:p w14:paraId="119455B9" w14:textId="77777777" w:rsidR="002C6A14" w:rsidRPr="002C6A14" w:rsidRDefault="002C6A14" w:rsidP="00450AE5">
            <w:pPr>
              <w:rPr>
                <w:rFonts w:ascii="Arial" w:hAnsi="Arial" w:cs="Arial"/>
                <w:sz w:val="22"/>
              </w:rPr>
            </w:pPr>
          </w:p>
        </w:tc>
        <w:tc>
          <w:tcPr>
            <w:tcW w:w="402" w:type="pct"/>
            <w:vMerge/>
            <w:tcBorders>
              <w:top w:val="single" w:sz="4" w:space="0" w:color="auto"/>
              <w:left w:val="single" w:sz="4" w:space="0" w:color="auto"/>
              <w:bottom w:val="single" w:sz="4" w:space="0" w:color="auto"/>
              <w:right w:val="single" w:sz="4" w:space="0" w:color="auto"/>
            </w:tcBorders>
            <w:vAlign w:val="center"/>
            <w:hideMark/>
          </w:tcPr>
          <w:p w14:paraId="02A959E6" w14:textId="77777777" w:rsidR="002C6A14" w:rsidRPr="002C6A14" w:rsidRDefault="002C6A14" w:rsidP="00450AE5">
            <w:pPr>
              <w:rPr>
                <w:rFonts w:ascii="Arial" w:hAnsi="Arial" w:cs="Arial"/>
                <w:sz w:val="22"/>
              </w:rPr>
            </w:pPr>
          </w:p>
        </w:tc>
        <w:tc>
          <w:tcPr>
            <w:tcW w:w="309" w:type="pct"/>
            <w:tcBorders>
              <w:top w:val="single" w:sz="4" w:space="0" w:color="auto"/>
              <w:left w:val="single" w:sz="4" w:space="0" w:color="auto"/>
              <w:bottom w:val="single" w:sz="4" w:space="0" w:color="auto"/>
              <w:right w:val="single" w:sz="4" w:space="0" w:color="auto"/>
            </w:tcBorders>
            <w:textDirection w:val="btLr"/>
            <w:vAlign w:val="center"/>
            <w:hideMark/>
          </w:tcPr>
          <w:p w14:paraId="35EA8F2B"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средняя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14:paraId="02832A76"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ранняя</w:t>
            </w:r>
          </w:p>
        </w:tc>
        <w:tc>
          <w:tcPr>
            <w:tcW w:w="309" w:type="pct"/>
            <w:tcBorders>
              <w:top w:val="single" w:sz="4" w:space="0" w:color="auto"/>
              <w:left w:val="single" w:sz="4" w:space="0" w:color="auto"/>
              <w:bottom w:val="single" w:sz="4" w:space="0" w:color="auto"/>
              <w:right w:val="single" w:sz="4" w:space="0" w:color="auto"/>
            </w:tcBorders>
            <w:textDirection w:val="btLr"/>
            <w:vAlign w:val="center"/>
            <w:hideMark/>
          </w:tcPr>
          <w:p w14:paraId="7D00A012"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поздняя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14:paraId="1C09BD04"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средняя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14:paraId="3CA51134"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ранняя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14:paraId="2391CE0F"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поздняя</w:t>
            </w:r>
          </w:p>
        </w:tc>
        <w:tc>
          <w:tcPr>
            <w:tcW w:w="310" w:type="pct"/>
            <w:tcBorders>
              <w:top w:val="single" w:sz="4" w:space="0" w:color="auto"/>
              <w:left w:val="single" w:sz="4" w:space="0" w:color="auto"/>
              <w:bottom w:val="single" w:sz="4" w:space="0" w:color="auto"/>
              <w:right w:val="single" w:sz="4" w:space="0" w:color="auto"/>
            </w:tcBorders>
            <w:textDirection w:val="btLr"/>
            <w:vAlign w:val="center"/>
            <w:hideMark/>
          </w:tcPr>
          <w:p w14:paraId="2B9AEAF2"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средняя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14:paraId="7134030E"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ранняя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14:paraId="73661250"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поздняя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14:paraId="2DD98C5D"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средняя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14:paraId="0DEA84A9"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ранняя</w:t>
            </w:r>
          </w:p>
        </w:tc>
        <w:tc>
          <w:tcPr>
            <w:tcW w:w="368" w:type="pct"/>
            <w:tcBorders>
              <w:top w:val="single" w:sz="4" w:space="0" w:color="auto"/>
              <w:left w:val="single" w:sz="4" w:space="0" w:color="auto"/>
              <w:bottom w:val="single" w:sz="4" w:space="0" w:color="auto"/>
              <w:right w:val="single" w:sz="4" w:space="0" w:color="auto"/>
            </w:tcBorders>
            <w:textDirection w:val="btLr"/>
            <w:vAlign w:val="center"/>
            <w:hideMark/>
          </w:tcPr>
          <w:p w14:paraId="78EFF5B2" w14:textId="77777777" w:rsidR="002C6A14" w:rsidRPr="002C6A14" w:rsidRDefault="002C6A14" w:rsidP="00450AE5">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поздняя</w:t>
            </w:r>
          </w:p>
        </w:tc>
      </w:tr>
      <w:tr w:rsidR="008D422B" w:rsidRPr="002C6A14" w14:paraId="7EAE5D3E" w14:textId="77777777" w:rsidTr="006B1431">
        <w:trPr>
          <w:trHeight w:val="454"/>
          <w:jc w:val="center"/>
        </w:trPr>
        <w:tc>
          <w:tcPr>
            <w:tcW w:w="350" w:type="pct"/>
            <w:tcBorders>
              <w:top w:val="single" w:sz="4" w:space="0" w:color="auto"/>
              <w:left w:val="single" w:sz="4" w:space="0" w:color="auto"/>
              <w:bottom w:val="single" w:sz="4" w:space="0" w:color="auto"/>
              <w:right w:val="single" w:sz="4" w:space="0" w:color="auto"/>
            </w:tcBorders>
            <w:vAlign w:val="center"/>
          </w:tcPr>
          <w:p w14:paraId="44DD9E95" w14:textId="39701B62"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Усть-Щугор</w:t>
            </w:r>
          </w:p>
        </w:tc>
        <w:tc>
          <w:tcPr>
            <w:tcW w:w="402" w:type="pct"/>
            <w:tcBorders>
              <w:top w:val="single" w:sz="4" w:space="0" w:color="auto"/>
              <w:left w:val="single" w:sz="4" w:space="0" w:color="auto"/>
              <w:bottom w:val="single" w:sz="4" w:space="0" w:color="auto"/>
              <w:right w:val="single" w:sz="4" w:space="0" w:color="auto"/>
            </w:tcBorders>
            <w:vAlign w:val="center"/>
          </w:tcPr>
          <w:p w14:paraId="05199BD7" w14:textId="1CD76242"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211</w:t>
            </w:r>
          </w:p>
        </w:tc>
        <w:tc>
          <w:tcPr>
            <w:tcW w:w="309" w:type="pct"/>
            <w:tcBorders>
              <w:top w:val="single" w:sz="4" w:space="0" w:color="auto"/>
              <w:left w:val="single" w:sz="4" w:space="0" w:color="auto"/>
              <w:bottom w:val="single" w:sz="4" w:space="0" w:color="auto"/>
              <w:right w:val="single" w:sz="4" w:space="0" w:color="auto"/>
            </w:tcBorders>
            <w:vAlign w:val="center"/>
          </w:tcPr>
          <w:p w14:paraId="427C3530" w14:textId="0DE147C9"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rPr>
              <w:t>5/</w:t>
            </w:r>
            <w:r w:rsidRPr="008D422B">
              <w:rPr>
                <w:rFonts w:ascii="Arial" w:hAnsi="Arial" w:cs="Arial"/>
                <w:sz w:val="22"/>
                <w:szCs w:val="22"/>
                <w:lang w:val="en-US"/>
              </w:rPr>
              <w:t>X</w:t>
            </w:r>
          </w:p>
        </w:tc>
        <w:tc>
          <w:tcPr>
            <w:tcW w:w="369" w:type="pct"/>
            <w:tcBorders>
              <w:top w:val="single" w:sz="4" w:space="0" w:color="auto"/>
              <w:left w:val="single" w:sz="4" w:space="0" w:color="auto"/>
              <w:bottom w:val="single" w:sz="4" w:space="0" w:color="auto"/>
              <w:right w:val="single" w:sz="4" w:space="0" w:color="auto"/>
            </w:tcBorders>
            <w:vAlign w:val="center"/>
          </w:tcPr>
          <w:p w14:paraId="3211411D" w14:textId="168B9A47"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4/IX</w:t>
            </w:r>
          </w:p>
        </w:tc>
        <w:tc>
          <w:tcPr>
            <w:tcW w:w="309" w:type="pct"/>
            <w:tcBorders>
              <w:top w:val="single" w:sz="4" w:space="0" w:color="auto"/>
              <w:left w:val="single" w:sz="4" w:space="0" w:color="auto"/>
              <w:bottom w:val="single" w:sz="4" w:space="0" w:color="auto"/>
              <w:right w:val="single" w:sz="4" w:space="0" w:color="auto"/>
            </w:tcBorders>
            <w:vAlign w:val="center"/>
          </w:tcPr>
          <w:p w14:paraId="5AFBC4BC" w14:textId="04AA4860"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7/XI</w:t>
            </w:r>
          </w:p>
        </w:tc>
        <w:tc>
          <w:tcPr>
            <w:tcW w:w="369" w:type="pct"/>
            <w:tcBorders>
              <w:top w:val="single" w:sz="4" w:space="0" w:color="auto"/>
              <w:left w:val="single" w:sz="4" w:space="0" w:color="auto"/>
              <w:bottom w:val="single" w:sz="4" w:space="0" w:color="auto"/>
              <w:right w:val="single" w:sz="4" w:space="0" w:color="auto"/>
            </w:tcBorders>
            <w:vAlign w:val="center"/>
          </w:tcPr>
          <w:p w14:paraId="07B739EA" w14:textId="13A72F4B"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21/X</w:t>
            </w:r>
          </w:p>
        </w:tc>
        <w:tc>
          <w:tcPr>
            <w:tcW w:w="369" w:type="pct"/>
            <w:tcBorders>
              <w:top w:val="single" w:sz="4" w:space="0" w:color="auto"/>
              <w:left w:val="single" w:sz="4" w:space="0" w:color="auto"/>
              <w:bottom w:val="single" w:sz="4" w:space="0" w:color="auto"/>
              <w:right w:val="single" w:sz="4" w:space="0" w:color="auto"/>
            </w:tcBorders>
            <w:vAlign w:val="center"/>
          </w:tcPr>
          <w:p w14:paraId="1B3582C7" w14:textId="0FCE0E5D"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24/IX</w:t>
            </w:r>
          </w:p>
        </w:tc>
        <w:tc>
          <w:tcPr>
            <w:tcW w:w="369" w:type="pct"/>
            <w:tcBorders>
              <w:top w:val="single" w:sz="4" w:space="0" w:color="auto"/>
              <w:left w:val="single" w:sz="4" w:space="0" w:color="auto"/>
              <w:bottom w:val="single" w:sz="4" w:space="0" w:color="auto"/>
              <w:right w:val="single" w:sz="4" w:space="0" w:color="auto"/>
            </w:tcBorders>
            <w:vAlign w:val="center"/>
          </w:tcPr>
          <w:p w14:paraId="6EE6CBAE" w14:textId="6F09CF83"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16/XI</w:t>
            </w:r>
          </w:p>
        </w:tc>
        <w:tc>
          <w:tcPr>
            <w:tcW w:w="310" w:type="pct"/>
            <w:tcBorders>
              <w:top w:val="single" w:sz="4" w:space="0" w:color="auto"/>
              <w:left w:val="single" w:sz="4" w:space="0" w:color="auto"/>
              <w:bottom w:val="single" w:sz="4" w:space="0" w:color="auto"/>
              <w:right w:val="single" w:sz="4" w:space="0" w:color="auto"/>
            </w:tcBorders>
            <w:vAlign w:val="center"/>
          </w:tcPr>
          <w:p w14:paraId="2720C5AD" w14:textId="666ACA9A"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11/V</w:t>
            </w:r>
          </w:p>
        </w:tc>
        <w:tc>
          <w:tcPr>
            <w:tcW w:w="369" w:type="pct"/>
            <w:tcBorders>
              <w:top w:val="single" w:sz="4" w:space="0" w:color="auto"/>
              <w:left w:val="single" w:sz="4" w:space="0" w:color="auto"/>
              <w:bottom w:val="single" w:sz="4" w:space="0" w:color="auto"/>
              <w:right w:val="single" w:sz="4" w:space="0" w:color="auto"/>
            </w:tcBorders>
            <w:vAlign w:val="center"/>
          </w:tcPr>
          <w:p w14:paraId="2F4C543E" w14:textId="29EB5315"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16/IV</w:t>
            </w:r>
          </w:p>
        </w:tc>
        <w:tc>
          <w:tcPr>
            <w:tcW w:w="369" w:type="pct"/>
            <w:tcBorders>
              <w:top w:val="single" w:sz="4" w:space="0" w:color="auto"/>
              <w:left w:val="single" w:sz="4" w:space="0" w:color="auto"/>
              <w:bottom w:val="single" w:sz="4" w:space="0" w:color="auto"/>
              <w:right w:val="single" w:sz="4" w:space="0" w:color="auto"/>
            </w:tcBorders>
            <w:vAlign w:val="center"/>
          </w:tcPr>
          <w:p w14:paraId="1E489290" w14:textId="43DF1E00"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30/V</w:t>
            </w:r>
          </w:p>
        </w:tc>
        <w:tc>
          <w:tcPr>
            <w:tcW w:w="369" w:type="pct"/>
            <w:tcBorders>
              <w:top w:val="single" w:sz="4" w:space="0" w:color="auto"/>
              <w:left w:val="single" w:sz="4" w:space="0" w:color="auto"/>
              <w:bottom w:val="single" w:sz="4" w:space="0" w:color="auto"/>
              <w:right w:val="single" w:sz="4" w:space="0" w:color="auto"/>
            </w:tcBorders>
            <w:vAlign w:val="center"/>
          </w:tcPr>
          <w:p w14:paraId="612B4F17" w14:textId="618EC9E1"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20/V</w:t>
            </w:r>
          </w:p>
        </w:tc>
        <w:tc>
          <w:tcPr>
            <w:tcW w:w="369" w:type="pct"/>
            <w:tcBorders>
              <w:top w:val="single" w:sz="4" w:space="0" w:color="auto"/>
              <w:left w:val="single" w:sz="4" w:space="0" w:color="auto"/>
              <w:bottom w:val="single" w:sz="4" w:space="0" w:color="auto"/>
              <w:right w:val="single" w:sz="4" w:space="0" w:color="auto"/>
            </w:tcBorders>
            <w:vAlign w:val="center"/>
          </w:tcPr>
          <w:p w14:paraId="558608B6" w14:textId="3DE39B73"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22/IV</w:t>
            </w:r>
          </w:p>
        </w:tc>
        <w:tc>
          <w:tcPr>
            <w:tcW w:w="368" w:type="pct"/>
            <w:tcBorders>
              <w:top w:val="single" w:sz="4" w:space="0" w:color="auto"/>
              <w:left w:val="single" w:sz="4" w:space="0" w:color="auto"/>
              <w:bottom w:val="single" w:sz="4" w:space="0" w:color="auto"/>
              <w:right w:val="single" w:sz="4" w:space="0" w:color="auto"/>
            </w:tcBorders>
            <w:vAlign w:val="center"/>
          </w:tcPr>
          <w:p w14:paraId="1209026A" w14:textId="5FCF5508" w:rsidR="008D422B" w:rsidRPr="008D422B" w:rsidRDefault="008D422B" w:rsidP="008D422B">
            <w:pPr>
              <w:pStyle w:val="affff5"/>
              <w:spacing w:before="0" w:after="0"/>
              <w:jc w:val="center"/>
              <w:rPr>
                <w:rFonts w:ascii="Arial" w:hAnsi="Arial" w:cs="Arial"/>
                <w:sz w:val="22"/>
                <w:szCs w:val="22"/>
                <w:lang w:val="ru-RU" w:eastAsia="ru-RU"/>
              </w:rPr>
            </w:pPr>
            <w:r w:rsidRPr="008D422B">
              <w:rPr>
                <w:rFonts w:ascii="Arial" w:hAnsi="Arial" w:cs="Arial"/>
                <w:sz w:val="22"/>
                <w:szCs w:val="22"/>
                <w:lang w:val="en-US"/>
              </w:rPr>
              <w:t>18/VI</w:t>
            </w:r>
          </w:p>
        </w:tc>
      </w:tr>
    </w:tbl>
    <w:p w14:paraId="55719C74" w14:textId="77777777" w:rsidR="00FE1618" w:rsidRDefault="002C6A14" w:rsidP="002C6A14">
      <w:pPr>
        <w:pStyle w:val="a8"/>
        <w:rPr>
          <w:lang w:eastAsia="en-US"/>
        </w:rPr>
      </w:pPr>
      <w:r w:rsidRPr="002C6A14">
        <w:rPr>
          <w:lang w:eastAsia="en-US"/>
        </w:rPr>
        <w:t>Значение наибольшей декадной высоты снежного покрова 5 %-й обеспеченности составляет по метеостанции Усть-Щугор h5% = 142 см (место установки рейки – защищенное)</w:t>
      </w:r>
      <w:r>
        <w:rPr>
          <w:lang w:eastAsia="en-US"/>
        </w:rPr>
        <w:t>.</w:t>
      </w:r>
    </w:p>
    <w:p w14:paraId="028BFF4A" w14:textId="77777777" w:rsidR="002C6A14" w:rsidRPr="002C6A14" w:rsidRDefault="002C6A14" w:rsidP="002C6A14">
      <w:pPr>
        <w:pStyle w:val="a8"/>
        <w:rPr>
          <w:u w:val="single"/>
          <w:lang w:eastAsia="en-US"/>
        </w:rPr>
      </w:pPr>
      <w:r w:rsidRPr="002C6A14">
        <w:rPr>
          <w:u w:val="single"/>
          <w:lang w:eastAsia="en-US"/>
        </w:rPr>
        <w:t>Ветер</w:t>
      </w:r>
    </w:p>
    <w:p w14:paraId="4FCD68A3" w14:textId="58D0114C" w:rsidR="002C6A14" w:rsidRDefault="002C6A14" w:rsidP="002C6A14">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3.22</w:t>
      </w:r>
      <w:r w:rsidRPr="00941BF4">
        <w:rPr>
          <w:rFonts w:ascii="Arial" w:hAnsi="Arial" w:cs="Arial"/>
          <w:sz w:val="22"/>
          <w:szCs w:val="22"/>
        </w:rPr>
        <w:t xml:space="preserve"> – </w:t>
      </w:r>
      <w:r>
        <w:rPr>
          <w:rFonts w:ascii="Arial" w:hAnsi="Arial" w:cs="Arial"/>
          <w:sz w:val="22"/>
          <w:szCs w:val="22"/>
        </w:rPr>
        <w:t>Повторяемость н</w:t>
      </w:r>
      <w:r w:rsidRPr="002C6A14">
        <w:rPr>
          <w:rFonts w:ascii="Arial" w:hAnsi="Arial" w:cs="Arial"/>
          <w:sz w:val="22"/>
          <w:szCs w:val="22"/>
        </w:rPr>
        <w:t xml:space="preserve">аправления ветра и штилей за год (%), МС </w:t>
      </w:r>
      <w:r w:rsidR="00AB5DAC">
        <w:rPr>
          <w:rFonts w:ascii="Arial" w:hAnsi="Arial" w:cs="Arial"/>
          <w:sz w:val="22"/>
          <w:szCs w:val="22"/>
        </w:rPr>
        <w:t>Ухта</w:t>
      </w:r>
    </w:p>
    <w:tbl>
      <w:tblPr>
        <w:tblW w:w="493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979"/>
        <w:gridCol w:w="882"/>
        <w:gridCol w:w="882"/>
        <w:gridCol w:w="883"/>
        <w:gridCol w:w="883"/>
        <w:gridCol w:w="883"/>
        <w:gridCol w:w="883"/>
        <w:gridCol w:w="883"/>
        <w:gridCol w:w="883"/>
        <w:gridCol w:w="877"/>
      </w:tblGrid>
      <w:tr w:rsidR="002C6A14" w:rsidRPr="002C6A14" w14:paraId="4F1C0021" w14:textId="77777777" w:rsidTr="002C6A14">
        <w:trPr>
          <w:trHeight w:val="454"/>
        </w:trPr>
        <w:tc>
          <w:tcPr>
            <w:tcW w:w="998" w:type="pct"/>
            <w:tcBorders>
              <w:top w:val="single" w:sz="4" w:space="0" w:color="auto"/>
              <w:left w:val="single" w:sz="4" w:space="0" w:color="auto"/>
              <w:bottom w:val="single" w:sz="6" w:space="0" w:color="auto"/>
              <w:right w:val="single" w:sz="6" w:space="0" w:color="auto"/>
            </w:tcBorders>
            <w:vAlign w:val="center"/>
          </w:tcPr>
          <w:p w14:paraId="16341C3F" w14:textId="77777777" w:rsidR="002C6A14" w:rsidRPr="002C6A14" w:rsidRDefault="002C6A14" w:rsidP="002C6A14">
            <w:pPr>
              <w:pStyle w:val="affff5"/>
              <w:spacing w:before="0" w:after="0"/>
              <w:jc w:val="center"/>
              <w:rPr>
                <w:rFonts w:ascii="Arial" w:hAnsi="Arial" w:cs="Arial"/>
                <w:sz w:val="20"/>
                <w:lang w:val="ru-RU" w:eastAsia="ru-RU"/>
              </w:rPr>
            </w:pPr>
            <w:r>
              <w:rPr>
                <w:rFonts w:ascii="Arial" w:hAnsi="Arial" w:cs="Arial"/>
                <w:sz w:val="20"/>
                <w:lang w:val="ru-RU" w:eastAsia="ru-RU"/>
              </w:rPr>
              <w:t>М</w:t>
            </w:r>
            <w:r w:rsidRPr="002C6A14">
              <w:rPr>
                <w:rFonts w:ascii="Arial" w:hAnsi="Arial" w:cs="Arial"/>
                <w:sz w:val="20"/>
                <w:lang w:val="ru-RU" w:eastAsia="ru-RU"/>
              </w:rPr>
              <w:t>есяца</w:t>
            </w:r>
          </w:p>
        </w:tc>
        <w:tc>
          <w:tcPr>
            <w:tcW w:w="445" w:type="pct"/>
            <w:tcBorders>
              <w:top w:val="single" w:sz="4" w:space="0" w:color="auto"/>
              <w:left w:val="single" w:sz="6" w:space="0" w:color="auto"/>
              <w:bottom w:val="single" w:sz="6" w:space="0" w:color="auto"/>
              <w:right w:val="single" w:sz="6" w:space="0" w:color="auto"/>
            </w:tcBorders>
            <w:vAlign w:val="center"/>
            <w:hideMark/>
          </w:tcPr>
          <w:p w14:paraId="682C5DFF" w14:textId="77777777" w:rsidR="002C6A14" w:rsidRPr="002C6A14" w:rsidRDefault="002C6A14" w:rsidP="002C6A14">
            <w:pPr>
              <w:pStyle w:val="affff5"/>
              <w:spacing w:before="0" w:after="0"/>
              <w:jc w:val="center"/>
              <w:rPr>
                <w:rFonts w:ascii="Arial" w:hAnsi="Arial" w:cs="Arial"/>
                <w:sz w:val="20"/>
                <w:lang w:val="ru-RU" w:eastAsia="ru-RU"/>
              </w:rPr>
            </w:pPr>
            <w:r w:rsidRPr="002C6A14">
              <w:rPr>
                <w:rFonts w:ascii="Arial" w:hAnsi="Arial" w:cs="Arial"/>
                <w:sz w:val="20"/>
                <w:lang w:val="ru-RU" w:eastAsia="ru-RU"/>
              </w:rPr>
              <w:t>С</w:t>
            </w:r>
          </w:p>
        </w:tc>
        <w:tc>
          <w:tcPr>
            <w:tcW w:w="445" w:type="pct"/>
            <w:tcBorders>
              <w:top w:val="single" w:sz="4" w:space="0" w:color="auto"/>
              <w:left w:val="single" w:sz="6" w:space="0" w:color="auto"/>
              <w:bottom w:val="single" w:sz="6" w:space="0" w:color="auto"/>
              <w:right w:val="single" w:sz="6" w:space="0" w:color="auto"/>
            </w:tcBorders>
            <w:vAlign w:val="center"/>
            <w:hideMark/>
          </w:tcPr>
          <w:p w14:paraId="091EF9EC" w14:textId="77777777" w:rsidR="002C6A14" w:rsidRPr="002C6A14" w:rsidRDefault="002C6A14" w:rsidP="002C6A14">
            <w:pPr>
              <w:pStyle w:val="affff5"/>
              <w:spacing w:before="0" w:after="0"/>
              <w:jc w:val="center"/>
              <w:rPr>
                <w:rFonts w:ascii="Arial" w:hAnsi="Arial" w:cs="Arial"/>
                <w:sz w:val="20"/>
                <w:lang w:val="ru-RU" w:eastAsia="ru-RU"/>
              </w:rPr>
            </w:pPr>
            <w:r w:rsidRPr="002C6A14">
              <w:rPr>
                <w:rFonts w:ascii="Arial" w:hAnsi="Arial" w:cs="Arial"/>
                <w:sz w:val="20"/>
                <w:lang w:val="ru-RU" w:eastAsia="ru-RU"/>
              </w:rPr>
              <w:t>СВ</w:t>
            </w:r>
          </w:p>
        </w:tc>
        <w:tc>
          <w:tcPr>
            <w:tcW w:w="445" w:type="pct"/>
            <w:tcBorders>
              <w:top w:val="single" w:sz="4" w:space="0" w:color="auto"/>
              <w:left w:val="single" w:sz="6" w:space="0" w:color="auto"/>
              <w:bottom w:val="single" w:sz="6" w:space="0" w:color="auto"/>
              <w:right w:val="single" w:sz="6" w:space="0" w:color="auto"/>
            </w:tcBorders>
            <w:vAlign w:val="center"/>
            <w:hideMark/>
          </w:tcPr>
          <w:p w14:paraId="046696FF" w14:textId="77777777" w:rsidR="002C6A14" w:rsidRPr="002C6A14" w:rsidRDefault="002C6A14" w:rsidP="002C6A14">
            <w:pPr>
              <w:pStyle w:val="affff5"/>
              <w:spacing w:before="0" w:after="0"/>
              <w:jc w:val="center"/>
              <w:rPr>
                <w:rFonts w:ascii="Arial" w:hAnsi="Arial" w:cs="Arial"/>
                <w:sz w:val="20"/>
                <w:lang w:val="ru-RU" w:eastAsia="ru-RU"/>
              </w:rPr>
            </w:pPr>
            <w:r w:rsidRPr="002C6A14">
              <w:rPr>
                <w:rFonts w:ascii="Arial" w:hAnsi="Arial" w:cs="Arial"/>
                <w:sz w:val="20"/>
                <w:lang w:val="ru-RU" w:eastAsia="ru-RU"/>
              </w:rPr>
              <w:t>В</w:t>
            </w:r>
          </w:p>
        </w:tc>
        <w:tc>
          <w:tcPr>
            <w:tcW w:w="445" w:type="pct"/>
            <w:tcBorders>
              <w:top w:val="single" w:sz="4" w:space="0" w:color="auto"/>
              <w:left w:val="single" w:sz="6" w:space="0" w:color="auto"/>
              <w:bottom w:val="single" w:sz="6" w:space="0" w:color="auto"/>
              <w:right w:val="single" w:sz="6" w:space="0" w:color="auto"/>
            </w:tcBorders>
            <w:vAlign w:val="center"/>
            <w:hideMark/>
          </w:tcPr>
          <w:p w14:paraId="6EBB7A51" w14:textId="77777777" w:rsidR="002C6A14" w:rsidRPr="002C6A14" w:rsidRDefault="002C6A14" w:rsidP="002C6A14">
            <w:pPr>
              <w:pStyle w:val="affff5"/>
              <w:spacing w:before="0" w:after="0"/>
              <w:jc w:val="center"/>
              <w:rPr>
                <w:rFonts w:ascii="Arial" w:hAnsi="Arial" w:cs="Arial"/>
                <w:sz w:val="20"/>
                <w:lang w:val="ru-RU" w:eastAsia="ru-RU"/>
              </w:rPr>
            </w:pPr>
            <w:r w:rsidRPr="002C6A14">
              <w:rPr>
                <w:rFonts w:ascii="Arial" w:hAnsi="Arial" w:cs="Arial"/>
                <w:sz w:val="20"/>
                <w:lang w:val="ru-RU" w:eastAsia="ru-RU"/>
              </w:rPr>
              <w:t>ЮВ</w:t>
            </w:r>
          </w:p>
        </w:tc>
        <w:tc>
          <w:tcPr>
            <w:tcW w:w="445" w:type="pct"/>
            <w:tcBorders>
              <w:top w:val="single" w:sz="4" w:space="0" w:color="auto"/>
              <w:left w:val="single" w:sz="6" w:space="0" w:color="auto"/>
              <w:bottom w:val="single" w:sz="6" w:space="0" w:color="auto"/>
              <w:right w:val="single" w:sz="6" w:space="0" w:color="auto"/>
            </w:tcBorders>
            <w:vAlign w:val="center"/>
            <w:hideMark/>
          </w:tcPr>
          <w:p w14:paraId="295072C8" w14:textId="77777777" w:rsidR="002C6A14" w:rsidRPr="002C6A14" w:rsidRDefault="002C6A14" w:rsidP="002C6A14">
            <w:pPr>
              <w:pStyle w:val="affff5"/>
              <w:spacing w:before="0" w:after="0"/>
              <w:jc w:val="center"/>
              <w:rPr>
                <w:rFonts w:ascii="Arial" w:hAnsi="Arial" w:cs="Arial"/>
                <w:sz w:val="20"/>
                <w:lang w:val="ru-RU" w:eastAsia="ru-RU"/>
              </w:rPr>
            </w:pPr>
            <w:r w:rsidRPr="002C6A14">
              <w:rPr>
                <w:rFonts w:ascii="Arial" w:hAnsi="Arial" w:cs="Arial"/>
                <w:sz w:val="20"/>
                <w:lang w:val="ru-RU" w:eastAsia="ru-RU"/>
              </w:rPr>
              <w:t>Ю</w:t>
            </w:r>
          </w:p>
        </w:tc>
        <w:tc>
          <w:tcPr>
            <w:tcW w:w="445" w:type="pct"/>
            <w:tcBorders>
              <w:top w:val="single" w:sz="4" w:space="0" w:color="auto"/>
              <w:left w:val="single" w:sz="6" w:space="0" w:color="auto"/>
              <w:bottom w:val="single" w:sz="6" w:space="0" w:color="auto"/>
              <w:right w:val="single" w:sz="6" w:space="0" w:color="auto"/>
            </w:tcBorders>
            <w:vAlign w:val="center"/>
            <w:hideMark/>
          </w:tcPr>
          <w:p w14:paraId="0E503827" w14:textId="77777777" w:rsidR="002C6A14" w:rsidRPr="002C6A14" w:rsidRDefault="002C6A14" w:rsidP="002C6A14">
            <w:pPr>
              <w:pStyle w:val="affff5"/>
              <w:spacing w:before="0" w:after="0"/>
              <w:jc w:val="center"/>
              <w:rPr>
                <w:rFonts w:ascii="Arial" w:hAnsi="Arial" w:cs="Arial"/>
                <w:sz w:val="20"/>
                <w:lang w:val="ru-RU" w:eastAsia="ru-RU"/>
              </w:rPr>
            </w:pPr>
            <w:r w:rsidRPr="002C6A14">
              <w:rPr>
                <w:rFonts w:ascii="Arial" w:hAnsi="Arial" w:cs="Arial"/>
                <w:sz w:val="20"/>
                <w:lang w:val="ru-RU" w:eastAsia="ru-RU"/>
              </w:rPr>
              <w:t>ЮЗ</w:t>
            </w:r>
          </w:p>
        </w:tc>
        <w:tc>
          <w:tcPr>
            <w:tcW w:w="445" w:type="pct"/>
            <w:tcBorders>
              <w:top w:val="single" w:sz="4" w:space="0" w:color="auto"/>
              <w:left w:val="single" w:sz="6" w:space="0" w:color="auto"/>
              <w:bottom w:val="single" w:sz="6" w:space="0" w:color="auto"/>
              <w:right w:val="single" w:sz="6" w:space="0" w:color="auto"/>
            </w:tcBorders>
            <w:vAlign w:val="center"/>
            <w:hideMark/>
          </w:tcPr>
          <w:p w14:paraId="3686ED4F" w14:textId="77777777" w:rsidR="002C6A14" w:rsidRPr="002C6A14" w:rsidRDefault="002C6A14" w:rsidP="002C6A14">
            <w:pPr>
              <w:pStyle w:val="affff5"/>
              <w:spacing w:before="0" w:after="0"/>
              <w:jc w:val="center"/>
              <w:rPr>
                <w:rFonts w:ascii="Arial" w:hAnsi="Arial" w:cs="Arial"/>
                <w:sz w:val="20"/>
                <w:lang w:val="ru-RU" w:eastAsia="ru-RU"/>
              </w:rPr>
            </w:pPr>
            <w:r w:rsidRPr="002C6A14">
              <w:rPr>
                <w:rFonts w:ascii="Arial" w:hAnsi="Arial" w:cs="Arial"/>
                <w:sz w:val="20"/>
                <w:lang w:val="ru-RU" w:eastAsia="ru-RU"/>
              </w:rPr>
              <w:t>З</w:t>
            </w:r>
          </w:p>
        </w:tc>
        <w:tc>
          <w:tcPr>
            <w:tcW w:w="445" w:type="pct"/>
            <w:tcBorders>
              <w:top w:val="single" w:sz="4" w:space="0" w:color="auto"/>
              <w:left w:val="single" w:sz="6" w:space="0" w:color="auto"/>
              <w:bottom w:val="single" w:sz="6" w:space="0" w:color="auto"/>
              <w:right w:val="single" w:sz="6" w:space="0" w:color="auto"/>
            </w:tcBorders>
            <w:vAlign w:val="center"/>
            <w:hideMark/>
          </w:tcPr>
          <w:p w14:paraId="714AD1ED" w14:textId="77777777" w:rsidR="002C6A14" w:rsidRPr="002C6A14" w:rsidRDefault="002C6A14" w:rsidP="002C6A14">
            <w:pPr>
              <w:pStyle w:val="affff5"/>
              <w:spacing w:before="0" w:after="0"/>
              <w:jc w:val="center"/>
              <w:rPr>
                <w:rFonts w:ascii="Arial" w:hAnsi="Arial" w:cs="Arial"/>
                <w:sz w:val="20"/>
                <w:lang w:val="ru-RU" w:eastAsia="ru-RU"/>
              </w:rPr>
            </w:pPr>
            <w:r w:rsidRPr="002C6A14">
              <w:rPr>
                <w:rFonts w:ascii="Arial" w:hAnsi="Arial" w:cs="Arial"/>
                <w:sz w:val="20"/>
                <w:lang w:val="ru-RU" w:eastAsia="ru-RU"/>
              </w:rPr>
              <w:t>СЗ</w:t>
            </w:r>
          </w:p>
        </w:tc>
        <w:tc>
          <w:tcPr>
            <w:tcW w:w="442" w:type="pct"/>
            <w:tcBorders>
              <w:top w:val="single" w:sz="4" w:space="0" w:color="auto"/>
              <w:left w:val="single" w:sz="6" w:space="0" w:color="auto"/>
              <w:bottom w:val="single" w:sz="6" w:space="0" w:color="auto"/>
              <w:right w:val="single" w:sz="4" w:space="0" w:color="auto"/>
            </w:tcBorders>
            <w:vAlign w:val="center"/>
            <w:hideMark/>
          </w:tcPr>
          <w:p w14:paraId="5E647652" w14:textId="77777777" w:rsidR="002C6A14" w:rsidRPr="002C6A14" w:rsidRDefault="002C6A14" w:rsidP="002C6A14">
            <w:pPr>
              <w:pStyle w:val="affff5"/>
              <w:spacing w:before="0" w:after="0"/>
              <w:jc w:val="center"/>
              <w:rPr>
                <w:rFonts w:ascii="Arial" w:hAnsi="Arial" w:cs="Arial"/>
                <w:sz w:val="20"/>
                <w:lang w:val="ru-RU" w:eastAsia="ru-RU"/>
              </w:rPr>
            </w:pPr>
            <w:r w:rsidRPr="002C6A14">
              <w:rPr>
                <w:rFonts w:ascii="Arial" w:hAnsi="Arial" w:cs="Arial"/>
                <w:sz w:val="20"/>
                <w:lang w:val="ru-RU" w:eastAsia="ru-RU"/>
              </w:rPr>
              <w:t>Штиль</w:t>
            </w:r>
          </w:p>
        </w:tc>
      </w:tr>
      <w:tr w:rsidR="005C3A4B" w:rsidRPr="002C6A14" w14:paraId="097757A2"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003DD1C0"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I</w:t>
            </w:r>
          </w:p>
        </w:tc>
        <w:tc>
          <w:tcPr>
            <w:tcW w:w="445" w:type="pct"/>
            <w:tcBorders>
              <w:top w:val="single" w:sz="6" w:space="0" w:color="auto"/>
              <w:left w:val="single" w:sz="6" w:space="0" w:color="auto"/>
              <w:bottom w:val="single" w:sz="6" w:space="0" w:color="auto"/>
              <w:right w:val="single" w:sz="6" w:space="0" w:color="auto"/>
            </w:tcBorders>
            <w:vAlign w:val="center"/>
          </w:tcPr>
          <w:p w14:paraId="5EA46B78" w14:textId="65C58412"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14:paraId="64BBC7B0" w14:textId="656894C2"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w:t>
            </w:r>
          </w:p>
        </w:tc>
        <w:tc>
          <w:tcPr>
            <w:tcW w:w="445" w:type="pct"/>
            <w:tcBorders>
              <w:top w:val="single" w:sz="6" w:space="0" w:color="auto"/>
              <w:left w:val="single" w:sz="6" w:space="0" w:color="auto"/>
              <w:bottom w:val="single" w:sz="6" w:space="0" w:color="auto"/>
              <w:right w:val="single" w:sz="6" w:space="0" w:color="auto"/>
            </w:tcBorders>
            <w:vAlign w:val="center"/>
          </w:tcPr>
          <w:p w14:paraId="12E8A526" w14:textId="781FCEBC"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0214601A" w14:textId="774AF097"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14:paraId="62B768E2" w14:textId="10FCB915"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22</w:t>
            </w:r>
          </w:p>
        </w:tc>
        <w:tc>
          <w:tcPr>
            <w:tcW w:w="445" w:type="pct"/>
            <w:tcBorders>
              <w:top w:val="single" w:sz="6" w:space="0" w:color="auto"/>
              <w:left w:val="single" w:sz="6" w:space="0" w:color="auto"/>
              <w:bottom w:val="single" w:sz="6" w:space="0" w:color="auto"/>
              <w:right w:val="single" w:sz="6" w:space="0" w:color="auto"/>
            </w:tcBorders>
            <w:vAlign w:val="center"/>
          </w:tcPr>
          <w:p w14:paraId="313FA316" w14:textId="4A552794"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27</w:t>
            </w:r>
          </w:p>
        </w:tc>
        <w:tc>
          <w:tcPr>
            <w:tcW w:w="445" w:type="pct"/>
            <w:tcBorders>
              <w:top w:val="single" w:sz="6" w:space="0" w:color="auto"/>
              <w:left w:val="single" w:sz="6" w:space="0" w:color="auto"/>
              <w:bottom w:val="single" w:sz="6" w:space="0" w:color="auto"/>
              <w:right w:val="single" w:sz="6" w:space="0" w:color="auto"/>
            </w:tcBorders>
            <w:vAlign w:val="center"/>
          </w:tcPr>
          <w:p w14:paraId="71604C92" w14:textId="3FDC4783"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14:paraId="1666651E" w14:textId="00B031E7"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w:t>
            </w:r>
          </w:p>
        </w:tc>
        <w:tc>
          <w:tcPr>
            <w:tcW w:w="442" w:type="pct"/>
            <w:tcBorders>
              <w:top w:val="single" w:sz="6" w:space="0" w:color="auto"/>
              <w:left w:val="single" w:sz="6" w:space="0" w:color="auto"/>
              <w:bottom w:val="single" w:sz="6" w:space="0" w:color="auto"/>
              <w:right w:val="single" w:sz="4" w:space="0" w:color="auto"/>
            </w:tcBorders>
            <w:vAlign w:val="center"/>
          </w:tcPr>
          <w:p w14:paraId="7141EEE9" w14:textId="02771F12"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10</w:t>
            </w:r>
          </w:p>
        </w:tc>
      </w:tr>
      <w:tr w:rsidR="005C3A4B" w:rsidRPr="002C6A14" w14:paraId="7F8D3A6D"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4269A669"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II</w:t>
            </w:r>
          </w:p>
        </w:tc>
        <w:tc>
          <w:tcPr>
            <w:tcW w:w="445" w:type="pct"/>
            <w:tcBorders>
              <w:top w:val="single" w:sz="6" w:space="0" w:color="auto"/>
              <w:left w:val="single" w:sz="6" w:space="0" w:color="auto"/>
              <w:bottom w:val="single" w:sz="6" w:space="0" w:color="auto"/>
              <w:right w:val="single" w:sz="6" w:space="0" w:color="auto"/>
            </w:tcBorders>
            <w:vAlign w:val="center"/>
          </w:tcPr>
          <w:p w14:paraId="6A21EBB3" w14:textId="2EEFB934"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14:paraId="325C1EE6" w14:textId="3DA0BFB1"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w:t>
            </w:r>
          </w:p>
        </w:tc>
        <w:tc>
          <w:tcPr>
            <w:tcW w:w="445" w:type="pct"/>
            <w:tcBorders>
              <w:top w:val="single" w:sz="6" w:space="0" w:color="auto"/>
              <w:left w:val="single" w:sz="6" w:space="0" w:color="auto"/>
              <w:bottom w:val="single" w:sz="6" w:space="0" w:color="auto"/>
              <w:right w:val="single" w:sz="6" w:space="0" w:color="auto"/>
            </w:tcBorders>
            <w:vAlign w:val="center"/>
          </w:tcPr>
          <w:p w14:paraId="131A3479" w14:textId="5AE6B28B"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6F5BD468" w14:textId="5F5C5A5B"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14:paraId="30F07A71" w14:textId="7503496B"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22</w:t>
            </w:r>
          </w:p>
        </w:tc>
        <w:tc>
          <w:tcPr>
            <w:tcW w:w="445" w:type="pct"/>
            <w:tcBorders>
              <w:top w:val="single" w:sz="6" w:space="0" w:color="auto"/>
              <w:left w:val="single" w:sz="6" w:space="0" w:color="auto"/>
              <w:bottom w:val="single" w:sz="6" w:space="0" w:color="auto"/>
              <w:right w:val="single" w:sz="6" w:space="0" w:color="auto"/>
            </w:tcBorders>
            <w:vAlign w:val="center"/>
          </w:tcPr>
          <w:p w14:paraId="149600D1" w14:textId="1A249173"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25</w:t>
            </w:r>
          </w:p>
        </w:tc>
        <w:tc>
          <w:tcPr>
            <w:tcW w:w="445" w:type="pct"/>
            <w:tcBorders>
              <w:top w:val="single" w:sz="6" w:space="0" w:color="auto"/>
              <w:left w:val="single" w:sz="6" w:space="0" w:color="auto"/>
              <w:bottom w:val="single" w:sz="6" w:space="0" w:color="auto"/>
              <w:right w:val="single" w:sz="6" w:space="0" w:color="auto"/>
            </w:tcBorders>
            <w:vAlign w:val="center"/>
          </w:tcPr>
          <w:p w14:paraId="59AA1B81" w14:textId="07EC9AC2"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14:paraId="6DEE0BF0" w14:textId="1AF9BDE0"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w:t>
            </w:r>
          </w:p>
        </w:tc>
        <w:tc>
          <w:tcPr>
            <w:tcW w:w="442" w:type="pct"/>
            <w:tcBorders>
              <w:top w:val="single" w:sz="6" w:space="0" w:color="auto"/>
              <w:left w:val="single" w:sz="6" w:space="0" w:color="auto"/>
              <w:bottom w:val="single" w:sz="6" w:space="0" w:color="auto"/>
              <w:right w:val="single" w:sz="4" w:space="0" w:color="auto"/>
            </w:tcBorders>
            <w:vAlign w:val="center"/>
          </w:tcPr>
          <w:p w14:paraId="604CDB7D" w14:textId="79F5F318"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r>
      <w:tr w:rsidR="005C3A4B" w:rsidRPr="002C6A14" w14:paraId="08D4C950"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680756A4"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III</w:t>
            </w:r>
          </w:p>
        </w:tc>
        <w:tc>
          <w:tcPr>
            <w:tcW w:w="445" w:type="pct"/>
            <w:tcBorders>
              <w:top w:val="single" w:sz="6" w:space="0" w:color="auto"/>
              <w:left w:val="single" w:sz="6" w:space="0" w:color="auto"/>
              <w:bottom w:val="single" w:sz="6" w:space="0" w:color="auto"/>
              <w:right w:val="single" w:sz="6" w:space="0" w:color="auto"/>
            </w:tcBorders>
            <w:vAlign w:val="center"/>
          </w:tcPr>
          <w:p w14:paraId="7C93B2E8" w14:textId="6B7BCCD0"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14:paraId="49436C9C" w14:textId="076D3363"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w:t>
            </w:r>
          </w:p>
        </w:tc>
        <w:tc>
          <w:tcPr>
            <w:tcW w:w="445" w:type="pct"/>
            <w:tcBorders>
              <w:top w:val="single" w:sz="6" w:space="0" w:color="auto"/>
              <w:left w:val="single" w:sz="6" w:space="0" w:color="auto"/>
              <w:bottom w:val="single" w:sz="6" w:space="0" w:color="auto"/>
              <w:right w:val="single" w:sz="6" w:space="0" w:color="auto"/>
            </w:tcBorders>
            <w:vAlign w:val="center"/>
          </w:tcPr>
          <w:p w14:paraId="3AAA801A" w14:textId="03591F21"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3A0140B5" w14:textId="0D0BF761"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14:paraId="5D1C42BC" w14:textId="1F1DF52B"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23</w:t>
            </w:r>
          </w:p>
        </w:tc>
        <w:tc>
          <w:tcPr>
            <w:tcW w:w="445" w:type="pct"/>
            <w:tcBorders>
              <w:top w:val="single" w:sz="6" w:space="0" w:color="auto"/>
              <w:left w:val="single" w:sz="6" w:space="0" w:color="auto"/>
              <w:bottom w:val="single" w:sz="6" w:space="0" w:color="auto"/>
              <w:right w:val="single" w:sz="6" w:space="0" w:color="auto"/>
            </w:tcBorders>
            <w:vAlign w:val="center"/>
          </w:tcPr>
          <w:p w14:paraId="2038FE1D" w14:textId="5B533D8C"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26</w:t>
            </w:r>
          </w:p>
        </w:tc>
        <w:tc>
          <w:tcPr>
            <w:tcW w:w="445" w:type="pct"/>
            <w:tcBorders>
              <w:top w:val="single" w:sz="6" w:space="0" w:color="auto"/>
              <w:left w:val="single" w:sz="6" w:space="0" w:color="auto"/>
              <w:bottom w:val="single" w:sz="6" w:space="0" w:color="auto"/>
              <w:right w:val="single" w:sz="6" w:space="0" w:color="auto"/>
            </w:tcBorders>
            <w:vAlign w:val="center"/>
          </w:tcPr>
          <w:p w14:paraId="457973E1" w14:textId="236D1647"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14:paraId="5F5F544E" w14:textId="2AFC6348"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6</w:t>
            </w:r>
          </w:p>
        </w:tc>
        <w:tc>
          <w:tcPr>
            <w:tcW w:w="442" w:type="pct"/>
            <w:tcBorders>
              <w:top w:val="single" w:sz="6" w:space="0" w:color="auto"/>
              <w:left w:val="single" w:sz="6" w:space="0" w:color="auto"/>
              <w:bottom w:val="single" w:sz="6" w:space="0" w:color="auto"/>
              <w:right w:val="single" w:sz="4" w:space="0" w:color="auto"/>
            </w:tcBorders>
            <w:vAlign w:val="center"/>
          </w:tcPr>
          <w:p w14:paraId="67321ECF" w14:textId="2F79918E"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7</w:t>
            </w:r>
          </w:p>
        </w:tc>
      </w:tr>
      <w:tr w:rsidR="005C3A4B" w:rsidRPr="002C6A14" w14:paraId="64F47E56"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663BBAEE"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IV</w:t>
            </w:r>
          </w:p>
        </w:tc>
        <w:tc>
          <w:tcPr>
            <w:tcW w:w="445" w:type="pct"/>
            <w:tcBorders>
              <w:top w:val="single" w:sz="6" w:space="0" w:color="auto"/>
              <w:left w:val="single" w:sz="6" w:space="0" w:color="auto"/>
              <w:bottom w:val="single" w:sz="6" w:space="0" w:color="auto"/>
              <w:right w:val="single" w:sz="6" w:space="0" w:color="auto"/>
            </w:tcBorders>
            <w:vAlign w:val="center"/>
          </w:tcPr>
          <w:p w14:paraId="1C7F377F" w14:textId="65D1CA9A"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14:paraId="5780C05A" w14:textId="3C5663DE"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016025E6" w14:textId="59420108"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14:paraId="609A9CEE" w14:textId="542E7163"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14:paraId="26832F07" w14:textId="14C0C8DF"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17</w:t>
            </w:r>
          </w:p>
        </w:tc>
        <w:tc>
          <w:tcPr>
            <w:tcW w:w="445" w:type="pct"/>
            <w:tcBorders>
              <w:top w:val="single" w:sz="6" w:space="0" w:color="auto"/>
              <w:left w:val="single" w:sz="6" w:space="0" w:color="auto"/>
              <w:bottom w:val="single" w:sz="6" w:space="0" w:color="auto"/>
              <w:right w:val="single" w:sz="6" w:space="0" w:color="auto"/>
            </w:tcBorders>
            <w:vAlign w:val="center"/>
          </w:tcPr>
          <w:p w14:paraId="11AFF94F" w14:textId="42E6C7B0"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19</w:t>
            </w:r>
          </w:p>
        </w:tc>
        <w:tc>
          <w:tcPr>
            <w:tcW w:w="445" w:type="pct"/>
            <w:tcBorders>
              <w:top w:val="single" w:sz="6" w:space="0" w:color="auto"/>
              <w:left w:val="single" w:sz="6" w:space="0" w:color="auto"/>
              <w:bottom w:val="single" w:sz="6" w:space="0" w:color="auto"/>
              <w:right w:val="single" w:sz="6" w:space="0" w:color="auto"/>
            </w:tcBorders>
            <w:vAlign w:val="center"/>
          </w:tcPr>
          <w:p w14:paraId="26FC1668" w14:textId="2A877904"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14:paraId="2FF44AEE" w14:textId="2A3A4C45"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442" w:type="pct"/>
            <w:tcBorders>
              <w:top w:val="single" w:sz="6" w:space="0" w:color="auto"/>
              <w:left w:val="single" w:sz="6" w:space="0" w:color="auto"/>
              <w:bottom w:val="single" w:sz="6" w:space="0" w:color="auto"/>
              <w:right w:val="single" w:sz="4" w:space="0" w:color="auto"/>
            </w:tcBorders>
            <w:vAlign w:val="center"/>
          </w:tcPr>
          <w:p w14:paraId="49EB5A50" w14:textId="198CC74A"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7</w:t>
            </w:r>
          </w:p>
        </w:tc>
      </w:tr>
      <w:tr w:rsidR="005C3A4B" w:rsidRPr="002C6A14" w14:paraId="7F22FF75"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129F89D4"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V</w:t>
            </w:r>
          </w:p>
        </w:tc>
        <w:tc>
          <w:tcPr>
            <w:tcW w:w="445" w:type="pct"/>
            <w:tcBorders>
              <w:top w:val="single" w:sz="6" w:space="0" w:color="auto"/>
              <w:left w:val="single" w:sz="6" w:space="0" w:color="auto"/>
              <w:bottom w:val="single" w:sz="6" w:space="0" w:color="auto"/>
              <w:right w:val="single" w:sz="6" w:space="0" w:color="auto"/>
            </w:tcBorders>
            <w:vAlign w:val="center"/>
          </w:tcPr>
          <w:p w14:paraId="0D7742AA" w14:textId="48C61BA7"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23</w:t>
            </w:r>
          </w:p>
        </w:tc>
        <w:tc>
          <w:tcPr>
            <w:tcW w:w="445" w:type="pct"/>
            <w:tcBorders>
              <w:top w:val="single" w:sz="6" w:space="0" w:color="auto"/>
              <w:left w:val="single" w:sz="6" w:space="0" w:color="auto"/>
              <w:bottom w:val="single" w:sz="6" w:space="0" w:color="auto"/>
              <w:right w:val="single" w:sz="6" w:space="0" w:color="auto"/>
            </w:tcBorders>
            <w:vAlign w:val="center"/>
          </w:tcPr>
          <w:p w14:paraId="33453386" w14:textId="731FB13A"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14:paraId="00D66543" w14:textId="21DEFCED"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3BF77D0D" w14:textId="0299D782"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7</w:t>
            </w:r>
          </w:p>
        </w:tc>
        <w:tc>
          <w:tcPr>
            <w:tcW w:w="445" w:type="pct"/>
            <w:tcBorders>
              <w:top w:val="single" w:sz="6" w:space="0" w:color="auto"/>
              <w:left w:val="single" w:sz="6" w:space="0" w:color="auto"/>
              <w:bottom w:val="single" w:sz="6" w:space="0" w:color="auto"/>
              <w:right w:val="single" w:sz="6" w:space="0" w:color="auto"/>
            </w:tcBorders>
            <w:vAlign w:val="center"/>
          </w:tcPr>
          <w:p w14:paraId="20854107" w14:textId="62ED4DAC"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14:paraId="331C7EAA" w14:textId="44C9A936"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15</w:t>
            </w:r>
          </w:p>
        </w:tc>
        <w:tc>
          <w:tcPr>
            <w:tcW w:w="445" w:type="pct"/>
            <w:tcBorders>
              <w:top w:val="single" w:sz="6" w:space="0" w:color="auto"/>
              <w:left w:val="single" w:sz="6" w:space="0" w:color="auto"/>
              <w:bottom w:val="single" w:sz="6" w:space="0" w:color="auto"/>
              <w:right w:val="single" w:sz="6" w:space="0" w:color="auto"/>
            </w:tcBorders>
            <w:vAlign w:val="center"/>
          </w:tcPr>
          <w:p w14:paraId="6734006B" w14:textId="076D526A"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14:paraId="5100FFB5" w14:textId="07FF5F2A"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12</w:t>
            </w:r>
          </w:p>
        </w:tc>
        <w:tc>
          <w:tcPr>
            <w:tcW w:w="442" w:type="pct"/>
            <w:tcBorders>
              <w:top w:val="single" w:sz="6" w:space="0" w:color="auto"/>
              <w:left w:val="single" w:sz="6" w:space="0" w:color="auto"/>
              <w:bottom w:val="single" w:sz="6" w:space="0" w:color="auto"/>
              <w:right w:val="single" w:sz="4" w:space="0" w:color="auto"/>
            </w:tcBorders>
            <w:vAlign w:val="center"/>
          </w:tcPr>
          <w:p w14:paraId="2E5E9FBE" w14:textId="6AF279A4"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6</w:t>
            </w:r>
          </w:p>
        </w:tc>
      </w:tr>
      <w:tr w:rsidR="005C3A4B" w:rsidRPr="002C6A14" w14:paraId="4FE88BB4"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7CAF179F"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VI</w:t>
            </w:r>
          </w:p>
        </w:tc>
        <w:tc>
          <w:tcPr>
            <w:tcW w:w="445" w:type="pct"/>
            <w:tcBorders>
              <w:top w:val="single" w:sz="6" w:space="0" w:color="auto"/>
              <w:left w:val="single" w:sz="6" w:space="0" w:color="auto"/>
              <w:bottom w:val="single" w:sz="6" w:space="0" w:color="auto"/>
              <w:right w:val="single" w:sz="6" w:space="0" w:color="auto"/>
            </w:tcBorders>
            <w:vAlign w:val="center"/>
          </w:tcPr>
          <w:p w14:paraId="642A3328" w14:textId="733168EF"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23</w:t>
            </w:r>
          </w:p>
        </w:tc>
        <w:tc>
          <w:tcPr>
            <w:tcW w:w="445" w:type="pct"/>
            <w:tcBorders>
              <w:top w:val="single" w:sz="6" w:space="0" w:color="auto"/>
              <w:left w:val="single" w:sz="6" w:space="0" w:color="auto"/>
              <w:bottom w:val="single" w:sz="6" w:space="0" w:color="auto"/>
              <w:right w:val="single" w:sz="6" w:space="0" w:color="auto"/>
            </w:tcBorders>
            <w:vAlign w:val="center"/>
          </w:tcPr>
          <w:p w14:paraId="41F9843C" w14:textId="49938971"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14:paraId="1C52D18F" w14:textId="3C0C8E31"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14:paraId="303E13AC" w14:textId="48B7B4FC"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58857437" w14:textId="4AA6F074"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14:paraId="12C84DCE" w14:textId="016361DE"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14:paraId="295D99ED" w14:textId="5CAE3F50"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14:paraId="06E6D485" w14:textId="23BFCCB6"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11</w:t>
            </w:r>
          </w:p>
        </w:tc>
        <w:tc>
          <w:tcPr>
            <w:tcW w:w="442" w:type="pct"/>
            <w:tcBorders>
              <w:top w:val="single" w:sz="6" w:space="0" w:color="auto"/>
              <w:left w:val="single" w:sz="6" w:space="0" w:color="auto"/>
              <w:bottom w:val="single" w:sz="6" w:space="0" w:color="auto"/>
              <w:right w:val="single" w:sz="4" w:space="0" w:color="auto"/>
            </w:tcBorders>
            <w:vAlign w:val="center"/>
          </w:tcPr>
          <w:p w14:paraId="6073A75D" w14:textId="101D2F99"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8</w:t>
            </w:r>
          </w:p>
        </w:tc>
      </w:tr>
      <w:tr w:rsidR="005C3A4B" w:rsidRPr="002C6A14" w14:paraId="0374F2C0"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274447F7" w14:textId="77777777" w:rsidR="005C3A4B" w:rsidRPr="000F60E6" w:rsidRDefault="005C3A4B" w:rsidP="005C3A4B">
            <w:pPr>
              <w:pStyle w:val="affff5"/>
              <w:spacing w:before="0" w:after="0"/>
              <w:jc w:val="center"/>
              <w:rPr>
                <w:rFonts w:ascii="Arial" w:hAnsi="Arial" w:cs="Arial"/>
                <w:sz w:val="22"/>
                <w:szCs w:val="22"/>
                <w:lang w:val="en-US" w:eastAsia="ru-RU"/>
              </w:rPr>
            </w:pPr>
            <w:r w:rsidRPr="000F60E6">
              <w:rPr>
                <w:rFonts w:ascii="Arial" w:hAnsi="Arial" w:cs="Arial"/>
                <w:sz w:val="22"/>
                <w:szCs w:val="22"/>
                <w:lang w:val="en-US" w:eastAsia="ru-RU"/>
              </w:rPr>
              <w:t>VII</w:t>
            </w:r>
          </w:p>
        </w:tc>
        <w:tc>
          <w:tcPr>
            <w:tcW w:w="445" w:type="pct"/>
            <w:tcBorders>
              <w:top w:val="single" w:sz="6" w:space="0" w:color="auto"/>
              <w:left w:val="single" w:sz="6" w:space="0" w:color="auto"/>
              <w:bottom w:val="single" w:sz="6" w:space="0" w:color="auto"/>
              <w:right w:val="single" w:sz="6" w:space="0" w:color="auto"/>
            </w:tcBorders>
            <w:vAlign w:val="center"/>
          </w:tcPr>
          <w:p w14:paraId="0189A4D4" w14:textId="4AB7AD04"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24</w:t>
            </w:r>
          </w:p>
        </w:tc>
        <w:tc>
          <w:tcPr>
            <w:tcW w:w="445" w:type="pct"/>
            <w:tcBorders>
              <w:top w:val="single" w:sz="6" w:space="0" w:color="auto"/>
              <w:left w:val="single" w:sz="6" w:space="0" w:color="auto"/>
              <w:bottom w:val="single" w:sz="6" w:space="0" w:color="auto"/>
              <w:right w:val="single" w:sz="6" w:space="0" w:color="auto"/>
            </w:tcBorders>
            <w:vAlign w:val="center"/>
          </w:tcPr>
          <w:p w14:paraId="1885012E" w14:textId="03754148"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14:paraId="418B02FA" w14:textId="44561DEE"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14:paraId="0CFDF7D1" w14:textId="36C704D5"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0618D78F" w14:textId="0C114343"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14:paraId="02123922" w14:textId="0D4E19B0"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14:paraId="102678F7" w14:textId="083C3F32"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14:paraId="2EFB4445" w14:textId="0A5114DE"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11</w:t>
            </w:r>
          </w:p>
        </w:tc>
        <w:tc>
          <w:tcPr>
            <w:tcW w:w="442" w:type="pct"/>
            <w:tcBorders>
              <w:top w:val="single" w:sz="6" w:space="0" w:color="auto"/>
              <w:left w:val="single" w:sz="6" w:space="0" w:color="auto"/>
              <w:bottom w:val="single" w:sz="6" w:space="0" w:color="auto"/>
              <w:right w:val="single" w:sz="4" w:space="0" w:color="auto"/>
            </w:tcBorders>
            <w:vAlign w:val="center"/>
          </w:tcPr>
          <w:p w14:paraId="7876DFCF" w14:textId="639A48DC"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12</w:t>
            </w:r>
          </w:p>
        </w:tc>
      </w:tr>
      <w:tr w:rsidR="005C3A4B" w:rsidRPr="002C6A14" w14:paraId="00C82778"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38916E9E"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VIII</w:t>
            </w:r>
          </w:p>
        </w:tc>
        <w:tc>
          <w:tcPr>
            <w:tcW w:w="445" w:type="pct"/>
            <w:tcBorders>
              <w:top w:val="single" w:sz="6" w:space="0" w:color="auto"/>
              <w:left w:val="single" w:sz="6" w:space="0" w:color="auto"/>
              <w:bottom w:val="single" w:sz="6" w:space="0" w:color="auto"/>
              <w:right w:val="single" w:sz="6" w:space="0" w:color="auto"/>
            </w:tcBorders>
            <w:vAlign w:val="center"/>
          </w:tcPr>
          <w:p w14:paraId="3E4D6616" w14:textId="30EA1350"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21</w:t>
            </w:r>
          </w:p>
        </w:tc>
        <w:tc>
          <w:tcPr>
            <w:tcW w:w="445" w:type="pct"/>
            <w:tcBorders>
              <w:top w:val="single" w:sz="6" w:space="0" w:color="auto"/>
              <w:left w:val="single" w:sz="6" w:space="0" w:color="auto"/>
              <w:bottom w:val="single" w:sz="6" w:space="0" w:color="auto"/>
              <w:right w:val="single" w:sz="6" w:space="0" w:color="auto"/>
            </w:tcBorders>
            <w:vAlign w:val="center"/>
          </w:tcPr>
          <w:p w14:paraId="3A5226CB" w14:textId="1EF3B36A"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14:paraId="7CA71A8D" w14:textId="0636AAB3"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31B28723" w14:textId="7A3F498D"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28F7238E" w14:textId="68F58CB9"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14:paraId="2C1BD042" w14:textId="2F2481A1"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14:paraId="42114D5E" w14:textId="268DD0F6"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15</w:t>
            </w:r>
          </w:p>
        </w:tc>
        <w:tc>
          <w:tcPr>
            <w:tcW w:w="445" w:type="pct"/>
            <w:tcBorders>
              <w:top w:val="single" w:sz="6" w:space="0" w:color="auto"/>
              <w:left w:val="single" w:sz="6" w:space="0" w:color="auto"/>
              <w:bottom w:val="single" w:sz="6" w:space="0" w:color="auto"/>
              <w:right w:val="single" w:sz="6" w:space="0" w:color="auto"/>
            </w:tcBorders>
            <w:vAlign w:val="center"/>
          </w:tcPr>
          <w:p w14:paraId="2CD1DD60" w14:textId="29962E2F"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12</w:t>
            </w:r>
          </w:p>
        </w:tc>
        <w:tc>
          <w:tcPr>
            <w:tcW w:w="442" w:type="pct"/>
            <w:tcBorders>
              <w:top w:val="single" w:sz="6" w:space="0" w:color="auto"/>
              <w:left w:val="single" w:sz="6" w:space="0" w:color="auto"/>
              <w:bottom w:val="single" w:sz="6" w:space="0" w:color="auto"/>
              <w:right w:val="single" w:sz="4" w:space="0" w:color="auto"/>
            </w:tcBorders>
            <w:vAlign w:val="center"/>
          </w:tcPr>
          <w:p w14:paraId="0A2677A2" w14:textId="01767920" w:rsidR="005C3A4B" w:rsidRPr="002D5104" w:rsidRDefault="005C3A4B" w:rsidP="005C3A4B">
            <w:pPr>
              <w:pStyle w:val="affff5"/>
              <w:spacing w:before="0" w:after="0"/>
              <w:jc w:val="center"/>
              <w:rPr>
                <w:rFonts w:ascii="Arial" w:hAnsi="Arial" w:cs="Arial"/>
                <w:sz w:val="22"/>
                <w:szCs w:val="22"/>
                <w:lang w:val="ru-RU" w:eastAsia="ru-RU"/>
              </w:rPr>
            </w:pPr>
            <w:r w:rsidRPr="002D5104">
              <w:rPr>
                <w:rFonts w:ascii="Arial" w:hAnsi="Arial" w:cs="Arial"/>
                <w:sz w:val="22"/>
                <w:szCs w:val="22"/>
                <w:lang w:val="ru-RU" w:eastAsia="ru-RU"/>
              </w:rPr>
              <w:t>10</w:t>
            </w:r>
          </w:p>
        </w:tc>
      </w:tr>
      <w:tr w:rsidR="005C3A4B" w:rsidRPr="002C6A14" w14:paraId="3B8CF5B8"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199EE11E"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IX</w:t>
            </w:r>
          </w:p>
        </w:tc>
        <w:tc>
          <w:tcPr>
            <w:tcW w:w="445" w:type="pct"/>
            <w:tcBorders>
              <w:top w:val="single" w:sz="6" w:space="0" w:color="auto"/>
              <w:left w:val="single" w:sz="6" w:space="0" w:color="auto"/>
              <w:bottom w:val="single" w:sz="6" w:space="0" w:color="auto"/>
              <w:right w:val="single" w:sz="6" w:space="0" w:color="auto"/>
            </w:tcBorders>
            <w:vAlign w:val="center"/>
          </w:tcPr>
          <w:p w14:paraId="7F2EEA0D" w14:textId="39116F02"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15</w:t>
            </w:r>
          </w:p>
        </w:tc>
        <w:tc>
          <w:tcPr>
            <w:tcW w:w="445" w:type="pct"/>
            <w:tcBorders>
              <w:top w:val="single" w:sz="6" w:space="0" w:color="auto"/>
              <w:left w:val="single" w:sz="6" w:space="0" w:color="auto"/>
              <w:bottom w:val="single" w:sz="6" w:space="0" w:color="auto"/>
              <w:right w:val="single" w:sz="6" w:space="0" w:color="auto"/>
            </w:tcBorders>
            <w:vAlign w:val="center"/>
          </w:tcPr>
          <w:p w14:paraId="45D5FC3B" w14:textId="6CDC63E9"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3D3A3D46" w14:textId="5DF1D22F"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7E4D7819" w14:textId="21194EAF"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14:paraId="7D0556D5" w14:textId="62EC61D8"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18</w:t>
            </w:r>
          </w:p>
        </w:tc>
        <w:tc>
          <w:tcPr>
            <w:tcW w:w="445" w:type="pct"/>
            <w:tcBorders>
              <w:top w:val="single" w:sz="6" w:space="0" w:color="auto"/>
              <w:left w:val="single" w:sz="6" w:space="0" w:color="auto"/>
              <w:bottom w:val="single" w:sz="6" w:space="0" w:color="auto"/>
              <w:right w:val="single" w:sz="6" w:space="0" w:color="auto"/>
            </w:tcBorders>
            <w:vAlign w:val="center"/>
          </w:tcPr>
          <w:p w14:paraId="50E11E0B" w14:textId="2172863E"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19</w:t>
            </w:r>
          </w:p>
        </w:tc>
        <w:tc>
          <w:tcPr>
            <w:tcW w:w="445" w:type="pct"/>
            <w:tcBorders>
              <w:top w:val="single" w:sz="6" w:space="0" w:color="auto"/>
              <w:left w:val="single" w:sz="6" w:space="0" w:color="auto"/>
              <w:bottom w:val="single" w:sz="6" w:space="0" w:color="auto"/>
              <w:right w:val="single" w:sz="6" w:space="0" w:color="auto"/>
            </w:tcBorders>
            <w:vAlign w:val="center"/>
          </w:tcPr>
          <w:p w14:paraId="674A5ECA" w14:textId="4194CC25"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14:paraId="2B236092" w14:textId="04687632"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442" w:type="pct"/>
            <w:tcBorders>
              <w:top w:val="single" w:sz="6" w:space="0" w:color="auto"/>
              <w:left w:val="single" w:sz="6" w:space="0" w:color="auto"/>
              <w:bottom w:val="single" w:sz="6" w:space="0" w:color="auto"/>
              <w:right w:val="single" w:sz="4" w:space="0" w:color="auto"/>
            </w:tcBorders>
            <w:vAlign w:val="center"/>
          </w:tcPr>
          <w:p w14:paraId="073C9E2E" w14:textId="368B0BF8"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r>
      <w:tr w:rsidR="005C3A4B" w:rsidRPr="002C6A14" w14:paraId="17927BE6"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29BB77BA"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X</w:t>
            </w:r>
          </w:p>
        </w:tc>
        <w:tc>
          <w:tcPr>
            <w:tcW w:w="445" w:type="pct"/>
            <w:tcBorders>
              <w:top w:val="single" w:sz="6" w:space="0" w:color="auto"/>
              <w:left w:val="single" w:sz="6" w:space="0" w:color="auto"/>
              <w:bottom w:val="single" w:sz="6" w:space="0" w:color="auto"/>
              <w:right w:val="single" w:sz="6" w:space="0" w:color="auto"/>
            </w:tcBorders>
            <w:vAlign w:val="center"/>
          </w:tcPr>
          <w:p w14:paraId="17ECD2EB" w14:textId="0F56FE97"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14:paraId="73644B9F" w14:textId="1771A400"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w:t>
            </w:r>
          </w:p>
        </w:tc>
        <w:tc>
          <w:tcPr>
            <w:tcW w:w="445" w:type="pct"/>
            <w:tcBorders>
              <w:top w:val="single" w:sz="6" w:space="0" w:color="auto"/>
              <w:left w:val="single" w:sz="6" w:space="0" w:color="auto"/>
              <w:bottom w:val="single" w:sz="6" w:space="0" w:color="auto"/>
              <w:right w:val="single" w:sz="6" w:space="0" w:color="auto"/>
            </w:tcBorders>
            <w:vAlign w:val="center"/>
          </w:tcPr>
          <w:p w14:paraId="69B61330" w14:textId="7DAD4FDD"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7</w:t>
            </w:r>
          </w:p>
        </w:tc>
        <w:tc>
          <w:tcPr>
            <w:tcW w:w="445" w:type="pct"/>
            <w:tcBorders>
              <w:top w:val="single" w:sz="6" w:space="0" w:color="auto"/>
              <w:left w:val="single" w:sz="6" w:space="0" w:color="auto"/>
              <w:bottom w:val="single" w:sz="6" w:space="0" w:color="auto"/>
              <w:right w:val="single" w:sz="6" w:space="0" w:color="auto"/>
            </w:tcBorders>
            <w:vAlign w:val="center"/>
          </w:tcPr>
          <w:p w14:paraId="090AFF2B" w14:textId="7CDDD681"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05EBC93A" w14:textId="657B1191"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21</w:t>
            </w:r>
          </w:p>
        </w:tc>
        <w:tc>
          <w:tcPr>
            <w:tcW w:w="445" w:type="pct"/>
            <w:tcBorders>
              <w:top w:val="single" w:sz="6" w:space="0" w:color="auto"/>
              <w:left w:val="single" w:sz="6" w:space="0" w:color="auto"/>
              <w:bottom w:val="single" w:sz="6" w:space="0" w:color="auto"/>
              <w:right w:val="single" w:sz="6" w:space="0" w:color="auto"/>
            </w:tcBorders>
            <w:vAlign w:val="center"/>
          </w:tcPr>
          <w:p w14:paraId="419356D0" w14:textId="3D5DC782"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22</w:t>
            </w:r>
          </w:p>
        </w:tc>
        <w:tc>
          <w:tcPr>
            <w:tcW w:w="445" w:type="pct"/>
            <w:tcBorders>
              <w:top w:val="single" w:sz="6" w:space="0" w:color="auto"/>
              <w:left w:val="single" w:sz="6" w:space="0" w:color="auto"/>
              <w:bottom w:val="single" w:sz="6" w:space="0" w:color="auto"/>
              <w:right w:val="single" w:sz="6" w:space="0" w:color="auto"/>
            </w:tcBorders>
            <w:vAlign w:val="center"/>
          </w:tcPr>
          <w:p w14:paraId="4C7651DD" w14:textId="51BBAC47"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18</w:t>
            </w:r>
          </w:p>
        </w:tc>
        <w:tc>
          <w:tcPr>
            <w:tcW w:w="445" w:type="pct"/>
            <w:tcBorders>
              <w:top w:val="single" w:sz="6" w:space="0" w:color="auto"/>
              <w:left w:val="single" w:sz="6" w:space="0" w:color="auto"/>
              <w:bottom w:val="single" w:sz="6" w:space="0" w:color="auto"/>
              <w:right w:val="single" w:sz="6" w:space="0" w:color="auto"/>
            </w:tcBorders>
            <w:vAlign w:val="center"/>
          </w:tcPr>
          <w:p w14:paraId="722F5F21" w14:textId="27CD08C5"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442" w:type="pct"/>
            <w:tcBorders>
              <w:top w:val="single" w:sz="6" w:space="0" w:color="auto"/>
              <w:left w:val="single" w:sz="6" w:space="0" w:color="auto"/>
              <w:bottom w:val="single" w:sz="6" w:space="0" w:color="auto"/>
              <w:right w:val="single" w:sz="4" w:space="0" w:color="auto"/>
            </w:tcBorders>
            <w:vAlign w:val="center"/>
          </w:tcPr>
          <w:p w14:paraId="1E6158A5" w14:textId="7FD63365"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w:t>
            </w:r>
          </w:p>
        </w:tc>
      </w:tr>
      <w:tr w:rsidR="005C3A4B" w:rsidRPr="002C6A14" w14:paraId="29AC8DD0"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69A7E4BE"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XI</w:t>
            </w:r>
          </w:p>
        </w:tc>
        <w:tc>
          <w:tcPr>
            <w:tcW w:w="445" w:type="pct"/>
            <w:tcBorders>
              <w:top w:val="single" w:sz="6" w:space="0" w:color="auto"/>
              <w:left w:val="single" w:sz="6" w:space="0" w:color="auto"/>
              <w:bottom w:val="single" w:sz="6" w:space="0" w:color="auto"/>
              <w:right w:val="single" w:sz="6" w:space="0" w:color="auto"/>
            </w:tcBorders>
            <w:vAlign w:val="center"/>
          </w:tcPr>
          <w:p w14:paraId="68FF4415" w14:textId="577EB4FB"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14:paraId="23E3CB86" w14:textId="32F1F4CD"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w:t>
            </w:r>
          </w:p>
        </w:tc>
        <w:tc>
          <w:tcPr>
            <w:tcW w:w="445" w:type="pct"/>
            <w:tcBorders>
              <w:top w:val="single" w:sz="6" w:space="0" w:color="auto"/>
              <w:left w:val="single" w:sz="6" w:space="0" w:color="auto"/>
              <w:bottom w:val="single" w:sz="6" w:space="0" w:color="auto"/>
              <w:right w:val="single" w:sz="6" w:space="0" w:color="auto"/>
            </w:tcBorders>
            <w:vAlign w:val="center"/>
          </w:tcPr>
          <w:p w14:paraId="75038AC0" w14:textId="07491A5E"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7</w:t>
            </w:r>
          </w:p>
        </w:tc>
        <w:tc>
          <w:tcPr>
            <w:tcW w:w="445" w:type="pct"/>
            <w:tcBorders>
              <w:top w:val="single" w:sz="6" w:space="0" w:color="auto"/>
              <w:left w:val="single" w:sz="6" w:space="0" w:color="auto"/>
              <w:bottom w:val="single" w:sz="6" w:space="0" w:color="auto"/>
              <w:right w:val="single" w:sz="6" w:space="0" w:color="auto"/>
            </w:tcBorders>
            <w:vAlign w:val="center"/>
          </w:tcPr>
          <w:p w14:paraId="23EED4FF" w14:textId="1A853CFA"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14:paraId="1C6E0E2F" w14:textId="0480F879"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23</w:t>
            </w:r>
          </w:p>
        </w:tc>
        <w:tc>
          <w:tcPr>
            <w:tcW w:w="445" w:type="pct"/>
            <w:tcBorders>
              <w:top w:val="single" w:sz="6" w:space="0" w:color="auto"/>
              <w:left w:val="single" w:sz="6" w:space="0" w:color="auto"/>
              <w:bottom w:val="single" w:sz="6" w:space="0" w:color="auto"/>
              <w:right w:val="single" w:sz="6" w:space="0" w:color="auto"/>
            </w:tcBorders>
            <w:vAlign w:val="center"/>
          </w:tcPr>
          <w:p w14:paraId="4522E8DB" w14:textId="62C8EF87"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26</w:t>
            </w:r>
          </w:p>
        </w:tc>
        <w:tc>
          <w:tcPr>
            <w:tcW w:w="445" w:type="pct"/>
            <w:tcBorders>
              <w:top w:val="single" w:sz="6" w:space="0" w:color="auto"/>
              <w:left w:val="single" w:sz="6" w:space="0" w:color="auto"/>
              <w:bottom w:val="single" w:sz="6" w:space="0" w:color="auto"/>
              <w:right w:val="single" w:sz="6" w:space="0" w:color="auto"/>
            </w:tcBorders>
            <w:vAlign w:val="center"/>
          </w:tcPr>
          <w:p w14:paraId="674BF3D8" w14:textId="519A0960"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15</w:t>
            </w:r>
          </w:p>
        </w:tc>
        <w:tc>
          <w:tcPr>
            <w:tcW w:w="445" w:type="pct"/>
            <w:tcBorders>
              <w:top w:val="single" w:sz="6" w:space="0" w:color="auto"/>
              <w:left w:val="single" w:sz="6" w:space="0" w:color="auto"/>
              <w:bottom w:val="single" w:sz="6" w:space="0" w:color="auto"/>
              <w:right w:val="single" w:sz="6" w:space="0" w:color="auto"/>
            </w:tcBorders>
            <w:vAlign w:val="center"/>
          </w:tcPr>
          <w:p w14:paraId="67D6A0F3" w14:textId="1D6680F8"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w:t>
            </w:r>
          </w:p>
        </w:tc>
        <w:tc>
          <w:tcPr>
            <w:tcW w:w="442" w:type="pct"/>
            <w:tcBorders>
              <w:top w:val="single" w:sz="6" w:space="0" w:color="auto"/>
              <w:left w:val="single" w:sz="6" w:space="0" w:color="auto"/>
              <w:bottom w:val="single" w:sz="6" w:space="0" w:color="auto"/>
              <w:right w:val="single" w:sz="4" w:space="0" w:color="auto"/>
            </w:tcBorders>
            <w:vAlign w:val="center"/>
          </w:tcPr>
          <w:p w14:paraId="2FE9714E" w14:textId="006E5C73"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r>
      <w:tr w:rsidR="005C3A4B" w:rsidRPr="002C6A14" w14:paraId="3E4C3F32" w14:textId="77777777" w:rsidTr="006B1431">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14:paraId="5BC91B2F" w14:textId="77777777" w:rsidR="005C3A4B" w:rsidRPr="002C6A14" w:rsidRDefault="005C3A4B" w:rsidP="005C3A4B">
            <w:pPr>
              <w:pStyle w:val="affff5"/>
              <w:spacing w:before="0" w:after="0"/>
              <w:jc w:val="center"/>
              <w:rPr>
                <w:rFonts w:ascii="Arial" w:hAnsi="Arial" w:cs="Arial"/>
                <w:sz w:val="22"/>
                <w:szCs w:val="22"/>
                <w:lang w:val="en-US" w:eastAsia="ru-RU"/>
              </w:rPr>
            </w:pPr>
            <w:r w:rsidRPr="002C6A14">
              <w:rPr>
                <w:rFonts w:ascii="Arial" w:hAnsi="Arial" w:cs="Arial"/>
                <w:sz w:val="22"/>
                <w:szCs w:val="22"/>
                <w:lang w:val="en-US" w:eastAsia="ru-RU"/>
              </w:rPr>
              <w:t>XII</w:t>
            </w:r>
          </w:p>
        </w:tc>
        <w:tc>
          <w:tcPr>
            <w:tcW w:w="445" w:type="pct"/>
            <w:tcBorders>
              <w:top w:val="single" w:sz="6" w:space="0" w:color="auto"/>
              <w:left w:val="single" w:sz="6" w:space="0" w:color="auto"/>
              <w:bottom w:val="single" w:sz="6" w:space="0" w:color="auto"/>
              <w:right w:val="single" w:sz="6" w:space="0" w:color="auto"/>
            </w:tcBorders>
            <w:vAlign w:val="center"/>
          </w:tcPr>
          <w:p w14:paraId="4D24C3DF" w14:textId="24DD5DA7"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7</w:t>
            </w:r>
          </w:p>
        </w:tc>
        <w:tc>
          <w:tcPr>
            <w:tcW w:w="445" w:type="pct"/>
            <w:tcBorders>
              <w:top w:val="single" w:sz="6" w:space="0" w:color="auto"/>
              <w:left w:val="single" w:sz="6" w:space="0" w:color="auto"/>
              <w:bottom w:val="single" w:sz="6" w:space="0" w:color="auto"/>
              <w:right w:val="single" w:sz="6" w:space="0" w:color="auto"/>
            </w:tcBorders>
            <w:vAlign w:val="center"/>
          </w:tcPr>
          <w:p w14:paraId="167B2E23" w14:textId="5B5E9A26"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445" w:type="pct"/>
            <w:tcBorders>
              <w:top w:val="single" w:sz="6" w:space="0" w:color="auto"/>
              <w:left w:val="single" w:sz="6" w:space="0" w:color="auto"/>
              <w:bottom w:val="single" w:sz="6" w:space="0" w:color="auto"/>
              <w:right w:val="single" w:sz="6" w:space="0" w:color="auto"/>
            </w:tcBorders>
            <w:vAlign w:val="center"/>
          </w:tcPr>
          <w:p w14:paraId="0EA5AC51" w14:textId="574C77E9"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14:paraId="04D04A5D" w14:textId="2BA10E8C"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14:paraId="45C18855" w14:textId="5CB7CFB9"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24</w:t>
            </w:r>
          </w:p>
        </w:tc>
        <w:tc>
          <w:tcPr>
            <w:tcW w:w="445" w:type="pct"/>
            <w:tcBorders>
              <w:top w:val="single" w:sz="6" w:space="0" w:color="auto"/>
              <w:left w:val="single" w:sz="6" w:space="0" w:color="auto"/>
              <w:bottom w:val="single" w:sz="6" w:space="0" w:color="auto"/>
              <w:right w:val="single" w:sz="6" w:space="0" w:color="auto"/>
            </w:tcBorders>
            <w:vAlign w:val="center"/>
          </w:tcPr>
          <w:p w14:paraId="2C9807B6" w14:textId="12A8D542"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27</w:t>
            </w:r>
          </w:p>
        </w:tc>
        <w:tc>
          <w:tcPr>
            <w:tcW w:w="445" w:type="pct"/>
            <w:tcBorders>
              <w:top w:val="single" w:sz="6" w:space="0" w:color="auto"/>
              <w:left w:val="single" w:sz="6" w:space="0" w:color="auto"/>
              <w:bottom w:val="single" w:sz="6" w:space="0" w:color="auto"/>
              <w:right w:val="single" w:sz="6" w:space="0" w:color="auto"/>
            </w:tcBorders>
            <w:vAlign w:val="center"/>
          </w:tcPr>
          <w:p w14:paraId="5F6C9AFF" w14:textId="720A11C6"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14:paraId="64830638" w14:textId="0758E01B"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w:t>
            </w:r>
          </w:p>
        </w:tc>
        <w:tc>
          <w:tcPr>
            <w:tcW w:w="442" w:type="pct"/>
            <w:tcBorders>
              <w:top w:val="single" w:sz="6" w:space="0" w:color="auto"/>
              <w:left w:val="single" w:sz="6" w:space="0" w:color="auto"/>
              <w:bottom w:val="single" w:sz="6" w:space="0" w:color="auto"/>
              <w:right w:val="single" w:sz="4" w:space="0" w:color="auto"/>
            </w:tcBorders>
            <w:vAlign w:val="center"/>
          </w:tcPr>
          <w:p w14:paraId="11928D87" w14:textId="779A12FE" w:rsidR="005C3A4B" w:rsidRPr="002C6A14"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11</w:t>
            </w:r>
          </w:p>
        </w:tc>
      </w:tr>
      <w:tr w:rsidR="005C3A4B" w:rsidRPr="002C6A14" w14:paraId="78A70657" w14:textId="77777777" w:rsidTr="006B1431">
        <w:trPr>
          <w:trHeight w:val="454"/>
        </w:trPr>
        <w:tc>
          <w:tcPr>
            <w:tcW w:w="998" w:type="pct"/>
            <w:tcBorders>
              <w:top w:val="single" w:sz="6" w:space="0" w:color="auto"/>
              <w:left w:val="single" w:sz="4" w:space="0" w:color="auto"/>
              <w:bottom w:val="single" w:sz="4" w:space="0" w:color="auto"/>
              <w:right w:val="single" w:sz="6" w:space="0" w:color="auto"/>
            </w:tcBorders>
            <w:vAlign w:val="center"/>
            <w:hideMark/>
          </w:tcPr>
          <w:p w14:paraId="058E80C0" w14:textId="77777777" w:rsidR="005C3A4B" w:rsidRPr="002C6A14" w:rsidRDefault="005C3A4B" w:rsidP="005C3A4B">
            <w:pPr>
              <w:pStyle w:val="affff5"/>
              <w:spacing w:before="0" w:after="0"/>
              <w:jc w:val="center"/>
              <w:rPr>
                <w:rFonts w:ascii="Arial" w:hAnsi="Arial" w:cs="Arial"/>
                <w:sz w:val="22"/>
                <w:szCs w:val="22"/>
                <w:lang w:val="ru-RU" w:eastAsia="ru-RU"/>
              </w:rPr>
            </w:pPr>
            <w:r w:rsidRPr="002C6A14">
              <w:rPr>
                <w:rFonts w:ascii="Arial" w:hAnsi="Arial" w:cs="Arial"/>
                <w:sz w:val="22"/>
                <w:szCs w:val="22"/>
                <w:lang w:val="ru-RU" w:eastAsia="ru-RU"/>
              </w:rPr>
              <w:t>Год</w:t>
            </w:r>
          </w:p>
        </w:tc>
        <w:tc>
          <w:tcPr>
            <w:tcW w:w="445" w:type="pct"/>
            <w:tcBorders>
              <w:top w:val="single" w:sz="6" w:space="0" w:color="auto"/>
              <w:left w:val="single" w:sz="6" w:space="0" w:color="auto"/>
              <w:bottom w:val="single" w:sz="4" w:space="0" w:color="auto"/>
              <w:right w:val="single" w:sz="6" w:space="0" w:color="auto"/>
            </w:tcBorders>
            <w:vAlign w:val="center"/>
          </w:tcPr>
          <w:p w14:paraId="46EE0B95" w14:textId="6CD79A66" w:rsidR="005C3A4B" w:rsidRPr="00C35FBC" w:rsidRDefault="005C3A4B" w:rsidP="005C3A4B">
            <w:pPr>
              <w:pStyle w:val="affff5"/>
              <w:spacing w:before="0" w:after="0"/>
              <w:jc w:val="center"/>
              <w:rPr>
                <w:rFonts w:ascii="Arial" w:hAnsi="Arial" w:cs="Arial"/>
                <w:sz w:val="22"/>
                <w:szCs w:val="22"/>
                <w:lang w:val="ru-RU" w:eastAsia="ru-RU"/>
              </w:rPr>
            </w:pPr>
            <w:r w:rsidRPr="00C35FBC">
              <w:rPr>
                <w:rFonts w:ascii="Arial" w:hAnsi="Arial" w:cs="Arial"/>
                <w:sz w:val="22"/>
                <w:szCs w:val="22"/>
              </w:rPr>
              <w:t>16</w:t>
            </w:r>
          </w:p>
        </w:tc>
        <w:tc>
          <w:tcPr>
            <w:tcW w:w="445" w:type="pct"/>
            <w:tcBorders>
              <w:top w:val="single" w:sz="6" w:space="0" w:color="auto"/>
              <w:left w:val="single" w:sz="6" w:space="0" w:color="auto"/>
              <w:bottom w:val="single" w:sz="4" w:space="0" w:color="auto"/>
              <w:right w:val="single" w:sz="6" w:space="0" w:color="auto"/>
            </w:tcBorders>
            <w:vAlign w:val="center"/>
          </w:tcPr>
          <w:p w14:paraId="353F380F" w14:textId="264B2C46" w:rsidR="005C3A4B" w:rsidRPr="00C35FBC" w:rsidRDefault="005C3A4B" w:rsidP="005C3A4B">
            <w:pPr>
              <w:pStyle w:val="affff5"/>
              <w:spacing w:before="0" w:after="0"/>
              <w:jc w:val="center"/>
              <w:rPr>
                <w:rFonts w:ascii="Arial" w:hAnsi="Arial" w:cs="Arial"/>
                <w:sz w:val="22"/>
                <w:szCs w:val="22"/>
                <w:lang w:val="ru-RU" w:eastAsia="ru-RU"/>
              </w:rPr>
            </w:pPr>
            <w:r w:rsidRPr="00C35FBC">
              <w:rPr>
                <w:rFonts w:ascii="Arial" w:hAnsi="Arial" w:cs="Arial"/>
                <w:sz w:val="22"/>
                <w:szCs w:val="22"/>
              </w:rPr>
              <w:t>6</w:t>
            </w:r>
          </w:p>
        </w:tc>
        <w:tc>
          <w:tcPr>
            <w:tcW w:w="445" w:type="pct"/>
            <w:tcBorders>
              <w:top w:val="single" w:sz="6" w:space="0" w:color="auto"/>
              <w:left w:val="single" w:sz="6" w:space="0" w:color="auto"/>
              <w:bottom w:val="single" w:sz="4" w:space="0" w:color="auto"/>
              <w:right w:val="single" w:sz="6" w:space="0" w:color="auto"/>
            </w:tcBorders>
            <w:vAlign w:val="center"/>
          </w:tcPr>
          <w:p w14:paraId="555664A0" w14:textId="2CEE3E97" w:rsidR="005C3A4B" w:rsidRPr="00C35FBC" w:rsidRDefault="005C3A4B" w:rsidP="005C3A4B">
            <w:pPr>
              <w:pStyle w:val="affff5"/>
              <w:spacing w:before="0" w:after="0"/>
              <w:jc w:val="center"/>
              <w:rPr>
                <w:rFonts w:ascii="Arial" w:hAnsi="Arial" w:cs="Arial"/>
                <w:sz w:val="22"/>
                <w:szCs w:val="22"/>
                <w:lang w:val="ru-RU" w:eastAsia="ru-RU"/>
              </w:rPr>
            </w:pPr>
            <w:r w:rsidRPr="00C35FBC">
              <w:rPr>
                <w:rFonts w:ascii="Arial" w:hAnsi="Arial" w:cs="Arial"/>
                <w:sz w:val="22"/>
                <w:szCs w:val="22"/>
              </w:rPr>
              <w:t>3</w:t>
            </w:r>
          </w:p>
        </w:tc>
        <w:tc>
          <w:tcPr>
            <w:tcW w:w="445" w:type="pct"/>
            <w:tcBorders>
              <w:top w:val="single" w:sz="6" w:space="0" w:color="auto"/>
              <w:left w:val="single" w:sz="6" w:space="0" w:color="auto"/>
              <w:bottom w:val="single" w:sz="4" w:space="0" w:color="auto"/>
              <w:right w:val="single" w:sz="6" w:space="0" w:color="auto"/>
            </w:tcBorders>
            <w:vAlign w:val="center"/>
          </w:tcPr>
          <w:p w14:paraId="6E5F2B69" w14:textId="4AE3F36F" w:rsidR="005C3A4B" w:rsidRPr="00C35FBC" w:rsidRDefault="005C3A4B" w:rsidP="005C3A4B">
            <w:pPr>
              <w:pStyle w:val="affff5"/>
              <w:spacing w:before="0" w:after="0"/>
              <w:jc w:val="center"/>
              <w:rPr>
                <w:rFonts w:ascii="Arial" w:hAnsi="Arial" w:cs="Arial"/>
                <w:sz w:val="22"/>
                <w:szCs w:val="22"/>
                <w:lang w:val="ru-RU" w:eastAsia="ru-RU"/>
              </w:rPr>
            </w:pPr>
            <w:r w:rsidRPr="00C35FBC">
              <w:rPr>
                <w:rFonts w:ascii="Arial" w:hAnsi="Arial" w:cs="Arial"/>
                <w:sz w:val="22"/>
                <w:szCs w:val="22"/>
              </w:rPr>
              <w:t>12</w:t>
            </w:r>
          </w:p>
        </w:tc>
        <w:tc>
          <w:tcPr>
            <w:tcW w:w="445" w:type="pct"/>
            <w:tcBorders>
              <w:top w:val="single" w:sz="6" w:space="0" w:color="auto"/>
              <w:left w:val="single" w:sz="6" w:space="0" w:color="auto"/>
              <w:bottom w:val="single" w:sz="4" w:space="0" w:color="auto"/>
              <w:right w:val="single" w:sz="6" w:space="0" w:color="auto"/>
            </w:tcBorders>
            <w:vAlign w:val="center"/>
          </w:tcPr>
          <w:p w14:paraId="54113A74" w14:textId="25FEB53A" w:rsidR="005C3A4B" w:rsidRPr="00C35FBC" w:rsidRDefault="005C3A4B" w:rsidP="005C3A4B">
            <w:pPr>
              <w:pStyle w:val="affff5"/>
              <w:spacing w:before="0" w:after="0"/>
              <w:jc w:val="center"/>
              <w:rPr>
                <w:rFonts w:ascii="Arial" w:hAnsi="Arial" w:cs="Arial"/>
                <w:sz w:val="22"/>
                <w:szCs w:val="22"/>
                <w:lang w:val="ru-RU" w:eastAsia="ru-RU"/>
              </w:rPr>
            </w:pPr>
            <w:r w:rsidRPr="00C35FBC">
              <w:rPr>
                <w:rFonts w:ascii="Arial" w:hAnsi="Arial" w:cs="Arial"/>
                <w:sz w:val="22"/>
                <w:szCs w:val="22"/>
              </w:rPr>
              <w:t>17</w:t>
            </w:r>
          </w:p>
        </w:tc>
        <w:tc>
          <w:tcPr>
            <w:tcW w:w="445" w:type="pct"/>
            <w:tcBorders>
              <w:top w:val="single" w:sz="6" w:space="0" w:color="auto"/>
              <w:left w:val="single" w:sz="6" w:space="0" w:color="auto"/>
              <w:bottom w:val="single" w:sz="4" w:space="0" w:color="auto"/>
              <w:right w:val="single" w:sz="6" w:space="0" w:color="auto"/>
            </w:tcBorders>
            <w:vAlign w:val="center"/>
          </w:tcPr>
          <w:p w14:paraId="33FC4FC7" w14:textId="377B4BFC" w:rsidR="005C3A4B" w:rsidRPr="00C35FBC" w:rsidRDefault="005C3A4B" w:rsidP="005C3A4B">
            <w:pPr>
              <w:pStyle w:val="affff5"/>
              <w:spacing w:before="0" w:after="0"/>
              <w:jc w:val="center"/>
              <w:rPr>
                <w:rFonts w:ascii="Arial" w:hAnsi="Arial" w:cs="Arial"/>
                <w:sz w:val="22"/>
                <w:szCs w:val="22"/>
                <w:lang w:val="ru-RU" w:eastAsia="ru-RU"/>
              </w:rPr>
            </w:pPr>
            <w:r w:rsidRPr="00C35FBC">
              <w:rPr>
                <w:rFonts w:ascii="Arial" w:hAnsi="Arial" w:cs="Arial"/>
                <w:sz w:val="22"/>
                <w:szCs w:val="22"/>
              </w:rPr>
              <w:t>23</w:t>
            </w:r>
          </w:p>
        </w:tc>
        <w:tc>
          <w:tcPr>
            <w:tcW w:w="445" w:type="pct"/>
            <w:tcBorders>
              <w:top w:val="single" w:sz="6" w:space="0" w:color="auto"/>
              <w:left w:val="single" w:sz="6" w:space="0" w:color="auto"/>
              <w:bottom w:val="single" w:sz="4" w:space="0" w:color="auto"/>
              <w:right w:val="single" w:sz="6" w:space="0" w:color="auto"/>
            </w:tcBorders>
            <w:vAlign w:val="center"/>
          </w:tcPr>
          <w:p w14:paraId="718D64C0" w14:textId="101EDB31" w:rsidR="005C3A4B" w:rsidRPr="00C35FBC" w:rsidRDefault="005C3A4B" w:rsidP="005C3A4B">
            <w:pPr>
              <w:pStyle w:val="affff5"/>
              <w:spacing w:before="0" w:after="0"/>
              <w:jc w:val="center"/>
              <w:rPr>
                <w:rFonts w:ascii="Arial" w:hAnsi="Arial" w:cs="Arial"/>
                <w:sz w:val="22"/>
                <w:szCs w:val="22"/>
                <w:lang w:val="ru-RU" w:eastAsia="ru-RU"/>
              </w:rPr>
            </w:pPr>
            <w:r w:rsidRPr="00C35FBC">
              <w:rPr>
                <w:rFonts w:ascii="Arial" w:hAnsi="Arial" w:cs="Arial"/>
                <w:sz w:val="22"/>
                <w:szCs w:val="22"/>
              </w:rPr>
              <w:t>11</w:t>
            </w:r>
          </w:p>
        </w:tc>
        <w:tc>
          <w:tcPr>
            <w:tcW w:w="445" w:type="pct"/>
            <w:tcBorders>
              <w:top w:val="single" w:sz="6" w:space="0" w:color="auto"/>
              <w:left w:val="single" w:sz="6" w:space="0" w:color="auto"/>
              <w:bottom w:val="single" w:sz="4" w:space="0" w:color="auto"/>
              <w:right w:val="single" w:sz="6" w:space="0" w:color="auto"/>
            </w:tcBorders>
            <w:vAlign w:val="center"/>
          </w:tcPr>
          <w:p w14:paraId="585F0353" w14:textId="0ACB95B6" w:rsidR="005C3A4B" w:rsidRPr="00C35FBC" w:rsidRDefault="005C3A4B" w:rsidP="005C3A4B">
            <w:pPr>
              <w:pStyle w:val="affff5"/>
              <w:spacing w:before="0" w:after="0"/>
              <w:jc w:val="center"/>
              <w:rPr>
                <w:rFonts w:ascii="Arial" w:hAnsi="Arial" w:cs="Arial"/>
                <w:sz w:val="22"/>
                <w:szCs w:val="22"/>
                <w:lang w:val="ru-RU" w:eastAsia="ru-RU"/>
              </w:rPr>
            </w:pPr>
            <w:r w:rsidRPr="00C35FBC">
              <w:rPr>
                <w:rFonts w:ascii="Arial" w:hAnsi="Arial" w:cs="Arial"/>
                <w:sz w:val="22"/>
                <w:szCs w:val="22"/>
              </w:rPr>
              <w:t>12</w:t>
            </w:r>
          </w:p>
        </w:tc>
        <w:tc>
          <w:tcPr>
            <w:tcW w:w="442" w:type="pct"/>
            <w:tcBorders>
              <w:top w:val="single" w:sz="6" w:space="0" w:color="auto"/>
              <w:left w:val="single" w:sz="6" w:space="0" w:color="auto"/>
              <w:bottom w:val="single" w:sz="4" w:space="0" w:color="auto"/>
              <w:right w:val="single" w:sz="4" w:space="0" w:color="auto"/>
            </w:tcBorders>
            <w:vAlign w:val="center"/>
          </w:tcPr>
          <w:p w14:paraId="500F5E71" w14:textId="3F3B0F5B" w:rsidR="005C3A4B" w:rsidRPr="00C35FBC" w:rsidRDefault="005C3A4B" w:rsidP="005C3A4B">
            <w:pPr>
              <w:pStyle w:val="affff5"/>
              <w:spacing w:before="0" w:after="0"/>
              <w:jc w:val="center"/>
              <w:rPr>
                <w:rFonts w:ascii="Arial" w:hAnsi="Arial" w:cs="Arial"/>
                <w:sz w:val="22"/>
                <w:szCs w:val="22"/>
                <w:lang w:val="ru-RU" w:eastAsia="ru-RU"/>
              </w:rPr>
            </w:pPr>
            <w:r w:rsidRPr="00C35FBC">
              <w:rPr>
                <w:rFonts w:ascii="Arial" w:hAnsi="Arial" w:cs="Arial"/>
                <w:sz w:val="22"/>
                <w:szCs w:val="22"/>
              </w:rPr>
              <w:t>5</w:t>
            </w:r>
          </w:p>
        </w:tc>
      </w:tr>
    </w:tbl>
    <w:p w14:paraId="3AAB2A06" w14:textId="77777777" w:rsidR="002C6A14" w:rsidRDefault="002C6A14" w:rsidP="002C6A14">
      <w:pPr>
        <w:pStyle w:val="aff6"/>
        <w:rPr>
          <w:rFonts w:ascii="Arial" w:hAnsi="Arial" w:cs="Arial"/>
          <w:sz w:val="22"/>
          <w:szCs w:val="22"/>
        </w:rPr>
      </w:pPr>
    </w:p>
    <w:p w14:paraId="5377E9BE" w14:textId="77777777" w:rsidR="000F60E6" w:rsidRDefault="000F60E6" w:rsidP="000F60E6">
      <w:pPr>
        <w:pStyle w:val="a8"/>
      </w:pPr>
      <w:r>
        <w:t>Повторяемость направления ветра и штилей представлено на рисунке 3.1.</w:t>
      </w:r>
    </w:p>
    <w:p w14:paraId="3A4EF564" w14:textId="395A4003" w:rsidR="000F60E6" w:rsidRDefault="000F60E6" w:rsidP="000F60E6">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3.23</w:t>
      </w:r>
      <w:r w:rsidRPr="00941BF4">
        <w:rPr>
          <w:rFonts w:ascii="Arial" w:hAnsi="Arial" w:cs="Arial"/>
          <w:sz w:val="22"/>
          <w:szCs w:val="22"/>
        </w:rPr>
        <w:t xml:space="preserve"> – </w:t>
      </w:r>
      <w:r>
        <w:rPr>
          <w:rFonts w:ascii="Arial" w:hAnsi="Arial" w:cs="Arial"/>
          <w:sz w:val="22"/>
          <w:szCs w:val="22"/>
        </w:rPr>
        <w:t>Средняя месячная и годовая скорость ветра (м/с)</w:t>
      </w:r>
      <w:r w:rsidRPr="002C6A14">
        <w:rPr>
          <w:rFonts w:ascii="Arial" w:hAnsi="Arial" w:cs="Arial"/>
          <w:sz w:val="22"/>
          <w:szCs w:val="22"/>
        </w:rPr>
        <w:t xml:space="preserve">, МС </w:t>
      </w:r>
      <w:r w:rsidR="003F1C8D">
        <w:rPr>
          <w:rFonts w:ascii="Arial" w:hAnsi="Arial" w:cs="Arial"/>
          <w:sz w:val="22"/>
          <w:szCs w:val="22"/>
        </w:rPr>
        <w:t>Усть-Щугор</w:t>
      </w:r>
    </w:p>
    <w:tbl>
      <w:tblPr>
        <w:tblW w:w="477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507"/>
        <w:gridCol w:w="980"/>
        <w:gridCol w:w="548"/>
        <w:gridCol w:w="548"/>
        <w:gridCol w:w="548"/>
        <w:gridCol w:w="548"/>
        <w:gridCol w:w="548"/>
        <w:gridCol w:w="548"/>
        <w:gridCol w:w="548"/>
        <w:gridCol w:w="548"/>
        <w:gridCol w:w="548"/>
        <w:gridCol w:w="548"/>
        <w:gridCol w:w="548"/>
        <w:gridCol w:w="548"/>
        <w:gridCol w:w="546"/>
      </w:tblGrid>
      <w:tr w:rsidR="00100D8E" w:rsidRPr="000F60E6" w14:paraId="6B0B6D95" w14:textId="77777777" w:rsidTr="003F1C8D">
        <w:trPr>
          <w:trHeight w:val="454"/>
        </w:trPr>
        <w:tc>
          <w:tcPr>
            <w:tcW w:w="784" w:type="pct"/>
            <w:tcBorders>
              <w:top w:val="single" w:sz="4" w:space="0" w:color="auto"/>
              <w:left w:val="single" w:sz="4" w:space="0" w:color="auto"/>
              <w:bottom w:val="single" w:sz="6" w:space="0" w:color="auto"/>
              <w:right w:val="single" w:sz="6" w:space="0" w:color="auto"/>
            </w:tcBorders>
            <w:vAlign w:val="center"/>
            <w:hideMark/>
          </w:tcPr>
          <w:p w14:paraId="0228CF3B" w14:textId="77777777" w:rsidR="00100D8E" w:rsidRPr="000F60E6" w:rsidRDefault="00100D8E" w:rsidP="00450AE5">
            <w:pPr>
              <w:pStyle w:val="affff5"/>
              <w:spacing w:before="0" w:after="0"/>
              <w:jc w:val="center"/>
              <w:rPr>
                <w:rFonts w:ascii="Arial" w:hAnsi="Arial" w:cs="Arial"/>
                <w:sz w:val="20"/>
                <w:lang w:val="ru-RU" w:eastAsia="ru-RU"/>
              </w:rPr>
            </w:pPr>
            <w:r w:rsidRPr="000F60E6">
              <w:rPr>
                <w:rFonts w:ascii="Arial" w:hAnsi="Arial" w:cs="Arial"/>
                <w:sz w:val="20"/>
                <w:lang w:val="ru-RU" w:eastAsia="ru-RU"/>
              </w:rPr>
              <w:t>Метеостанция</w:t>
            </w:r>
          </w:p>
        </w:tc>
        <w:tc>
          <w:tcPr>
            <w:tcW w:w="510" w:type="pct"/>
            <w:tcBorders>
              <w:top w:val="single" w:sz="4" w:space="0" w:color="auto"/>
              <w:left w:val="single" w:sz="6" w:space="0" w:color="auto"/>
              <w:bottom w:val="single" w:sz="6" w:space="0" w:color="auto"/>
              <w:right w:val="single" w:sz="6" w:space="0" w:color="auto"/>
            </w:tcBorders>
          </w:tcPr>
          <w:p w14:paraId="7F0FEAE3" w14:textId="53CCFE29" w:rsidR="00100D8E" w:rsidRPr="00100D8E" w:rsidRDefault="00100D8E" w:rsidP="00450AE5">
            <w:pPr>
              <w:pStyle w:val="affff5"/>
              <w:spacing w:before="0" w:after="0"/>
              <w:jc w:val="center"/>
              <w:rPr>
                <w:rFonts w:ascii="Arial" w:hAnsi="Arial" w:cs="Arial"/>
                <w:sz w:val="20"/>
                <w:lang w:val="ru-RU" w:eastAsia="ru-RU"/>
              </w:rPr>
            </w:pPr>
            <w:r>
              <w:rPr>
                <w:rFonts w:ascii="Arial" w:hAnsi="Arial" w:cs="Arial"/>
                <w:sz w:val="20"/>
                <w:lang w:val="ru-RU" w:eastAsia="ru-RU"/>
              </w:rPr>
              <w:t>Высота флюгера</w:t>
            </w:r>
          </w:p>
        </w:tc>
        <w:tc>
          <w:tcPr>
            <w:tcW w:w="285" w:type="pct"/>
            <w:tcBorders>
              <w:top w:val="single" w:sz="4" w:space="0" w:color="auto"/>
              <w:left w:val="single" w:sz="6" w:space="0" w:color="auto"/>
              <w:bottom w:val="single" w:sz="6" w:space="0" w:color="auto"/>
              <w:right w:val="single" w:sz="6" w:space="0" w:color="auto"/>
            </w:tcBorders>
            <w:vAlign w:val="center"/>
            <w:hideMark/>
          </w:tcPr>
          <w:p w14:paraId="65AD643A" w14:textId="633EE624"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I</w:t>
            </w:r>
          </w:p>
        </w:tc>
        <w:tc>
          <w:tcPr>
            <w:tcW w:w="285" w:type="pct"/>
            <w:tcBorders>
              <w:top w:val="single" w:sz="4" w:space="0" w:color="auto"/>
              <w:left w:val="single" w:sz="6" w:space="0" w:color="auto"/>
              <w:bottom w:val="single" w:sz="6" w:space="0" w:color="auto"/>
              <w:right w:val="single" w:sz="6" w:space="0" w:color="auto"/>
            </w:tcBorders>
            <w:vAlign w:val="center"/>
            <w:hideMark/>
          </w:tcPr>
          <w:p w14:paraId="47EAE8F3"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II</w:t>
            </w:r>
          </w:p>
        </w:tc>
        <w:tc>
          <w:tcPr>
            <w:tcW w:w="285" w:type="pct"/>
            <w:tcBorders>
              <w:top w:val="single" w:sz="4" w:space="0" w:color="auto"/>
              <w:left w:val="single" w:sz="6" w:space="0" w:color="auto"/>
              <w:bottom w:val="single" w:sz="6" w:space="0" w:color="auto"/>
              <w:right w:val="single" w:sz="6" w:space="0" w:color="auto"/>
            </w:tcBorders>
            <w:vAlign w:val="center"/>
            <w:hideMark/>
          </w:tcPr>
          <w:p w14:paraId="19F790FD"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III</w:t>
            </w:r>
          </w:p>
        </w:tc>
        <w:tc>
          <w:tcPr>
            <w:tcW w:w="285" w:type="pct"/>
            <w:tcBorders>
              <w:top w:val="single" w:sz="4" w:space="0" w:color="auto"/>
              <w:left w:val="single" w:sz="6" w:space="0" w:color="auto"/>
              <w:bottom w:val="single" w:sz="6" w:space="0" w:color="auto"/>
              <w:right w:val="single" w:sz="6" w:space="0" w:color="auto"/>
            </w:tcBorders>
            <w:vAlign w:val="center"/>
            <w:hideMark/>
          </w:tcPr>
          <w:p w14:paraId="4982042A"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IV</w:t>
            </w:r>
          </w:p>
        </w:tc>
        <w:tc>
          <w:tcPr>
            <w:tcW w:w="285" w:type="pct"/>
            <w:tcBorders>
              <w:top w:val="single" w:sz="4" w:space="0" w:color="auto"/>
              <w:left w:val="single" w:sz="6" w:space="0" w:color="auto"/>
              <w:bottom w:val="single" w:sz="6" w:space="0" w:color="auto"/>
              <w:right w:val="single" w:sz="6" w:space="0" w:color="auto"/>
            </w:tcBorders>
            <w:vAlign w:val="center"/>
            <w:hideMark/>
          </w:tcPr>
          <w:p w14:paraId="1BE69953"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V</w:t>
            </w:r>
          </w:p>
        </w:tc>
        <w:tc>
          <w:tcPr>
            <w:tcW w:w="285" w:type="pct"/>
            <w:tcBorders>
              <w:top w:val="single" w:sz="4" w:space="0" w:color="auto"/>
              <w:left w:val="single" w:sz="6" w:space="0" w:color="auto"/>
              <w:bottom w:val="single" w:sz="6" w:space="0" w:color="auto"/>
              <w:right w:val="single" w:sz="6" w:space="0" w:color="auto"/>
            </w:tcBorders>
            <w:vAlign w:val="center"/>
            <w:hideMark/>
          </w:tcPr>
          <w:p w14:paraId="7894C55D"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VI</w:t>
            </w:r>
          </w:p>
        </w:tc>
        <w:tc>
          <w:tcPr>
            <w:tcW w:w="285" w:type="pct"/>
            <w:tcBorders>
              <w:top w:val="single" w:sz="4" w:space="0" w:color="auto"/>
              <w:left w:val="single" w:sz="6" w:space="0" w:color="auto"/>
              <w:bottom w:val="single" w:sz="6" w:space="0" w:color="auto"/>
              <w:right w:val="single" w:sz="6" w:space="0" w:color="auto"/>
            </w:tcBorders>
            <w:vAlign w:val="center"/>
            <w:hideMark/>
          </w:tcPr>
          <w:p w14:paraId="7E64742C"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VII</w:t>
            </w:r>
          </w:p>
        </w:tc>
        <w:tc>
          <w:tcPr>
            <w:tcW w:w="285" w:type="pct"/>
            <w:tcBorders>
              <w:top w:val="single" w:sz="4" w:space="0" w:color="auto"/>
              <w:left w:val="single" w:sz="6" w:space="0" w:color="auto"/>
              <w:bottom w:val="single" w:sz="6" w:space="0" w:color="auto"/>
              <w:right w:val="single" w:sz="6" w:space="0" w:color="auto"/>
            </w:tcBorders>
            <w:vAlign w:val="center"/>
            <w:hideMark/>
          </w:tcPr>
          <w:p w14:paraId="6EC9B1B2"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VIII</w:t>
            </w:r>
          </w:p>
        </w:tc>
        <w:tc>
          <w:tcPr>
            <w:tcW w:w="285" w:type="pct"/>
            <w:tcBorders>
              <w:top w:val="single" w:sz="4" w:space="0" w:color="auto"/>
              <w:left w:val="single" w:sz="6" w:space="0" w:color="auto"/>
              <w:bottom w:val="single" w:sz="6" w:space="0" w:color="auto"/>
              <w:right w:val="single" w:sz="6" w:space="0" w:color="auto"/>
            </w:tcBorders>
            <w:vAlign w:val="center"/>
            <w:hideMark/>
          </w:tcPr>
          <w:p w14:paraId="4AB2E14A"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IX</w:t>
            </w:r>
          </w:p>
        </w:tc>
        <w:tc>
          <w:tcPr>
            <w:tcW w:w="285" w:type="pct"/>
            <w:tcBorders>
              <w:top w:val="single" w:sz="4" w:space="0" w:color="auto"/>
              <w:left w:val="single" w:sz="6" w:space="0" w:color="auto"/>
              <w:bottom w:val="single" w:sz="6" w:space="0" w:color="auto"/>
              <w:right w:val="single" w:sz="6" w:space="0" w:color="auto"/>
            </w:tcBorders>
            <w:vAlign w:val="center"/>
            <w:hideMark/>
          </w:tcPr>
          <w:p w14:paraId="4B79B5D0"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X</w:t>
            </w:r>
          </w:p>
        </w:tc>
        <w:tc>
          <w:tcPr>
            <w:tcW w:w="285" w:type="pct"/>
            <w:tcBorders>
              <w:top w:val="single" w:sz="4" w:space="0" w:color="auto"/>
              <w:left w:val="single" w:sz="6" w:space="0" w:color="auto"/>
              <w:bottom w:val="single" w:sz="6" w:space="0" w:color="auto"/>
              <w:right w:val="single" w:sz="6" w:space="0" w:color="auto"/>
            </w:tcBorders>
            <w:vAlign w:val="center"/>
            <w:hideMark/>
          </w:tcPr>
          <w:p w14:paraId="1740D5EA"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XI</w:t>
            </w:r>
          </w:p>
        </w:tc>
        <w:tc>
          <w:tcPr>
            <w:tcW w:w="285" w:type="pct"/>
            <w:tcBorders>
              <w:top w:val="single" w:sz="4" w:space="0" w:color="auto"/>
              <w:left w:val="single" w:sz="6" w:space="0" w:color="auto"/>
              <w:bottom w:val="single" w:sz="6" w:space="0" w:color="auto"/>
              <w:right w:val="single" w:sz="6" w:space="0" w:color="auto"/>
            </w:tcBorders>
            <w:vAlign w:val="center"/>
            <w:hideMark/>
          </w:tcPr>
          <w:p w14:paraId="2D5B3452" w14:textId="77777777" w:rsidR="00100D8E" w:rsidRPr="000F60E6" w:rsidRDefault="00100D8E" w:rsidP="00450AE5">
            <w:pPr>
              <w:pStyle w:val="affff5"/>
              <w:spacing w:before="0" w:after="0"/>
              <w:jc w:val="center"/>
              <w:rPr>
                <w:rFonts w:ascii="Arial" w:hAnsi="Arial" w:cs="Arial"/>
                <w:sz w:val="20"/>
                <w:lang w:val="en-US" w:eastAsia="ru-RU"/>
              </w:rPr>
            </w:pPr>
            <w:r w:rsidRPr="000F60E6">
              <w:rPr>
                <w:rFonts w:ascii="Arial" w:hAnsi="Arial" w:cs="Arial"/>
                <w:sz w:val="20"/>
                <w:lang w:val="en-US" w:eastAsia="ru-RU"/>
              </w:rPr>
              <w:t>XII</w:t>
            </w:r>
          </w:p>
        </w:tc>
        <w:tc>
          <w:tcPr>
            <w:tcW w:w="284" w:type="pct"/>
            <w:tcBorders>
              <w:top w:val="single" w:sz="4" w:space="0" w:color="auto"/>
              <w:left w:val="single" w:sz="6" w:space="0" w:color="auto"/>
              <w:bottom w:val="single" w:sz="6" w:space="0" w:color="auto"/>
              <w:right w:val="single" w:sz="4" w:space="0" w:color="auto"/>
            </w:tcBorders>
            <w:vAlign w:val="center"/>
            <w:hideMark/>
          </w:tcPr>
          <w:p w14:paraId="1EF2FE1D" w14:textId="77777777" w:rsidR="00100D8E" w:rsidRPr="000F60E6" w:rsidRDefault="00100D8E" w:rsidP="00450AE5">
            <w:pPr>
              <w:pStyle w:val="affff5"/>
              <w:spacing w:before="0" w:after="0"/>
              <w:jc w:val="center"/>
              <w:rPr>
                <w:rFonts w:ascii="Arial" w:hAnsi="Arial" w:cs="Arial"/>
                <w:sz w:val="20"/>
                <w:lang w:val="ru-RU" w:eastAsia="ru-RU"/>
              </w:rPr>
            </w:pPr>
            <w:r w:rsidRPr="000F60E6">
              <w:rPr>
                <w:rFonts w:ascii="Arial" w:hAnsi="Arial" w:cs="Arial"/>
                <w:sz w:val="20"/>
                <w:lang w:val="ru-RU" w:eastAsia="ru-RU"/>
              </w:rPr>
              <w:t>Год</w:t>
            </w:r>
          </w:p>
        </w:tc>
      </w:tr>
      <w:tr w:rsidR="003F1C8D" w:rsidRPr="000F60E6" w14:paraId="633FF9A4" w14:textId="77777777" w:rsidTr="003F1C8D">
        <w:trPr>
          <w:trHeight w:val="454"/>
        </w:trPr>
        <w:tc>
          <w:tcPr>
            <w:tcW w:w="784" w:type="pct"/>
            <w:tcBorders>
              <w:top w:val="single" w:sz="6" w:space="0" w:color="auto"/>
              <w:left w:val="single" w:sz="4" w:space="0" w:color="auto"/>
              <w:bottom w:val="single" w:sz="6" w:space="0" w:color="auto"/>
              <w:right w:val="single" w:sz="6" w:space="0" w:color="auto"/>
            </w:tcBorders>
            <w:vAlign w:val="center"/>
          </w:tcPr>
          <w:p w14:paraId="3077DF2C" w14:textId="6A2BC6BE" w:rsidR="003F1C8D" w:rsidRPr="00C35FB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510" w:type="pct"/>
            <w:tcBorders>
              <w:top w:val="single" w:sz="6" w:space="0" w:color="auto"/>
              <w:left w:val="single" w:sz="6" w:space="0" w:color="auto"/>
              <w:bottom w:val="single" w:sz="6" w:space="0" w:color="auto"/>
              <w:right w:val="single" w:sz="6" w:space="0" w:color="auto"/>
            </w:tcBorders>
            <w:vAlign w:val="center"/>
          </w:tcPr>
          <w:p w14:paraId="0BE064CE" w14:textId="07C72011" w:rsidR="003F1C8D" w:rsidRPr="00100D8E" w:rsidRDefault="003F1C8D" w:rsidP="003F1C8D">
            <w:pPr>
              <w:pStyle w:val="affff5"/>
              <w:spacing w:before="0" w:after="0"/>
              <w:jc w:val="center"/>
              <w:rPr>
                <w:rFonts w:ascii="Arial" w:hAnsi="Arial" w:cs="Arial"/>
                <w:sz w:val="22"/>
                <w:szCs w:val="22"/>
                <w:lang w:val="ru-RU"/>
              </w:rPr>
            </w:pPr>
            <w:r>
              <w:rPr>
                <w:rFonts w:ascii="Arial" w:hAnsi="Arial" w:cs="Arial"/>
                <w:sz w:val="22"/>
                <w:szCs w:val="22"/>
                <w:lang w:val="ru-RU"/>
              </w:rPr>
              <w:t>11/11</w:t>
            </w:r>
          </w:p>
        </w:tc>
        <w:tc>
          <w:tcPr>
            <w:tcW w:w="285" w:type="pct"/>
            <w:tcBorders>
              <w:top w:val="single" w:sz="6" w:space="0" w:color="auto"/>
              <w:left w:val="single" w:sz="6" w:space="0" w:color="auto"/>
              <w:bottom w:val="single" w:sz="6" w:space="0" w:color="auto"/>
              <w:right w:val="single" w:sz="6" w:space="0" w:color="auto"/>
            </w:tcBorders>
            <w:vAlign w:val="center"/>
          </w:tcPr>
          <w:p w14:paraId="3FAA3805" w14:textId="26AAD051"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3,2</w:t>
            </w:r>
          </w:p>
        </w:tc>
        <w:tc>
          <w:tcPr>
            <w:tcW w:w="285" w:type="pct"/>
            <w:tcBorders>
              <w:top w:val="single" w:sz="6" w:space="0" w:color="auto"/>
              <w:left w:val="single" w:sz="6" w:space="0" w:color="auto"/>
              <w:bottom w:val="single" w:sz="6" w:space="0" w:color="auto"/>
              <w:right w:val="single" w:sz="6" w:space="0" w:color="auto"/>
            </w:tcBorders>
            <w:vAlign w:val="center"/>
          </w:tcPr>
          <w:p w14:paraId="0033E3BA" w14:textId="0206832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3,3</w:t>
            </w:r>
          </w:p>
        </w:tc>
        <w:tc>
          <w:tcPr>
            <w:tcW w:w="285" w:type="pct"/>
            <w:tcBorders>
              <w:top w:val="single" w:sz="6" w:space="0" w:color="auto"/>
              <w:left w:val="single" w:sz="6" w:space="0" w:color="auto"/>
              <w:bottom w:val="single" w:sz="6" w:space="0" w:color="auto"/>
              <w:right w:val="single" w:sz="6" w:space="0" w:color="auto"/>
            </w:tcBorders>
            <w:vAlign w:val="center"/>
          </w:tcPr>
          <w:p w14:paraId="61B3FAC2" w14:textId="4EE22CD5"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3,2</w:t>
            </w:r>
          </w:p>
        </w:tc>
        <w:tc>
          <w:tcPr>
            <w:tcW w:w="285" w:type="pct"/>
            <w:tcBorders>
              <w:top w:val="single" w:sz="6" w:space="0" w:color="auto"/>
              <w:left w:val="single" w:sz="6" w:space="0" w:color="auto"/>
              <w:bottom w:val="single" w:sz="6" w:space="0" w:color="auto"/>
              <w:right w:val="single" w:sz="6" w:space="0" w:color="auto"/>
            </w:tcBorders>
            <w:vAlign w:val="center"/>
          </w:tcPr>
          <w:p w14:paraId="50A7DA6A" w14:textId="55DED40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3,1</w:t>
            </w:r>
          </w:p>
        </w:tc>
        <w:tc>
          <w:tcPr>
            <w:tcW w:w="285" w:type="pct"/>
            <w:tcBorders>
              <w:top w:val="single" w:sz="6" w:space="0" w:color="auto"/>
              <w:left w:val="single" w:sz="6" w:space="0" w:color="auto"/>
              <w:bottom w:val="single" w:sz="6" w:space="0" w:color="auto"/>
              <w:right w:val="single" w:sz="6" w:space="0" w:color="auto"/>
            </w:tcBorders>
            <w:vAlign w:val="center"/>
          </w:tcPr>
          <w:p w14:paraId="5272F8FC" w14:textId="6078E98E"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3,4</w:t>
            </w:r>
          </w:p>
        </w:tc>
        <w:tc>
          <w:tcPr>
            <w:tcW w:w="285" w:type="pct"/>
            <w:tcBorders>
              <w:top w:val="single" w:sz="6" w:space="0" w:color="auto"/>
              <w:left w:val="single" w:sz="6" w:space="0" w:color="auto"/>
              <w:bottom w:val="single" w:sz="6" w:space="0" w:color="auto"/>
              <w:right w:val="single" w:sz="6" w:space="0" w:color="auto"/>
            </w:tcBorders>
            <w:vAlign w:val="center"/>
          </w:tcPr>
          <w:p w14:paraId="1FC6CBA4" w14:textId="19A4E4B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3,3</w:t>
            </w:r>
          </w:p>
        </w:tc>
        <w:tc>
          <w:tcPr>
            <w:tcW w:w="285" w:type="pct"/>
            <w:tcBorders>
              <w:top w:val="single" w:sz="6" w:space="0" w:color="auto"/>
              <w:left w:val="single" w:sz="6" w:space="0" w:color="auto"/>
              <w:bottom w:val="single" w:sz="6" w:space="0" w:color="auto"/>
              <w:right w:val="single" w:sz="6" w:space="0" w:color="auto"/>
            </w:tcBorders>
            <w:vAlign w:val="center"/>
          </w:tcPr>
          <w:p w14:paraId="287F223B" w14:textId="65E66105"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2,8</w:t>
            </w:r>
          </w:p>
        </w:tc>
        <w:tc>
          <w:tcPr>
            <w:tcW w:w="285" w:type="pct"/>
            <w:tcBorders>
              <w:top w:val="single" w:sz="6" w:space="0" w:color="auto"/>
              <w:left w:val="single" w:sz="6" w:space="0" w:color="auto"/>
              <w:bottom w:val="single" w:sz="6" w:space="0" w:color="auto"/>
              <w:right w:val="single" w:sz="6" w:space="0" w:color="auto"/>
            </w:tcBorders>
            <w:vAlign w:val="center"/>
          </w:tcPr>
          <w:p w14:paraId="3050E822" w14:textId="5224ED48"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2,7</w:t>
            </w:r>
          </w:p>
        </w:tc>
        <w:tc>
          <w:tcPr>
            <w:tcW w:w="285" w:type="pct"/>
            <w:tcBorders>
              <w:top w:val="single" w:sz="6" w:space="0" w:color="auto"/>
              <w:left w:val="single" w:sz="6" w:space="0" w:color="auto"/>
              <w:bottom w:val="single" w:sz="6" w:space="0" w:color="auto"/>
              <w:right w:val="single" w:sz="6" w:space="0" w:color="auto"/>
            </w:tcBorders>
            <w:vAlign w:val="center"/>
          </w:tcPr>
          <w:p w14:paraId="2AE62AC2" w14:textId="6DAFD5A5"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3,1</w:t>
            </w:r>
          </w:p>
        </w:tc>
        <w:tc>
          <w:tcPr>
            <w:tcW w:w="285" w:type="pct"/>
            <w:tcBorders>
              <w:top w:val="single" w:sz="6" w:space="0" w:color="auto"/>
              <w:left w:val="single" w:sz="6" w:space="0" w:color="auto"/>
              <w:bottom w:val="single" w:sz="6" w:space="0" w:color="auto"/>
              <w:right w:val="single" w:sz="6" w:space="0" w:color="auto"/>
            </w:tcBorders>
            <w:vAlign w:val="center"/>
          </w:tcPr>
          <w:p w14:paraId="5B03161D" w14:textId="0DA409C4"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3,5</w:t>
            </w:r>
          </w:p>
        </w:tc>
        <w:tc>
          <w:tcPr>
            <w:tcW w:w="285" w:type="pct"/>
            <w:tcBorders>
              <w:top w:val="single" w:sz="6" w:space="0" w:color="auto"/>
              <w:left w:val="single" w:sz="6" w:space="0" w:color="auto"/>
              <w:bottom w:val="single" w:sz="6" w:space="0" w:color="auto"/>
              <w:right w:val="single" w:sz="6" w:space="0" w:color="auto"/>
            </w:tcBorders>
            <w:vAlign w:val="center"/>
          </w:tcPr>
          <w:p w14:paraId="207434DF" w14:textId="69174A31"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3,5</w:t>
            </w:r>
          </w:p>
        </w:tc>
        <w:tc>
          <w:tcPr>
            <w:tcW w:w="285" w:type="pct"/>
            <w:tcBorders>
              <w:top w:val="single" w:sz="6" w:space="0" w:color="auto"/>
              <w:left w:val="single" w:sz="6" w:space="0" w:color="auto"/>
              <w:bottom w:val="single" w:sz="6" w:space="0" w:color="auto"/>
              <w:right w:val="single" w:sz="6" w:space="0" w:color="auto"/>
            </w:tcBorders>
            <w:vAlign w:val="center"/>
          </w:tcPr>
          <w:p w14:paraId="251D1CCA" w14:textId="3D861729"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3,3</w:t>
            </w:r>
          </w:p>
        </w:tc>
        <w:tc>
          <w:tcPr>
            <w:tcW w:w="284" w:type="pct"/>
            <w:tcBorders>
              <w:top w:val="single" w:sz="6" w:space="0" w:color="auto"/>
              <w:left w:val="single" w:sz="6" w:space="0" w:color="auto"/>
              <w:bottom w:val="single" w:sz="6" w:space="0" w:color="auto"/>
              <w:right w:val="single" w:sz="4" w:space="0" w:color="auto"/>
            </w:tcBorders>
            <w:vAlign w:val="center"/>
          </w:tcPr>
          <w:p w14:paraId="68E639B0" w14:textId="5C33662C"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3,2</w:t>
            </w:r>
          </w:p>
        </w:tc>
      </w:tr>
    </w:tbl>
    <w:p w14:paraId="2858E737" w14:textId="77777777" w:rsidR="000F60E6" w:rsidRDefault="000F60E6" w:rsidP="000F60E6">
      <w:pPr>
        <w:pStyle w:val="aff6"/>
        <w:rPr>
          <w:rFonts w:ascii="Arial" w:hAnsi="Arial" w:cs="Arial"/>
          <w:sz w:val="22"/>
          <w:szCs w:val="22"/>
        </w:rPr>
      </w:pPr>
    </w:p>
    <w:p w14:paraId="75AAEC43" w14:textId="4D53A718" w:rsidR="000F60E6" w:rsidRDefault="000F60E6" w:rsidP="000F60E6">
      <w:pPr>
        <w:pStyle w:val="aff6"/>
        <w:rPr>
          <w:rFonts w:ascii="Arial" w:hAnsi="Arial" w:cs="Arial"/>
          <w:sz w:val="22"/>
          <w:szCs w:val="22"/>
        </w:rPr>
      </w:pPr>
      <w:r w:rsidRPr="00941BF4">
        <w:rPr>
          <w:rFonts w:ascii="Arial" w:hAnsi="Arial" w:cs="Arial"/>
          <w:sz w:val="22"/>
          <w:szCs w:val="22"/>
        </w:rPr>
        <w:lastRenderedPageBreak/>
        <w:t xml:space="preserve">Таблица </w:t>
      </w:r>
      <w:r w:rsidR="00DB2B66">
        <w:rPr>
          <w:rFonts w:ascii="Arial" w:hAnsi="Arial" w:cs="Arial"/>
          <w:sz w:val="22"/>
          <w:szCs w:val="22"/>
        </w:rPr>
        <w:t>3.24</w:t>
      </w:r>
      <w:r w:rsidRPr="00941BF4">
        <w:rPr>
          <w:rFonts w:ascii="Arial" w:hAnsi="Arial" w:cs="Arial"/>
          <w:sz w:val="22"/>
          <w:szCs w:val="22"/>
        </w:rPr>
        <w:t xml:space="preserve"> – </w:t>
      </w:r>
      <w:r w:rsidR="00C35FBC" w:rsidRPr="00C35FBC">
        <w:rPr>
          <w:rFonts w:ascii="Arial" w:hAnsi="Arial" w:cs="Arial"/>
          <w:sz w:val="22"/>
          <w:szCs w:val="22"/>
        </w:rPr>
        <w:t>Среднее число дней со скоростью ветра, равной или превышающей заданные значения и равной им</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795"/>
        <w:gridCol w:w="1005"/>
        <w:gridCol w:w="627"/>
        <w:gridCol w:w="495"/>
        <w:gridCol w:w="495"/>
        <w:gridCol w:w="627"/>
        <w:gridCol w:w="627"/>
        <w:gridCol w:w="495"/>
        <w:gridCol w:w="533"/>
        <w:gridCol w:w="621"/>
        <w:gridCol w:w="495"/>
        <w:gridCol w:w="627"/>
        <w:gridCol w:w="495"/>
        <w:gridCol w:w="533"/>
        <w:gridCol w:w="583"/>
      </w:tblGrid>
      <w:tr w:rsidR="000F60E6" w:rsidRPr="000F60E6" w14:paraId="08DE8321" w14:textId="77777777" w:rsidTr="00C35FBC">
        <w:trPr>
          <w:trHeight w:val="454"/>
          <w:jc w:val="center"/>
        </w:trPr>
        <w:tc>
          <w:tcPr>
            <w:tcW w:w="893" w:type="pct"/>
            <w:tcBorders>
              <w:top w:val="single" w:sz="4" w:space="0" w:color="auto"/>
              <w:left w:val="single" w:sz="4" w:space="0" w:color="auto"/>
              <w:bottom w:val="single" w:sz="6" w:space="0" w:color="auto"/>
              <w:right w:val="single" w:sz="6" w:space="0" w:color="auto"/>
            </w:tcBorders>
            <w:vAlign w:val="center"/>
            <w:hideMark/>
          </w:tcPr>
          <w:p w14:paraId="3936CAE4" w14:textId="77777777" w:rsidR="000F60E6" w:rsidRPr="000F60E6"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t>Метеостанция</w:t>
            </w:r>
          </w:p>
        </w:tc>
        <w:tc>
          <w:tcPr>
            <w:tcW w:w="500" w:type="pct"/>
            <w:tcBorders>
              <w:top w:val="single" w:sz="4" w:space="0" w:color="auto"/>
              <w:left w:val="single" w:sz="6" w:space="0" w:color="auto"/>
              <w:bottom w:val="single" w:sz="6" w:space="0" w:color="auto"/>
              <w:right w:val="single" w:sz="6" w:space="0" w:color="auto"/>
            </w:tcBorders>
            <w:vAlign w:val="center"/>
          </w:tcPr>
          <w:p w14:paraId="06124CBF" w14:textId="77777777" w:rsidR="000F60E6" w:rsidRPr="000F60E6" w:rsidRDefault="000F60E6" w:rsidP="00450AE5">
            <w:pPr>
              <w:pStyle w:val="affff5"/>
              <w:spacing w:before="0" w:after="0"/>
              <w:jc w:val="center"/>
              <w:rPr>
                <w:rFonts w:ascii="Arial" w:hAnsi="Arial" w:cs="Arial"/>
                <w:sz w:val="22"/>
                <w:szCs w:val="22"/>
                <w:lang w:val="ru-RU" w:eastAsia="ru-RU"/>
              </w:rPr>
            </w:pPr>
          </w:p>
        </w:tc>
        <w:tc>
          <w:tcPr>
            <w:tcW w:w="312" w:type="pct"/>
            <w:tcBorders>
              <w:top w:val="single" w:sz="4" w:space="0" w:color="auto"/>
              <w:left w:val="single" w:sz="6" w:space="0" w:color="auto"/>
              <w:bottom w:val="single" w:sz="6" w:space="0" w:color="auto"/>
              <w:right w:val="single" w:sz="6" w:space="0" w:color="auto"/>
            </w:tcBorders>
            <w:vAlign w:val="center"/>
            <w:hideMark/>
          </w:tcPr>
          <w:p w14:paraId="0716EC8B" w14:textId="77777777" w:rsidR="000F60E6" w:rsidRPr="000F60E6"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t>I</w:t>
            </w:r>
          </w:p>
        </w:tc>
        <w:tc>
          <w:tcPr>
            <w:tcW w:w="246" w:type="pct"/>
            <w:tcBorders>
              <w:top w:val="single" w:sz="4" w:space="0" w:color="auto"/>
              <w:left w:val="single" w:sz="6" w:space="0" w:color="auto"/>
              <w:bottom w:val="single" w:sz="6" w:space="0" w:color="auto"/>
              <w:right w:val="single" w:sz="6" w:space="0" w:color="auto"/>
            </w:tcBorders>
            <w:vAlign w:val="center"/>
            <w:hideMark/>
          </w:tcPr>
          <w:p w14:paraId="157D49F8" w14:textId="77777777" w:rsidR="000F60E6" w:rsidRPr="000F60E6"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t>II</w:t>
            </w:r>
          </w:p>
        </w:tc>
        <w:tc>
          <w:tcPr>
            <w:tcW w:w="246" w:type="pct"/>
            <w:tcBorders>
              <w:top w:val="single" w:sz="4" w:space="0" w:color="auto"/>
              <w:left w:val="single" w:sz="6" w:space="0" w:color="auto"/>
              <w:bottom w:val="single" w:sz="6" w:space="0" w:color="auto"/>
              <w:right w:val="single" w:sz="6" w:space="0" w:color="auto"/>
            </w:tcBorders>
            <w:vAlign w:val="center"/>
            <w:hideMark/>
          </w:tcPr>
          <w:p w14:paraId="028B6EC9" w14:textId="77777777" w:rsidR="000F60E6" w:rsidRPr="000F60E6"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t>III</w:t>
            </w:r>
          </w:p>
        </w:tc>
        <w:tc>
          <w:tcPr>
            <w:tcW w:w="312" w:type="pct"/>
            <w:tcBorders>
              <w:top w:val="single" w:sz="4" w:space="0" w:color="auto"/>
              <w:left w:val="single" w:sz="6" w:space="0" w:color="auto"/>
              <w:bottom w:val="single" w:sz="6" w:space="0" w:color="auto"/>
              <w:right w:val="single" w:sz="6" w:space="0" w:color="auto"/>
            </w:tcBorders>
            <w:vAlign w:val="center"/>
            <w:hideMark/>
          </w:tcPr>
          <w:p w14:paraId="3A25D7A2" w14:textId="77777777" w:rsidR="000F60E6" w:rsidRPr="000F60E6"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t>IV</w:t>
            </w:r>
          </w:p>
        </w:tc>
        <w:tc>
          <w:tcPr>
            <w:tcW w:w="312" w:type="pct"/>
            <w:tcBorders>
              <w:top w:val="single" w:sz="4" w:space="0" w:color="auto"/>
              <w:left w:val="single" w:sz="6" w:space="0" w:color="auto"/>
              <w:bottom w:val="single" w:sz="6" w:space="0" w:color="auto"/>
              <w:right w:val="single" w:sz="6" w:space="0" w:color="auto"/>
            </w:tcBorders>
            <w:vAlign w:val="center"/>
            <w:hideMark/>
          </w:tcPr>
          <w:p w14:paraId="58CE27B0" w14:textId="77777777" w:rsidR="000F60E6" w:rsidRPr="000F60E6"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t>V</w:t>
            </w:r>
          </w:p>
        </w:tc>
        <w:tc>
          <w:tcPr>
            <w:tcW w:w="246" w:type="pct"/>
            <w:tcBorders>
              <w:top w:val="single" w:sz="4" w:space="0" w:color="auto"/>
              <w:left w:val="single" w:sz="6" w:space="0" w:color="auto"/>
              <w:bottom w:val="single" w:sz="6" w:space="0" w:color="auto"/>
              <w:right w:val="single" w:sz="6" w:space="0" w:color="auto"/>
            </w:tcBorders>
            <w:vAlign w:val="center"/>
            <w:hideMark/>
          </w:tcPr>
          <w:p w14:paraId="77D56081" w14:textId="77777777" w:rsidR="000F60E6" w:rsidRPr="00011691"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en-US" w:eastAsia="ru-RU"/>
              </w:rPr>
              <w:t>VI</w:t>
            </w:r>
          </w:p>
        </w:tc>
        <w:tc>
          <w:tcPr>
            <w:tcW w:w="265" w:type="pct"/>
            <w:tcBorders>
              <w:top w:val="single" w:sz="4" w:space="0" w:color="auto"/>
              <w:left w:val="single" w:sz="6" w:space="0" w:color="auto"/>
              <w:bottom w:val="single" w:sz="6" w:space="0" w:color="auto"/>
              <w:right w:val="single" w:sz="6" w:space="0" w:color="auto"/>
            </w:tcBorders>
            <w:vAlign w:val="center"/>
            <w:hideMark/>
          </w:tcPr>
          <w:p w14:paraId="4FE41F56" w14:textId="77777777" w:rsidR="000F60E6" w:rsidRPr="00011691"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en-US" w:eastAsia="ru-RU"/>
              </w:rPr>
              <w:t>VII</w:t>
            </w:r>
          </w:p>
        </w:tc>
        <w:tc>
          <w:tcPr>
            <w:tcW w:w="309" w:type="pct"/>
            <w:tcBorders>
              <w:top w:val="single" w:sz="4" w:space="0" w:color="auto"/>
              <w:left w:val="single" w:sz="6" w:space="0" w:color="auto"/>
              <w:bottom w:val="single" w:sz="6" w:space="0" w:color="auto"/>
              <w:right w:val="single" w:sz="6" w:space="0" w:color="auto"/>
            </w:tcBorders>
            <w:vAlign w:val="center"/>
            <w:hideMark/>
          </w:tcPr>
          <w:p w14:paraId="7D93046C" w14:textId="77777777" w:rsidR="000F60E6" w:rsidRPr="00011691"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en-US" w:eastAsia="ru-RU"/>
              </w:rPr>
              <w:t>VIII</w:t>
            </w:r>
          </w:p>
        </w:tc>
        <w:tc>
          <w:tcPr>
            <w:tcW w:w="246" w:type="pct"/>
            <w:tcBorders>
              <w:top w:val="single" w:sz="4" w:space="0" w:color="auto"/>
              <w:left w:val="single" w:sz="6" w:space="0" w:color="auto"/>
              <w:bottom w:val="single" w:sz="6" w:space="0" w:color="auto"/>
              <w:right w:val="single" w:sz="6" w:space="0" w:color="auto"/>
            </w:tcBorders>
            <w:vAlign w:val="center"/>
            <w:hideMark/>
          </w:tcPr>
          <w:p w14:paraId="0C1DAFCE" w14:textId="77777777" w:rsidR="000F60E6" w:rsidRPr="00011691"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en-US" w:eastAsia="ru-RU"/>
              </w:rPr>
              <w:t>IX</w:t>
            </w:r>
          </w:p>
        </w:tc>
        <w:tc>
          <w:tcPr>
            <w:tcW w:w="312" w:type="pct"/>
            <w:tcBorders>
              <w:top w:val="single" w:sz="4" w:space="0" w:color="auto"/>
              <w:left w:val="single" w:sz="6" w:space="0" w:color="auto"/>
              <w:bottom w:val="single" w:sz="6" w:space="0" w:color="auto"/>
              <w:right w:val="single" w:sz="6" w:space="0" w:color="auto"/>
            </w:tcBorders>
            <w:vAlign w:val="center"/>
            <w:hideMark/>
          </w:tcPr>
          <w:p w14:paraId="69EE1C05" w14:textId="77777777" w:rsidR="000F60E6" w:rsidRPr="00011691"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en-US" w:eastAsia="ru-RU"/>
              </w:rPr>
              <w:t>X</w:t>
            </w:r>
          </w:p>
        </w:tc>
        <w:tc>
          <w:tcPr>
            <w:tcW w:w="246" w:type="pct"/>
            <w:tcBorders>
              <w:top w:val="single" w:sz="4" w:space="0" w:color="auto"/>
              <w:left w:val="single" w:sz="6" w:space="0" w:color="auto"/>
              <w:bottom w:val="single" w:sz="6" w:space="0" w:color="auto"/>
              <w:right w:val="single" w:sz="6" w:space="0" w:color="auto"/>
            </w:tcBorders>
            <w:vAlign w:val="center"/>
            <w:hideMark/>
          </w:tcPr>
          <w:p w14:paraId="6EB5CFC5" w14:textId="77777777" w:rsidR="000F60E6" w:rsidRPr="00011691"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en-US" w:eastAsia="ru-RU"/>
              </w:rPr>
              <w:t>XI</w:t>
            </w:r>
          </w:p>
        </w:tc>
        <w:tc>
          <w:tcPr>
            <w:tcW w:w="265" w:type="pct"/>
            <w:tcBorders>
              <w:top w:val="single" w:sz="4" w:space="0" w:color="auto"/>
              <w:left w:val="single" w:sz="6" w:space="0" w:color="auto"/>
              <w:bottom w:val="single" w:sz="6" w:space="0" w:color="auto"/>
              <w:right w:val="single" w:sz="6" w:space="0" w:color="auto"/>
            </w:tcBorders>
            <w:vAlign w:val="center"/>
            <w:hideMark/>
          </w:tcPr>
          <w:p w14:paraId="4FF09E3E" w14:textId="77777777" w:rsidR="000F60E6" w:rsidRPr="000F60E6"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t>XII</w:t>
            </w:r>
          </w:p>
        </w:tc>
        <w:tc>
          <w:tcPr>
            <w:tcW w:w="290" w:type="pct"/>
            <w:tcBorders>
              <w:top w:val="single" w:sz="4" w:space="0" w:color="auto"/>
              <w:left w:val="single" w:sz="6" w:space="0" w:color="auto"/>
              <w:bottom w:val="single" w:sz="6" w:space="0" w:color="auto"/>
              <w:right w:val="single" w:sz="4" w:space="0" w:color="auto"/>
            </w:tcBorders>
            <w:vAlign w:val="center"/>
            <w:hideMark/>
          </w:tcPr>
          <w:p w14:paraId="5CF39D18" w14:textId="77777777" w:rsidR="000F60E6" w:rsidRPr="000F60E6" w:rsidRDefault="000F60E6" w:rsidP="00450AE5">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t>Год</w:t>
            </w:r>
          </w:p>
        </w:tc>
      </w:tr>
      <w:tr w:rsidR="003F1C8D" w:rsidRPr="000F60E6" w14:paraId="6FA584B1" w14:textId="77777777" w:rsidTr="00C35FBC">
        <w:trPr>
          <w:trHeight w:val="454"/>
          <w:jc w:val="center"/>
        </w:trPr>
        <w:tc>
          <w:tcPr>
            <w:tcW w:w="893" w:type="pct"/>
            <w:vMerge w:val="restart"/>
            <w:tcBorders>
              <w:top w:val="single" w:sz="6" w:space="0" w:color="auto"/>
              <w:left w:val="single" w:sz="4" w:space="0" w:color="auto"/>
              <w:right w:val="single" w:sz="6" w:space="0" w:color="auto"/>
            </w:tcBorders>
            <w:vAlign w:val="center"/>
            <w:hideMark/>
          </w:tcPr>
          <w:p w14:paraId="5B59418F" w14:textId="75282301" w:rsidR="003F1C8D" w:rsidRPr="000F60E6"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500" w:type="pct"/>
            <w:tcBorders>
              <w:top w:val="single" w:sz="6" w:space="0" w:color="auto"/>
              <w:left w:val="single" w:sz="6" w:space="0" w:color="auto"/>
              <w:bottom w:val="single" w:sz="6" w:space="0" w:color="auto"/>
              <w:right w:val="single" w:sz="6" w:space="0" w:color="auto"/>
            </w:tcBorders>
            <w:vAlign w:val="center"/>
            <w:hideMark/>
          </w:tcPr>
          <w:p w14:paraId="0A34EA1D" w14:textId="5D1AA4E5" w:rsidR="003F1C8D" w:rsidRPr="000F60E6" w:rsidRDefault="003F1C8D" w:rsidP="003F1C8D">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sym w:font="Symbol" w:char="00B3"/>
            </w:r>
            <w:r>
              <w:rPr>
                <w:rFonts w:ascii="Arial" w:hAnsi="Arial" w:cs="Arial"/>
                <w:sz w:val="22"/>
                <w:szCs w:val="22"/>
                <w:lang w:val="ru-RU" w:eastAsia="ru-RU"/>
              </w:rPr>
              <w:t>8</w:t>
            </w:r>
            <w:r w:rsidRPr="000F60E6">
              <w:rPr>
                <w:rFonts w:ascii="Arial" w:hAnsi="Arial" w:cs="Arial"/>
                <w:sz w:val="22"/>
                <w:szCs w:val="22"/>
                <w:lang w:val="ru-RU" w:eastAsia="ru-RU"/>
              </w:rPr>
              <w:t xml:space="preserve"> м/с</w:t>
            </w:r>
          </w:p>
        </w:tc>
        <w:tc>
          <w:tcPr>
            <w:tcW w:w="312" w:type="pct"/>
            <w:tcBorders>
              <w:top w:val="single" w:sz="6" w:space="0" w:color="auto"/>
              <w:left w:val="single" w:sz="6" w:space="0" w:color="auto"/>
              <w:bottom w:val="single" w:sz="6" w:space="0" w:color="auto"/>
              <w:right w:val="single" w:sz="6" w:space="0" w:color="auto"/>
            </w:tcBorders>
            <w:vAlign w:val="center"/>
          </w:tcPr>
          <w:p w14:paraId="2B0601E0" w14:textId="09D3681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6,8</w:t>
            </w:r>
          </w:p>
        </w:tc>
        <w:tc>
          <w:tcPr>
            <w:tcW w:w="246" w:type="pct"/>
            <w:tcBorders>
              <w:top w:val="single" w:sz="6" w:space="0" w:color="auto"/>
              <w:left w:val="single" w:sz="6" w:space="0" w:color="auto"/>
              <w:bottom w:val="single" w:sz="6" w:space="0" w:color="auto"/>
              <w:right w:val="single" w:sz="6" w:space="0" w:color="auto"/>
            </w:tcBorders>
            <w:vAlign w:val="center"/>
          </w:tcPr>
          <w:p w14:paraId="2082AFB7" w14:textId="0E4C6A1C"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6,4</w:t>
            </w:r>
          </w:p>
        </w:tc>
        <w:tc>
          <w:tcPr>
            <w:tcW w:w="246" w:type="pct"/>
            <w:tcBorders>
              <w:top w:val="single" w:sz="6" w:space="0" w:color="auto"/>
              <w:left w:val="single" w:sz="6" w:space="0" w:color="auto"/>
              <w:bottom w:val="single" w:sz="6" w:space="0" w:color="auto"/>
              <w:right w:val="single" w:sz="6" w:space="0" w:color="auto"/>
            </w:tcBorders>
            <w:vAlign w:val="center"/>
          </w:tcPr>
          <w:p w14:paraId="509BC1F1" w14:textId="248F7968"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6,8</w:t>
            </w:r>
          </w:p>
        </w:tc>
        <w:tc>
          <w:tcPr>
            <w:tcW w:w="312" w:type="pct"/>
            <w:tcBorders>
              <w:top w:val="single" w:sz="6" w:space="0" w:color="auto"/>
              <w:left w:val="single" w:sz="6" w:space="0" w:color="auto"/>
              <w:bottom w:val="single" w:sz="6" w:space="0" w:color="auto"/>
              <w:right w:val="single" w:sz="6" w:space="0" w:color="auto"/>
            </w:tcBorders>
            <w:vAlign w:val="center"/>
          </w:tcPr>
          <w:p w14:paraId="026C18D1" w14:textId="2F315E54"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5,8</w:t>
            </w:r>
          </w:p>
        </w:tc>
        <w:tc>
          <w:tcPr>
            <w:tcW w:w="312" w:type="pct"/>
            <w:tcBorders>
              <w:top w:val="single" w:sz="6" w:space="0" w:color="auto"/>
              <w:left w:val="single" w:sz="6" w:space="0" w:color="auto"/>
              <w:bottom w:val="single" w:sz="6" w:space="0" w:color="auto"/>
              <w:right w:val="single" w:sz="6" w:space="0" w:color="auto"/>
            </w:tcBorders>
            <w:vAlign w:val="center"/>
          </w:tcPr>
          <w:p w14:paraId="0800AA60" w14:textId="13FC844D"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5,6</w:t>
            </w:r>
          </w:p>
        </w:tc>
        <w:tc>
          <w:tcPr>
            <w:tcW w:w="246" w:type="pct"/>
            <w:tcBorders>
              <w:top w:val="single" w:sz="6" w:space="0" w:color="auto"/>
              <w:left w:val="single" w:sz="6" w:space="0" w:color="auto"/>
              <w:bottom w:val="single" w:sz="6" w:space="0" w:color="auto"/>
              <w:right w:val="single" w:sz="6" w:space="0" w:color="auto"/>
            </w:tcBorders>
            <w:vAlign w:val="center"/>
          </w:tcPr>
          <w:p w14:paraId="1C94CAF2" w14:textId="596C31E6"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5,1</w:t>
            </w:r>
          </w:p>
        </w:tc>
        <w:tc>
          <w:tcPr>
            <w:tcW w:w="265" w:type="pct"/>
            <w:tcBorders>
              <w:top w:val="single" w:sz="6" w:space="0" w:color="auto"/>
              <w:left w:val="single" w:sz="6" w:space="0" w:color="auto"/>
              <w:bottom w:val="single" w:sz="6" w:space="0" w:color="auto"/>
              <w:right w:val="single" w:sz="6" w:space="0" w:color="auto"/>
            </w:tcBorders>
            <w:vAlign w:val="center"/>
          </w:tcPr>
          <w:p w14:paraId="133A5483" w14:textId="26C319AD"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3,1</w:t>
            </w:r>
          </w:p>
        </w:tc>
        <w:tc>
          <w:tcPr>
            <w:tcW w:w="309" w:type="pct"/>
            <w:tcBorders>
              <w:top w:val="single" w:sz="6" w:space="0" w:color="auto"/>
              <w:left w:val="single" w:sz="6" w:space="0" w:color="auto"/>
              <w:bottom w:val="single" w:sz="6" w:space="0" w:color="auto"/>
              <w:right w:val="single" w:sz="6" w:space="0" w:color="auto"/>
            </w:tcBorders>
            <w:vAlign w:val="center"/>
          </w:tcPr>
          <w:p w14:paraId="3FC8EF6F" w14:textId="25BCC28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2,8</w:t>
            </w:r>
          </w:p>
        </w:tc>
        <w:tc>
          <w:tcPr>
            <w:tcW w:w="246" w:type="pct"/>
            <w:tcBorders>
              <w:top w:val="single" w:sz="6" w:space="0" w:color="auto"/>
              <w:left w:val="single" w:sz="6" w:space="0" w:color="auto"/>
              <w:bottom w:val="single" w:sz="6" w:space="0" w:color="auto"/>
              <w:right w:val="single" w:sz="6" w:space="0" w:color="auto"/>
            </w:tcBorders>
            <w:vAlign w:val="center"/>
          </w:tcPr>
          <w:p w14:paraId="1A963C3F" w14:textId="557EEC10"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5,2</w:t>
            </w:r>
          </w:p>
        </w:tc>
        <w:tc>
          <w:tcPr>
            <w:tcW w:w="312" w:type="pct"/>
            <w:tcBorders>
              <w:top w:val="single" w:sz="6" w:space="0" w:color="auto"/>
              <w:left w:val="single" w:sz="6" w:space="0" w:color="auto"/>
              <w:bottom w:val="single" w:sz="6" w:space="0" w:color="auto"/>
              <w:right w:val="single" w:sz="6" w:space="0" w:color="auto"/>
            </w:tcBorders>
            <w:vAlign w:val="center"/>
          </w:tcPr>
          <w:p w14:paraId="109200A0" w14:textId="0132FECD"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6,2</w:t>
            </w:r>
          </w:p>
        </w:tc>
        <w:tc>
          <w:tcPr>
            <w:tcW w:w="246" w:type="pct"/>
            <w:tcBorders>
              <w:top w:val="single" w:sz="6" w:space="0" w:color="auto"/>
              <w:left w:val="single" w:sz="6" w:space="0" w:color="auto"/>
              <w:bottom w:val="single" w:sz="6" w:space="0" w:color="auto"/>
              <w:right w:val="single" w:sz="6" w:space="0" w:color="auto"/>
            </w:tcBorders>
            <w:vAlign w:val="center"/>
          </w:tcPr>
          <w:p w14:paraId="4C2EB565" w14:textId="1C65C1E9"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6,0</w:t>
            </w:r>
          </w:p>
        </w:tc>
        <w:tc>
          <w:tcPr>
            <w:tcW w:w="265" w:type="pct"/>
            <w:tcBorders>
              <w:top w:val="single" w:sz="6" w:space="0" w:color="auto"/>
              <w:left w:val="single" w:sz="6" w:space="0" w:color="auto"/>
              <w:bottom w:val="single" w:sz="6" w:space="0" w:color="auto"/>
              <w:right w:val="single" w:sz="6" w:space="0" w:color="auto"/>
            </w:tcBorders>
            <w:vAlign w:val="center"/>
          </w:tcPr>
          <w:p w14:paraId="36F1B12B" w14:textId="06CCCD68"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6,6</w:t>
            </w:r>
          </w:p>
        </w:tc>
        <w:tc>
          <w:tcPr>
            <w:tcW w:w="290" w:type="pct"/>
            <w:tcBorders>
              <w:top w:val="single" w:sz="6" w:space="0" w:color="auto"/>
              <w:left w:val="single" w:sz="6" w:space="0" w:color="auto"/>
              <w:bottom w:val="single" w:sz="6" w:space="0" w:color="auto"/>
              <w:right w:val="single" w:sz="4" w:space="0" w:color="auto"/>
            </w:tcBorders>
            <w:vAlign w:val="center"/>
          </w:tcPr>
          <w:p w14:paraId="7126916A" w14:textId="79F0D1E0"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66</w:t>
            </w:r>
          </w:p>
        </w:tc>
      </w:tr>
      <w:tr w:rsidR="003F1C8D" w:rsidRPr="000F60E6" w14:paraId="5D65CBE8" w14:textId="77777777" w:rsidTr="00C35FBC">
        <w:trPr>
          <w:trHeight w:val="454"/>
          <w:jc w:val="center"/>
        </w:trPr>
        <w:tc>
          <w:tcPr>
            <w:tcW w:w="893" w:type="pct"/>
            <w:vMerge/>
            <w:tcBorders>
              <w:left w:val="single" w:sz="4" w:space="0" w:color="auto"/>
              <w:right w:val="single" w:sz="6" w:space="0" w:color="auto"/>
            </w:tcBorders>
            <w:vAlign w:val="center"/>
            <w:hideMark/>
          </w:tcPr>
          <w:p w14:paraId="3BE07DCD" w14:textId="77777777" w:rsidR="003F1C8D" w:rsidRPr="000F60E6" w:rsidRDefault="003F1C8D" w:rsidP="003F1C8D">
            <w:pPr>
              <w:rPr>
                <w:rFonts w:ascii="Arial" w:hAnsi="Arial" w:cs="Arial"/>
                <w:sz w:val="22"/>
              </w:rPr>
            </w:pPr>
          </w:p>
        </w:tc>
        <w:tc>
          <w:tcPr>
            <w:tcW w:w="500" w:type="pct"/>
            <w:tcBorders>
              <w:top w:val="single" w:sz="6" w:space="0" w:color="auto"/>
              <w:left w:val="single" w:sz="6" w:space="0" w:color="auto"/>
              <w:bottom w:val="single" w:sz="6" w:space="0" w:color="auto"/>
              <w:right w:val="single" w:sz="6" w:space="0" w:color="auto"/>
            </w:tcBorders>
            <w:vAlign w:val="center"/>
            <w:hideMark/>
          </w:tcPr>
          <w:p w14:paraId="2E46F2EC" w14:textId="424EAA4D" w:rsidR="003F1C8D" w:rsidRPr="000F60E6" w:rsidRDefault="003F1C8D" w:rsidP="003F1C8D">
            <w:pPr>
              <w:pStyle w:val="affff5"/>
              <w:spacing w:before="0" w:after="0"/>
              <w:jc w:val="center"/>
              <w:rPr>
                <w:rFonts w:ascii="Arial" w:hAnsi="Arial" w:cs="Arial"/>
                <w:sz w:val="22"/>
                <w:szCs w:val="22"/>
                <w:lang w:val="ru-RU" w:eastAsia="ru-RU"/>
              </w:rPr>
            </w:pPr>
            <w:r w:rsidRPr="000F60E6">
              <w:rPr>
                <w:rFonts w:ascii="Arial" w:hAnsi="Arial" w:cs="Arial"/>
                <w:sz w:val="22"/>
                <w:szCs w:val="22"/>
                <w:lang w:val="ru-RU" w:eastAsia="ru-RU"/>
              </w:rPr>
              <w:sym w:font="Symbol" w:char="00B3"/>
            </w:r>
            <w:r>
              <w:rPr>
                <w:rFonts w:ascii="Arial" w:hAnsi="Arial" w:cs="Arial"/>
                <w:sz w:val="22"/>
                <w:szCs w:val="22"/>
                <w:lang w:val="ru-RU" w:eastAsia="ru-RU"/>
              </w:rPr>
              <w:t>15</w:t>
            </w:r>
            <w:r w:rsidRPr="000F60E6">
              <w:rPr>
                <w:rFonts w:ascii="Arial" w:hAnsi="Arial" w:cs="Arial"/>
                <w:sz w:val="22"/>
                <w:szCs w:val="22"/>
                <w:lang w:val="ru-RU" w:eastAsia="ru-RU"/>
              </w:rPr>
              <w:t xml:space="preserve"> м/с</w:t>
            </w:r>
          </w:p>
        </w:tc>
        <w:tc>
          <w:tcPr>
            <w:tcW w:w="312" w:type="pct"/>
            <w:tcBorders>
              <w:top w:val="single" w:sz="6" w:space="0" w:color="auto"/>
              <w:left w:val="single" w:sz="6" w:space="0" w:color="auto"/>
              <w:bottom w:val="single" w:sz="6" w:space="0" w:color="auto"/>
              <w:right w:val="single" w:sz="6" w:space="0" w:color="auto"/>
            </w:tcBorders>
            <w:vAlign w:val="center"/>
          </w:tcPr>
          <w:p w14:paraId="72E20C37" w14:textId="26B084B0"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1,2</w:t>
            </w:r>
          </w:p>
        </w:tc>
        <w:tc>
          <w:tcPr>
            <w:tcW w:w="246" w:type="pct"/>
            <w:tcBorders>
              <w:top w:val="single" w:sz="6" w:space="0" w:color="auto"/>
              <w:left w:val="single" w:sz="6" w:space="0" w:color="auto"/>
              <w:bottom w:val="single" w:sz="6" w:space="0" w:color="auto"/>
              <w:right w:val="single" w:sz="6" w:space="0" w:color="auto"/>
            </w:tcBorders>
            <w:vAlign w:val="center"/>
          </w:tcPr>
          <w:p w14:paraId="64FB9AEE" w14:textId="5CDF0B02"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1,0</w:t>
            </w:r>
          </w:p>
        </w:tc>
        <w:tc>
          <w:tcPr>
            <w:tcW w:w="246" w:type="pct"/>
            <w:tcBorders>
              <w:top w:val="single" w:sz="6" w:space="0" w:color="auto"/>
              <w:left w:val="single" w:sz="6" w:space="0" w:color="auto"/>
              <w:bottom w:val="single" w:sz="6" w:space="0" w:color="auto"/>
              <w:right w:val="single" w:sz="6" w:space="0" w:color="auto"/>
            </w:tcBorders>
            <w:vAlign w:val="center"/>
          </w:tcPr>
          <w:p w14:paraId="23738D88" w14:textId="73B638F8"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1,0</w:t>
            </w:r>
          </w:p>
        </w:tc>
        <w:tc>
          <w:tcPr>
            <w:tcW w:w="312" w:type="pct"/>
            <w:tcBorders>
              <w:top w:val="single" w:sz="6" w:space="0" w:color="auto"/>
              <w:left w:val="single" w:sz="6" w:space="0" w:color="auto"/>
              <w:bottom w:val="single" w:sz="6" w:space="0" w:color="auto"/>
              <w:right w:val="single" w:sz="6" w:space="0" w:color="auto"/>
            </w:tcBorders>
            <w:vAlign w:val="center"/>
          </w:tcPr>
          <w:p w14:paraId="2309518E" w14:textId="30B47BDA"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0,7</w:t>
            </w:r>
          </w:p>
        </w:tc>
        <w:tc>
          <w:tcPr>
            <w:tcW w:w="312" w:type="pct"/>
            <w:tcBorders>
              <w:top w:val="single" w:sz="6" w:space="0" w:color="auto"/>
              <w:left w:val="single" w:sz="6" w:space="0" w:color="auto"/>
              <w:bottom w:val="single" w:sz="6" w:space="0" w:color="auto"/>
              <w:right w:val="single" w:sz="6" w:space="0" w:color="auto"/>
            </w:tcBorders>
            <w:vAlign w:val="center"/>
          </w:tcPr>
          <w:p w14:paraId="378A8270" w14:textId="17003A7B"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0,6</w:t>
            </w:r>
          </w:p>
        </w:tc>
        <w:tc>
          <w:tcPr>
            <w:tcW w:w="246" w:type="pct"/>
            <w:tcBorders>
              <w:top w:val="single" w:sz="6" w:space="0" w:color="auto"/>
              <w:left w:val="single" w:sz="6" w:space="0" w:color="auto"/>
              <w:bottom w:val="single" w:sz="6" w:space="0" w:color="auto"/>
              <w:right w:val="single" w:sz="6" w:space="0" w:color="auto"/>
            </w:tcBorders>
            <w:vAlign w:val="center"/>
          </w:tcPr>
          <w:p w14:paraId="57BAD1F6" w14:textId="7ED043D1"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0,7</w:t>
            </w:r>
          </w:p>
        </w:tc>
        <w:tc>
          <w:tcPr>
            <w:tcW w:w="265" w:type="pct"/>
            <w:tcBorders>
              <w:top w:val="single" w:sz="6" w:space="0" w:color="auto"/>
              <w:left w:val="single" w:sz="6" w:space="0" w:color="auto"/>
              <w:bottom w:val="single" w:sz="6" w:space="0" w:color="auto"/>
              <w:right w:val="single" w:sz="6" w:space="0" w:color="auto"/>
            </w:tcBorders>
            <w:vAlign w:val="center"/>
          </w:tcPr>
          <w:p w14:paraId="3515AAF3" w14:textId="16C69F8A"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0,6</w:t>
            </w:r>
          </w:p>
        </w:tc>
        <w:tc>
          <w:tcPr>
            <w:tcW w:w="309" w:type="pct"/>
            <w:tcBorders>
              <w:top w:val="single" w:sz="6" w:space="0" w:color="auto"/>
              <w:left w:val="single" w:sz="6" w:space="0" w:color="auto"/>
              <w:bottom w:val="single" w:sz="6" w:space="0" w:color="auto"/>
              <w:right w:val="single" w:sz="6" w:space="0" w:color="auto"/>
            </w:tcBorders>
            <w:vAlign w:val="center"/>
          </w:tcPr>
          <w:p w14:paraId="1B4C0B4A" w14:textId="5CE3394A"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0,3</w:t>
            </w:r>
          </w:p>
        </w:tc>
        <w:tc>
          <w:tcPr>
            <w:tcW w:w="246" w:type="pct"/>
            <w:tcBorders>
              <w:top w:val="single" w:sz="6" w:space="0" w:color="auto"/>
              <w:left w:val="single" w:sz="6" w:space="0" w:color="auto"/>
              <w:bottom w:val="single" w:sz="6" w:space="0" w:color="auto"/>
              <w:right w:val="single" w:sz="6" w:space="0" w:color="auto"/>
            </w:tcBorders>
            <w:vAlign w:val="center"/>
          </w:tcPr>
          <w:p w14:paraId="4F59D5A5" w14:textId="1419A2A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0,6</w:t>
            </w:r>
          </w:p>
        </w:tc>
        <w:tc>
          <w:tcPr>
            <w:tcW w:w="312" w:type="pct"/>
            <w:tcBorders>
              <w:top w:val="single" w:sz="6" w:space="0" w:color="auto"/>
              <w:left w:val="single" w:sz="6" w:space="0" w:color="auto"/>
              <w:bottom w:val="single" w:sz="6" w:space="0" w:color="auto"/>
              <w:right w:val="single" w:sz="6" w:space="0" w:color="auto"/>
            </w:tcBorders>
            <w:vAlign w:val="center"/>
          </w:tcPr>
          <w:p w14:paraId="44660AE2" w14:textId="3681A12F"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0,6</w:t>
            </w:r>
          </w:p>
        </w:tc>
        <w:tc>
          <w:tcPr>
            <w:tcW w:w="246" w:type="pct"/>
            <w:tcBorders>
              <w:top w:val="single" w:sz="6" w:space="0" w:color="auto"/>
              <w:left w:val="single" w:sz="6" w:space="0" w:color="auto"/>
              <w:bottom w:val="single" w:sz="6" w:space="0" w:color="auto"/>
              <w:right w:val="single" w:sz="6" w:space="0" w:color="auto"/>
            </w:tcBorders>
            <w:vAlign w:val="center"/>
          </w:tcPr>
          <w:p w14:paraId="19BC682E" w14:textId="26114A9D"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0,6</w:t>
            </w:r>
          </w:p>
        </w:tc>
        <w:tc>
          <w:tcPr>
            <w:tcW w:w="265" w:type="pct"/>
            <w:tcBorders>
              <w:top w:val="single" w:sz="6" w:space="0" w:color="auto"/>
              <w:left w:val="single" w:sz="6" w:space="0" w:color="auto"/>
              <w:bottom w:val="single" w:sz="6" w:space="0" w:color="auto"/>
              <w:right w:val="single" w:sz="6" w:space="0" w:color="auto"/>
            </w:tcBorders>
            <w:vAlign w:val="center"/>
          </w:tcPr>
          <w:p w14:paraId="6BF56BA6" w14:textId="006827E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0,6</w:t>
            </w:r>
          </w:p>
        </w:tc>
        <w:tc>
          <w:tcPr>
            <w:tcW w:w="290" w:type="pct"/>
            <w:tcBorders>
              <w:top w:val="single" w:sz="6" w:space="0" w:color="auto"/>
              <w:left w:val="single" w:sz="6" w:space="0" w:color="auto"/>
              <w:bottom w:val="single" w:sz="6" w:space="0" w:color="auto"/>
              <w:right w:val="single" w:sz="4" w:space="0" w:color="auto"/>
            </w:tcBorders>
            <w:vAlign w:val="center"/>
          </w:tcPr>
          <w:p w14:paraId="412FAF53" w14:textId="36CF8B9B"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9</w:t>
            </w:r>
          </w:p>
        </w:tc>
      </w:tr>
    </w:tbl>
    <w:p w14:paraId="51FC88AA" w14:textId="77777777" w:rsidR="000F60E6" w:rsidRDefault="000F60E6" w:rsidP="000F60E6">
      <w:pPr>
        <w:pStyle w:val="aff6"/>
        <w:rPr>
          <w:rFonts w:ascii="Arial" w:hAnsi="Arial" w:cs="Arial"/>
          <w:sz w:val="22"/>
          <w:szCs w:val="22"/>
        </w:rPr>
      </w:pPr>
    </w:p>
    <w:p w14:paraId="6013BCDE" w14:textId="3EB482E8" w:rsidR="000F60E6" w:rsidRDefault="000F60E6" w:rsidP="000F60E6">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3.25</w:t>
      </w:r>
      <w:r w:rsidRPr="00941BF4">
        <w:rPr>
          <w:rFonts w:ascii="Arial" w:hAnsi="Arial" w:cs="Arial"/>
          <w:sz w:val="22"/>
          <w:szCs w:val="22"/>
        </w:rPr>
        <w:t xml:space="preserve"> – </w:t>
      </w:r>
      <w:r w:rsidRPr="000F60E6">
        <w:rPr>
          <w:rFonts w:ascii="Arial" w:hAnsi="Arial" w:cs="Arial"/>
          <w:sz w:val="22"/>
          <w:szCs w:val="22"/>
        </w:rPr>
        <w:t>Максимальная скорость и</w:t>
      </w:r>
      <w:r>
        <w:rPr>
          <w:rFonts w:ascii="Arial" w:hAnsi="Arial" w:cs="Arial"/>
          <w:sz w:val="22"/>
          <w:szCs w:val="22"/>
        </w:rPr>
        <w:t xml:space="preserve"> порыв ветра (м/с) по флюгеру (ф</w:t>
      </w:r>
      <w:r w:rsidRPr="000F60E6">
        <w:rPr>
          <w:rFonts w:ascii="Arial" w:hAnsi="Arial" w:cs="Arial"/>
          <w:sz w:val="22"/>
          <w:szCs w:val="22"/>
        </w:rPr>
        <w:t>) и анем</w:t>
      </w:r>
      <w:r>
        <w:rPr>
          <w:rFonts w:ascii="Arial" w:hAnsi="Arial" w:cs="Arial"/>
          <w:sz w:val="22"/>
          <w:szCs w:val="22"/>
        </w:rPr>
        <w:t>орумбометру (а</w:t>
      </w:r>
      <w:r w:rsidRPr="000F60E6">
        <w:rPr>
          <w:rFonts w:ascii="Arial" w:hAnsi="Arial" w:cs="Arial"/>
          <w:sz w:val="22"/>
          <w:szCs w:val="22"/>
        </w:rPr>
        <w:t>)</w:t>
      </w:r>
      <w:r w:rsidR="00F624C6">
        <w:rPr>
          <w:rFonts w:ascii="Arial" w:hAnsi="Arial" w:cs="Arial"/>
          <w:sz w:val="22"/>
          <w:szCs w:val="22"/>
        </w:rPr>
        <w:t>, МС Усть-Щугор</w:t>
      </w:r>
    </w:p>
    <w:tbl>
      <w:tblPr>
        <w:tblW w:w="5024" w:type="pct"/>
        <w:jc w:val="center"/>
        <w:tblLook w:val="0000" w:firstRow="0" w:lastRow="0" w:firstColumn="0" w:lastColumn="0" w:noHBand="0" w:noVBand="0"/>
      </w:tblPr>
      <w:tblGrid>
        <w:gridCol w:w="222"/>
        <w:gridCol w:w="1115"/>
        <w:gridCol w:w="642"/>
        <w:gridCol w:w="765"/>
        <w:gridCol w:w="642"/>
        <w:gridCol w:w="719"/>
        <w:gridCol w:w="725"/>
        <w:gridCol w:w="719"/>
        <w:gridCol w:w="719"/>
        <w:gridCol w:w="595"/>
        <w:gridCol w:w="642"/>
        <w:gridCol w:w="642"/>
        <w:gridCol w:w="595"/>
        <w:gridCol w:w="642"/>
        <w:gridCol w:w="717"/>
      </w:tblGrid>
      <w:tr w:rsidR="006B1431" w:rsidRPr="000F60E6" w14:paraId="5AA4D866" w14:textId="77777777" w:rsidTr="00584398">
        <w:trPr>
          <w:trHeight w:val="454"/>
          <w:jc w:val="center"/>
        </w:trPr>
        <w:tc>
          <w:tcPr>
            <w:tcW w:w="559" w:type="pct"/>
            <w:gridSpan w:val="2"/>
            <w:tcBorders>
              <w:top w:val="single" w:sz="4" w:space="0" w:color="000000"/>
              <w:left w:val="single" w:sz="4" w:space="0" w:color="000000"/>
              <w:bottom w:val="single" w:sz="4" w:space="0" w:color="000000"/>
              <w:right w:val="nil"/>
            </w:tcBorders>
            <w:vAlign w:val="center"/>
          </w:tcPr>
          <w:p w14:paraId="70418C0D" w14:textId="28D901AE" w:rsidR="000F60E6" w:rsidRPr="000F60E6" w:rsidRDefault="000F60E6" w:rsidP="000F60E6">
            <w:pPr>
              <w:suppressAutoHyphens/>
              <w:snapToGrid w:val="0"/>
              <w:rPr>
                <w:rFonts w:ascii="Arial" w:hAnsi="Arial" w:cs="Arial"/>
                <w:b w:val="0"/>
                <w:sz w:val="22"/>
              </w:rPr>
            </w:pPr>
          </w:p>
        </w:tc>
        <w:tc>
          <w:tcPr>
            <w:tcW w:w="318" w:type="pct"/>
            <w:tcBorders>
              <w:top w:val="single" w:sz="4" w:space="0" w:color="000000"/>
              <w:left w:val="single" w:sz="4" w:space="0" w:color="000000"/>
              <w:bottom w:val="single" w:sz="4" w:space="0" w:color="000000"/>
              <w:right w:val="nil"/>
            </w:tcBorders>
            <w:vAlign w:val="center"/>
          </w:tcPr>
          <w:p w14:paraId="1DA6D525"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I</w:t>
            </w:r>
          </w:p>
        </w:tc>
        <w:tc>
          <w:tcPr>
            <w:tcW w:w="318" w:type="pct"/>
            <w:tcBorders>
              <w:top w:val="single" w:sz="4" w:space="0" w:color="000000"/>
              <w:left w:val="single" w:sz="4" w:space="0" w:color="000000"/>
              <w:bottom w:val="single" w:sz="4" w:space="0" w:color="000000"/>
              <w:right w:val="nil"/>
            </w:tcBorders>
            <w:vAlign w:val="center"/>
          </w:tcPr>
          <w:p w14:paraId="244BC130"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II</w:t>
            </w:r>
          </w:p>
        </w:tc>
        <w:tc>
          <w:tcPr>
            <w:tcW w:w="318" w:type="pct"/>
            <w:tcBorders>
              <w:top w:val="single" w:sz="4" w:space="0" w:color="000000"/>
              <w:left w:val="single" w:sz="4" w:space="0" w:color="000000"/>
              <w:bottom w:val="single" w:sz="4" w:space="0" w:color="000000"/>
              <w:right w:val="nil"/>
            </w:tcBorders>
            <w:vAlign w:val="center"/>
          </w:tcPr>
          <w:p w14:paraId="093F12A0"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III</w:t>
            </w:r>
          </w:p>
        </w:tc>
        <w:tc>
          <w:tcPr>
            <w:tcW w:w="379" w:type="pct"/>
            <w:tcBorders>
              <w:top w:val="single" w:sz="4" w:space="0" w:color="000000"/>
              <w:left w:val="single" w:sz="4" w:space="0" w:color="000000"/>
              <w:bottom w:val="single" w:sz="4" w:space="0" w:color="000000"/>
              <w:right w:val="nil"/>
            </w:tcBorders>
            <w:vAlign w:val="center"/>
          </w:tcPr>
          <w:p w14:paraId="53BA42D7"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IV</w:t>
            </w:r>
          </w:p>
        </w:tc>
        <w:tc>
          <w:tcPr>
            <w:tcW w:w="382" w:type="pct"/>
            <w:tcBorders>
              <w:top w:val="single" w:sz="4" w:space="0" w:color="000000"/>
              <w:left w:val="single" w:sz="4" w:space="0" w:color="000000"/>
              <w:bottom w:val="single" w:sz="4" w:space="0" w:color="000000"/>
              <w:right w:val="nil"/>
            </w:tcBorders>
            <w:vAlign w:val="center"/>
          </w:tcPr>
          <w:p w14:paraId="2BA30D38"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V</w:t>
            </w:r>
          </w:p>
        </w:tc>
        <w:tc>
          <w:tcPr>
            <w:tcW w:w="379" w:type="pct"/>
            <w:tcBorders>
              <w:top w:val="single" w:sz="4" w:space="0" w:color="000000"/>
              <w:left w:val="single" w:sz="4" w:space="0" w:color="000000"/>
              <w:bottom w:val="single" w:sz="4" w:space="0" w:color="000000"/>
              <w:right w:val="nil"/>
            </w:tcBorders>
            <w:vAlign w:val="center"/>
          </w:tcPr>
          <w:p w14:paraId="293EF264"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VI</w:t>
            </w:r>
          </w:p>
        </w:tc>
        <w:tc>
          <w:tcPr>
            <w:tcW w:w="379" w:type="pct"/>
            <w:tcBorders>
              <w:top w:val="single" w:sz="4" w:space="0" w:color="000000"/>
              <w:left w:val="single" w:sz="4" w:space="0" w:color="000000"/>
              <w:bottom w:val="single" w:sz="4" w:space="0" w:color="000000"/>
              <w:right w:val="nil"/>
            </w:tcBorders>
            <w:vAlign w:val="center"/>
          </w:tcPr>
          <w:p w14:paraId="6EE5A005"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VII</w:t>
            </w:r>
          </w:p>
        </w:tc>
        <w:tc>
          <w:tcPr>
            <w:tcW w:w="318" w:type="pct"/>
            <w:tcBorders>
              <w:top w:val="single" w:sz="4" w:space="0" w:color="000000"/>
              <w:left w:val="single" w:sz="4" w:space="0" w:color="000000"/>
              <w:bottom w:val="single" w:sz="4" w:space="0" w:color="000000"/>
              <w:right w:val="nil"/>
            </w:tcBorders>
            <w:vAlign w:val="center"/>
          </w:tcPr>
          <w:p w14:paraId="7A38DAC5"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VIII</w:t>
            </w:r>
          </w:p>
        </w:tc>
        <w:tc>
          <w:tcPr>
            <w:tcW w:w="318" w:type="pct"/>
            <w:tcBorders>
              <w:top w:val="single" w:sz="4" w:space="0" w:color="000000"/>
              <w:left w:val="single" w:sz="4" w:space="0" w:color="000000"/>
              <w:bottom w:val="single" w:sz="4" w:space="0" w:color="000000"/>
              <w:right w:val="nil"/>
            </w:tcBorders>
            <w:vAlign w:val="center"/>
          </w:tcPr>
          <w:p w14:paraId="722DBA9D"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IX</w:t>
            </w:r>
          </w:p>
        </w:tc>
        <w:tc>
          <w:tcPr>
            <w:tcW w:w="318" w:type="pct"/>
            <w:tcBorders>
              <w:top w:val="single" w:sz="4" w:space="0" w:color="000000"/>
              <w:left w:val="single" w:sz="4" w:space="0" w:color="000000"/>
              <w:bottom w:val="single" w:sz="4" w:space="0" w:color="000000"/>
              <w:right w:val="nil"/>
            </w:tcBorders>
            <w:vAlign w:val="center"/>
          </w:tcPr>
          <w:p w14:paraId="5F5D0D66"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X</w:t>
            </w:r>
          </w:p>
        </w:tc>
        <w:tc>
          <w:tcPr>
            <w:tcW w:w="318" w:type="pct"/>
            <w:tcBorders>
              <w:top w:val="single" w:sz="4" w:space="0" w:color="000000"/>
              <w:left w:val="single" w:sz="4" w:space="0" w:color="000000"/>
              <w:bottom w:val="single" w:sz="4" w:space="0" w:color="000000"/>
              <w:right w:val="nil"/>
            </w:tcBorders>
            <w:vAlign w:val="center"/>
          </w:tcPr>
          <w:p w14:paraId="0FD7DF58"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XI</w:t>
            </w:r>
          </w:p>
        </w:tc>
        <w:tc>
          <w:tcPr>
            <w:tcW w:w="318" w:type="pct"/>
            <w:tcBorders>
              <w:top w:val="single" w:sz="4" w:space="0" w:color="000000"/>
              <w:left w:val="single" w:sz="4" w:space="0" w:color="000000"/>
              <w:bottom w:val="single" w:sz="4" w:space="0" w:color="000000"/>
              <w:right w:val="nil"/>
            </w:tcBorders>
            <w:vAlign w:val="center"/>
          </w:tcPr>
          <w:p w14:paraId="679FEBEA" w14:textId="77777777" w:rsidR="000F60E6" w:rsidRPr="00011691" w:rsidRDefault="000F60E6" w:rsidP="000F60E6">
            <w:pPr>
              <w:suppressAutoHyphens/>
              <w:snapToGrid w:val="0"/>
              <w:rPr>
                <w:rFonts w:ascii="Arial" w:hAnsi="Arial" w:cs="Arial"/>
                <w:b w:val="0"/>
                <w:sz w:val="22"/>
              </w:rPr>
            </w:pPr>
            <w:r w:rsidRPr="000F60E6">
              <w:rPr>
                <w:rFonts w:ascii="Arial" w:hAnsi="Arial" w:cs="Arial"/>
                <w:b w:val="0"/>
                <w:sz w:val="22"/>
                <w:lang w:val="en-US"/>
              </w:rPr>
              <w:t>XII</w:t>
            </w:r>
          </w:p>
        </w:tc>
        <w:tc>
          <w:tcPr>
            <w:tcW w:w="382" w:type="pct"/>
            <w:tcBorders>
              <w:top w:val="single" w:sz="4" w:space="0" w:color="000000"/>
              <w:left w:val="single" w:sz="4" w:space="0" w:color="000000"/>
              <w:bottom w:val="single" w:sz="4" w:space="0" w:color="000000"/>
              <w:right w:val="single" w:sz="4" w:space="0" w:color="000000"/>
            </w:tcBorders>
            <w:vAlign w:val="center"/>
          </w:tcPr>
          <w:p w14:paraId="7D2A4BA4" w14:textId="77777777" w:rsidR="000F60E6" w:rsidRPr="000F60E6" w:rsidRDefault="000F60E6" w:rsidP="000F60E6">
            <w:pPr>
              <w:suppressAutoHyphens/>
              <w:snapToGrid w:val="0"/>
              <w:rPr>
                <w:rFonts w:ascii="Arial" w:hAnsi="Arial" w:cs="Arial"/>
                <w:b w:val="0"/>
                <w:sz w:val="22"/>
              </w:rPr>
            </w:pPr>
            <w:r w:rsidRPr="000F60E6">
              <w:rPr>
                <w:rFonts w:ascii="Arial" w:hAnsi="Arial" w:cs="Arial"/>
                <w:b w:val="0"/>
                <w:sz w:val="22"/>
              </w:rPr>
              <w:t>Год</w:t>
            </w:r>
          </w:p>
        </w:tc>
      </w:tr>
      <w:tr w:rsidR="006B1431" w:rsidRPr="000F60E6" w14:paraId="46273683" w14:textId="77777777" w:rsidTr="00584398">
        <w:trPr>
          <w:trHeight w:val="454"/>
          <w:jc w:val="center"/>
        </w:trPr>
        <w:tc>
          <w:tcPr>
            <w:tcW w:w="110" w:type="pct"/>
            <w:vMerge w:val="restart"/>
            <w:tcBorders>
              <w:top w:val="single" w:sz="4" w:space="0" w:color="000000"/>
              <w:left w:val="single" w:sz="4" w:space="0" w:color="000000"/>
              <w:right w:val="nil"/>
            </w:tcBorders>
            <w:vAlign w:val="center"/>
          </w:tcPr>
          <w:p w14:paraId="010EAAC8" w14:textId="77777777" w:rsidR="006B1431" w:rsidRPr="006B1431" w:rsidRDefault="006B1431" w:rsidP="006B1431">
            <w:pPr>
              <w:pStyle w:val="affff5"/>
              <w:spacing w:before="0" w:after="0"/>
              <w:jc w:val="center"/>
              <w:rPr>
                <w:rFonts w:ascii="Arial" w:hAnsi="Arial" w:cs="Arial"/>
                <w:sz w:val="22"/>
                <w:szCs w:val="22"/>
                <w:lang w:val="ru-RU" w:eastAsia="ru-RU"/>
              </w:rPr>
            </w:pPr>
          </w:p>
        </w:tc>
        <w:tc>
          <w:tcPr>
            <w:tcW w:w="449" w:type="pct"/>
            <w:tcBorders>
              <w:top w:val="single" w:sz="4" w:space="0" w:color="000000"/>
              <w:left w:val="single" w:sz="4" w:space="0" w:color="000000"/>
              <w:bottom w:val="single" w:sz="4" w:space="0" w:color="000000"/>
              <w:right w:val="nil"/>
            </w:tcBorders>
            <w:vAlign w:val="center"/>
          </w:tcPr>
          <w:p w14:paraId="2ABA7973" w14:textId="77777777" w:rsidR="006B1431" w:rsidRPr="006B1431" w:rsidRDefault="006B1431" w:rsidP="006B1431">
            <w:pPr>
              <w:suppressAutoHyphens/>
              <w:snapToGrid w:val="0"/>
              <w:rPr>
                <w:rFonts w:ascii="Arial" w:eastAsia="Times New Roman" w:hAnsi="Arial" w:cs="Arial"/>
                <w:b w:val="0"/>
                <w:sz w:val="22"/>
                <w:lang w:eastAsia="ru-RU"/>
              </w:rPr>
            </w:pPr>
            <w:r w:rsidRPr="006B1431">
              <w:rPr>
                <w:rFonts w:ascii="Arial" w:eastAsia="Times New Roman" w:hAnsi="Arial" w:cs="Arial"/>
                <w:b w:val="0"/>
                <w:sz w:val="22"/>
                <w:lang w:eastAsia="ru-RU"/>
              </w:rPr>
              <w:t>скорость</w:t>
            </w:r>
          </w:p>
        </w:tc>
        <w:tc>
          <w:tcPr>
            <w:tcW w:w="318" w:type="pct"/>
            <w:tcBorders>
              <w:top w:val="single" w:sz="4" w:space="0" w:color="000000"/>
              <w:left w:val="single" w:sz="4" w:space="0" w:color="000000"/>
              <w:bottom w:val="single" w:sz="4" w:space="0" w:color="000000"/>
              <w:right w:val="nil"/>
            </w:tcBorders>
            <w:vAlign w:val="center"/>
          </w:tcPr>
          <w:p w14:paraId="4ED1EC7F" w14:textId="0910AEB4"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20ф</w:t>
            </w:r>
          </w:p>
        </w:tc>
        <w:tc>
          <w:tcPr>
            <w:tcW w:w="318" w:type="pct"/>
            <w:tcBorders>
              <w:top w:val="single" w:sz="4" w:space="0" w:color="000000"/>
              <w:left w:val="single" w:sz="4" w:space="0" w:color="000000"/>
              <w:bottom w:val="single" w:sz="4" w:space="0" w:color="000000"/>
              <w:right w:val="nil"/>
            </w:tcBorders>
            <w:vAlign w:val="center"/>
          </w:tcPr>
          <w:p w14:paraId="666AA08F" w14:textId="17044D7C"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22ф</w:t>
            </w:r>
          </w:p>
        </w:tc>
        <w:tc>
          <w:tcPr>
            <w:tcW w:w="318" w:type="pct"/>
            <w:tcBorders>
              <w:top w:val="single" w:sz="4" w:space="0" w:color="000000"/>
              <w:left w:val="single" w:sz="4" w:space="0" w:color="000000"/>
              <w:bottom w:val="single" w:sz="4" w:space="0" w:color="000000"/>
              <w:right w:val="nil"/>
            </w:tcBorders>
            <w:vAlign w:val="center"/>
          </w:tcPr>
          <w:p w14:paraId="239E7CFF" w14:textId="6AD579DA"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22ф</w:t>
            </w:r>
          </w:p>
        </w:tc>
        <w:tc>
          <w:tcPr>
            <w:tcW w:w="379" w:type="pct"/>
            <w:tcBorders>
              <w:top w:val="single" w:sz="4" w:space="0" w:color="000000"/>
              <w:left w:val="single" w:sz="4" w:space="0" w:color="000000"/>
              <w:bottom w:val="single" w:sz="4" w:space="0" w:color="000000"/>
              <w:right w:val="nil"/>
            </w:tcBorders>
            <w:vAlign w:val="center"/>
          </w:tcPr>
          <w:p w14:paraId="122DFD75" w14:textId="17330327"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21ф</w:t>
            </w:r>
          </w:p>
        </w:tc>
        <w:tc>
          <w:tcPr>
            <w:tcW w:w="382" w:type="pct"/>
            <w:tcBorders>
              <w:top w:val="single" w:sz="4" w:space="0" w:color="000000"/>
              <w:left w:val="single" w:sz="4" w:space="0" w:color="000000"/>
              <w:bottom w:val="single" w:sz="4" w:space="0" w:color="000000"/>
              <w:right w:val="nil"/>
            </w:tcBorders>
            <w:vAlign w:val="center"/>
          </w:tcPr>
          <w:p w14:paraId="09613B89" w14:textId="5A3ED41C"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18ф</w:t>
            </w:r>
          </w:p>
        </w:tc>
        <w:tc>
          <w:tcPr>
            <w:tcW w:w="379" w:type="pct"/>
            <w:tcBorders>
              <w:top w:val="single" w:sz="4" w:space="0" w:color="000000"/>
              <w:left w:val="single" w:sz="4" w:space="0" w:color="000000"/>
              <w:bottom w:val="single" w:sz="4" w:space="0" w:color="000000"/>
              <w:right w:val="nil"/>
            </w:tcBorders>
            <w:vAlign w:val="center"/>
          </w:tcPr>
          <w:p w14:paraId="7235BBED" w14:textId="5252E6E7"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20ф</w:t>
            </w:r>
          </w:p>
        </w:tc>
        <w:tc>
          <w:tcPr>
            <w:tcW w:w="379" w:type="pct"/>
            <w:tcBorders>
              <w:top w:val="single" w:sz="4" w:space="0" w:color="000000"/>
              <w:left w:val="single" w:sz="4" w:space="0" w:color="000000"/>
              <w:bottom w:val="single" w:sz="4" w:space="0" w:color="000000"/>
              <w:right w:val="nil"/>
            </w:tcBorders>
            <w:vAlign w:val="center"/>
          </w:tcPr>
          <w:p w14:paraId="1277660A" w14:textId="076B600E"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21ф</w:t>
            </w:r>
          </w:p>
        </w:tc>
        <w:tc>
          <w:tcPr>
            <w:tcW w:w="318" w:type="pct"/>
            <w:tcBorders>
              <w:top w:val="single" w:sz="4" w:space="0" w:color="000000"/>
              <w:left w:val="single" w:sz="4" w:space="0" w:color="000000"/>
              <w:bottom w:val="single" w:sz="4" w:space="0" w:color="000000"/>
              <w:right w:val="nil"/>
            </w:tcBorders>
            <w:vAlign w:val="center"/>
          </w:tcPr>
          <w:p w14:paraId="099259B0" w14:textId="6F2139B8"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15а</w:t>
            </w:r>
          </w:p>
        </w:tc>
        <w:tc>
          <w:tcPr>
            <w:tcW w:w="318" w:type="pct"/>
            <w:tcBorders>
              <w:top w:val="single" w:sz="4" w:space="0" w:color="000000"/>
              <w:left w:val="single" w:sz="4" w:space="0" w:color="000000"/>
              <w:bottom w:val="single" w:sz="4" w:space="0" w:color="000000"/>
              <w:right w:val="nil"/>
            </w:tcBorders>
            <w:vAlign w:val="center"/>
          </w:tcPr>
          <w:p w14:paraId="4E87766D" w14:textId="5977B3F3"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20ф</w:t>
            </w:r>
          </w:p>
        </w:tc>
        <w:tc>
          <w:tcPr>
            <w:tcW w:w="318" w:type="pct"/>
            <w:tcBorders>
              <w:top w:val="single" w:sz="4" w:space="0" w:color="000000"/>
              <w:left w:val="single" w:sz="4" w:space="0" w:color="000000"/>
              <w:bottom w:val="single" w:sz="4" w:space="0" w:color="000000"/>
              <w:right w:val="nil"/>
            </w:tcBorders>
            <w:vAlign w:val="center"/>
          </w:tcPr>
          <w:p w14:paraId="3DD703FF" w14:textId="10B50235"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20ф</w:t>
            </w:r>
          </w:p>
        </w:tc>
        <w:tc>
          <w:tcPr>
            <w:tcW w:w="318" w:type="pct"/>
            <w:tcBorders>
              <w:top w:val="single" w:sz="4" w:space="0" w:color="000000"/>
              <w:left w:val="single" w:sz="4" w:space="0" w:color="000000"/>
              <w:bottom w:val="single" w:sz="4" w:space="0" w:color="000000"/>
              <w:right w:val="nil"/>
            </w:tcBorders>
            <w:vAlign w:val="center"/>
          </w:tcPr>
          <w:p w14:paraId="7CC123A7" w14:textId="01BBE9B4"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25а</w:t>
            </w:r>
          </w:p>
        </w:tc>
        <w:tc>
          <w:tcPr>
            <w:tcW w:w="318" w:type="pct"/>
            <w:tcBorders>
              <w:top w:val="single" w:sz="4" w:space="0" w:color="000000"/>
              <w:left w:val="single" w:sz="4" w:space="0" w:color="000000"/>
              <w:bottom w:val="single" w:sz="4" w:space="0" w:color="000000"/>
              <w:right w:val="nil"/>
            </w:tcBorders>
            <w:vAlign w:val="center"/>
          </w:tcPr>
          <w:p w14:paraId="1881AB97" w14:textId="2188F47A"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20ф</w:t>
            </w:r>
          </w:p>
        </w:tc>
        <w:tc>
          <w:tcPr>
            <w:tcW w:w="382" w:type="pct"/>
            <w:tcBorders>
              <w:top w:val="single" w:sz="4" w:space="0" w:color="000000"/>
              <w:left w:val="single" w:sz="4" w:space="0" w:color="000000"/>
              <w:bottom w:val="single" w:sz="4" w:space="0" w:color="000000"/>
              <w:right w:val="single" w:sz="4" w:space="0" w:color="000000"/>
            </w:tcBorders>
            <w:vAlign w:val="center"/>
          </w:tcPr>
          <w:p w14:paraId="41A08550" w14:textId="08B88117" w:rsidR="006B1431" w:rsidRPr="006B1431" w:rsidRDefault="00F624C6" w:rsidP="006B1431">
            <w:pPr>
              <w:suppressAutoHyphens/>
              <w:snapToGrid w:val="0"/>
              <w:rPr>
                <w:rFonts w:ascii="Arial" w:eastAsia="Times New Roman" w:hAnsi="Arial" w:cs="Arial"/>
                <w:b w:val="0"/>
                <w:sz w:val="22"/>
                <w:lang w:eastAsia="ru-RU"/>
              </w:rPr>
            </w:pPr>
            <w:r>
              <w:rPr>
                <w:rFonts w:ascii="Arial" w:eastAsia="Times New Roman" w:hAnsi="Arial" w:cs="Arial"/>
                <w:b w:val="0"/>
                <w:sz w:val="22"/>
                <w:lang w:eastAsia="ru-RU"/>
              </w:rPr>
              <w:t>25а</w:t>
            </w:r>
          </w:p>
        </w:tc>
      </w:tr>
      <w:tr w:rsidR="006B1431" w:rsidRPr="000F60E6" w14:paraId="69A36A15" w14:textId="77777777" w:rsidTr="00584398">
        <w:trPr>
          <w:trHeight w:val="454"/>
          <w:jc w:val="center"/>
        </w:trPr>
        <w:tc>
          <w:tcPr>
            <w:tcW w:w="110" w:type="pct"/>
            <w:vMerge/>
            <w:tcBorders>
              <w:left w:val="single" w:sz="4" w:space="0" w:color="000000"/>
              <w:bottom w:val="single" w:sz="4" w:space="0" w:color="000000"/>
              <w:right w:val="nil"/>
            </w:tcBorders>
            <w:vAlign w:val="center"/>
          </w:tcPr>
          <w:p w14:paraId="6963215E" w14:textId="77777777" w:rsidR="006B1431" w:rsidRPr="006B1431" w:rsidRDefault="006B1431" w:rsidP="006B1431">
            <w:pPr>
              <w:pStyle w:val="affff5"/>
              <w:spacing w:before="0" w:after="0"/>
              <w:jc w:val="center"/>
              <w:rPr>
                <w:rFonts w:ascii="Arial" w:hAnsi="Arial" w:cs="Arial"/>
                <w:sz w:val="22"/>
                <w:szCs w:val="22"/>
                <w:lang w:val="ru-RU" w:eastAsia="ru-RU"/>
              </w:rPr>
            </w:pPr>
          </w:p>
        </w:tc>
        <w:tc>
          <w:tcPr>
            <w:tcW w:w="449" w:type="pct"/>
            <w:tcBorders>
              <w:top w:val="single" w:sz="4" w:space="0" w:color="000000"/>
              <w:left w:val="single" w:sz="4" w:space="0" w:color="000000"/>
              <w:bottom w:val="single" w:sz="4" w:space="0" w:color="000000"/>
              <w:right w:val="nil"/>
            </w:tcBorders>
            <w:vAlign w:val="center"/>
          </w:tcPr>
          <w:p w14:paraId="1B0414ED" w14:textId="77777777"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lang w:val="ru-RU" w:eastAsia="ru-RU"/>
              </w:rPr>
              <w:t>порыв</w:t>
            </w:r>
          </w:p>
        </w:tc>
        <w:tc>
          <w:tcPr>
            <w:tcW w:w="318" w:type="pct"/>
            <w:tcBorders>
              <w:top w:val="single" w:sz="4" w:space="0" w:color="000000"/>
              <w:left w:val="single" w:sz="4" w:space="0" w:color="000000"/>
              <w:bottom w:val="single" w:sz="4" w:space="0" w:color="000000"/>
              <w:right w:val="nil"/>
            </w:tcBorders>
            <w:vAlign w:val="center"/>
          </w:tcPr>
          <w:p w14:paraId="06A392A8" w14:textId="736AB241"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25а</w:t>
            </w:r>
          </w:p>
        </w:tc>
        <w:tc>
          <w:tcPr>
            <w:tcW w:w="318" w:type="pct"/>
            <w:tcBorders>
              <w:top w:val="single" w:sz="4" w:space="0" w:color="000000"/>
              <w:left w:val="single" w:sz="4" w:space="0" w:color="000000"/>
              <w:bottom w:val="single" w:sz="4" w:space="0" w:color="000000"/>
              <w:right w:val="nil"/>
            </w:tcBorders>
            <w:vAlign w:val="center"/>
          </w:tcPr>
          <w:p w14:paraId="4C3DE03E" w14:textId="219035E8"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20фа</w:t>
            </w:r>
          </w:p>
        </w:tc>
        <w:tc>
          <w:tcPr>
            <w:tcW w:w="318" w:type="pct"/>
            <w:tcBorders>
              <w:top w:val="single" w:sz="4" w:space="0" w:color="000000"/>
              <w:left w:val="single" w:sz="4" w:space="0" w:color="000000"/>
              <w:bottom w:val="single" w:sz="4" w:space="0" w:color="000000"/>
              <w:right w:val="nil"/>
            </w:tcBorders>
            <w:vAlign w:val="center"/>
          </w:tcPr>
          <w:p w14:paraId="7CD0809D" w14:textId="03C575B6"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79" w:type="pct"/>
            <w:tcBorders>
              <w:top w:val="single" w:sz="4" w:space="0" w:color="000000"/>
              <w:left w:val="single" w:sz="4" w:space="0" w:color="000000"/>
              <w:bottom w:val="single" w:sz="4" w:space="0" w:color="000000"/>
              <w:right w:val="nil"/>
            </w:tcBorders>
            <w:vAlign w:val="center"/>
          </w:tcPr>
          <w:p w14:paraId="65E2FBEC" w14:textId="7512A6D7"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24а</w:t>
            </w:r>
          </w:p>
        </w:tc>
        <w:tc>
          <w:tcPr>
            <w:tcW w:w="382" w:type="pct"/>
            <w:tcBorders>
              <w:top w:val="single" w:sz="4" w:space="0" w:color="000000"/>
              <w:left w:val="single" w:sz="4" w:space="0" w:color="000000"/>
              <w:bottom w:val="single" w:sz="4" w:space="0" w:color="000000"/>
              <w:right w:val="nil"/>
            </w:tcBorders>
            <w:vAlign w:val="center"/>
          </w:tcPr>
          <w:p w14:paraId="4FE7745C" w14:textId="2C594085"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25а</w:t>
            </w:r>
          </w:p>
        </w:tc>
        <w:tc>
          <w:tcPr>
            <w:tcW w:w="379" w:type="pct"/>
            <w:tcBorders>
              <w:top w:val="single" w:sz="4" w:space="0" w:color="000000"/>
              <w:left w:val="single" w:sz="4" w:space="0" w:color="000000"/>
              <w:bottom w:val="single" w:sz="4" w:space="0" w:color="000000"/>
              <w:right w:val="nil"/>
            </w:tcBorders>
            <w:vAlign w:val="center"/>
          </w:tcPr>
          <w:p w14:paraId="7D67CF46" w14:textId="1221BA43"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79" w:type="pct"/>
            <w:tcBorders>
              <w:top w:val="single" w:sz="4" w:space="0" w:color="000000"/>
              <w:left w:val="single" w:sz="4" w:space="0" w:color="000000"/>
              <w:bottom w:val="single" w:sz="4" w:space="0" w:color="000000"/>
              <w:right w:val="nil"/>
            </w:tcBorders>
            <w:vAlign w:val="center"/>
          </w:tcPr>
          <w:p w14:paraId="1287B92D" w14:textId="5E4C9F1F"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18" w:type="pct"/>
            <w:tcBorders>
              <w:top w:val="single" w:sz="4" w:space="0" w:color="000000"/>
              <w:left w:val="single" w:sz="4" w:space="0" w:color="000000"/>
              <w:bottom w:val="single" w:sz="4" w:space="0" w:color="000000"/>
              <w:right w:val="nil"/>
            </w:tcBorders>
            <w:vAlign w:val="center"/>
          </w:tcPr>
          <w:p w14:paraId="7BD7B9DA" w14:textId="1206A7B1"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21а</w:t>
            </w:r>
          </w:p>
        </w:tc>
        <w:tc>
          <w:tcPr>
            <w:tcW w:w="318" w:type="pct"/>
            <w:tcBorders>
              <w:top w:val="single" w:sz="4" w:space="0" w:color="000000"/>
              <w:left w:val="single" w:sz="4" w:space="0" w:color="000000"/>
              <w:bottom w:val="single" w:sz="4" w:space="0" w:color="000000"/>
              <w:right w:val="nil"/>
            </w:tcBorders>
            <w:vAlign w:val="center"/>
          </w:tcPr>
          <w:p w14:paraId="1E01DD7A" w14:textId="258F7A74"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25а</w:t>
            </w:r>
          </w:p>
        </w:tc>
        <w:tc>
          <w:tcPr>
            <w:tcW w:w="318" w:type="pct"/>
            <w:tcBorders>
              <w:top w:val="single" w:sz="4" w:space="0" w:color="000000"/>
              <w:left w:val="single" w:sz="4" w:space="0" w:color="000000"/>
              <w:bottom w:val="single" w:sz="4" w:space="0" w:color="000000"/>
              <w:right w:val="nil"/>
            </w:tcBorders>
            <w:vAlign w:val="center"/>
          </w:tcPr>
          <w:p w14:paraId="489A5FC5" w14:textId="1559060C"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18" w:type="pct"/>
            <w:tcBorders>
              <w:top w:val="single" w:sz="4" w:space="0" w:color="000000"/>
              <w:left w:val="single" w:sz="4" w:space="0" w:color="000000"/>
              <w:bottom w:val="single" w:sz="4" w:space="0" w:color="000000"/>
              <w:right w:val="nil"/>
            </w:tcBorders>
            <w:vAlign w:val="center"/>
          </w:tcPr>
          <w:p w14:paraId="6558E939" w14:textId="7C1D4C16"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18" w:type="pct"/>
            <w:tcBorders>
              <w:top w:val="single" w:sz="4" w:space="0" w:color="000000"/>
              <w:left w:val="single" w:sz="4" w:space="0" w:color="000000"/>
              <w:bottom w:val="single" w:sz="4" w:space="0" w:color="000000"/>
              <w:right w:val="nil"/>
            </w:tcBorders>
            <w:vAlign w:val="center"/>
          </w:tcPr>
          <w:p w14:paraId="1EF815B0" w14:textId="3F26C3BC"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82" w:type="pct"/>
            <w:tcBorders>
              <w:top w:val="single" w:sz="4" w:space="0" w:color="000000"/>
              <w:left w:val="single" w:sz="4" w:space="0" w:color="000000"/>
              <w:bottom w:val="single" w:sz="4" w:space="0" w:color="000000"/>
              <w:right w:val="single" w:sz="4" w:space="0" w:color="000000"/>
            </w:tcBorders>
            <w:vAlign w:val="center"/>
          </w:tcPr>
          <w:p w14:paraId="2E64BC95" w14:textId="299877DD" w:rsidR="006B1431" w:rsidRPr="006B1431" w:rsidRDefault="00F624C6" w:rsidP="006B1431">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r>
    </w:tbl>
    <w:p w14:paraId="09B0A037" w14:textId="77777777" w:rsidR="006B1431" w:rsidRDefault="006B1431" w:rsidP="000F60E6">
      <w:pPr>
        <w:pStyle w:val="aff6"/>
        <w:rPr>
          <w:rFonts w:ascii="Arial" w:hAnsi="Arial" w:cs="Arial"/>
          <w:sz w:val="22"/>
          <w:szCs w:val="22"/>
        </w:rPr>
      </w:pPr>
    </w:p>
    <w:p w14:paraId="09DDF276" w14:textId="75AD1EBC" w:rsidR="000F60E6" w:rsidRDefault="000F60E6" w:rsidP="000F60E6">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3.26</w:t>
      </w:r>
      <w:r w:rsidRPr="00941BF4">
        <w:rPr>
          <w:rFonts w:ascii="Arial" w:hAnsi="Arial" w:cs="Arial"/>
          <w:sz w:val="22"/>
          <w:szCs w:val="22"/>
        </w:rPr>
        <w:t xml:space="preserve"> – </w:t>
      </w:r>
      <w:r>
        <w:rPr>
          <w:rFonts w:ascii="Arial" w:hAnsi="Arial" w:cs="Arial"/>
          <w:sz w:val="22"/>
          <w:szCs w:val="22"/>
        </w:rPr>
        <w:t>Вероятнос</w:t>
      </w:r>
      <w:r w:rsidR="00C16F0F">
        <w:rPr>
          <w:rFonts w:ascii="Arial" w:hAnsi="Arial" w:cs="Arial"/>
          <w:sz w:val="22"/>
          <w:szCs w:val="22"/>
        </w:rPr>
        <w:t xml:space="preserve">ть скорости ветра по градации (в % от общего число случаев), МС </w:t>
      </w:r>
      <w:r w:rsidR="006B1431">
        <w:rPr>
          <w:rFonts w:ascii="Arial" w:hAnsi="Arial" w:cs="Arial"/>
          <w:sz w:val="22"/>
          <w:szCs w:val="22"/>
        </w:rPr>
        <w:t>Ухта</w:t>
      </w:r>
    </w:p>
    <w:tbl>
      <w:tblPr>
        <w:tblW w:w="5000" w:type="pct"/>
        <w:jc w:val="center"/>
        <w:tblCellMar>
          <w:left w:w="71" w:type="dxa"/>
          <w:right w:w="71" w:type="dxa"/>
        </w:tblCellMar>
        <w:tblLook w:val="04A0" w:firstRow="1" w:lastRow="0" w:firstColumn="1" w:lastColumn="0" w:noHBand="0" w:noVBand="1"/>
      </w:tblPr>
      <w:tblGrid>
        <w:gridCol w:w="741"/>
        <w:gridCol w:w="845"/>
        <w:gridCol w:w="847"/>
        <w:gridCol w:w="847"/>
        <w:gridCol w:w="847"/>
        <w:gridCol w:w="846"/>
        <w:gridCol w:w="846"/>
        <w:gridCol w:w="846"/>
        <w:gridCol w:w="846"/>
        <w:gridCol w:w="846"/>
        <w:gridCol w:w="846"/>
        <w:gridCol w:w="850"/>
      </w:tblGrid>
      <w:tr w:rsidR="00C16F0F" w:rsidRPr="001C5C93" w14:paraId="608C50B8" w14:textId="77777777" w:rsidTr="006B1431">
        <w:trPr>
          <w:cantSplit/>
          <w:trHeight w:val="454"/>
          <w:jc w:val="center"/>
        </w:trPr>
        <w:tc>
          <w:tcPr>
            <w:tcW w:w="368" w:type="pct"/>
            <w:vMerge w:val="restart"/>
            <w:tcBorders>
              <w:top w:val="single" w:sz="4" w:space="0" w:color="auto"/>
              <w:left w:val="single" w:sz="4" w:space="0" w:color="auto"/>
              <w:bottom w:val="single" w:sz="6" w:space="0" w:color="auto"/>
              <w:right w:val="single" w:sz="6" w:space="0" w:color="auto"/>
            </w:tcBorders>
            <w:textDirection w:val="btLr"/>
            <w:vAlign w:val="center"/>
            <w:hideMark/>
          </w:tcPr>
          <w:p w14:paraId="22AB4FF1"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Месяц</w:t>
            </w:r>
          </w:p>
        </w:tc>
        <w:tc>
          <w:tcPr>
            <w:tcW w:w="4632" w:type="pct"/>
            <w:gridSpan w:val="11"/>
            <w:tcBorders>
              <w:top w:val="single" w:sz="4" w:space="0" w:color="auto"/>
              <w:left w:val="single" w:sz="6" w:space="0" w:color="auto"/>
              <w:bottom w:val="single" w:sz="6" w:space="0" w:color="auto"/>
              <w:right w:val="single" w:sz="4" w:space="0" w:color="auto"/>
            </w:tcBorders>
            <w:vAlign w:val="center"/>
            <w:hideMark/>
          </w:tcPr>
          <w:p w14:paraId="2126976F"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Скорость, м/сек</w:t>
            </w:r>
          </w:p>
        </w:tc>
      </w:tr>
      <w:tr w:rsidR="00C16F0F" w:rsidRPr="001C5C93" w14:paraId="03B0F5EC" w14:textId="77777777" w:rsidTr="006B1431">
        <w:trPr>
          <w:cantSplit/>
          <w:trHeight w:val="454"/>
          <w:jc w:val="center"/>
        </w:trPr>
        <w:tc>
          <w:tcPr>
            <w:tcW w:w="368" w:type="pct"/>
            <w:vMerge/>
            <w:tcBorders>
              <w:top w:val="single" w:sz="4" w:space="0" w:color="auto"/>
              <w:left w:val="single" w:sz="4" w:space="0" w:color="auto"/>
              <w:bottom w:val="single" w:sz="6" w:space="0" w:color="auto"/>
              <w:right w:val="single" w:sz="6" w:space="0" w:color="auto"/>
            </w:tcBorders>
            <w:vAlign w:val="center"/>
            <w:hideMark/>
          </w:tcPr>
          <w:p w14:paraId="0201830E" w14:textId="77777777" w:rsidR="00C16F0F" w:rsidRPr="00C16F0F" w:rsidRDefault="00C16F0F" w:rsidP="00C16F0F">
            <w:pPr>
              <w:rPr>
                <w:rFonts w:ascii="Arial" w:hAnsi="Arial" w:cs="Arial"/>
                <w:sz w:val="20"/>
                <w:szCs w:val="20"/>
              </w:rPr>
            </w:pPr>
          </w:p>
        </w:tc>
        <w:tc>
          <w:tcPr>
            <w:tcW w:w="420" w:type="pct"/>
            <w:tcBorders>
              <w:top w:val="single" w:sz="6" w:space="0" w:color="auto"/>
              <w:left w:val="single" w:sz="6" w:space="0" w:color="auto"/>
              <w:bottom w:val="single" w:sz="6" w:space="0" w:color="auto"/>
              <w:right w:val="single" w:sz="6" w:space="0" w:color="auto"/>
            </w:tcBorders>
            <w:vAlign w:val="center"/>
            <w:hideMark/>
          </w:tcPr>
          <w:p w14:paraId="0F0D6C42"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0-1</w:t>
            </w:r>
          </w:p>
        </w:tc>
        <w:tc>
          <w:tcPr>
            <w:tcW w:w="421" w:type="pct"/>
            <w:tcBorders>
              <w:top w:val="single" w:sz="6" w:space="0" w:color="auto"/>
              <w:left w:val="single" w:sz="6" w:space="0" w:color="auto"/>
              <w:bottom w:val="single" w:sz="6" w:space="0" w:color="auto"/>
              <w:right w:val="single" w:sz="6" w:space="0" w:color="auto"/>
            </w:tcBorders>
            <w:vAlign w:val="center"/>
            <w:hideMark/>
          </w:tcPr>
          <w:p w14:paraId="10FECDFD"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2-3</w:t>
            </w:r>
          </w:p>
        </w:tc>
        <w:tc>
          <w:tcPr>
            <w:tcW w:w="421" w:type="pct"/>
            <w:tcBorders>
              <w:top w:val="single" w:sz="6" w:space="0" w:color="auto"/>
              <w:left w:val="single" w:sz="6" w:space="0" w:color="auto"/>
              <w:bottom w:val="single" w:sz="6" w:space="0" w:color="auto"/>
              <w:right w:val="single" w:sz="6" w:space="0" w:color="auto"/>
            </w:tcBorders>
            <w:vAlign w:val="center"/>
            <w:hideMark/>
          </w:tcPr>
          <w:p w14:paraId="1A311B42"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4-5</w:t>
            </w:r>
          </w:p>
        </w:tc>
        <w:tc>
          <w:tcPr>
            <w:tcW w:w="421" w:type="pct"/>
            <w:tcBorders>
              <w:top w:val="single" w:sz="6" w:space="0" w:color="auto"/>
              <w:left w:val="single" w:sz="6" w:space="0" w:color="auto"/>
              <w:bottom w:val="single" w:sz="6" w:space="0" w:color="auto"/>
              <w:right w:val="single" w:sz="6" w:space="0" w:color="auto"/>
            </w:tcBorders>
            <w:vAlign w:val="center"/>
            <w:hideMark/>
          </w:tcPr>
          <w:p w14:paraId="68EF7D3A"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6-7</w:t>
            </w:r>
          </w:p>
        </w:tc>
        <w:tc>
          <w:tcPr>
            <w:tcW w:w="421" w:type="pct"/>
            <w:tcBorders>
              <w:top w:val="single" w:sz="6" w:space="0" w:color="auto"/>
              <w:left w:val="single" w:sz="6" w:space="0" w:color="auto"/>
              <w:bottom w:val="single" w:sz="6" w:space="0" w:color="auto"/>
              <w:right w:val="single" w:sz="6" w:space="0" w:color="auto"/>
            </w:tcBorders>
            <w:vAlign w:val="center"/>
            <w:hideMark/>
          </w:tcPr>
          <w:p w14:paraId="46A41A7F"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8-9</w:t>
            </w:r>
          </w:p>
        </w:tc>
        <w:tc>
          <w:tcPr>
            <w:tcW w:w="421" w:type="pct"/>
            <w:tcBorders>
              <w:top w:val="single" w:sz="6" w:space="0" w:color="auto"/>
              <w:left w:val="single" w:sz="6" w:space="0" w:color="auto"/>
              <w:bottom w:val="single" w:sz="6" w:space="0" w:color="auto"/>
              <w:right w:val="single" w:sz="6" w:space="0" w:color="auto"/>
            </w:tcBorders>
            <w:vAlign w:val="center"/>
            <w:hideMark/>
          </w:tcPr>
          <w:p w14:paraId="209960B7"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10-11</w:t>
            </w:r>
          </w:p>
        </w:tc>
        <w:tc>
          <w:tcPr>
            <w:tcW w:w="421" w:type="pct"/>
            <w:tcBorders>
              <w:top w:val="single" w:sz="6" w:space="0" w:color="auto"/>
              <w:left w:val="single" w:sz="6" w:space="0" w:color="auto"/>
              <w:bottom w:val="single" w:sz="6" w:space="0" w:color="auto"/>
              <w:right w:val="single" w:sz="6" w:space="0" w:color="auto"/>
            </w:tcBorders>
            <w:vAlign w:val="center"/>
            <w:hideMark/>
          </w:tcPr>
          <w:p w14:paraId="37201982"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12-13</w:t>
            </w:r>
          </w:p>
        </w:tc>
        <w:tc>
          <w:tcPr>
            <w:tcW w:w="421" w:type="pct"/>
            <w:tcBorders>
              <w:top w:val="single" w:sz="6" w:space="0" w:color="auto"/>
              <w:left w:val="single" w:sz="6" w:space="0" w:color="auto"/>
              <w:bottom w:val="single" w:sz="6" w:space="0" w:color="auto"/>
              <w:right w:val="single" w:sz="6" w:space="0" w:color="auto"/>
            </w:tcBorders>
            <w:vAlign w:val="center"/>
            <w:hideMark/>
          </w:tcPr>
          <w:p w14:paraId="657F5F93"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14-15</w:t>
            </w:r>
          </w:p>
        </w:tc>
        <w:tc>
          <w:tcPr>
            <w:tcW w:w="421" w:type="pct"/>
            <w:tcBorders>
              <w:top w:val="single" w:sz="6" w:space="0" w:color="auto"/>
              <w:left w:val="single" w:sz="6" w:space="0" w:color="auto"/>
              <w:bottom w:val="single" w:sz="6" w:space="0" w:color="auto"/>
              <w:right w:val="single" w:sz="6" w:space="0" w:color="auto"/>
            </w:tcBorders>
            <w:vAlign w:val="center"/>
            <w:hideMark/>
          </w:tcPr>
          <w:p w14:paraId="628271F4"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16-17</w:t>
            </w:r>
          </w:p>
        </w:tc>
        <w:tc>
          <w:tcPr>
            <w:tcW w:w="421" w:type="pct"/>
            <w:tcBorders>
              <w:top w:val="single" w:sz="6" w:space="0" w:color="auto"/>
              <w:left w:val="single" w:sz="6" w:space="0" w:color="auto"/>
              <w:bottom w:val="single" w:sz="6" w:space="0" w:color="auto"/>
              <w:right w:val="single" w:sz="6" w:space="0" w:color="auto"/>
            </w:tcBorders>
            <w:vAlign w:val="center"/>
            <w:hideMark/>
          </w:tcPr>
          <w:p w14:paraId="415A7887"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18-21</w:t>
            </w:r>
          </w:p>
        </w:tc>
        <w:tc>
          <w:tcPr>
            <w:tcW w:w="424" w:type="pct"/>
            <w:tcBorders>
              <w:top w:val="single" w:sz="6" w:space="0" w:color="auto"/>
              <w:left w:val="single" w:sz="6" w:space="0" w:color="auto"/>
              <w:bottom w:val="single" w:sz="6" w:space="0" w:color="auto"/>
              <w:right w:val="single" w:sz="4" w:space="0" w:color="auto"/>
            </w:tcBorders>
            <w:vAlign w:val="center"/>
            <w:hideMark/>
          </w:tcPr>
          <w:p w14:paraId="46CEB98B"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22-25</w:t>
            </w:r>
          </w:p>
        </w:tc>
      </w:tr>
      <w:tr w:rsidR="006B1431" w:rsidRPr="001C5C93" w14:paraId="2C6926CD"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36D70BD8"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I</w:t>
            </w:r>
          </w:p>
        </w:tc>
        <w:tc>
          <w:tcPr>
            <w:tcW w:w="420" w:type="pct"/>
            <w:tcBorders>
              <w:top w:val="single" w:sz="6" w:space="0" w:color="auto"/>
              <w:left w:val="single" w:sz="6" w:space="0" w:color="auto"/>
              <w:bottom w:val="single" w:sz="6" w:space="0" w:color="auto"/>
              <w:right w:val="single" w:sz="6" w:space="0" w:color="auto"/>
            </w:tcBorders>
            <w:vAlign w:val="center"/>
          </w:tcPr>
          <w:p w14:paraId="72EE1E47" w14:textId="61A05CD1"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19,1</w:t>
            </w:r>
          </w:p>
        </w:tc>
        <w:tc>
          <w:tcPr>
            <w:tcW w:w="421" w:type="pct"/>
            <w:tcBorders>
              <w:top w:val="single" w:sz="6" w:space="0" w:color="auto"/>
              <w:left w:val="single" w:sz="6" w:space="0" w:color="auto"/>
              <w:bottom w:val="single" w:sz="6" w:space="0" w:color="auto"/>
              <w:right w:val="single" w:sz="6" w:space="0" w:color="auto"/>
            </w:tcBorders>
            <w:vAlign w:val="center"/>
          </w:tcPr>
          <w:p w14:paraId="340C8E91" w14:textId="60159FB5"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29,4</w:t>
            </w:r>
          </w:p>
        </w:tc>
        <w:tc>
          <w:tcPr>
            <w:tcW w:w="421" w:type="pct"/>
            <w:tcBorders>
              <w:top w:val="single" w:sz="6" w:space="0" w:color="auto"/>
              <w:left w:val="single" w:sz="6" w:space="0" w:color="auto"/>
              <w:bottom w:val="single" w:sz="6" w:space="0" w:color="auto"/>
              <w:right w:val="single" w:sz="6" w:space="0" w:color="auto"/>
            </w:tcBorders>
            <w:vAlign w:val="center"/>
          </w:tcPr>
          <w:p w14:paraId="60C6256B" w14:textId="389CBE2B"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30,5</w:t>
            </w:r>
          </w:p>
        </w:tc>
        <w:tc>
          <w:tcPr>
            <w:tcW w:w="421" w:type="pct"/>
            <w:tcBorders>
              <w:top w:val="single" w:sz="6" w:space="0" w:color="auto"/>
              <w:left w:val="single" w:sz="6" w:space="0" w:color="auto"/>
              <w:bottom w:val="single" w:sz="6" w:space="0" w:color="auto"/>
              <w:right w:val="single" w:sz="6" w:space="0" w:color="auto"/>
            </w:tcBorders>
            <w:vAlign w:val="center"/>
          </w:tcPr>
          <w:p w14:paraId="2C96646C" w14:textId="7038422C"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16,7</w:t>
            </w:r>
          </w:p>
        </w:tc>
        <w:tc>
          <w:tcPr>
            <w:tcW w:w="421" w:type="pct"/>
            <w:tcBorders>
              <w:top w:val="single" w:sz="6" w:space="0" w:color="auto"/>
              <w:left w:val="single" w:sz="6" w:space="0" w:color="auto"/>
              <w:bottom w:val="single" w:sz="6" w:space="0" w:color="auto"/>
              <w:right w:val="single" w:sz="6" w:space="0" w:color="auto"/>
            </w:tcBorders>
            <w:vAlign w:val="center"/>
          </w:tcPr>
          <w:p w14:paraId="209741F4" w14:textId="394F87EC"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3,7</w:t>
            </w:r>
          </w:p>
        </w:tc>
        <w:tc>
          <w:tcPr>
            <w:tcW w:w="421" w:type="pct"/>
            <w:tcBorders>
              <w:top w:val="single" w:sz="6" w:space="0" w:color="auto"/>
              <w:left w:val="single" w:sz="6" w:space="0" w:color="auto"/>
              <w:bottom w:val="single" w:sz="6" w:space="0" w:color="auto"/>
              <w:right w:val="single" w:sz="6" w:space="0" w:color="auto"/>
            </w:tcBorders>
            <w:vAlign w:val="center"/>
          </w:tcPr>
          <w:p w14:paraId="65C9E263" w14:textId="3B1E3EFA"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0,3</w:t>
            </w:r>
          </w:p>
        </w:tc>
        <w:tc>
          <w:tcPr>
            <w:tcW w:w="421" w:type="pct"/>
            <w:tcBorders>
              <w:top w:val="single" w:sz="6" w:space="0" w:color="auto"/>
              <w:left w:val="single" w:sz="6" w:space="0" w:color="auto"/>
              <w:bottom w:val="single" w:sz="6" w:space="0" w:color="auto"/>
              <w:right w:val="single" w:sz="6" w:space="0" w:color="auto"/>
            </w:tcBorders>
            <w:vAlign w:val="center"/>
          </w:tcPr>
          <w:p w14:paraId="0CFEEB60" w14:textId="1262D949"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0,0</w:t>
            </w:r>
          </w:p>
        </w:tc>
        <w:tc>
          <w:tcPr>
            <w:tcW w:w="421" w:type="pct"/>
            <w:tcBorders>
              <w:top w:val="single" w:sz="6" w:space="0" w:color="auto"/>
              <w:left w:val="single" w:sz="6" w:space="0" w:color="auto"/>
              <w:bottom w:val="single" w:sz="6" w:space="0" w:color="auto"/>
              <w:right w:val="single" w:sz="6" w:space="0" w:color="auto"/>
            </w:tcBorders>
            <w:vAlign w:val="center"/>
          </w:tcPr>
          <w:p w14:paraId="2A987B92" w14:textId="75367E89"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0,1</w:t>
            </w:r>
          </w:p>
        </w:tc>
        <w:tc>
          <w:tcPr>
            <w:tcW w:w="421" w:type="pct"/>
            <w:tcBorders>
              <w:top w:val="single" w:sz="6" w:space="0" w:color="auto"/>
              <w:left w:val="single" w:sz="6" w:space="0" w:color="auto"/>
              <w:bottom w:val="single" w:sz="6" w:space="0" w:color="auto"/>
              <w:right w:val="single" w:sz="6" w:space="0" w:color="auto"/>
            </w:tcBorders>
            <w:vAlign w:val="center"/>
          </w:tcPr>
          <w:p w14:paraId="36C964A2" w14:textId="46A156BD"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0,1</w:t>
            </w:r>
          </w:p>
        </w:tc>
        <w:tc>
          <w:tcPr>
            <w:tcW w:w="421" w:type="pct"/>
            <w:tcBorders>
              <w:top w:val="single" w:sz="6" w:space="0" w:color="auto"/>
              <w:left w:val="single" w:sz="6" w:space="0" w:color="auto"/>
              <w:bottom w:val="single" w:sz="6" w:space="0" w:color="auto"/>
              <w:right w:val="single" w:sz="6" w:space="0" w:color="auto"/>
            </w:tcBorders>
            <w:vAlign w:val="center"/>
          </w:tcPr>
          <w:p w14:paraId="67267776" w14:textId="03A4723C"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49C1D730" w14:textId="36896C00"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rPr>
              <w:t>0,</w:t>
            </w:r>
            <w:r w:rsidRPr="006B1431">
              <w:rPr>
                <w:rFonts w:ascii="Arial" w:hAnsi="Arial" w:cs="Arial"/>
                <w:sz w:val="22"/>
                <w:szCs w:val="22"/>
                <w:lang w:val="en-US"/>
              </w:rPr>
              <w:t>1</w:t>
            </w:r>
          </w:p>
        </w:tc>
      </w:tr>
      <w:tr w:rsidR="006B1431" w:rsidRPr="001C5C93" w14:paraId="1843C5B1"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5902628F"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II</w:t>
            </w:r>
          </w:p>
        </w:tc>
        <w:tc>
          <w:tcPr>
            <w:tcW w:w="420" w:type="pct"/>
            <w:tcBorders>
              <w:top w:val="single" w:sz="6" w:space="0" w:color="auto"/>
              <w:left w:val="single" w:sz="6" w:space="0" w:color="auto"/>
              <w:bottom w:val="single" w:sz="6" w:space="0" w:color="auto"/>
              <w:right w:val="single" w:sz="6" w:space="0" w:color="auto"/>
            </w:tcBorders>
            <w:vAlign w:val="center"/>
          </w:tcPr>
          <w:p w14:paraId="4B8BEADB" w14:textId="5100FF9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21,1</w:t>
            </w:r>
          </w:p>
        </w:tc>
        <w:tc>
          <w:tcPr>
            <w:tcW w:w="421" w:type="pct"/>
            <w:tcBorders>
              <w:top w:val="single" w:sz="6" w:space="0" w:color="auto"/>
              <w:left w:val="single" w:sz="6" w:space="0" w:color="auto"/>
              <w:bottom w:val="single" w:sz="6" w:space="0" w:color="auto"/>
              <w:right w:val="single" w:sz="6" w:space="0" w:color="auto"/>
            </w:tcBorders>
            <w:vAlign w:val="center"/>
          </w:tcPr>
          <w:p w14:paraId="51BDA468" w14:textId="2E59F130"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27,7</w:t>
            </w:r>
          </w:p>
        </w:tc>
        <w:tc>
          <w:tcPr>
            <w:tcW w:w="421" w:type="pct"/>
            <w:tcBorders>
              <w:top w:val="single" w:sz="6" w:space="0" w:color="auto"/>
              <w:left w:val="single" w:sz="6" w:space="0" w:color="auto"/>
              <w:bottom w:val="single" w:sz="6" w:space="0" w:color="auto"/>
              <w:right w:val="single" w:sz="6" w:space="0" w:color="auto"/>
            </w:tcBorders>
            <w:vAlign w:val="center"/>
          </w:tcPr>
          <w:p w14:paraId="7359033E" w14:textId="4B869428"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28,8</w:t>
            </w:r>
          </w:p>
        </w:tc>
        <w:tc>
          <w:tcPr>
            <w:tcW w:w="421" w:type="pct"/>
            <w:tcBorders>
              <w:top w:val="single" w:sz="6" w:space="0" w:color="auto"/>
              <w:left w:val="single" w:sz="6" w:space="0" w:color="auto"/>
              <w:bottom w:val="single" w:sz="6" w:space="0" w:color="auto"/>
              <w:right w:val="single" w:sz="6" w:space="0" w:color="auto"/>
            </w:tcBorders>
            <w:vAlign w:val="center"/>
          </w:tcPr>
          <w:p w14:paraId="38DE5D15" w14:textId="04EE9495"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16,5</w:t>
            </w:r>
          </w:p>
        </w:tc>
        <w:tc>
          <w:tcPr>
            <w:tcW w:w="421" w:type="pct"/>
            <w:tcBorders>
              <w:top w:val="single" w:sz="6" w:space="0" w:color="auto"/>
              <w:left w:val="single" w:sz="6" w:space="0" w:color="auto"/>
              <w:bottom w:val="single" w:sz="6" w:space="0" w:color="auto"/>
              <w:right w:val="single" w:sz="6" w:space="0" w:color="auto"/>
            </w:tcBorders>
            <w:vAlign w:val="center"/>
          </w:tcPr>
          <w:p w14:paraId="45A5B656" w14:textId="4FC6C7A2"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4,7</w:t>
            </w:r>
          </w:p>
        </w:tc>
        <w:tc>
          <w:tcPr>
            <w:tcW w:w="421" w:type="pct"/>
            <w:tcBorders>
              <w:top w:val="single" w:sz="6" w:space="0" w:color="auto"/>
              <w:left w:val="single" w:sz="6" w:space="0" w:color="auto"/>
              <w:bottom w:val="single" w:sz="6" w:space="0" w:color="auto"/>
              <w:right w:val="single" w:sz="6" w:space="0" w:color="auto"/>
            </w:tcBorders>
            <w:vAlign w:val="center"/>
          </w:tcPr>
          <w:p w14:paraId="0150D491" w14:textId="17E571D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0,9</w:t>
            </w:r>
          </w:p>
        </w:tc>
        <w:tc>
          <w:tcPr>
            <w:tcW w:w="421" w:type="pct"/>
            <w:tcBorders>
              <w:top w:val="single" w:sz="6" w:space="0" w:color="auto"/>
              <w:left w:val="single" w:sz="6" w:space="0" w:color="auto"/>
              <w:bottom w:val="single" w:sz="6" w:space="0" w:color="auto"/>
              <w:right w:val="single" w:sz="6" w:space="0" w:color="auto"/>
            </w:tcBorders>
            <w:vAlign w:val="center"/>
          </w:tcPr>
          <w:p w14:paraId="14F7718E" w14:textId="584CEC5E"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0,3</w:t>
            </w:r>
          </w:p>
        </w:tc>
        <w:tc>
          <w:tcPr>
            <w:tcW w:w="421" w:type="pct"/>
            <w:tcBorders>
              <w:top w:val="single" w:sz="6" w:space="0" w:color="auto"/>
              <w:left w:val="single" w:sz="6" w:space="0" w:color="auto"/>
              <w:bottom w:val="single" w:sz="6" w:space="0" w:color="auto"/>
              <w:right w:val="single" w:sz="6" w:space="0" w:color="auto"/>
            </w:tcBorders>
            <w:vAlign w:val="center"/>
          </w:tcPr>
          <w:p w14:paraId="73CC14DF" w14:textId="01E20023"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7749B4DE" w14:textId="1A14B2E2"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0,0</w:t>
            </w:r>
          </w:p>
        </w:tc>
        <w:tc>
          <w:tcPr>
            <w:tcW w:w="421" w:type="pct"/>
            <w:tcBorders>
              <w:top w:val="single" w:sz="6" w:space="0" w:color="auto"/>
              <w:left w:val="single" w:sz="6" w:space="0" w:color="auto"/>
              <w:bottom w:val="single" w:sz="6" w:space="0" w:color="auto"/>
              <w:right w:val="single" w:sz="6" w:space="0" w:color="auto"/>
            </w:tcBorders>
            <w:vAlign w:val="center"/>
          </w:tcPr>
          <w:p w14:paraId="61ACA900" w14:textId="5F7B23A3"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37DC44AF" w14:textId="520330FC"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097ABD6B"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7B03E227"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III</w:t>
            </w:r>
          </w:p>
        </w:tc>
        <w:tc>
          <w:tcPr>
            <w:tcW w:w="420" w:type="pct"/>
            <w:tcBorders>
              <w:top w:val="single" w:sz="6" w:space="0" w:color="auto"/>
              <w:left w:val="single" w:sz="6" w:space="0" w:color="auto"/>
              <w:bottom w:val="single" w:sz="6" w:space="0" w:color="auto"/>
              <w:right w:val="single" w:sz="6" w:space="0" w:color="auto"/>
            </w:tcBorders>
            <w:vAlign w:val="center"/>
          </w:tcPr>
          <w:p w14:paraId="5F07DD9D" w14:textId="271F4EB0"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16,7</w:t>
            </w:r>
          </w:p>
        </w:tc>
        <w:tc>
          <w:tcPr>
            <w:tcW w:w="421" w:type="pct"/>
            <w:tcBorders>
              <w:top w:val="single" w:sz="6" w:space="0" w:color="auto"/>
              <w:left w:val="single" w:sz="6" w:space="0" w:color="auto"/>
              <w:bottom w:val="single" w:sz="6" w:space="0" w:color="auto"/>
              <w:right w:val="single" w:sz="6" w:space="0" w:color="auto"/>
            </w:tcBorders>
            <w:vAlign w:val="center"/>
          </w:tcPr>
          <w:p w14:paraId="4BCDBC28" w14:textId="771A6D75"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31,9</w:t>
            </w:r>
          </w:p>
        </w:tc>
        <w:tc>
          <w:tcPr>
            <w:tcW w:w="421" w:type="pct"/>
            <w:tcBorders>
              <w:top w:val="single" w:sz="6" w:space="0" w:color="auto"/>
              <w:left w:val="single" w:sz="6" w:space="0" w:color="auto"/>
              <w:bottom w:val="single" w:sz="6" w:space="0" w:color="auto"/>
              <w:right w:val="single" w:sz="6" w:space="0" w:color="auto"/>
            </w:tcBorders>
            <w:vAlign w:val="center"/>
          </w:tcPr>
          <w:p w14:paraId="2EB8287E" w14:textId="4BE61232"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28,7</w:t>
            </w:r>
          </w:p>
        </w:tc>
        <w:tc>
          <w:tcPr>
            <w:tcW w:w="421" w:type="pct"/>
            <w:tcBorders>
              <w:top w:val="single" w:sz="6" w:space="0" w:color="auto"/>
              <w:left w:val="single" w:sz="6" w:space="0" w:color="auto"/>
              <w:bottom w:val="single" w:sz="6" w:space="0" w:color="auto"/>
              <w:right w:val="single" w:sz="6" w:space="0" w:color="auto"/>
            </w:tcBorders>
            <w:vAlign w:val="center"/>
          </w:tcPr>
          <w:p w14:paraId="69F63B12" w14:textId="5454E932"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17,8</w:t>
            </w:r>
          </w:p>
        </w:tc>
        <w:tc>
          <w:tcPr>
            <w:tcW w:w="421" w:type="pct"/>
            <w:tcBorders>
              <w:top w:val="single" w:sz="6" w:space="0" w:color="auto"/>
              <w:left w:val="single" w:sz="6" w:space="0" w:color="auto"/>
              <w:bottom w:val="single" w:sz="6" w:space="0" w:color="auto"/>
              <w:right w:val="single" w:sz="6" w:space="0" w:color="auto"/>
            </w:tcBorders>
            <w:vAlign w:val="center"/>
          </w:tcPr>
          <w:p w14:paraId="2644FE74" w14:textId="5883059E"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4,3</w:t>
            </w:r>
          </w:p>
        </w:tc>
        <w:tc>
          <w:tcPr>
            <w:tcW w:w="421" w:type="pct"/>
            <w:tcBorders>
              <w:top w:val="single" w:sz="6" w:space="0" w:color="auto"/>
              <w:left w:val="single" w:sz="6" w:space="0" w:color="auto"/>
              <w:bottom w:val="single" w:sz="6" w:space="0" w:color="auto"/>
              <w:right w:val="single" w:sz="6" w:space="0" w:color="auto"/>
            </w:tcBorders>
            <w:vAlign w:val="center"/>
          </w:tcPr>
          <w:p w14:paraId="3FE2649C" w14:textId="357B722A"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0,5</w:t>
            </w:r>
          </w:p>
        </w:tc>
        <w:tc>
          <w:tcPr>
            <w:tcW w:w="421" w:type="pct"/>
            <w:tcBorders>
              <w:top w:val="single" w:sz="6" w:space="0" w:color="auto"/>
              <w:left w:val="single" w:sz="6" w:space="0" w:color="auto"/>
              <w:bottom w:val="single" w:sz="6" w:space="0" w:color="auto"/>
              <w:right w:val="single" w:sz="6" w:space="0" w:color="auto"/>
            </w:tcBorders>
            <w:vAlign w:val="center"/>
          </w:tcPr>
          <w:p w14:paraId="6B3A7E8D" w14:textId="5BD78115"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0,1</w:t>
            </w:r>
          </w:p>
        </w:tc>
        <w:tc>
          <w:tcPr>
            <w:tcW w:w="421" w:type="pct"/>
            <w:tcBorders>
              <w:top w:val="single" w:sz="6" w:space="0" w:color="auto"/>
              <w:left w:val="single" w:sz="6" w:space="0" w:color="auto"/>
              <w:bottom w:val="single" w:sz="6" w:space="0" w:color="auto"/>
              <w:right w:val="single" w:sz="6" w:space="0" w:color="auto"/>
            </w:tcBorders>
            <w:vAlign w:val="center"/>
          </w:tcPr>
          <w:p w14:paraId="3E15C4CF" w14:textId="757FFBEF"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0,0</w:t>
            </w:r>
          </w:p>
        </w:tc>
        <w:tc>
          <w:tcPr>
            <w:tcW w:w="421" w:type="pct"/>
            <w:tcBorders>
              <w:top w:val="single" w:sz="6" w:space="0" w:color="auto"/>
              <w:left w:val="single" w:sz="6" w:space="0" w:color="auto"/>
              <w:bottom w:val="single" w:sz="6" w:space="0" w:color="auto"/>
              <w:right w:val="single" w:sz="6" w:space="0" w:color="auto"/>
            </w:tcBorders>
            <w:vAlign w:val="center"/>
          </w:tcPr>
          <w:p w14:paraId="642C0E17" w14:textId="6E53045E"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092580D8" w14:textId="65FE781E"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7ECC94F0" w14:textId="660EEF48"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1BCA448A"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44C159A8"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IV</w:t>
            </w:r>
          </w:p>
        </w:tc>
        <w:tc>
          <w:tcPr>
            <w:tcW w:w="420" w:type="pct"/>
            <w:tcBorders>
              <w:top w:val="single" w:sz="6" w:space="0" w:color="auto"/>
              <w:left w:val="single" w:sz="6" w:space="0" w:color="auto"/>
              <w:bottom w:val="single" w:sz="6" w:space="0" w:color="auto"/>
              <w:right w:val="single" w:sz="6" w:space="0" w:color="auto"/>
            </w:tcBorders>
            <w:vAlign w:val="center"/>
          </w:tcPr>
          <w:p w14:paraId="48996D2E" w14:textId="49F102F3"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14,7</w:t>
            </w:r>
          </w:p>
        </w:tc>
        <w:tc>
          <w:tcPr>
            <w:tcW w:w="421" w:type="pct"/>
            <w:tcBorders>
              <w:top w:val="single" w:sz="6" w:space="0" w:color="auto"/>
              <w:left w:val="single" w:sz="6" w:space="0" w:color="auto"/>
              <w:bottom w:val="single" w:sz="6" w:space="0" w:color="auto"/>
              <w:right w:val="single" w:sz="6" w:space="0" w:color="auto"/>
            </w:tcBorders>
            <w:vAlign w:val="center"/>
          </w:tcPr>
          <w:p w14:paraId="40FE4DCF" w14:textId="3E0AF952"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32,6</w:t>
            </w:r>
          </w:p>
        </w:tc>
        <w:tc>
          <w:tcPr>
            <w:tcW w:w="421" w:type="pct"/>
            <w:tcBorders>
              <w:top w:val="single" w:sz="6" w:space="0" w:color="auto"/>
              <w:left w:val="single" w:sz="6" w:space="0" w:color="auto"/>
              <w:bottom w:val="single" w:sz="6" w:space="0" w:color="auto"/>
              <w:right w:val="single" w:sz="6" w:space="0" w:color="auto"/>
            </w:tcBorders>
            <w:vAlign w:val="center"/>
          </w:tcPr>
          <w:p w14:paraId="76FBDEB4" w14:textId="460B9ED9"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28,9</w:t>
            </w:r>
          </w:p>
        </w:tc>
        <w:tc>
          <w:tcPr>
            <w:tcW w:w="421" w:type="pct"/>
            <w:tcBorders>
              <w:top w:val="single" w:sz="6" w:space="0" w:color="auto"/>
              <w:left w:val="single" w:sz="6" w:space="0" w:color="auto"/>
              <w:bottom w:val="single" w:sz="6" w:space="0" w:color="auto"/>
              <w:right w:val="single" w:sz="6" w:space="0" w:color="auto"/>
            </w:tcBorders>
            <w:vAlign w:val="center"/>
          </w:tcPr>
          <w:p w14:paraId="379B9DCC" w14:textId="46D9BF6D"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17,5</w:t>
            </w:r>
          </w:p>
        </w:tc>
        <w:tc>
          <w:tcPr>
            <w:tcW w:w="421" w:type="pct"/>
            <w:tcBorders>
              <w:top w:val="single" w:sz="6" w:space="0" w:color="auto"/>
              <w:left w:val="single" w:sz="6" w:space="0" w:color="auto"/>
              <w:bottom w:val="single" w:sz="6" w:space="0" w:color="auto"/>
              <w:right w:val="single" w:sz="6" w:space="0" w:color="auto"/>
            </w:tcBorders>
            <w:vAlign w:val="center"/>
          </w:tcPr>
          <w:p w14:paraId="68015F11" w14:textId="2A91953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4,9</w:t>
            </w:r>
          </w:p>
        </w:tc>
        <w:tc>
          <w:tcPr>
            <w:tcW w:w="421" w:type="pct"/>
            <w:tcBorders>
              <w:top w:val="single" w:sz="6" w:space="0" w:color="auto"/>
              <w:left w:val="single" w:sz="6" w:space="0" w:color="auto"/>
              <w:bottom w:val="single" w:sz="6" w:space="0" w:color="auto"/>
              <w:right w:val="single" w:sz="6" w:space="0" w:color="auto"/>
            </w:tcBorders>
            <w:vAlign w:val="center"/>
          </w:tcPr>
          <w:p w14:paraId="17A905B7" w14:textId="2E15FF93"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0,9</w:t>
            </w:r>
          </w:p>
        </w:tc>
        <w:tc>
          <w:tcPr>
            <w:tcW w:w="421" w:type="pct"/>
            <w:tcBorders>
              <w:top w:val="single" w:sz="6" w:space="0" w:color="auto"/>
              <w:left w:val="single" w:sz="6" w:space="0" w:color="auto"/>
              <w:bottom w:val="single" w:sz="6" w:space="0" w:color="auto"/>
              <w:right w:val="single" w:sz="6" w:space="0" w:color="auto"/>
            </w:tcBorders>
            <w:vAlign w:val="center"/>
          </w:tcPr>
          <w:p w14:paraId="4A4CFE98" w14:textId="1CFA84C5"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0,5</w:t>
            </w:r>
          </w:p>
        </w:tc>
        <w:tc>
          <w:tcPr>
            <w:tcW w:w="421" w:type="pct"/>
            <w:tcBorders>
              <w:top w:val="single" w:sz="6" w:space="0" w:color="auto"/>
              <w:left w:val="single" w:sz="6" w:space="0" w:color="auto"/>
              <w:bottom w:val="single" w:sz="6" w:space="0" w:color="auto"/>
              <w:right w:val="single" w:sz="6" w:space="0" w:color="auto"/>
            </w:tcBorders>
            <w:vAlign w:val="center"/>
          </w:tcPr>
          <w:p w14:paraId="06CFE124" w14:textId="64B86015"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6FFCE656" w14:textId="51C42F4A"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0,0</w:t>
            </w:r>
          </w:p>
        </w:tc>
        <w:tc>
          <w:tcPr>
            <w:tcW w:w="421" w:type="pct"/>
            <w:tcBorders>
              <w:top w:val="single" w:sz="6" w:space="0" w:color="auto"/>
              <w:left w:val="single" w:sz="6" w:space="0" w:color="auto"/>
              <w:bottom w:val="single" w:sz="6" w:space="0" w:color="auto"/>
              <w:right w:val="single" w:sz="6" w:space="0" w:color="auto"/>
            </w:tcBorders>
            <w:vAlign w:val="center"/>
          </w:tcPr>
          <w:p w14:paraId="541D5D4A" w14:textId="1AD2F663"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0590B707" w14:textId="4C0299CC"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225884CC"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39B41011"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V</w:t>
            </w:r>
          </w:p>
        </w:tc>
        <w:tc>
          <w:tcPr>
            <w:tcW w:w="420" w:type="pct"/>
            <w:tcBorders>
              <w:top w:val="single" w:sz="6" w:space="0" w:color="auto"/>
              <w:left w:val="single" w:sz="6" w:space="0" w:color="auto"/>
              <w:bottom w:val="single" w:sz="6" w:space="0" w:color="auto"/>
              <w:right w:val="single" w:sz="6" w:space="0" w:color="auto"/>
            </w:tcBorders>
            <w:vAlign w:val="center"/>
          </w:tcPr>
          <w:p w14:paraId="4BD91CEA" w14:textId="6E570CC9"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10,1</w:t>
            </w:r>
          </w:p>
        </w:tc>
        <w:tc>
          <w:tcPr>
            <w:tcW w:w="421" w:type="pct"/>
            <w:tcBorders>
              <w:top w:val="single" w:sz="6" w:space="0" w:color="auto"/>
              <w:left w:val="single" w:sz="6" w:space="0" w:color="auto"/>
              <w:bottom w:val="single" w:sz="6" w:space="0" w:color="auto"/>
              <w:right w:val="single" w:sz="6" w:space="0" w:color="auto"/>
            </w:tcBorders>
            <w:vAlign w:val="center"/>
          </w:tcPr>
          <w:p w14:paraId="63371473" w14:textId="1C92723C"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29,9</w:t>
            </w:r>
          </w:p>
        </w:tc>
        <w:tc>
          <w:tcPr>
            <w:tcW w:w="421" w:type="pct"/>
            <w:tcBorders>
              <w:top w:val="single" w:sz="6" w:space="0" w:color="auto"/>
              <w:left w:val="single" w:sz="6" w:space="0" w:color="auto"/>
              <w:bottom w:val="single" w:sz="6" w:space="0" w:color="auto"/>
              <w:right w:val="single" w:sz="6" w:space="0" w:color="auto"/>
            </w:tcBorders>
            <w:vAlign w:val="center"/>
          </w:tcPr>
          <w:p w14:paraId="531858A4" w14:textId="39351AF9"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33,5</w:t>
            </w:r>
          </w:p>
        </w:tc>
        <w:tc>
          <w:tcPr>
            <w:tcW w:w="421" w:type="pct"/>
            <w:tcBorders>
              <w:top w:val="single" w:sz="6" w:space="0" w:color="auto"/>
              <w:left w:val="single" w:sz="6" w:space="0" w:color="auto"/>
              <w:bottom w:val="single" w:sz="6" w:space="0" w:color="auto"/>
              <w:right w:val="single" w:sz="6" w:space="0" w:color="auto"/>
            </w:tcBorders>
            <w:vAlign w:val="center"/>
          </w:tcPr>
          <w:p w14:paraId="680D75C0" w14:textId="45589E9E"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19,8</w:t>
            </w:r>
          </w:p>
        </w:tc>
        <w:tc>
          <w:tcPr>
            <w:tcW w:w="421" w:type="pct"/>
            <w:tcBorders>
              <w:top w:val="single" w:sz="6" w:space="0" w:color="auto"/>
              <w:left w:val="single" w:sz="6" w:space="0" w:color="auto"/>
              <w:bottom w:val="single" w:sz="6" w:space="0" w:color="auto"/>
              <w:right w:val="single" w:sz="6" w:space="0" w:color="auto"/>
            </w:tcBorders>
            <w:vAlign w:val="center"/>
          </w:tcPr>
          <w:p w14:paraId="676B2F59" w14:textId="73C9FD45"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5,2</w:t>
            </w:r>
          </w:p>
        </w:tc>
        <w:tc>
          <w:tcPr>
            <w:tcW w:w="421" w:type="pct"/>
            <w:tcBorders>
              <w:top w:val="single" w:sz="6" w:space="0" w:color="auto"/>
              <w:left w:val="single" w:sz="6" w:space="0" w:color="auto"/>
              <w:bottom w:val="single" w:sz="6" w:space="0" w:color="auto"/>
              <w:right w:val="single" w:sz="6" w:space="0" w:color="auto"/>
            </w:tcBorders>
            <w:vAlign w:val="center"/>
          </w:tcPr>
          <w:p w14:paraId="1604590E" w14:textId="27063328"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1,1</w:t>
            </w:r>
          </w:p>
        </w:tc>
        <w:tc>
          <w:tcPr>
            <w:tcW w:w="421" w:type="pct"/>
            <w:tcBorders>
              <w:top w:val="single" w:sz="6" w:space="0" w:color="auto"/>
              <w:left w:val="single" w:sz="6" w:space="0" w:color="auto"/>
              <w:bottom w:val="single" w:sz="6" w:space="0" w:color="auto"/>
              <w:right w:val="single" w:sz="6" w:space="0" w:color="auto"/>
            </w:tcBorders>
            <w:vAlign w:val="center"/>
          </w:tcPr>
          <w:p w14:paraId="3FD91AE5" w14:textId="33E55F5F"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0,2</w:t>
            </w:r>
          </w:p>
        </w:tc>
        <w:tc>
          <w:tcPr>
            <w:tcW w:w="421" w:type="pct"/>
            <w:tcBorders>
              <w:top w:val="single" w:sz="6" w:space="0" w:color="auto"/>
              <w:left w:val="single" w:sz="6" w:space="0" w:color="auto"/>
              <w:bottom w:val="single" w:sz="6" w:space="0" w:color="auto"/>
              <w:right w:val="single" w:sz="6" w:space="0" w:color="auto"/>
            </w:tcBorders>
            <w:vAlign w:val="center"/>
          </w:tcPr>
          <w:p w14:paraId="06E98E80" w14:textId="01889130"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0,1</w:t>
            </w:r>
          </w:p>
        </w:tc>
        <w:tc>
          <w:tcPr>
            <w:tcW w:w="421" w:type="pct"/>
            <w:tcBorders>
              <w:top w:val="single" w:sz="6" w:space="0" w:color="auto"/>
              <w:left w:val="single" w:sz="6" w:space="0" w:color="auto"/>
              <w:bottom w:val="single" w:sz="6" w:space="0" w:color="auto"/>
              <w:right w:val="single" w:sz="6" w:space="0" w:color="auto"/>
            </w:tcBorders>
            <w:vAlign w:val="center"/>
          </w:tcPr>
          <w:p w14:paraId="490C66AB" w14:textId="6F36917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0,1</w:t>
            </w:r>
          </w:p>
        </w:tc>
        <w:tc>
          <w:tcPr>
            <w:tcW w:w="421" w:type="pct"/>
            <w:tcBorders>
              <w:top w:val="single" w:sz="6" w:space="0" w:color="auto"/>
              <w:left w:val="single" w:sz="6" w:space="0" w:color="auto"/>
              <w:bottom w:val="single" w:sz="6" w:space="0" w:color="auto"/>
              <w:right w:val="single" w:sz="6" w:space="0" w:color="auto"/>
            </w:tcBorders>
            <w:vAlign w:val="center"/>
          </w:tcPr>
          <w:p w14:paraId="7BCB815D" w14:textId="2DE9C5BD"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492EC56B" w14:textId="551551A3"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4D25D5FA"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38EB414E"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VI</w:t>
            </w:r>
          </w:p>
        </w:tc>
        <w:tc>
          <w:tcPr>
            <w:tcW w:w="420" w:type="pct"/>
            <w:tcBorders>
              <w:top w:val="single" w:sz="6" w:space="0" w:color="auto"/>
              <w:left w:val="single" w:sz="6" w:space="0" w:color="auto"/>
              <w:bottom w:val="single" w:sz="6" w:space="0" w:color="auto"/>
              <w:right w:val="single" w:sz="6" w:space="0" w:color="auto"/>
            </w:tcBorders>
            <w:vAlign w:val="center"/>
          </w:tcPr>
          <w:p w14:paraId="343513D8" w14:textId="1B77507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11,7</w:t>
            </w:r>
          </w:p>
        </w:tc>
        <w:tc>
          <w:tcPr>
            <w:tcW w:w="421" w:type="pct"/>
            <w:tcBorders>
              <w:top w:val="single" w:sz="6" w:space="0" w:color="auto"/>
              <w:left w:val="single" w:sz="6" w:space="0" w:color="auto"/>
              <w:bottom w:val="single" w:sz="6" w:space="0" w:color="auto"/>
              <w:right w:val="single" w:sz="6" w:space="0" w:color="auto"/>
            </w:tcBorders>
            <w:vAlign w:val="center"/>
          </w:tcPr>
          <w:p w14:paraId="73471C62" w14:textId="4B566FCC"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30,1</w:t>
            </w:r>
          </w:p>
        </w:tc>
        <w:tc>
          <w:tcPr>
            <w:tcW w:w="421" w:type="pct"/>
            <w:tcBorders>
              <w:top w:val="single" w:sz="6" w:space="0" w:color="auto"/>
              <w:left w:val="single" w:sz="6" w:space="0" w:color="auto"/>
              <w:bottom w:val="single" w:sz="6" w:space="0" w:color="auto"/>
              <w:right w:val="single" w:sz="6" w:space="0" w:color="auto"/>
            </w:tcBorders>
            <w:vAlign w:val="center"/>
          </w:tcPr>
          <w:p w14:paraId="0A18D06B" w14:textId="4E0BB00A"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30,1</w:t>
            </w:r>
          </w:p>
        </w:tc>
        <w:tc>
          <w:tcPr>
            <w:tcW w:w="421" w:type="pct"/>
            <w:tcBorders>
              <w:top w:val="single" w:sz="6" w:space="0" w:color="auto"/>
              <w:left w:val="single" w:sz="6" w:space="0" w:color="auto"/>
              <w:bottom w:val="single" w:sz="6" w:space="0" w:color="auto"/>
              <w:right w:val="single" w:sz="6" w:space="0" w:color="auto"/>
            </w:tcBorders>
            <w:vAlign w:val="center"/>
          </w:tcPr>
          <w:p w14:paraId="7500533D" w14:textId="316D3BB0"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22,2</w:t>
            </w:r>
          </w:p>
        </w:tc>
        <w:tc>
          <w:tcPr>
            <w:tcW w:w="421" w:type="pct"/>
            <w:tcBorders>
              <w:top w:val="single" w:sz="6" w:space="0" w:color="auto"/>
              <w:left w:val="single" w:sz="6" w:space="0" w:color="auto"/>
              <w:bottom w:val="single" w:sz="6" w:space="0" w:color="auto"/>
              <w:right w:val="single" w:sz="6" w:space="0" w:color="auto"/>
            </w:tcBorders>
            <w:vAlign w:val="center"/>
          </w:tcPr>
          <w:p w14:paraId="2886381C" w14:textId="4697906D"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5,1</w:t>
            </w:r>
          </w:p>
        </w:tc>
        <w:tc>
          <w:tcPr>
            <w:tcW w:w="421" w:type="pct"/>
            <w:tcBorders>
              <w:top w:val="single" w:sz="6" w:space="0" w:color="auto"/>
              <w:left w:val="single" w:sz="6" w:space="0" w:color="auto"/>
              <w:bottom w:val="single" w:sz="6" w:space="0" w:color="auto"/>
              <w:right w:val="single" w:sz="6" w:space="0" w:color="auto"/>
            </w:tcBorders>
            <w:vAlign w:val="center"/>
          </w:tcPr>
          <w:p w14:paraId="402341D8" w14:textId="3F8C75FF"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0,5</w:t>
            </w:r>
          </w:p>
        </w:tc>
        <w:tc>
          <w:tcPr>
            <w:tcW w:w="421" w:type="pct"/>
            <w:tcBorders>
              <w:top w:val="single" w:sz="6" w:space="0" w:color="auto"/>
              <w:left w:val="single" w:sz="6" w:space="0" w:color="auto"/>
              <w:bottom w:val="single" w:sz="6" w:space="0" w:color="auto"/>
              <w:right w:val="single" w:sz="6" w:space="0" w:color="auto"/>
            </w:tcBorders>
            <w:vAlign w:val="center"/>
          </w:tcPr>
          <w:p w14:paraId="23A1D3BD" w14:textId="0A978DA8"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0,2</w:t>
            </w:r>
          </w:p>
        </w:tc>
        <w:tc>
          <w:tcPr>
            <w:tcW w:w="421" w:type="pct"/>
            <w:tcBorders>
              <w:top w:val="single" w:sz="6" w:space="0" w:color="auto"/>
              <w:left w:val="single" w:sz="6" w:space="0" w:color="auto"/>
              <w:bottom w:val="single" w:sz="6" w:space="0" w:color="auto"/>
              <w:right w:val="single" w:sz="6" w:space="0" w:color="auto"/>
            </w:tcBorders>
            <w:vAlign w:val="center"/>
          </w:tcPr>
          <w:p w14:paraId="1244AC17" w14:textId="73222D9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0,1</w:t>
            </w:r>
          </w:p>
        </w:tc>
        <w:tc>
          <w:tcPr>
            <w:tcW w:w="421" w:type="pct"/>
            <w:tcBorders>
              <w:top w:val="single" w:sz="6" w:space="0" w:color="auto"/>
              <w:left w:val="single" w:sz="6" w:space="0" w:color="auto"/>
              <w:bottom w:val="single" w:sz="6" w:space="0" w:color="auto"/>
              <w:right w:val="single" w:sz="6" w:space="0" w:color="auto"/>
            </w:tcBorders>
            <w:vAlign w:val="center"/>
          </w:tcPr>
          <w:p w14:paraId="6F8AAB32" w14:textId="24780A2C"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35D689E3" w14:textId="59B8E00C"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02749286" w14:textId="601D28F3"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5CF90B00"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3F8EB39C"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VII</w:t>
            </w:r>
          </w:p>
        </w:tc>
        <w:tc>
          <w:tcPr>
            <w:tcW w:w="420" w:type="pct"/>
            <w:tcBorders>
              <w:top w:val="single" w:sz="6" w:space="0" w:color="auto"/>
              <w:left w:val="single" w:sz="6" w:space="0" w:color="auto"/>
              <w:bottom w:val="single" w:sz="6" w:space="0" w:color="auto"/>
              <w:right w:val="single" w:sz="6" w:space="0" w:color="auto"/>
            </w:tcBorders>
            <w:vAlign w:val="center"/>
          </w:tcPr>
          <w:p w14:paraId="608D45B5" w14:textId="013BBF3E"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15,5</w:t>
            </w:r>
          </w:p>
        </w:tc>
        <w:tc>
          <w:tcPr>
            <w:tcW w:w="421" w:type="pct"/>
            <w:tcBorders>
              <w:top w:val="single" w:sz="6" w:space="0" w:color="auto"/>
              <w:left w:val="single" w:sz="6" w:space="0" w:color="auto"/>
              <w:bottom w:val="single" w:sz="6" w:space="0" w:color="auto"/>
              <w:right w:val="single" w:sz="6" w:space="0" w:color="auto"/>
            </w:tcBorders>
            <w:vAlign w:val="center"/>
          </w:tcPr>
          <w:p w14:paraId="26B80905" w14:textId="6C2468CA"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36,0</w:t>
            </w:r>
          </w:p>
        </w:tc>
        <w:tc>
          <w:tcPr>
            <w:tcW w:w="421" w:type="pct"/>
            <w:tcBorders>
              <w:top w:val="single" w:sz="6" w:space="0" w:color="auto"/>
              <w:left w:val="single" w:sz="6" w:space="0" w:color="auto"/>
              <w:bottom w:val="single" w:sz="6" w:space="0" w:color="auto"/>
              <w:right w:val="single" w:sz="6" w:space="0" w:color="auto"/>
            </w:tcBorders>
            <w:vAlign w:val="center"/>
          </w:tcPr>
          <w:p w14:paraId="7D3EDD9A" w14:textId="4BD50139"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31,3</w:t>
            </w:r>
          </w:p>
        </w:tc>
        <w:tc>
          <w:tcPr>
            <w:tcW w:w="421" w:type="pct"/>
            <w:tcBorders>
              <w:top w:val="single" w:sz="6" w:space="0" w:color="auto"/>
              <w:left w:val="single" w:sz="6" w:space="0" w:color="auto"/>
              <w:bottom w:val="single" w:sz="6" w:space="0" w:color="auto"/>
              <w:right w:val="single" w:sz="6" w:space="0" w:color="auto"/>
            </w:tcBorders>
            <w:vAlign w:val="center"/>
          </w:tcPr>
          <w:p w14:paraId="6FC86683" w14:textId="459CC60B"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14,7</w:t>
            </w:r>
          </w:p>
        </w:tc>
        <w:tc>
          <w:tcPr>
            <w:tcW w:w="421" w:type="pct"/>
            <w:tcBorders>
              <w:top w:val="single" w:sz="6" w:space="0" w:color="auto"/>
              <w:left w:val="single" w:sz="6" w:space="0" w:color="auto"/>
              <w:bottom w:val="single" w:sz="6" w:space="0" w:color="auto"/>
              <w:right w:val="single" w:sz="6" w:space="0" w:color="auto"/>
            </w:tcBorders>
            <w:vAlign w:val="center"/>
          </w:tcPr>
          <w:p w14:paraId="76119C4F" w14:textId="2A6661C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2,3</w:t>
            </w:r>
          </w:p>
        </w:tc>
        <w:tc>
          <w:tcPr>
            <w:tcW w:w="421" w:type="pct"/>
            <w:tcBorders>
              <w:top w:val="single" w:sz="6" w:space="0" w:color="auto"/>
              <w:left w:val="single" w:sz="6" w:space="0" w:color="auto"/>
              <w:bottom w:val="single" w:sz="6" w:space="0" w:color="auto"/>
              <w:right w:val="single" w:sz="6" w:space="0" w:color="auto"/>
            </w:tcBorders>
            <w:vAlign w:val="center"/>
          </w:tcPr>
          <w:p w14:paraId="1CA6721F" w14:textId="34C1B13D"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0,2</w:t>
            </w:r>
          </w:p>
        </w:tc>
        <w:tc>
          <w:tcPr>
            <w:tcW w:w="421" w:type="pct"/>
            <w:tcBorders>
              <w:top w:val="single" w:sz="6" w:space="0" w:color="auto"/>
              <w:left w:val="single" w:sz="6" w:space="0" w:color="auto"/>
              <w:bottom w:val="single" w:sz="6" w:space="0" w:color="auto"/>
              <w:right w:val="single" w:sz="6" w:space="0" w:color="auto"/>
            </w:tcBorders>
            <w:vAlign w:val="center"/>
          </w:tcPr>
          <w:p w14:paraId="3874C6A2" w14:textId="59FC2097"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72F5179B" w14:textId="4A5C8236"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3F977E95" w14:textId="622F444F"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31DFFBE9" w14:textId="7FE3D354"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78CFF50E" w14:textId="4822F37D"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4C8A15DE"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5927F503"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VIII</w:t>
            </w:r>
          </w:p>
        </w:tc>
        <w:tc>
          <w:tcPr>
            <w:tcW w:w="420" w:type="pct"/>
            <w:tcBorders>
              <w:top w:val="single" w:sz="6" w:space="0" w:color="auto"/>
              <w:left w:val="single" w:sz="6" w:space="0" w:color="auto"/>
              <w:bottom w:val="single" w:sz="6" w:space="0" w:color="auto"/>
              <w:right w:val="single" w:sz="6" w:space="0" w:color="auto"/>
            </w:tcBorders>
            <w:vAlign w:val="center"/>
          </w:tcPr>
          <w:p w14:paraId="6CEF5126" w14:textId="05B92F81"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13,7</w:t>
            </w:r>
          </w:p>
        </w:tc>
        <w:tc>
          <w:tcPr>
            <w:tcW w:w="421" w:type="pct"/>
            <w:tcBorders>
              <w:top w:val="single" w:sz="6" w:space="0" w:color="auto"/>
              <w:left w:val="single" w:sz="6" w:space="0" w:color="auto"/>
              <w:bottom w:val="single" w:sz="6" w:space="0" w:color="auto"/>
              <w:right w:val="single" w:sz="6" w:space="0" w:color="auto"/>
            </w:tcBorders>
            <w:vAlign w:val="center"/>
          </w:tcPr>
          <w:p w14:paraId="34090F93" w14:textId="2C602023"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38,1</w:t>
            </w:r>
          </w:p>
        </w:tc>
        <w:tc>
          <w:tcPr>
            <w:tcW w:w="421" w:type="pct"/>
            <w:tcBorders>
              <w:top w:val="single" w:sz="6" w:space="0" w:color="auto"/>
              <w:left w:val="single" w:sz="6" w:space="0" w:color="auto"/>
              <w:bottom w:val="single" w:sz="6" w:space="0" w:color="auto"/>
              <w:right w:val="single" w:sz="6" w:space="0" w:color="auto"/>
            </w:tcBorders>
            <w:vAlign w:val="center"/>
          </w:tcPr>
          <w:p w14:paraId="5AA73C1D" w14:textId="7EBDA1FF"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31,8</w:t>
            </w:r>
          </w:p>
        </w:tc>
        <w:tc>
          <w:tcPr>
            <w:tcW w:w="421" w:type="pct"/>
            <w:tcBorders>
              <w:top w:val="single" w:sz="6" w:space="0" w:color="auto"/>
              <w:left w:val="single" w:sz="6" w:space="0" w:color="auto"/>
              <w:bottom w:val="single" w:sz="6" w:space="0" w:color="auto"/>
              <w:right w:val="single" w:sz="6" w:space="0" w:color="auto"/>
            </w:tcBorders>
            <w:vAlign w:val="center"/>
          </w:tcPr>
          <w:p w14:paraId="5CBA09D6" w14:textId="4BFCB82F"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13,8</w:t>
            </w:r>
          </w:p>
        </w:tc>
        <w:tc>
          <w:tcPr>
            <w:tcW w:w="421" w:type="pct"/>
            <w:tcBorders>
              <w:top w:val="single" w:sz="6" w:space="0" w:color="auto"/>
              <w:left w:val="single" w:sz="6" w:space="0" w:color="auto"/>
              <w:bottom w:val="single" w:sz="6" w:space="0" w:color="auto"/>
              <w:right w:val="single" w:sz="6" w:space="0" w:color="auto"/>
            </w:tcBorders>
            <w:vAlign w:val="center"/>
          </w:tcPr>
          <w:p w14:paraId="681846C2" w14:textId="3932C95A"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2,4</w:t>
            </w:r>
          </w:p>
        </w:tc>
        <w:tc>
          <w:tcPr>
            <w:tcW w:w="421" w:type="pct"/>
            <w:tcBorders>
              <w:top w:val="single" w:sz="6" w:space="0" w:color="auto"/>
              <w:left w:val="single" w:sz="6" w:space="0" w:color="auto"/>
              <w:bottom w:val="single" w:sz="6" w:space="0" w:color="auto"/>
              <w:right w:val="single" w:sz="6" w:space="0" w:color="auto"/>
            </w:tcBorders>
            <w:vAlign w:val="center"/>
          </w:tcPr>
          <w:p w14:paraId="065F6F86" w14:textId="6C63593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0,2</w:t>
            </w:r>
          </w:p>
        </w:tc>
        <w:tc>
          <w:tcPr>
            <w:tcW w:w="421" w:type="pct"/>
            <w:tcBorders>
              <w:top w:val="single" w:sz="6" w:space="0" w:color="auto"/>
              <w:left w:val="single" w:sz="6" w:space="0" w:color="auto"/>
              <w:bottom w:val="single" w:sz="6" w:space="0" w:color="auto"/>
              <w:right w:val="single" w:sz="6" w:space="0" w:color="auto"/>
            </w:tcBorders>
            <w:vAlign w:val="center"/>
          </w:tcPr>
          <w:p w14:paraId="16462280" w14:textId="3A624C73"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0,0</w:t>
            </w:r>
          </w:p>
        </w:tc>
        <w:tc>
          <w:tcPr>
            <w:tcW w:w="421" w:type="pct"/>
            <w:tcBorders>
              <w:top w:val="single" w:sz="6" w:space="0" w:color="auto"/>
              <w:left w:val="single" w:sz="6" w:space="0" w:color="auto"/>
              <w:bottom w:val="single" w:sz="6" w:space="0" w:color="auto"/>
              <w:right w:val="single" w:sz="6" w:space="0" w:color="auto"/>
            </w:tcBorders>
            <w:vAlign w:val="center"/>
          </w:tcPr>
          <w:p w14:paraId="1BA65288" w14:textId="681BBDE7"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0,0</w:t>
            </w:r>
          </w:p>
        </w:tc>
        <w:tc>
          <w:tcPr>
            <w:tcW w:w="421" w:type="pct"/>
            <w:tcBorders>
              <w:top w:val="single" w:sz="6" w:space="0" w:color="auto"/>
              <w:left w:val="single" w:sz="6" w:space="0" w:color="auto"/>
              <w:bottom w:val="single" w:sz="6" w:space="0" w:color="auto"/>
              <w:right w:val="single" w:sz="6" w:space="0" w:color="auto"/>
            </w:tcBorders>
            <w:vAlign w:val="center"/>
          </w:tcPr>
          <w:p w14:paraId="56B8F090" w14:textId="0EA18414"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0FF1B741" w14:textId="32A21237"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47100484" w14:textId="00AAC707"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01CE06BD"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6875BE49"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IX</w:t>
            </w:r>
          </w:p>
        </w:tc>
        <w:tc>
          <w:tcPr>
            <w:tcW w:w="420" w:type="pct"/>
            <w:tcBorders>
              <w:top w:val="single" w:sz="6" w:space="0" w:color="auto"/>
              <w:left w:val="single" w:sz="6" w:space="0" w:color="auto"/>
              <w:bottom w:val="single" w:sz="6" w:space="0" w:color="auto"/>
              <w:right w:val="single" w:sz="6" w:space="0" w:color="auto"/>
            </w:tcBorders>
            <w:vAlign w:val="center"/>
          </w:tcPr>
          <w:p w14:paraId="0811F228" w14:textId="0B5136DD"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10,4</w:t>
            </w:r>
          </w:p>
        </w:tc>
        <w:tc>
          <w:tcPr>
            <w:tcW w:w="421" w:type="pct"/>
            <w:tcBorders>
              <w:top w:val="single" w:sz="6" w:space="0" w:color="auto"/>
              <w:left w:val="single" w:sz="6" w:space="0" w:color="auto"/>
              <w:bottom w:val="single" w:sz="6" w:space="0" w:color="auto"/>
              <w:right w:val="single" w:sz="6" w:space="0" w:color="auto"/>
            </w:tcBorders>
            <w:vAlign w:val="center"/>
          </w:tcPr>
          <w:p w14:paraId="338390C5" w14:textId="45B27DFF"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34,8</w:t>
            </w:r>
          </w:p>
        </w:tc>
        <w:tc>
          <w:tcPr>
            <w:tcW w:w="421" w:type="pct"/>
            <w:tcBorders>
              <w:top w:val="single" w:sz="6" w:space="0" w:color="auto"/>
              <w:left w:val="single" w:sz="6" w:space="0" w:color="auto"/>
              <w:bottom w:val="single" w:sz="6" w:space="0" w:color="auto"/>
              <w:right w:val="single" w:sz="6" w:space="0" w:color="auto"/>
            </w:tcBorders>
            <w:vAlign w:val="center"/>
          </w:tcPr>
          <w:p w14:paraId="59559DCC" w14:textId="6B9884F0"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34,8</w:t>
            </w:r>
          </w:p>
        </w:tc>
        <w:tc>
          <w:tcPr>
            <w:tcW w:w="421" w:type="pct"/>
            <w:tcBorders>
              <w:top w:val="single" w:sz="6" w:space="0" w:color="auto"/>
              <w:left w:val="single" w:sz="6" w:space="0" w:color="auto"/>
              <w:bottom w:val="single" w:sz="6" w:space="0" w:color="auto"/>
              <w:right w:val="single" w:sz="6" w:space="0" w:color="auto"/>
            </w:tcBorders>
            <w:vAlign w:val="center"/>
          </w:tcPr>
          <w:p w14:paraId="449378D8" w14:textId="5530DB34"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15,9</w:t>
            </w:r>
          </w:p>
        </w:tc>
        <w:tc>
          <w:tcPr>
            <w:tcW w:w="421" w:type="pct"/>
            <w:tcBorders>
              <w:top w:val="single" w:sz="6" w:space="0" w:color="auto"/>
              <w:left w:val="single" w:sz="6" w:space="0" w:color="auto"/>
              <w:bottom w:val="single" w:sz="6" w:space="0" w:color="auto"/>
              <w:right w:val="single" w:sz="6" w:space="0" w:color="auto"/>
            </w:tcBorders>
            <w:vAlign w:val="center"/>
          </w:tcPr>
          <w:p w14:paraId="688FD939" w14:textId="4E564902"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3,9</w:t>
            </w:r>
          </w:p>
        </w:tc>
        <w:tc>
          <w:tcPr>
            <w:tcW w:w="421" w:type="pct"/>
            <w:tcBorders>
              <w:top w:val="single" w:sz="6" w:space="0" w:color="auto"/>
              <w:left w:val="single" w:sz="6" w:space="0" w:color="auto"/>
              <w:bottom w:val="single" w:sz="6" w:space="0" w:color="auto"/>
              <w:right w:val="single" w:sz="6" w:space="0" w:color="auto"/>
            </w:tcBorders>
            <w:vAlign w:val="center"/>
          </w:tcPr>
          <w:p w14:paraId="718D48FB" w14:textId="5F3BB9E0"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0,1</w:t>
            </w:r>
          </w:p>
        </w:tc>
        <w:tc>
          <w:tcPr>
            <w:tcW w:w="421" w:type="pct"/>
            <w:tcBorders>
              <w:top w:val="single" w:sz="6" w:space="0" w:color="auto"/>
              <w:left w:val="single" w:sz="6" w:space="0" w:color="auto"/>
              <w:bottom w:val="single" w:sz="6" w:space="0" w:color="auto"/>
              <w:right w:val="single" w:sz="6" w:space="0" w:color="auto"/>
            </w:tcBorders>
            <w:vAlign w:val="center"/>
          </w:tcPr>
          <w:p w14:paraId="5435A6E4" w14:textId="1156B2A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0,0</w:t>
            </w:r>
          </w:p>
        </w:tc>
        <w:tc>
          <w:tcPr>
            <w:tcW w:w="421" w:type="pct"/>
            <w:tcBorders>
              <w:top w:val="single" w:sz="6" w:space="0" w:color="auto"/>
              <w:left w:val="single" w:sz="6" w:space="0" w:color="auto"/>
              <w:bottom w:val="single" w:sz="6" w:space="0" w:color="auto"/>
              <w:right w:val="single" w:sz="6" w:space="0" w:color="auto"/>
            </w:tcBorders>
            <w:vAlign w:val="center"/>
          </w:tcPr>
          <w:p w14:paraId="29504D46" w14:textId="46104FD7"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0,1</w:t>
            </w:r>
          </w:p>
        </w:tc>
        <w:tc>
          <w:tcPr>
            <w:tcW w:w="421" w:type="pct"/>
            <w:tcBorders>
              <w:top w:val="single" w:sz="6" w:space="0" w:color="auto"/>
              <w:left w:val="single" w:sz="6" w:space="0" w:color="auto"/>
              <w:bottom w:val="single" w:sz="6" w:space="0" w:color="auto"/>
              <w:right w:val="single" w:sz="6" w:space="0" w:color="auto"/>
            </w:tcBorders>
            <w:vAlign w:val="center"/>
          </w:tcPr>
          <w:p w14:paraId="08B1451C" w14:textId="2341BD4B"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13B4EC03" w14:textId="0C5B3D0C"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1ECEE258" w14:textId="20F2595E"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6746911C"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57E5400C"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X</w:t>
            </w:r>
          </w:p>
        </w:tc>
        <w:tc>
          <w:tcPr>
            <w:tcW w:w="420" w:type="pct"/>
            <w:tcBorders>
              <w:top w:val="single" w:sz="6" w:space="0" w:color="auto"/>
              <w:left w:val="single" w:sz="6" w:space="0" w:color="auto"/>
              <w:bottom w:val="single" w:sz="6" w:space="0" w:color="auto"/>
              <w:right w:val="single" w:sz="6" w:space="0" w:color="auto"/>
            </w:tcBorders>
            <w:vAlign w:val="center"/>
          </w:tcPr>
          <w:p w14:paraId="10D6FFD4" w14:textId="7AD3B428"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11,2</w:t>
            </w:r>
          </w:p>
        </w:tc>
        <w:tc>
          <w:tcPr>
            <w:tcW w:w="421" w:type="pct"/>
            <w:tcBorders>
              <w:top w:val="single" w:sz="6" w:space="0" w:color="auto"/>
              <w:left w:val="single" w:sz="6" w:space="0" w:color="auto"/>
              <w:bottom w:val="single" w:sz="6" w:space="0" w:color="auto"/>
              <w:right w:val="single" w:sz="6" w:space="0" w:color="auto"/>
            </w:tcBorders>
            <w:vAlign w:val="center"/>
          </w:tcPr>
          <w:p w14:paraId="23212EFA" w14:textId="26B3668F"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32,3</w:t>
            </w:r>
          </w:p>
        </w:tc>
        <w:tc>
          <w:tcPr>
            <w:tcW w:w="421" w:type="pct"/>
            <w:tcBorders>
              <w:top w:val="single" w:sz="6" w:space="0" w:color="auto"/>
              <w:left w:val="single" w:sz="6" w:space="0" w:color="auto"/>
              <w:bottom w:val="single" w:sz="6" w:space="0" w:color="auto"/>
              <w:right w:val="single" w:sz="6" w:space="0" w:color="auto"/>
            </w:tcBorders>
            <w:vAlign w:val="center"/>
          </w:tcPr>
          <w:p w14:paraId="4B13E0D2" w14:textId="4B72318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32,6</w:t>
            </w:r>
          </w:p>
        </w:tc>
        <w:tc>
          <w:tcPr>
            <w:tcW w:w="421" w:type="pct"/>
            <w:tcBorders>
              <w:top w:val="single" w:sz="6" w:space="0" w:color="auto"/>
              <w:left w:val="single" w:sz="6" w:space="0" w:color="auto"/>
              <w:bottom w:val="single" w:sz="6" w:space="0" w:color="auto"/>
              <w:right w:val="single" w:sz="6" w:space="0" w:color="auto"/>
            </w:tcBorders>
            <w:vAlign w:val="center"/>
          </w:tcPr>
          <w:p w14:paraId="54A4B460" w14:textId="76E2B6A5"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18,5</w:t>
            </w:r>
          </w:p>
        </w:tc>
        <w:tc>
          <w:tcPr>
            <w:tcW w:w="421" w:type="pct"/>
            <w:tcBorders>
              <w:top w:val="single" w:sz="6" w:space="0" w:color="auto"/>
              <w:left w:val="single" w:sz="6" w:space="0" w:color="auto"/>
              <w:bottom w:val="single" w:sz="6" w:space="0" w:color="auto"/>
              <w:right w:val="single" w:sz="6" w:space="0" w:color="auto"/>
            </w:tcBorders>
            <w:vAlign w:val="center"/>
          </w:tcPr>
          <w:p w14:paraId="4DA8A9C8" w14:textId="7285D764"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4,4</w:t>
            </w:r>
          </w:p>
        </w:tc>
        <w:tc>
          <w:tcPr>
            <w:tcW w:w="421" w:type="pct"/>
            <w:tcBorders>
              <w:top w:val="single" w:sz="6" w:space="0" w:color="auto"/>
              <w:left w:val="single" w:sz="6" w:space="0" w:color="auto"/>
              <w:bottom w:val="single" w:sz="6" w:space="0" w:color="auto"/>
              <w:right w:val="single" w:sz="6" w:space="0" w:color="auto"/>
            </w:tcBorders>
            <w:vAlign w:val="center"/>
          </w:tcPr>
          <w:p w14:paraId="5A862E81" w14:textId="13A5167C"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0,6</w:t>
            </w:r>
          </w:p>
        </w:tc>
        <w:tc>
          <w:tcPr>
            <w:tcW w:w="421" w:type="pct"/>
            <w:tcBorders>
              <w:top w:val="single" w:sz="6" w:space="0" w:color="auto"/>
              <w:left w:val="single" w:sz="6" w:space="0" w:color="auto"/>
              <w:bottom w:val="single" w:sz="6" w:space="0" w:color="auto"/>
              <w:right w:val="single" w:sz="6" w:space="0" w:color="auto"/>
            </w:tcBorders>
            <w:vAlign w:val="center"/>
          </w:tcPr>
          <w:p w14:paraId="68B2E453" w14:textId="3F5C4FF7"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0,3</w:t>
            </w:r>
          </w:p>
        </w:tc>
        <w:tc>
          <w:tcPr>
            <w:tcW w:w="421" w:type="pct"/>
            <w:tcBorders>
              <w:top w:val="single" w:sz="6" w:space="0" w:color="auto"/>
              <w:left w:val="single" w:sz="6" w:space="0" w:color="auto"/>
              <w:bottom w:val="single" w:sz="6" w:space="0" w:color="auto"/>
              <w:right w:val="single" w:sz="6" w:space="0" w:color="auto"/>
            </w:tcBorders>
            <w:vAlign w:val="center"/>
          </w:tcPr>
          <w:p w14:paraId="31EE3FB6" w14:textId="5374840E"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0,1</w:t>
            </w:r>
          </w:p>
        </w:tc>
        <w:tc>
          <w:tcPr>
            <w:tcW w:w="421" w:type="pct"/>
            <w:tcBorders>
              <w:top w:val="single" w:sz="6" w:space="0" w:color="auto"/>
              <w:left w:val="single" w:sz="6" w:space="0" w:color="auto"/>
              <w:bottom w:val="single" w:sz="6" w:space="0" w:color="auto"/>
              <w:right w:val="single" w:sz="6" w:space="0" w:color="auto"/>
            </w:tcBorders>
            <w:vAlign w:val="center"/>
          </w:tcPr>
          <w:p w14:paraId="1C0EF0C0" w14:textId="37FAF84F"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0,0</w:t>
            </w:r>
          </w:p>
        </w:tc>
        <w:tc>
          <w:tcPr>
            <w:tcW w:w="421" w:type="pct"/>
            <w:tcBorders>
              <w:top w:val="single" w:sz="6" w:space="0" w:color="auto"/>
              <w:left w:val="single" w:sz="6" w:space="0" w:color="auto"/>
              <w:bottom w:val="single" w:sz="6" w:space="0" w:color="auto"/>
              <w:right w:val="single" w:sz="6" w:space="0" w:color="auto"/>
            </w:tcBorders>
            <w:vAlign w:val="center"/>
          </w:tcPr>
          <w:p w14:paraId="0436C21B" w14:textId="0FD44271"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43C13CCE" w14:textId="29D5F2E7"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3F0C7470" w14:textId="77777777" w:rsidTr="006B1431">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14:paraId="1939DD0E"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XI</w:t>
            </w:r>
          </w:p>
        </w:tc>
        <w:tc>
          <w:tcPr>
            <w:tcW w:w="420" w:type="pct"/>
            <w:tcBorders>
              <w:top w:val="single" w:sz="6" w:space="0" w:color="auto"/>
              <w:left w:val="single" w:sz="6" w:space="0" w:color="auto"/>
              <w:bottom w:val="single" w:sz="6" w:space="0" w:color="auto"/>
              <w:right w:val="single" w:sz="6" w:space="0" w:color="auto"/>
            </w:tcBorders>
            <w:vAlign w:val="center"/>
          </w:tcPr>
          <w:p w14:paraId="5BE21B8E" w14:textId="3214C5C4"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14,5</w:t>
            </w:r>
          </w:p>
        </w:tc>
        <w:tc>
          <w:tcPr>
            <w:tcW w:w="421" w:type="pct"/>
            <w:tcBorders>
              <w:top w:val="single" w:sz="6" w:space="0" w:color="auto"/>
              <w:left w:val="single" w:sz="6" w:space="0" w:color="auto"/>
              <w:bottom w:val="single" w:sz="6" w:space="0" w:color="auto"/>
              <w:right w:val="single" w:sz="6" w:space="0" w:color="auto"/>
            </w:tcBorders>
            <w:vAlign w:val="center"/>
          </w:tcPr>
          <w:p w14:paraId="0C47FCA4" w14:textId="61F3CC97"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30,1</w:t>
            </w:r>
          </w:p>
        </w:tc>
        <w:tc>
          <w:tcPr>
            <w:tcW w:w="421" w:type="pct"/>
            <w:tcBorders>
              <w:top w:val="single" w:sz="6" w:space="0" w:color="auto"/>
              <w:left w:val="single" w:sz="6" w:space="0" w:color="auto"/>
              <w:bottom w:val="single" w:sz="6" w:space="0" w:color="auto"/>
              <w:right w:val="single" w:sz="6" w:space="0" w:color="auto"/>
            </w:tcBorders>
            <w:vAlign w:val="center"/>
          </w:tcPr>
          <w:p w14:paraId="40B3E231" w14:textId="60FC9545"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31,1</w:t>
            </w:r>
          </w:p>
        </w:tc>
        <w:tc>
          <w:tcPr>
            <w:tcW w:w="421" w:type="pct"/>
            <w:tcBorders>
              <w:top w:val="single" w:sz="6" w:space="0" w:color="auto"/>
              <w:left w:val="single" w:sz="6" w:space="0" w:color="auto"/>
              <w:bottom w:val="single" w:sz="6" w:space="0" w:color="auto"/>
              <w:right w:val="single" w:sz="6" w:space="0" w:color="auto"/>
            </w:tcBorders>
            <w:vAlign w:val="center"/>
          </w:tcPr>
          <w:p w14:paraId="4FF937A2" w14:textId="54F75ECB"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18,6</w:t>
            </w:r>
          </w:p>
        </w:tc>
        <w:tc>
          <w:tcPr>
            <w:tcW w:w="421" w:type="pct"/>
            <w:tcBorders>
              <w:top w:val="single" w:sz="6" w:space="0" w:color="auto"/>
              <w:left w:val="single" w:sz="6" w:space="0" w:color="auto"/>
              <w:bottom w:val="single" w:sz="6" w:space="0" w:color="auto"/>
              <w:right w:val="single" w:sz="6" w:space="0" w:color="auto"/>
            </w:tcBorders>
            <w:vAlign w:val="center"/>
          </w:tcPr>
          <w:p w14:paraId="26D826C8" w14:textId="30FC6CB6"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4,7</w:t>
            </w:r>
          </w:p>
        </w:tc>
        <w:tc>
          <w:tcPr>
            <w:tcW w:w="421" w:type="pct"/>
            <w:tcBorders>
              <w:top w:val="single" w:sz="6" w:space="0" w:color="auto"/>
              <w:left w:val="single" w:sz="6" w:space="0" w:color="auto"/>
              <w:bottom w:val="single" w:sz="6" w:space="0" w:color="auto"/>
              <w:right w:val="single" w:sz="6" w:space="0" w:color="auto"/>
            </w:tcBorders>
            <w:vAlign w:val="center"/>
          </w:tcPr>
          <w:p w14:paraId="4D5493D5" w14:textId="5EE34939"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0,7</w:t>
            </w:r>
          </w:p>
        </w:tc>
        <w:tc>
          <w:tcPr>
            <w:tcW w:w="421" w:type="pct"/>
            <w:tcBorders>
              <w:top w:val="single" w:sz="6" w:space="0" w:color="auto"/>
              <w:left w:val="single" w:sz="6" w:space="0" w:color="auto"/>
              <w:bottom w:val="single" w:sz="6" w:space="0" w:color="auto"/>
              <w:right w:val="single" w:sz="6" w:space="0" w:color="auto"/>
            </w:tcBorders>
            <w:vAlign w:val="center"/>
          </w:tcPr>
          <w:p w14:paraId="40B82FAA" w14:textId="507CF802"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0,2</w:t>
            </w:r>
          </w:p>
        </w:tc>
        <w:tc>
          <w:tcPr>
            <w:tcW w:w="421" w:type="pct"/>
            <w:tcBorders>
              <w:top w:val="single" w:sz="6" w:space="0" w:color="auto"/>
              <w:left w:val="single" w:sz="6" w:space="0" w:color="auto"/>
              <w:bottom w:val="single" w:sz="6" w:space="0" w:color="auto"/>
              <w:right w:val="single" w:sz="6" w:space="0" w:color="auto"/>
            </w:tcBorders>
            <w:vAlign w:val="center"/>
          </w:tcPr>
          <w:p w14:paraId="75096C10" w14:textId="65433892" w:rsidR="006B1431" w:rsidRPr="006B1431" w:rsidRDefault="006B1431" w:rsidP="006B1431">
            <w:pPr>
              <w:pStyle w:val="affff5"/>
              <w:spacing w:before="0" w:after="0"/>
              <w:jc w:val="center"/>
              <w:rPr>
                <w:rFonts w:ascii="Arial" w:hAnsi="Arial" w:cs="Arial"/>
                <w:sz w:val="22"/>
                <w:szCs w:val="22"/>
                <w:lang w:val="en-US" w:eastAsia="ru-RU"/>
              </w:rPr>
            </w:pPr>
            <w:r w:rsidRPr="006B1431">
              <w:rPr>
                <w:rFonts w:ascii="Arial" w:hAnsi="Arial" w:cs="Arial"/>
                <w:sz w:val="22"/>
                <w:szCs w:val="22"/>
                <w:lang w:val="en-US"/>
              </w:rPr>
              <w:t>0,1</w:t>
            </w:r>
          </w:p>
        </w:tc>
        <w:tc>
          <w:tcPr>
            <w:tcW w:w="421" w:type="pct"/>
            <w:tcBorders>
              <w:top w:val="single" w:sz="6" w:space="0" w:color="auto"/>
              <w:left w:val="single" w:sz="6" w:space="0" w:color="auto"/>
              <w:bottom w:val="single" w:sz="6" w:space="0" w:color="auto"/>
              <w:right w:val="single" w:sz="6" w:space="0" w:color="auto"/>
            </w:tcBorders>
            <w:vAlign w:val="center"/>
          </w:tcPr>
          <w:p w14:paraId="0583A3D1" w14:textId="28F0FD3F"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single" w:sz="6" w:space="0" w:color="auto"/>
              <w:right w:val="single" w:sz="6" w:space="0" w:color="auto"/>
            </w:tcBorders>
            <w:vAlign w:val="center"/>
          </w:tcPr>
          <w:p w14:paraId="26304219" w14:textId="700FCB23"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single" w:sz="6" w:space="0" w:color="auto"/>
              <w:right w:val="single" w:sz="4" w:space="0" w:color="auto"/>
            </w:tcBorders>
            <w:vAlign w:val="center"/>
          </w:tcPr>
          <w:p w14:paraId="24648343" w14:textId="2E2F850B"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58C603CE" w14:textId="77777777" w:rsidTr="006B1431">
        <w:trPr>
          <w:cantSplit/>
          <w:trHeight w:val="454"/>
          <w:jc w:val="center"/>
        </w:trPr>
        <w:tc>
          <w:tcPr>
            <w:tcW w:w="368" w:type="pct"/>
            <w:tcBorders>
              <w:top w:val="single" w:sz="6" w:space="0" w:color="auto"/>
              <w:left w:val="single" w:sz="4" w:space="0" w:color="auto"/>
              <w:bottom w:val="nil"/>
              <w:right w:val="single" w:sz="6" w:space="0" w:color="auto"/>
            </w:tcBorders>
            <w:vAlign w:val="center"/>
            <w:hideMark/>
          </w:tcPr>
          <w:p w14:paraId="5BDBB105" w14:textId="77777777" w:rsidR="006B1431" w:rsidRPr="00C16F0F" w:rsidRDefault="006B1431" w:rsidP="006B1431">
            <w:pPr>
              <w:pStyle w:val="affff5"/>
              <w:spacing w:before="0" w:after="0"/>
              <w:jc w:val="center"/>
              <w:rPr>
                <w:rFonts w:ascii="Arial" w:hAnsi="Arial" w:cs="Arial"/>
                <w:sz w:val="22"/>
                <w:szCs w:val="22"/>
                <w:lang w:val="en-US" w:eastAsia="ru-RU"/>
              </w:rPr>
            </w:pPr>
            <w:r w:rsidRPr="00C16F0F">
              <w:rPr>
                <w:rFonts w:ascii="Arial" w:hAnsi="Arial" w:cs="Arial"/>
                <w:sz w:val="22"/>
                <w:szCs w:val="22"/>
                <w:lang w:val="en-US" w:eastAsia="ru-RU"/>
              </w:rPr>
              <w:t>XII</w:t>
            </w:r>
          </w:p>
        </w:tc>
        <w:tc>
          <w:tcPr>
            <w:tcW w:w="420" w:type="pct"/>
            <w:tcBorders>
              <w:top w:val="single" w:sz="6" w:space="0" w:color="auto"/>
              <w:left w:val="single" w:sz="6" w:space="0" w:color="auto"/>
              <w:bottom w:val="nil"/>
              <w:right w:val="single" w:sz="6" w:space="0" w:color="auto"/>
            </w:tcBorders>
            <w:vAlign w:val="center"/>
          </w:tcPr>
          <w:p w14:paraId="1622FFD6" w14:textId="5EDE1CB1"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17,8</w:t>
            </w:r>
          </w:p>
        </w:tc>
        <w:tc>
          <w:tcPr>
            <w:tcW w:w="421" w:type="pct"/>
            <w:tcBorders>
              <w:top w:val="single" w:sz="6" w:space="0" w:color="auto"/>
              <w:left w:val="single" w:sz="6" w:space="0" w:color="auto"/>
              <w:bottom w:val="nil"/>
              <w:right w:val="single" w:sz="6" w:space="0" w:color="auto"/>
            </w:tcBorders>
            <w:vAlign w:val="center"/>
          </w:tcPr>
          <w:p w14:paraId="57BD6140" w14:textId="09FFA279"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23,4</w:t>
            </w:r>
          </w:p>
        </w:tc>
        <w:tc>
          <w:tcPr>
            <w:tcW w:w="421" w:type="pct"/>
            <w:tcBorders>
              <w:top w:val="single" w:sz="6" w:space="0" w:color="auto"/>
              <w:left w:val="single" w:sz="6" w:space="0" w:color="auto"/>
              <w:bottom w:val="nil"/>
              <w:right w:val="single" w:sz="6" w:space="0" w:color="auto"/>
            </w:tcBorders>
            <w:vAlign w:val="center"/>
          </w:tcPr>
          <w:p w14:paraId="1748AA0C" w14:textId="2F08AC36"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32,0</w:t>
            </w:r>
          </w:p>
        </w:tc>
        <w:tc>
          <w:tcPr>
            <w:tcW w:w="421" w:type="pct"/>
            <w:tcBorders>
              <w:top w:val="single" w:sz="6" w:space="0" w:color="auto"/>
              <w:left w:val="single" w:sz="6" w:space="0" w:color="auto"/>
              <w:bottom w:val="nil"/>
              <w:right w:val="single" w:sz="6" w:space="0" w:color="auto"/>
            </w:tcBorders>
            <w:vAlign w:val="center"/>
          </w:tcPr>
          <w:p w14:paraId="59B04102" w14:textId="7AC36C8E"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22,3</w:t>
            </w:r>
          </w:p>
        </w:tc>
        <w:tc>
          <w:tcPr>
            <w:tcW w:w="421" w:type="pct"/>
            <w:tcBorders>
              <w:top w:val="single" w:sz="6" w:space="0" w:color="auto"/>
              <w:left w:val="single" w:sz="6" w:space="0" w:color="auto"/>
              <w:bottom w:val="nil"/>
              <w:right w:val="single" w:sz="6" w:space="0" w:color="auto"/>
            </w:tcBorders>
            <w:vAlign w:val="center"/>
          </w:tcPr>
          <w:p w14:paraId="59BAE1D6" w14:textId="362874BB"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3,8</w:t>
            </w:r>
          </w:p>
        </w:tc>
        <w:tc>
          <w:tcPr>
            <w:tcW w:w="421" w:type="pct"/>
            <w:tcBorders>
              <w:top w:val="single" w:sz="6" w:space="0" w:color="auto"/>
              <w:left w:val="single" w:sz="6" w:space="0" w:color="auto"/>
              <w:bottom w:val="nil"/>
              <w:right w:val="single" w:sz="6" w:space="0" w:color="auto"/>
            </w:tcBorders>
            <w:vAlign w:val="center"/>
          </w:tcPr>
          <w:p w14:paraId="7176AF19" w14:textId="4912E833"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0,5</w:t>
            </w:r>
          </w:p>
        </w:tc>
        <w:tc>
          <w:tcPr>
            <w:tcW w:w="421" w:type="pct"/>
            <w:tcBorders>
              <w:top w:val="single" w:sz="6" w:space="0" w:color="auto"/>
              <w:left w:val="single" w:sz="6" w:space="0" w:color="auto"/>
              <w:bottom w:val="nil"/>
              <w:right w:val="single" w:sz="6" w:space="0" w:color="auto"/>
            </w:tcBorders>
            <w:vAlign w:val="center"/>
          </w:tcPr>
          <w:p w14:paraId="7128428C" w14:textId="7562C431"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0,1</w:t>
            </w:r>
          </w:p>
        </w:tc>
        <w:tc>
          <w:tcPr>
            <w:tcW w:w="421" w:type="pct"/>
            <w:tcBorders>
              <w:top w:val="single" w:sz="6" w:space="0" w:color="auto"/>
              <w:left w:val="single" w:sz="6" w:space="0" w:color="auto"/>
              <w:bottom w:val="nil"/>
              <w:right w:val="single" w:sz="6" w:space="0" w:color="auto"/>
            </w:tcBorders>
            <w:vAlign w:val="center"/>
          </w:tcPr>
          <w:p w14:paraId="308DE76D" w14:textId="690D7992"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0,1</w:t>
            </w:r>
          </w:p>
        </w:tc>
        <w:tc>
          <w:tcPr>
            <w:tcW w:w="421" w:type="pct"/>
            <w:tcBorders>
              <w:top w:val="single" w:sz="6" w:space="0" w:color="auto"/>
              <w:left w:val="single" w:sz="6" w:space="0" w:color="auto"/>
              <w:bottom w:val="nil"/>
              <w:right w:val="single" w:sz="6" w:space="0" w:color="auto"/>
            </w:tcBorders>
            <w:vAlign w:val="center"/>
          </w:tcPr>
          <w:p w14:paraId="4EF41019" w14:textId="5E311641" w:rsidR="006B1431" w:rsidRPr="006B1431" w:rsidRDefault="006B1431" w:rsidP="006B1431">
            <w:pPr>
              <w:pStyle w:val="affff5"/>
              <w:spacing w:before="0" w:after="0"/>
              <w:jc w:val="center"/>
              <w:rPr>
                <w:rFonts w:ascii="Arial" w:hAnsi="Arial" w:cs="Arial"/>
                <w:sz w:val="22"/>
                <w:szCs w:val="22"/>
                <w:lang w:val="ru-RU" w:eastAsia="ru-RU"/>
              </w:rPr>
            </w:pPr>
          </w:p>
        </w:tc>
        <w:tc>
          <w:tcPr>
            <w:tcW w:w="421" w:type="pct"/>
            <w:tcBorders>
              <w:top w:val="single" w:sz="6" w:space="0" w:color="auto"/>
              <w:left w:val="single" w:sz="6" w:space="0" w:color="auto"/>
              <w:bottom w:val="nil"/>
              <w:right w:val="single" w:sz="6" w:space="0" w:color="auto"/>
            </w:tcBorders>
            <w:vAlign w:val="center"/>
          </w:tcPr>
          <w:p w14:paraId="041A5E36" w14:textId="780B2255"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6" w:space="0" w:color="auto"/>
              <w:left w:val="single" w:sz="6" w:space="0" w:color="auto"/>
              <w:bottom w:val="nil"/>
              <w:right w:val="single" w:sz="4" w:space="0" w:color="auto"/>
            </w:tcBorders>
            <w:vAlign w:val="center"/>
          </w:tcPr>
          <w:p w14:paraId="029CE9E7" w14:textId="5E9E4007" w:rsidR="006B1431" w:rsidRPr="006B1431" w:rsidRDefault="006B1431" w:rsidP="006B1431">
            <w:pPr>
              <w:pStyle w:val="affff5"/>
              <w:spacing w:before="0" w:after="0"/>
              <w:jc w:val="center"/>
              <w:rPr>
                <w:rFonts w:ascii="Arial" w:hAnsi="Arial" w:cs="Arial"/>
                <w:sz w:val="22"/>
                <w:szCs w:val="22"/>
                <w:lang w:val="ru-RU" w:eastAsia="ru-RU"/>
              </w:rPr>
            </w:pPr>
          </w:p>
        </w:tc>
      </w:tr>
      <w:tr w:rsidR="006B1431" w:rsidRPr="001C5C93" w14:paraId="69D5D814" w14:textId="77777777" w:rsidTr="006B1431">
        <w:trPr>
          <w:cantSplit/>
          <w:trHeight w:val="454"/>
          <w:jc w:val="center"/>
        </w:trPr>
        <w:tc>
          <w:tcPr>
            <w:tcW w:w="368" w:type="pct"/>
            <w:tcBorders>
              <w:top w:val="single" w:sz="4" w:space="0" w:color="auto"/>
              <w:left w:val="single" w:sz="4" w:space="0" w:color="auto"/>
              <w:bottom w:val="single" w:sz="4" w:space="0" w:color="auto"/>
              <w:right w:val="single" w:sz="6" w:space="0" w:color="auto"/>
            </w:tcBorders>
            <w:vAlign w:val="center"/>
            <w:hideMark/>
          </w:tcPr>
          <w:p w14:paraId="3F8CDB37" w14:textId="77777777" w:rsidR="006B1431" w:rsidRPr="00C16F0F" w:rsidRDefault="006B1431" w:rsidP="006B1431">
            <w:pPr>
              <w:pStyle w:val="affff5"/>
              <w:spacing w:before="0" w:after="0"/>
              <w:jc w:val="center"/>
              <w:rPr>
                <w:rFonts w:ascii="Arial" w:hAnsi="Arial" w:cs="Arial"/>
                <w:sz w:val="22"/>
                <w:szCs w:val="22"/>
                <w:lang w:val="ru-RU" w:eastAsia="ru-RU"/>
              </w:rPr>
            </w:pPr>
            <w:r w:rsidRPr="00C16F0F">
              <w:rPr>
                <w:rFonts w:ascii="Arial" w:hAnsi="Arial" w:cs="Arial"/>
                <w:sz w:val="22"/>
                <w:szCs w:val="22"/>
                <w:lang w:val="ru-RU" w:eastAsia="ru-RU"/>
              </w:rPr>
              <w:t>Год</w:t>
            </w:r>
          </w:p>
        </w:tc>
        <w:tc>
          <w:tcPr>
            <w:tcW w:w="420" w:type="pct"/>
            <w:tcBorders>
              <w:top w:val="single" w:sz="4" w:space="0" w:color="auto"/>
              <w:left w:val="single" w:sz="6" w:space="0" w:color="auto"/>
              <w:bottom w:val="single" w:sz="4" w:space="0" w:color="auto"/>
              <w:right w:val="single" w:sz="6" w:space="0" w:color="auto"/>
            </w:tcBorders>
            <w:vAlign w:val="center"/>
          </w:tcPr>
          <w:p w14:paraId="19C2B49C" w14:textId="44FDB3ED"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14,7</w:t>
            </w:r>
          </w:p>
        </w:tc>
        <w:tc>
          <w:tcPr>
            <w:tcW w:w="421" w:type="pct"/>
            <w:tcBorders>
              <w:top w:val="single" w:sz="4" w:space="0" w:color="auto"/>
              <w:left w:val="single" w:sz="6" w:space="0" w:color="auto"/>
              <w:bottom w:val="single" w:sz="4" w:space="0" w:color="auto"/>
              <w:right w:val="single" w:sz="6" w:space="0" w:color="auto"/>
            </w:tcBorders>
            <w:vAlign w:val="center"/>
          </w:tcPr>
          <w:p w14:paraId="5D97802A" w14:textId="53EC556D"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31,4</w:t>
            </w:r>
          </w:p>
        </w:tc>
        <w:tc>
          <w:tcPr>
            <w:tcW w:w="421" w:type="pct"/>
            <w:tcBorders>
              <w:top w:val="single" w:sz="4" w:space="0" w:color="auto"/>
              <w:left w:val="single" w:sz="6" w:space="0" w:color="auto"/>
              <w:bottom w:val="single" w:sz="4" w:space="0" w:color="auto"/>
              <w:right w:val="single" w:sz="6" w:space="0" w:color="auto"/>
            </w:tcBorders>
            <w:vAlign w:val="center"/>
          </w:tcPr>
          <w:p w14:paraId="181CADA4" w14:textId="2C9617A2"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31,2</w:t>
            </w:r>
          </w:p>
        </w:tc>
        <w:tc>
          <w:tcPr>
            <w:tcW w:w="421" w:type="pct"/>
            <w:tcBorders>
              <w:top w:val="single" w:sz="4" w:space="0" w:color="auto"/>
              <w:left w:val="single" w:sz="6" w:space="0" w:color="auto"/>
              <w:bottom w:val="single" w:sz="4" w:space="0" w:color="auto"/>
              <w:right w:val="single" w:sz="6" w:space="0" w:color="auto"/>
            </w:tcBorders>
            <w:vAlign w:val="center"/>
          </w:tcPr>
          <w:p w14:paraId="1F3E3303" w14:textId="15155DF2"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17,8</w:t>
            </w:r>
          </w:p>
        </w:tc>
        <w:tc>
          <w:tcPr>
            <w:tcW w:w="421" w:type="pct"/>
            <w:tcBorders>
              <w:top w:val="single" w:sz="4" w:space="0" w:color="auto"/>
              <w:left w:val="single" w:sz="6" w:space="0" w:color="auto"/>
              <w:bottom w:val="single" w:sz="4" w:space="0" w:color="auto"/>
              <w:right w:val="single" w:sz="6" w:space="0" w:color="auto"/>
            </w:tcBorders>
            <w:vAlign w:val="center"/>
          </w:tcPr>
          <w:p w14:paraId="3037CA0A" w14:textId="6FC1DA50"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4,1</w:t>
            </w:r>
          </w:p>
        </w:tc>
        <w:tc>
          <w:tcPr>
            <w:tcW w:w="421" w:type="pct"/>
            <w:tcBorders>
              <w:top w:val="single" w:sz="4" w:space="0" w:color="auto"/>
              <w:left w:val="single" w:sz="6" w:space="0" w:color="auto"/>
              <w:bottom w:val="single" w:sz="4" w:space="0" w:color="auto"/>
              <w:right w:val="single" w:sz="6" w:space="0" w:color="auto"/>
            </w:tcBorders>
            <w:vAlign w:val="center"/>
          </w:tcPr>
          <w:p w14:paraId="674EB434" w14:textId="7AE12140"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0,5</w:t>
            </w:r>
          </w:p>
        </w:tc>
        <w:tc>
          <w:tcPr>
            <w:tcW w:w="421" w:type="pct"/>
            <w:tcBorders>
              <w:top w:val="single" w:sz="4" w:space="0" w:color="auto"/>
              <w:left w:val="single" w:sz="6" w:space="0" w:color="auto"/>
              <w:bottom w:val="single" w:sz="4" w:space="0" w:color="auto"/>
              <w:right w:val="single" w:sz="6" w:space="0" w:color="auto"/>
            </w:tcBorders>
            <w:vAlign w:val="center"/>
          </w:tcPr>
          <w:p w14:paraId="51640F2C" w14:textId="29C58D90"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0,2</w:t>
            </w:r>
          </w:p>
        </w:tc>
        <w:tc>
          <w:tcPr>
            <w:tcW w:w="421" w:type="pct"/>
            <w:tcBorders>
              <w:top w:val="single" w:sz="4" w:space="0" w:color="auto"/>
              <w:left w:val="single" w:sz="6" w:space="0" w:color="auto"/>
              <w:bottom w:val="single" w:sz="4" w:space="0" w:color="auto"/>
              <w:right w:val="single" w:sz="6" w:space="0" w:color="auto"/>
            </w:tcBorders>
            <w:vAlign w:val="center"/>
          </w:tcPr>
          <w:p w14:paraId="06A6F47D" w14:textId="1AD483CA"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0,1</w:t>
            </w:r>
          </w:p>
        </w:tc>
        <w:tc>
          <w:tcPr>
            <w:tcW w:w="421" w:type="pct"/>
            <w:tcBorders>
              <w:top w:val="single" w:sz="4" w:space="0" w:color="auto"/>
              <w:left w:val="single" w:sz="6" w:space="0" w:color="auto"/>
              <w:bottom w:val="single" w:sz="4" w:space="0" w:color="auto"/>
              <w:right w:val="single" w:sz="6" w:space="0" w:color="auto"/>
            </w:tcBorders>
            <w:vAlign w:val="center"/>
          </w:tcPr>
          <w:p w14:paraId="4DFE094B" w14:textId="65D091E1"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0,0</w:t>
            </w:r>
          </w:p>
        </w:tc>
        <w:tc>
          <w:tcPr>
            <w:tcW w:w="421" w:type="pct"/>
            <w:tcBorders>
              <w:top w:val="single" w:sz="4" w:space="0" w:color="auto"/>
              <w:left w:val="single" w:sz="6" w:space="0" w:color="auto"/>
              <w:bottom w:val="single" w:sz="4" w:space="0" w:color="auto"/>
              <w:right w:val="single" w:sz="6" w:space="0" w:color="auto"/>
            </w:tcBorders>
            <w:vAlign w:val="center"/>
          </w:tcPr>
          <w:p w14:paraId="25B770B1" w14:textId="1B097E69" w:rsidR="006B1431" w:rsidRPr="006B1431" w:rsidRDefault="006B1431" w:rsidP="006B1431">
            <w:pPr>
              <w:pStyle w:val="affff5"/>
              <w:spacing w:before="0" w:after="0"/>
              <w:jc w:val="center"/>
              <w:rPr>
                <w:rFonts w:ascii="Arial" w:hAnsi="Arial" w:cs="Arial"/>
                <w:sz w:val="22"/>
                <w:szCs w:val="22"/>
                <w:lang w:val="ru-RU" w:eastAsia="ru-RU"/>
              </w:rPr>
            </w:pPr>
          </w:p>
        </w:tc>
        <w:tc>
          <w:tcPr>
            <w:tcW w:w="424" w:type="pct"/>
            <w:tcBorders>
              <w:top w:val="single" w:sz="4" w:space="0" w:color="auto"/>
              <w:left w:val="single" w:sz="6" w:space="0" w:color="auto"/>
              <w:bottom w:val="single" w:sz="4" w:space="0" w:color="auto"/>
              <w:right w:val="single" w:sz="4" w:space="0" w:color="auto"/>
            </w:tcBorders>
            <w:vAlign w:val="center"/>
          </w:tcPr>
          <w:p w14:paraId="096B061A" w14:textId="0D79591B" w:rsidR="006B1431" w:rsidRPr="006B1431" w:rsidRDefault="006B1431" w:rsidP="006B1431">
            <w:pPr>
              <w:pStyle w:val="affff5"/>
              <w:spacing w:before="0" w:after="0"/>
              <w:jc w:val="center"/>
              <w:rPr>
                <w:rFonts w:ascii="Arial" w:hAnsi="Arial" w:cs="Arial"/>
                <w:sz w:val="22"/>
                <w:szCs w:val="22"/>
                <w:lang w:val="ru-RU" w:eastAsia="ru-RU"/>
              </w:rPr>
            </w:pPr>
            <w:r w:rsidRPr="006B1431">
              <w:rPr>
                <w:rFonts w:ascii="Arial" w:hAnsi="Arial" w:cs="Arial"/>
                <w:sz w:val="22"/>
                <w:szCs w:val="22"/>
              </w:rPr>
              <w:t>0,0</w:t>
            </w:r>
          </w:p>
        </w:tc>
      </w:tr>
    </w:tbl>
    <w:p w14:paraId="4BCF5FCA" w14:textId="77777777" w:rsidR="00C16F0F" w:rsidRDefault="00C16F0F" w:rsidP="000F60E6">
      <w:pPr>
        <w:pStyle w:val="aff6"/>
        <w:rPr>
          <w:rFonts w:ascii="Arial" w:hAnsi="Arial" w:cs="Arial"/>
          <w:sz w:val="22"/>
          <w:szCs w:val="22"/>
        </w:rPr>
      </w:pPr>
    </w:p>
    <w:p w14:paraId="161F3498" w14:textId="0538EA96" w:rsidR="00100D8E" w:rsidRDefault="00100D8E" w:rsidP="00100D8E">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3.27</w:t>
      </w:r>
      <w:r w:rsidRPr="00941BF4">
        <w:rPr>
          <w:rFonts w:ascii="Arial" w:hAnsi="Arial" w:cs="Arial"/>
          <w:sz w:val="22"/>
          <w:szCs w:val="22"/>
        </w:rPr>
        <w:t xml:space="preserve"> – </w:t>
      </w:r>
      <w:r>
        <w:rPr>
          <w:rFonts w:ascii="Arial" w:hAnsi="Arial" w:cs="Arial"/>
          <w:sz w:val="22"/>
          <w:szCs w:val="22"/>
        </w:rPr>
        <w:t>Наибольшая скорость ветра (м/с) различной вероятности, МС Ухта</w:t>
      </w:r>
    </w:p>
    <w:tbl>
      <w:tblPr>
        <w:tblW w:w="4864"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2405"/>
        <w:gridCol w:w="3545"/>
        <w:gridCol w:w="3827"/>
      </w:tblGrid>
      <w:tr w:rsidR="00100D8E" w:rsidRPr="002C6A14" w14:paraId="08EBC93F" w14:textId="77777777" w:rsidTr="00BC2639">
        <w:trPr>
          <w:trHeight w:val="340"/>
        </w:trPr>
        <w:tc>
          <w:tcPr>
            <w:tcW w:w="1230" w:type="pct"/>
            <w:vMerge w:val="restart"/>
            <w:tcBorders>
              <w:top w:val="single" w:sz="4" w:space="0" w:color="auto"/>
              <w:left w:val="single" w:sz="4" w:space="0" w:color="auto"/>
              <w:right w:val="single" w:sz="6" w:space="0" w:color="auto"/>
            </w:tcBorders>
            <w:vAlign w:val="center"/>
          </w:tcPr>
          <w:p w14:paraId="52DE4FED" w14:textId="77777777" w:rsidR="00100D8E" w:rsidRPr="002C6A14" w:rsidRDefault="00100D8E" w:rsidP="00665FAA">
            <w:pPr>
              <w:pStyle w:val="affff5"/>
              <w:spacing w:before="0" w:after="0"/>
              <w:jc w:val="center"/>
              <w:rPr>
                <w:rFonts w:ascii="Arial" w:hAnsi="Arial" w:cs="Arial"/>
                <w:sz w:val="20"/>
                <w:lang w:val="ru-RU" w:eastAsia="ru-RU"/>
              </w:rPr>
            </w:pPr>
            <w:r>
              <w:rPr>
                <w:rFonts w:ascii="Arial" w:hAnsi="Arial" w:cs="Arial"/>
                <w:sz w:val="20"/>
                <w:lang w:val="ru-RU" w:eastAsia="ru-RU"/>
              </w:rPr>
              <w:t>М</w:t>
            </w:r>
            <w:r w:rsidRPr="002C6A14">
              <w:rPr>
                <w:rFonts w:ascii="Arial" w:hAnsi="Arial" w:cs="Arial"/>
                <w:sz w:val="20"/>
                <w:lang w:val="ru-RU" w:eastAsia="ru-RU"/>
              </w:rPr>
              <w:t>есяца</w:t>
            </w:r>
          </w:p>
        </w:tc>
        <w:tc>
          <w:tcPr>
            <w:tcW w:w="3770" w:type="pct"/>
            <w:gridSpan w:val="2"/>
            <w:tcBorders>
              <w:top w:val="single" w:sz="4" w:space="0" w:color="auto"/>
              <w:left w:val="single" w:sz="6" w:space="0" w:color="auto"/>
              <w:bottom w:val="single" w:sz="6" w:space="0" w:color="auto"/>
              <w:right w:val="single" w:sz="6" w:space="0" w:color="auto"/>
            </w:tcBorders>
            <w:vAlign w:val="center"/>
          </w:tcPr>
          <w:p w14:paraId="4E86154B" w14:textId="774FDA47" w:rsidR="00100D8E" w:rsidRPr="002C6A14" w:rsidRDefault="00100D8E" w:rsidP="00665FAA">
            <w:pPr>
              <w:pStyle w:val="affff5"/>
              <w:spacing w:before="0" w:after="0"/>
              <w:jc w:val="center"/>
              <w:rPr>
                <w:rFonts w:ascii="Arial" w:hAnsi="Arial" w:cs="Arial"/>
                <w:sz w:val="20"/>
                <w:lang w:val="ru-RU" w:eastAsia="ru-RU"/>
              </w:rPr>
            </w:pPr>
            <w:r>
              <w:rPr>
                <w:rFonts w:ascii="Arial" w:hAnsi="Arial" w:cs="Arial"/>
                <w:sz w:val="20"/>
                <w:lang w:val="ru-RU" w:eastAsia="ru-RU"/>
              </w:rPr>
              <w:t>Скорость ветра (м/с), возможные один раз в</w:t>
            </w:r>
          </w:p>
        </w:tc>
      </w:tr>
      <w:tr w:rsidR="00100D8E" w:rsidRPr="002C6A14" w14:paraId="4B771A29" w14:textId="77777777" w:rsidTr="00BC2639">
        <w:trPr>
          <w:trHeight w:val="340"/>
        </w:trPr>
        <w:tc>
          <w:tcPr>
            <w:tcW w:w="1230" w:type="pct"/>
            <w:vMerge/>
            <w:tcBorders>
              <w:left w:val="single" w:sz="4" w:space="0" w:color="auto"/>
              <w:bottom w:val="single" w:sz="6" w:space="0" w:color="auto"/>
              <w:right w:val="single" w:sz="6" w:space="0" w:color="auto"/>
            </w:tcBorders>
            <w:vAlign w:val="center"/>
          </w:tcPr>
          <w:p w14:paraId="5894380C" w14:textId="0DBD6A57" w:rsidR="00100D8E" w:rsidRPr="00100D8E" w:rsidRDefault="00100D8E" w:rsidP="00665FAA">
            <w:pPr>
              <w:pStyle w:val="affff5"/>
              <w:spacing w:before="0" w:after="0"/>
              <w:jc w:val="center"/>
              <w:rPr>
                <w:rFonts w:ascii="Arial" w:hAnsi="Arial" w:cs="Arial"/>
                <w:sz w:val="22"/>
                <w:szCs w:val="22"/>
                <w:lang w:val="ru-RU" w:eastAsia="ru-RU"/>
              </w:rPr>
            </w:pPr>
          </w:p>
        </w:tc>
        <w:tc>
          <w:tcPr>
            <w:tcW w:w="1813" w:type="pct"/>
            <w:tcBorders>
              <w:top w:val="single" w:sz="6" w:space="0" w:color="auto"/>
              <w:left w:val="single" w:sz="6" w:space="0" w:color="auto"/>
              <w:bottom w:val="single" w:sz="6" w:space="0" w:color="auto"/>
              <w:right w:val="single" w:sz="6" w:space="0" w:color="auto"/>
            </w:tcBorders>
            <w:vAlign w:val="center"/>
          </w:tcPr>
          <w:p w14:paraId="49370D1C" w14:textId="498EC3CE" w:rsidR="00100D8E" w:rsidRPr="002C6A14" w:rsidRDefault="00100D8E"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 лет</w:t>
            </w:r>
          </w:p>
        </w:tc>
        <w:tc>
          <w:tcPr>
            <w:tcW w:w="1957" w:type="pct"/>
            <w:tcBorders>
              <w:top w:val="single" w:sz="6" w:space="0" w:color="auto"/>
              <w:left w:val="single" w:sz="6" w:space="0" w:color="auto"/>
              <w:bottom w:val="single" w:sz="6" w:space="0" w:color="auto"/>
              <w:right w:val="single" w:sz="6" w:space="0" w:color="auto"/>
            </w:tcBorders>
            <w:vAlign w:val="center"/>
          </w:tcPr>
          <w:p w14:paraId="5FFEC276" w14:textId="4DAFA61B" w:rsidR="00100D8E" w:rsidRPr="002C6A14" w:rsidRDefault="00100D8E"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25 лет</w:t>
            </w:r>
          </w:p>
        </w:tc>
      </w:tr>
      <w:tr w:rsidR="00100D8E" w:rsidRPr="002C6A14" w14:paraId="625BA9F6" w14:textId="77777777" w:rsidTr="00BC2639">
        <w:trPr>
          <w:trHeight w:val="340"/>
        </w:trPr>
        <w:tc>
          <w:tcPr>
            <w:tcW w:w="1230" w:type="pct"/>
            <w:tcBorders>
              <w:top w:val="single" w:sz="6" w:space="0" w:color="auto"/>
              <w:left w:val="single" w:sz="4" w:space="0" w:color="auto"/>
              <w:bottom w:val="single" w:sz="6" w:space="0" w:color="auto"/>
              <w:right w:val="single" w:sz="6" w:space="0" w:color="auto"/>
            </w:tcBorders>
            <w:vAlign w:val="center"/>
          </w:tcPr>
          <w:p w14:paraId="333362F3" w14:textId="7E89ED28" w:rsidR="00100D8E" w:rsidRPr="00100D8E" w:rsidRDefault="00100D8E"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Ухта</w:t>
            </w:r>
          </w:p>
        </w:tc>
        <w:tc>
          <w:tcPr>
            <w:tcW w:w="1813" w:type="pct"/>
            <w:tcBorders>
              <w:top w:val="single" w:sz="6" w:space="0" w:color="auto"/>
              <w:left w:val="single" w:sz="6" w:space="0" w:color="auto"/>
              <w:bottom w:val="single" w:sz="6" w:space="0" w:color="auto"/>
              <w:right w:val="single" w:sz="6" w:space="0" w:color="auto"/>
            </w:tcBorders>
            <w:vAlign w:val="center"/>
          </w:tcPr>
          <w:p w14:paraId="5567C5C4" w14:textId="7C541CE2" w:rsidR="00100D8E" w:rsidRPr="002C6A14" w:rsidRDefault="00100D8E"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25</w:t>
            </w:r>
          </w:p>
        </w:tc>
        <w:tc>
          <w:tcPr>
            <w:tcW w:w="1957" w:type="pct"/>
            <w:tcBorders>
              <w:top w:val="single" w:sz="6" w:space="0" w:color="auto"/>
              <w:left w:val="single" w:sz="6" w:space="0" w:color="auto"/>
              <w:bottom w:val="single" w:sz="6" w:space="0" w:color="auto"/>
              <w:right w:val="single" w:sz="6" w:space="0" w:color="auto"/>
            </w:tcBorders>
            <w:vAlign w:val="center"/>
          </w:tcPr>
          <w:p w14:paraId="091AC09B" w14:textId="7408079A" w:rsidR="00100D8E" w:rsidRPr="002C6A14" w:rsidRDefault="00100D8E"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30</w:t>
            </w:r>
          </w:p>
        </w:tc>
      </w:tr>
    </w:tbl>
    <w:p w14:paraId="5B30E3FE" w14:textId="77777777" w:rsidR="00100D8E" w:rsidRDefault="00100D8E" w:rsidP="00100D8E">
      <w:pPr>
        <w:pStyle w:val="aff6"/>
        <w:rPr>
          <w:rFonts w:ascii="Arial" w:hAnsi="Arial" w:cs="Arial"/>
          <w:sz w:val="22"/>
          <w:szCs w:val="22"/>
        </w:rPr>
      </w:pPr>
    </w:p>
    <w:p w14:paraId="6D9AB121" w14:textId="2A96FCB2" w:rsidR="000F60E6" w:rsidRPr="000F60E6" w:rsidRDefault="00F04C5C" w:rsidP="00F04C5C">
      <w:pPr>
        <w:pStyle w:val="aff6"/>
        <w:jc w:val="center"/>
        <w:rPr>
          <w:rFonts w:ascii="Arial" w:hAnsi="Arial" w:cs="Arial"/>
          <w:sz w:val="22"/>
          <w:szCs w:val="22"/>
        </w:rPr>
      </w:pPr>
      <w:r>
        <w:rPr>
          <w:rFonts w:ascii="Arial" w:hAnsi="Arial" w:cs="Arial"/>
          <w:noProof/>
          <w:sz w:val="22"/>
          <w:szCs w:val="22"/>
          <w:lang w:eastAsia="ru-RU"/>
        </w:rPr>
        <w:drawing>
          <wp:inline distT="0" distB="0" distL="0" distR="0" wp14:anchorId="14BED86A" wp14:editId="6BEBDC58">
            <wp:extent cx="5792764" cy="62357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6490" cy="6239731"/>
                    </a:xfrm>
                    <a:prstGeom prst="rect">
                      <a:avLst/>
                    </a:prstGeom>
                    <a:noFill/>
                  </pic:spPr>
                </pic:pic>
              </a:graphicData>
            </a:graphic>
          </wp:inline>
        </w:drawing>
      </w:r>
    </w:p>
    <w:p w14:paraId="6B1A65EA" w14:textId="4C324809" w:rsidR="002C6A14" w:rsidRPr="000A6EE3" w:rsidRDefault="002C6A14" w:rsidP="002C6A14">
      <w:pPr>
        <w:pStyle w:val="a8"/>
        <w:jc w:val="center"/>
        <w:rPr>
          <w:lang w:eastAsia="en-US"/>
        </w:rPr>
      </w:pPr>
      <w:r w:rsidRPr="00A94C11">
        <w:rPr>
          <w:lang w:eastAsia="en-US"/>
        </w:rPr>
        <w:t>Рисунок 3.1 – Повторяемость направления ветра и штилей</w:t>
      </w:r>
      <w:r w:rsidR="00A94C11" w:rsidRPr="00A94C11">
        <w:rPr>
          <w:lang w:eastAsia="en-US"/>
        </w:rPr>
        <w:t xml:space="preserve"> (%). МС Ухта</w:t>
      </w:r>
    </w:p>
    <w:p w14:paraId="6EC4C1C2" w14:textId="77777777" w:rsidR="00FE1618" w:rsidRDefault="00C16F0F" w:rsidP="00C16F0F">
      <w:pPr>
        <w:pStyle w:val="a8"/>
        <w:rPr>
          <w:u w:val="single"/>
        </w:rPr>
      </w:pPr>
      <w:r w:rsidRPr="00C16F0F">
        <w:rPr>
          <w:u w:val="single"/>
        </w:rPr>
        <w:t>Атмосферные явления</w:t>
      </w:r>
    </w:p>
    <w:p w14:paraId="0D4A2425" w14:textId="77777777" w:rsidR="00C16F0F" w:rsidRDefault="00C16F0F" w:rsidP="00C16F0F">
      <w:pPr>
        <w:pStyle w:val="a8"/>
        <w:rPr>
          <w:rFonts w:cs="Arial"/>
        </w:rPr>
      </w:pPr>
      <w:r w:rsidRPr="00C16F0F">
        <w:rPr>
          <w:rFonts w:cs="Arial"/>
        </w:rPr>
        <w:t>Внутригодовое распределение количества гроз показывает тесную связь с развитием циклонической активности и температурной конвекции. Большая часть гроз возникает на фронтах, поскольку, прогрев поверхности для частого возникновения облаков вертикального развития недостаточен</w:t>
      </w:r>
      <w:r>
        <w:rPr>
          <w:rFonts w:cs="Arial"/>
        </w:rPr>
        <w:t>.</w:t>
      </w:r>
    </w:p>
    <w:p w14:paraId="1F37001F" w14:textId="77777777" w:rsidR="00BC2639" w:rsidRDefault="00BC2639">
      <w:pPr>
        <w:jc w:val="left"/>
        <w:rPr>
          <w:rFonts w:ascii="Arial" w:hAnsi="Arial" w:cs="Arial"/>
          <w:b w:val="0"/>
          <w:sz w:val="22"/>
        </w:rPr>
      </w:pPr>
      <w:r>
        <w:rPr>
          <w:rFonts w:ascii="Arial" w:hAnsi="Arial" w:cs="Arial"/>
          <w:sz w:val="22"/>
        </w:rPr>
        <w:br w:type="page"/>
      </w:r>
    </w:p>
    <w:p w14:paraId="2CC09F33" w14:textId="04E71184" w:rsidR="00C16F0F" w:rsidRDefault="00C16F0F" w:rsidP="00C16F0F">
      <w:pPr>
        <w:pStyle w:val="aff6"/>
        <w:rPr>
          <w:rFonts w:ascii="Arial" w:hAnsi="Arial" w:cs="Arial"/>
          <w:sz w:val="22"/>
          <w:szCs w:val="22"/>
        </w:rPr>
      </w:pPr>
      <w:r w:rsidRPr="00941BF4">
        <w:rPr>
          <w:rFonts w:ascii="Arial" w:hAnsi="Arial" w:cs="Arial"/>
          <w:sz w:val="22"/>
          <w:szCs w:val="22"/>
        </w:rPr>
        <w:lastRenderedPageBreak/>
        <w:t xml:space="preserve">Таблица </w:t>
      </w:r>
      <w:r w:rsidR="00DB2B66">
        <w:rPr>
          <w:rFonts w:ascii="Arial" w:hAnsi="Arial" w:cs="Arial"/>
          <w:sz w:val="22"/>
          <w:szCs w:val="22"/>
        </w:rPr>
        <w:t>3.28</w:t>
      </w:r>
      <w:r w:rsidRPr="00941BF4">
        <w:rPr>
          <w:rFonts w:ascii="Arial" w:hAnsi="Arial" w:cs="Arial"/>
          <w:sz w:val="22"/>
          <w:szCs w:val="22"/>
        </w:rPr>
        <w:t xml:space="preserve"> – </w:t>
      </w:r>
      <w:r>
        <w:rPr>
          <w:rFonts w:ascii="Arial" w:hAnsi="Arial" w:cs="Arial"/>
          <w:sz w:val="22"/>
          <w:szCs w:val="22"/>
        </w:rPr>
        <w:t>Среднее и наибольшее число дней с грозой</w:t>
      </w:r>
    </w:p>
    <w:tbl>
      <w:tblPr>
        <w:tblW w:w="4867"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127"/>
        <w:gridCol w:w="1468"/>
        <w:gridCol w:w="10"/>
        <w:gridCol w:w="429"/>
        <w:gridCol w:w="10"/>
        <w:gridCol w:w="431"/>
        <w:gridCol w:w="10"/>
        <w:gridCol w:w="405"/>
        <w:gridCol w:w="10"/>
        <w:gridCol w:w="587"/>
        <w:gridCol w:w="10"/>
        <w:gridCol w:w="587"/>
        <w:gridCol w:w="10"/>
        <w:gridCol w:w="587"/>
        <w:gridCol w:w="10"/>
        <w:gridCol w:w="587"/>
        <w:gridCol w:w="10"/>
        <w:gridCol w:w="587"/>
        <w:gridCol w:w="10"/>
        <w:gridCol w:w="587"/>
        <w:gridCol w:w="10"/>
        <w:gridCol w:w="587"/>
        <w:gridCol w:w="10"/>
        <w:gridCol w:w="523"/>
        <w:gridCol w:w="10"/>
        <w:gridCol w:w="577"/>
        <w:gridCol w:w="10"/>
        <w:gridCol w:w="577"/>
        <w:gridCol w:w="10"/>
      </w:tblGrid>
      <w:tr w:rsidR="00C16F0F" w:rsidRPr="00C16F0F" w14:paraId="175CD338" w14:textId="77777777" w:rsidTr="00C35FBC">
        <w:trPr>
          <w:trHeight w:val="454"/>
        </w:trPr>
        <w:tc>
          <w:tcPr>
            <w:tcW w:w="1331" w:type="pct"/>
            <w:gridSpan w:val="3"/>
            <w:tcBorders>
              <w:top w:val="single" w:sz="4" w:space="0" w:color="auto"/>
              <w:left w:val="single" w:sz="4" w:space="0" w:color="auto"/>
              <w:bottom w:val="single" w:sz="6" w:space="0" w:color="auto"/>
              <w:right w:val="single" w:sz="6" w:space="0" w:color="auto"/>
            </w:tcBorders>
            <w:vAlign w:val="center"/>
            <w:hideMark/>
          </w:tcPr>
          <w:p w14:paraId="74A844A9"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Метеостанция</w:t>
            </w:r>
          </w:p>
        </w:tc>
        <w:tc>
          <w:tcPr>
            <w:tcW w:w="224" w:type="pct"/>
            <w:gridSpan w:val="2"/>
            <w:tcBorders>
              <w:top w:val="single" w:sz="4" w:space="0" w:color="auto"/>
              <w:left w:val="single" w:sz="6" w:space="0" w:color="auto"/>
              <w:bottom w:val="single" w:sz="6" w:space="0" w:color="auto"/>
              <w:right w:val="single" w:sz="6" w:space="0" w:color="auto"/>
            </w:tcBorders>
            <w:vAlign w:val="center"/>
            <w:hideMark/>
          </w:tcPr>
          <w:p w14:paraId="765EFF21"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I</w:t>
            </w:r>
          </w:p>
        </w:tc>
        <w:tc>
          <w:tcPr>
            <w:tcW w:w="225" w:type="pct"/>
            <w:gridSpan w:val="2"/>
            <w:tcBorders>
              <w:top w:val="single" w:sz="4" w:space="0" w:color="auto"/>
              <w:left w:val="single" w:sz="6" w:space="0" w:color="auto"/>
              <w:bottom w:val="single" w:sz="6" w:space="0" w:color="auto"/>
              <w:right w:val="single" w:sz="6" w:space="0" w:color="auto"/>
            </w:tcBorders>
            <w:vAlign w:val="center"/>
            <w:hideMark/>
          </w:tcPr>
          <w:p w14:paraId="356E7905"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II</w:t>
            </w:r>
          </w:p>
        </w:tc>
        <w:tc>
          <w:tcPr>
            <w:tcW w:w="212" w:type="pct"/>
            <w:gridSpan w:val="2"/>
            <w:tcBorders>
              <w:top w:val="single" w:sz="4" w:space="0" w:color="auto"/>
              <w:left w:val="single" w:sz="6" w:space="0" w:color="auto"/>
              <w:bottom w:val="single" w:sz="6" w:space="0" w:color="auto"/>
              <w:right w:val="single" w:sz="6" w:space="0" w:color="auto"/>
            </w:tcBorders>
            <w:vAlign w:val="center"/>
            <w:hideMark/>
          </w:tcPr>
          <w:p w14:paraId="6A257B2C"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III</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14:paraId="3AF33654"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IV</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14:paraId="1F780B36"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V</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14:paraId="5B52D029"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VI</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14:paraId="1308A1EB"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VII</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14:paraId="4D3872DC"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VIII</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14:paraId="099B4E7F"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IX</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14:paraId="261F192F"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X</w:t>
            </w:r>
          </w:p>
        </w:tc>
        <w:tc>
          <w:tcPr>
            <w:tcW w:w="272" w:type="pct"/>
            <w:gridSpan w:val="2"/>
            <w:tcBorders>
              <w:top w:val="single" w:sz="4" w:space="0" w:color="auto"/>
              <w:left w:val="single" w:sz="6" w:space="0" w:color="auto"/>
              <w:bottom w:val="single" w:sz="6" w:space="0" w:color="auto"/>
              <w:right w:val="single" w:sz="6" w:space="0" w:color="auto"/>
            </w:tcBorders>
            <w:vAlign w:val="center"/>
            <w:hideMark/>
          </w:tcPr>
          <w:p w14:paraId="1215D8A6" w14:textId="77777777" w:rsidR="00C16F0F" w:rsidRPr="00C16F0F" w:rsidRDefault="00C16F0F" w:rsidP="00C16F0F">
            <w:pPr>
              <w:pStyle w:val="affff5"/>
              <w:spacing w:before="0" w:after="0"/>
              <w:jc w:val="center"/>
              <w:rPr>
                <w:rFonts w:ascii="Arial" w:hAnsi="Arial" w:cs="Arial"/>
                <w:sz w:val="20"/>
                <w:lang w:val="en-US" w:eastAsia="ru-RU"/>
              </w:rPr>
            </w:pPr>
            <w:r w:rsidRPr="00C16F0F">
              <w:rPr>
                <w:rFonts w:ascii="Arial" w:hAnsi="Arial" w:cs="Arial"/>
                <w:sz w:val="20"/>
                <w:lang w:val="en-US" w:eastAsia="ru-RU"/>
              </w:rPr>
              <w:t>XI</w:t>
            </w:r>
          </w:p>
        </w:tc>
        <w:tc>
          <w:tcPr>
            <w:tcW w:w="300" w:type="pct"/>
            <w:gridSpan w:val="2"/>
            <w:tcBorders>
              <w:top w:val="single" w:sz="4" w:space="0" w:color="auto"/>
              <w:left w:val="single" w:sz="6" w:space="0" w:color="auto"/>
              <w:bottom w:val="single" w:sz="6" w:space="0" w:color="auto"/>
              <w:right w:val="single" w:sz="6" w:space="0" w:color="auto"/>
            </w:tcBorders>
            <w:vAlign w:val="center"/>
            <w:hideMark/>
          </w:tcPr>
          <w:p w14:paraId="6B251119"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XII</w:t>
            </w:r>
          </w:p>
        </w:tc>
        <w:tc>
          <w:tcPr>
            <w:tcW w:w="300" w:type="pct"/>
            <w:gridSpan w:val="2"/>
            <w:tcBorders>
              <w:top w:val="single" w:sz="4" w:space="0" w:color="auto"/>
              <w:left w:val="single" w:sz="6" w:space="0" w:color="auto"/>
              <w:bottom w:val="single" w:sz="6" w:space="0" w:color="auto"/>
              <w:right w:val="single" w:sz="4" w:space="0" w:color="auto"/>
            </w:tcBorders>
            <w:vAlign w:val="center"/>
            <w:hideMark/>
          </w:tcPr>
          <w:p w14:paraId="080DE026"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Год</w:t>
            </w:r>
          </w:p>
        </w:tc>
      </w:tr>
      <w:tr w:rsidR="003F1C8D" w:rsidRPr="00C16F0F" w14:paraId="3111DA65" w14:textId="77777777" w:rsidTr="00C35FBC">
        <w:trPr>
          <w:gridAfter w:val="1"/>
          <w:wAfter w:w="5" w:type="pct"/>
          <w:trHeight w:val="454"/>
        </w:trPr>
        <w:tc>
          <w:tcPr>
            <w:tcW w:w="576" w:type="pct"/>
            <w:vMerge w:val="restart"/>
            <w:tcBorders>
              <w:top w:val="single" w:sz="6" w:space="0" w:color="auto"/>
              <w:left w:val="single" w:sz="4" w:space="0" w:color="auto"/>
              <w:bottom w:val="single" w:sz="6" w:space="0" w:color="auto"/>
              <w:right w:val="single" w:sz="6" w:space="0" w:color="auto"/>
            </w:tcBorders>
            <w:vAlign w:val="center"/>
            <w:hideMark/>
          </w:tcPr>
          <w:p w14:paraId="5F1FD4C6" w14:textId="0C9A34FF" w:rsidR="003F1C8D" w:rsidRPr="00C16F0F"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750" w:type="pct"/>
            <w:tcBorders>
              <w:top w:val="single" w:sz="6" w:space="0" w:color="auto"/>
              <w:left w:val="single" w:sz="6" w:space="0" w:color="auto"/>
              <w:bottom w:val="single" w:sz="6" w:space="0" w:color="auto"/>
              <w:right w:val="single" w:sz="6" w:space="0" w:color="auto"/>
            </w:tcBorders>
            <w:vAlign w:val="center"/>
            <w:hideMark/>
          </w:tcPr>
          <w:p w14:paraId="63328A11" w14:textId="77777777" w:rsidR="003F1C8D" w:rsidRPr="00C16F0F" w:rsidRDefault="003F1C8D" w:rsidP="003F1C8D">
            <w:pPr>
              <w:pStyle w:val="affff5"/>
              <w:spacing w:before="0" w:after="0"/>
              <w:jc w:val="center"/>
              <w:rPr>
                <w:rFonts w:ascii="Arial" w:hAnsi="Arial" w:cs="Arial"/>
                <w:sz w:val="22"/>
                <w:szCs w:val="22"/>
                <w:lang w:val="ru-RU" w:eastAsia="ru-RU"/>
              </w:rPr>
            </w:pPr>
            <w:r w:rsidRPr="00C16F0F">
              <w:rPr>
                <w:rFonts w:ascii="Arial" w:hAnsi="Arial" w:cs="Arial"/>
                <w:sz w:val="22"/>
                <w:szCs w:val="22"/>
                <w:lang w:val="ru-RU" w:eastAsia="ru-RU"/>
              </w:rPr>
              <w:t>среднее</w:t>
            </w:r>
          </w:p>
        </w:tc>
        <w:tc>
          <w:tcPr>
            <w:tcW w:w="224" w:type="pct"/>
            <w:gridSpan w:val="2"/>
            <w:tcBorders>
              <w:top w:val="single" w:sz="6" w:space="0" w:color="auto"/>
              <w:left w:val="single" w:sz="6" w:space="0" w:color="auto"/>
              <w:bottom w:val="single" w:sz="6" w:space="0" w:color="auto"/>
              <w:right w:val="single" w:sz="6" w:space="0" w:color="auto"/>
            </w:tcBorders>
            <w:vAlign w:val="center"/>
          </w:tcPr>
          <w:p w14:paraId="24E79BB9" w14:textId="4596A078" w:rsidR="003F1C8D" w:rsidRPr="00C35FB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25" w:type="pct"/>
            <w:gridSpan w:val="2"/>
            <w:tcBorders>
              <w:top w:val="single" w:sz="6" w:space="0" w:color="auto"/>
              <w:left w:val="single" w:sz="6" w:space="0" w:color="auto"/>
              <w:bottom w:val="single" w:sz="6" w:space="0" w:color="auto"/>
              <w:right w:val="single" w:sz="6" w:space="0" w:color="auto"/>
            </w:tcBorders>
            <w:vAlign w:val="center"/>
          </w:tcPr>
          <w:p w14:paraId="644DD11C" w14:textId="552F842B" w:rsidR="003F1C8D" w:rsidRPr="00C35FB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12" w:type="pct"/>
            <w:gridSpan w:val="2"/>
            <w:tcBorders>
              <w:top w:val="single" w:sz="6" w:space="0" w:color="auto"/>
              <w:left w:val="single" w:sz="6" w:space="0" w:color="auto"/>
              <w:bottom w:val="single" w:sz="6" w:space="0" w:color="auto"/>
              <w:right w:val="single" w:sz="6" w:space="0" w:color="auto"/>
            </w:tcBorders>
            <w:vAlign w:val="center"/>
          </w:tcPr>
          <w:p w14:paraId="185C1543" w14:textId="093A6DEC" w:rsidR="003F1C8D" w:rsidRPr="00C35FB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1FA86902" w14:textId="31EEDEBB"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0,1</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1AD13803" w14:textId="33E37298"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675E8D19" w14:textId="37AFEFB6"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4</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3157F942" w14:textId="738BDF52"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17023883" w14:textId="5803548F"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4</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4B3EC3C5" w14:textId="12CFD0E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41E92FA9" w14:textId="498D4D4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0,03</w:t>
            </w:r>
          </w:p>
        </w:tc>
        <w:tc>
          <w:tcPr>
            <w:tcW w:w="272" w:type="pct"/>
            <w:gridSpan w:val="2"/>
            <w:tcBorders>
              <w:top w:val="single" w:sz="6" w:space="0" w:color="auto"/>
              <w:left w:val="single" w:sz="6" w:space="0" w:color="auto"/>
              <w:bottom w:val="single" w:sz="6" w:space="0" w:color="auto"/>
              <w:right w:val="single" w:sz="6" w:space="0" w:color="auto"/>
            </w:tcBorders>
            <w:vAlign w:val="center"/>
          </w:tcPr>
          <w:p w14:paraId="29D65118" w14:textId="622BC259"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00" w:type="pct"/>
            <w:gridSpan w:val="2"/>
            <w:tcBorders>
              <w:top w:val="single" w:sz="6" w:space="0" w:color="auto"/>
              <w:left w:val="single" w:sz="6" w:space="0" w:color="auto"/>
              <w:bottom w:val="single" w:sz="6" w:space="0" w:color="auto"/>
              <w:right w:val="single" w:sz="6" w:space="0" w:color="auto"/>
            </w:tcBorders>
            <w:vAlign w:val="center"/>
          </w:tcPr>
          <w:p w14:paraId="1DF1D25F" w14:textId="11C7CD3E"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00" w:type="pct"/>
            <w:gridSpan w:val="2"/>
            <w:tcBorders>
              <w:top w:val="single" w:sz="6" w:space="0" w:color="auto"/>
              <w:left w:val="single" w:sz="6" w:space="0" w:color="auto"/>
              <w:bottom w:val="single" w:sz="6" w:space="0" w:color="auto"/>
              <w:right w:val="single" w:sz="4" w:space="0" w:color="auto"/>
            </w:tcBorders>
            <w:vAlign w:val="center"/>
          </w:tcPr>
          <w:p w14:paraId="61205961" w14:textId="4CD9D10A"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17</w:t>
            </w:r>
          </w:p>
        </w:tc>
      </w:tr>
      <w:tr w:rsidR="003F1C8D" w:rsidRPr="00C16F0F" w14:paraId="3A483872" w14:textId="77777777" w:rsidTr="00C35FBC">
        <w:trPr>
          <w:gridAfter w:val="1"/>
          <w:wAfter w:w="5" w:type="pct"/>
          <w:trHeight w:val="454"/>
        </w:trPr>
        <w:tc>
          <w:tcPr>
            <w:tcW w:w="576" w:type="pct"/>
            <w:vMerge/>
            <w:tcBorders>
              <w:top w:val="single" w:sz="6" w:space="0" w:color="auto"/>
              <w:left w:val="single" w:sz="4" w:space="0" w:color="auto"/>
              <w:bottom w:val="single" w:sz="6" w:space="0" w:color="auto"/>
              <w:right w:val="single" w:sz="6" w:space="0" w:color="auto"/>
            </w:tcBorders>
            <w:vAlign w:val="center"/>
            <w:hideMark/>
          </w:tcPr>
          <w:p w14:paraId="14F42DB6" w14:textId="77777777" w:rsidR="003F1C8D" w:rsidRPr="00C16F0F" w:rsidRDefault="003F1C8D" w:rsidP="003F1C8D">
            <w:pPr>
              <w:rPr>
                <w:rFonts w:ascii="Arial" w:hAnsi="Arial" w:cs="Arial"/>
                <w:sz w:val="22"/>
              </w:rPr>
            </w:pPr>
          </w:p>
        </w:tc>
        <w:tc>
          <w:tcPr>
            <w:tcW w:w="750" w:type="pct"/>
            <w:tcBorders>
              <w:top w:val="single" w:sz="6" w:space="0" w:color="auto"/>
              <w:left w:val="single" w:sz="6" w:space="0" w:color="auto"/>
              <w:bottom w:val="single" w:sz="6" w:space="0" w:color="auto"/>
              <w:right w:val="single" w:sz="6" w:space="0" w:color="auto"/>
            </w:tcBorders>
            <w:vAlign w:val="center"/>
            <w:hideMark/>
          </w:tcPr>
          <w:p w14:paraId="768A4A7F" w14:textId="77777777" w:rsidR="003F1C8D" w:rsidRPr="00C16F0F" w:rsidRDefault="003F1C8D" w:rsidP="003F1C8D">
            <w:pPr>
              <w:pStyle w:val="affff5"/>
              <w:spacing w:before="0" w:after="0"/>
              <w:jc w:val="center"/>
              <w:rPr>
                <w:rFonts w:ascii="Arial" w:hAnsi="Arial" w:cs="Arial"/>
                <w:sz w:val="22"/>
                <w:szCs w:val="22"/>
                <w:lang w:val="ru-RU" w:eastAsia="ru-RU"/>
              </w:rPr>
            </w:pPr>
            <w:r w:rsidRPr="00C16F0F">
              <w:rPr>
                <w:rFonts w:ascii="Arial" w:hAnsi="Arial" w:cs="Arial"/>
                <w:sz w:val="22"/>
                <w:szCs w:val="22"/>
                <w:lang w:val="ru-RU" w:eastAsia="ru-RU"/>
              </w:rPr>
              <w:t>наибольшее</w:t>
            </w:r>
          </w:p>
        </w:tc>
        <w:tc>
          <w:tcPr>
            <w:tcW w:w="224" w:type="pct"/>
            <w:gridSpan w:val="2"/>
            <w:tcBorders>
              <w:top w:val="single" w:sz="6" w:space="0" w:color="auto"/>
              <w:left w:val="single" w:sz="6" w:space="0" w:color="auto"/>
              <w:bottom w:val="single" w:sz="6" w:space="0" w:color="auto"/>
              <w:right w:val="single" w:sz="6" w:space="0" w:color="auto"/>
            </w:tcBorders>
            <w:vAlign w:val="center"/>
          </w:tcPr>
          <w:p w14:paraId="3258F0DC" w14:textId="09B74B35" w:rsidR="003F1C8D" w:rsidRPr="00C35FB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25" w:type="pct"/>
            <w:gridSpan w:val="2"/>
            <w:tcBorders>
              <w:top w:val="single" w:sz="6" w:space="0" w:color="auto"/>
              <w:left w:val="single" w:sz="6" w:space="0" w:color="auto"/>
              <w:bottom w:val="single" w:sz="6" w:space="0" w:color="auto"/>
              <w:right w:val="single" w:sz="6" w:space="0" w:color="auto"/>
            </w:tcBorders>
            <w:vAlign w:val="center"/>
          </w:tcPr>
          <w:p w14:paraId="191CF22E" w14:textId="03B113C3" w:rsidR="003F1C8D" w:rsidRPr="00C35FB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12" w:type="pct"/>
            <w:gridSpan w:val="2"/>
            <w:tcBorders>
              <w:top w:val="single" w:sz="6" w:space="0" w:color="auto"/>
              <w:left w:val="single" w:sz="6" w:space="0" w:color="auto"/>
              <w:bottom w:val="single" w:sz="6" w:space="0" w:color="auto"/>
              <w:right w:val="single" w:sz="6" w:space="0" w:color="auto"/>
            </w:tcBorders>
            <w:vAlign w:val="center"/>
          </w:tcPr>
          <w:p w14:paraId="0683826A" w14:textId="640AC248" w:rsidR="003F1C8D" w:rsidRPr="00C35FB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7E2EDCB8" w14:textId="5B355455"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66D6723B" w14:textId="27F129B5"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4BE93725" w14:textId="69D9BCA6"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13</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4CF56DFE" w14:textId="61271979"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15</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7E898428" w14:textId="340929C0"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10</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7C9FFF65" w14:textId="5E9368B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5</w:t>
            </w:r>
          </w:p>
        </w:tc>
        <w:tc>
          <w:tcPr>
            <w:tcW w:w="305" w:type="pct"/>
            <w:gridSpan w:val="2"/>
            <w:tcBorders>
              <w:top w:val="single" w:sz="6" w:space="0" w:color="auto"/>
              <w:left w:val="single" w:sz="6" w:space="0" w:color="auto"/>
              <w:bottom w:val="single" w:sz="6" w:space="0" w:color="auto"/>
              <w:right w:val="single" w:sz="6" w:space="0" w:color="auto"/>
            </w:tcBorders>
            <w:vAlign w:val="center"/>
          </w:tcPr>
          <w:p w14:paraId="2115B21D" w14:textId="582516A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w:t>
            </w:r>
          </w:p>
        </w:tc>
        <w:tc>
          <w:tcPr>
            <w:tcW w:w="272" w:type="pct"/>
            <w:gridSpan w:val="2"/>
            <w:tcBorders>
              <w:top w:val="single" w:sz="6" w:space="0" w:color="auto"/>
              <w:left w:val="single" w:sz="6" w:space="0" w:color="auto"/>
              <w:bottom w:val="single" w:sz="6" w:space="0" w:color="auto"/>
              <w:right w:val="single" w:sz="6" w:space="0" w:color="auto"/>
            </w:tcBorders>
            <w:vAlign w:val="center"/>
          </w:tcPr>
          <w:p w14:paraId="585ED614" w14:textId="26A542F8"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00" w:type="pct"/>
            <w:gridSpan w:val="2"/>
            <w:tcBorders>
              <w:top w:val="single" w:sz="6" w:space="0" w:color="auto"/>
              <w:left w:val="single" w:sz="6" w:space="0" w:color="auto"/>
              <w:bottom w:val="single" w:sz="6" w:space="0" w:color="auto"/>
              <w:right w:val="single" w:sz="6" w:space="0" w:color="auto"/>
            </w:tcBorders>
            <w:vAlign w:val="center"/>
          </w:tcPr>
          <w:p w14:paraId="4947AB69" w14:textId="34B81541"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00" w:type="pct"/>
            <w:gridSpan w:val="2"/>
            <w:tcBorders>
              <w:top w:val="single" w:sz="6" w:space="0" w:color="auto"/>
              <w:left w:val="single" w:sz="6" w:space="0" w:color="auto"/>
              <w:bottom w:val="single" w:sz="6" w:space="0" w:color="auto"/>
              <w:right w:val="single" w:sz="4" w:space="0" w:color="auto"/>
            </w:tcBorders>
            <w:vAlign w:val="center"/>
          </w:tcPr>
          <w:p w14:paraId="5D87B56F" w14:textId="21E2431C"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32</w:t>
            </w:r>
          </w:p>
        </w:tc>
      </w:tr>
    </w:tbl>
    <w:p w14:paraId="3EB685BD" w14:textId="77777777" w:rsidR="00C16F0F" w:rsidRDefault="00C16F0F" w:rsidP="00C16F0F">
      <w:pPr>
        <w:pStyle w:val="a8"/>
        <w:rPr>
          <w:rFonts w:cs="Arial"/>
        </w:rPr>
      </w:pPr>
      <w:r w:rsidRPr="00C16F0F">
        <w:rPr>
          <w:rFonts w:cs="Arial"/>
        </w:rPr>
        <w:t>Образование туманов характерно для всех сезонов года и связано с фазовыми преобразованиями воды в атмосфере</w:t>
      </w:r>
      <w:r>
        <w:rPr>
          <w:rFonts w:cs="Arial"/>
        </w:rPr>
        <w:t>.</w:t>
      </w:r>
    </w:p>
    <w:p w14:paraId="7B3580CB" w14:textId="727D9CE7" w:rsidR="00C16F0F" w:rsidRDefault="00C16F0F" w:rsidP="00C16F0F">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3.29</w:t>
      </w:r>
      <w:r w:rsidRPr="00941BF4">
        <w:rPr>
          <w:rFonts w:ascii="Arial" w:hAnsi="Arial" w:cs="Arial"/>
          <w:sz w:val="22"/>
          <w:szCs w:val="22"/>
        </w:rPr>
        <w:t xml:space="preserve"> – </w:t>
      </w:r>
      <w:r>
        <w:rPr>
          <w:rFonts w:ascii="Arial" w:hAnsi="Arial" w:cs="Arial"/>
          <w:sz w:val="22"/>
          <w:szCs w:val="22"/>
        </w:rPr>
        <w:t>Среднее и наибольшее число дней с туманами</w:t>
      </w:r>
    </w:p>
    <w:tbl>
      <w:tblPr>
        <w:tblW w:w="494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136"/>
        <w:gridCol w:w="1472"/>
        <w:gridCol w:w="583"/>
        <w:gridCol w:w="583"/>
        <w:gridCol w:w="580"/>
        <w:gridCol w:w="580"/>
        <w:gridCol w:w="435"/>
        <w:gridCol w:w="725"/>
        <w:gridCol w:w="580"/>
        <w:gridCol w:w="580"/>
        <w:gridCol w:w="580"/>
        <w:gridCol w:w="435"/>
        <w:gridCol w:w="501"/>
        <w:gridCol w:w="592"/>
        <w:gridCol w:w="576"/>
      </w:tblGrid>
      <w:tr w:rsidR="003F1C8D" w:rsidRPr="003F1C8D" w14:paraId="30E3B0A1" w14:textId="77777777" w:rsidTr="003F1C8D">
        <w:trPr>
          <w:trHeight w:val="454"/>
        </w:trPr>
        <w:tc>
          <w:tcPr>
            <w:tcW w:w="1310" w:type="pct"/>
            <w:gridSpan w:val="2"/>
            <w:tcBorders>
              <w:top w:val="single" w:sz="4" w:space="0" w:color="auto"/>
              <w:left w:val="single" w:sz="4" w:space="0" w:color="auto"/>
              <w:bottom w:val="single" w:sz="6" w:space="0" w:color="auto"/>
              <w:right w:val="single" w:sz="6" w:space="0" w:color="auto"/>
            </w:tcBorders>
            <w:vAlign w:val="center"/>
            <w:hideMark/>
          </w:tcPr>
          <w:p w14:paraId="4E9AE37B" w14:textId="77777777"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ru-RU" w:eastAsia="ru-RU"/>
              </w:rPr>
              <w:t>Метеостанция</w:t>
            </w:r>
          </w:p>
        </w:tc>
        <w:tc>
          <w:tcPr>
            <w:tcW w:w="293" w:type="pct"/>
            <w:tcBorders>
              <w:top w:val="single" w:sz="4" w:space="0" w:color="auto"/>
              <w:left w:val="single" w:sz="6" w:space="0" w:color="auto"/>
              <w:bottom w:val="single" w:sz="6" w:space="0" w:color="auto"/>
              <w:right w:val="single" w:sz="6" w:space="0" w:color="auto"/>
            </w:tcBorders>
            <w:vAlign w:val="center"/>
          </w:tcPr>
          <w:p w14:paraId="2715C9B7" w14:textId="03C1F010"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ru-RU" w:eastAsia="ru-RU"/>
              </w:rPr>
              <w:t>I</w:t>
            </w:r>
          </w:p>
        </w:tc>
        <w:tc>
          <w:tcPr>
            <w:tcW w:w="293" w:type="pct"/>
            <w:tcBorders>
              <w:top w:val="single" w:sz="4" w:space="0" w:color="auto"/>
              <w:left w:val="single" w:sz="6" w:space="0" w:color="auto"/>
              <w:bottom w:val="single" w:sz="6" w:space="0" w:color="auto"/>
              <w:right w:val="single" w:sz="6" w:space="0" w:color="auto"/>
            </w:tcBorders>
            <w:vAlign w:val="center"/>
          </w:tcPr>
          <w:p w14:paraId="09E837C4" w14:textId="4223435E"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ru-RU" w:eastAsia="ru-RU"/>
              </w:rPr>
              <w:t>II</w:t>
            </w:r>
          </w:p>
        </w:tc>
        <w:tc>
          <w:tcPr>
            <w:tcW w:w="292" w:type="pct"/>
            <w:tcBorders>
              <w:top w:val="single" w:sz="4" w:space="0" w:color="auto"/>
              <w:left w:val="single" w:sz="6" w:space="0" w:color="auto"/>
              <w:bottom w:val="single" w:sz="6" w:space="0" w:color="auto"/>
              <w:right w:val="single" w:sz="6" w:space="0" w:color="auto"/>
            </w:tcBorders>
            <w:vAlign w:val="center"/>
          </w:tcPr>
          <w:p w14:paraId="2CB01C37" w14:textId="5DDC57C5"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ru-RU" w:eastAsia="ru-RU"/>
              </w:rPr>
              <w:t>III</w:t>
            </w:r>
          </w:p>
        </w:tc>
        <w:tc>
          <w:tcPr>
            <w:tcW w:w="292" w:type="pct"/>
            <w:tcBorders>
              <w:top w:val="single" w:sz="4" w:space="0" w:color="auto"/>
              <w:left w:val="single" w:sz="6" w:space="0" w:color="auto"/>
              <w:bottom w:val="single" w:sz="6" w:space="0" w:color="auto"/>
              <w:right w:val="single" w:sz="6" w:space="0" w:color="auto"/>
            </w:tcBorders>
            <w:vAlign w:val="center"/>
          </w:tcPr>
          <w:p w14:paraId="7B3744CA" w14:textId="69200C9C"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ru-RU" w:eastAsia="ru-RU"/>
              </w:rPr>
              <w:t>IV</w:t>
            </w:r>
          </w:p>
        </w:tc>
        <w:tc>
          <w:tcPr>
            <w:tcW w:w="219" w:type="pct"/>
            <w:tcBorders>
              <w:top w:val="single" w:sz="4" w:space="0" w:color="auto"/>
              <w:left w:val="single" w:sz="6" w:space="0" w:color="auto"/>
              <w:bottom w:val="single" w:sz="6" w:space="0" w:color="auto"/>
              <w:right w:val="single" w:sz="6" w:space="0" w:color="auto"/>
            </w:tcBorders>
            <w:vAlign w:val="center"/>
          </w:tcPr>
          <w:p w14:paraId="1256FF48" w14:textId="0D90BA08"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ru-RU" w:eastAsia="ru-RU"/>
              </w:rPr>
              <w:t>V</w:t>
            </w:r>
          </w:p>
        </w:tc>
        <w:tc>
          <w:tcPr>
            <w:tcW w:w="365" w:type="pct"/>
            <w:tcBorders>
              <w:top w:val="single" w:sz="4" w:space="0" w:color="auto"/>
              <w:left w:val="single" w:sz="6" w:space="0" w:color="auto"/>
              <w:bottom w:val="single" w:sz="6" w:space="0" w:color="auto"/>
              <w:right w:val="single" w:sz="6" w:space="0" w:color="auto"/>
            </w:tcBorders>
            <w:vAlign w:val="center"/>
          </w:tcPr>
          <w:p w14:paraId="2E8C3769" w14:textId="043D73F7"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en-US" w:eastAsia="ru-RU"/>
              </w:rPr>
              <w:t>VI</w:t>
            </w:r>
          </w:p>
        </w:tc>
        <w:tc>
          <w:tcPr>
            <w:tcW w:w="292" w:type="pct"/>
            <w:tcBorders>
              <w:top w:val="single" w:sz="4" w:space="0" w:color="auto"/>
              <w:left w:val="single" w:sz="6" w:space="0" w:color="auto"/>
              <w:bottom w:val="single" w:sz="6" w:space="0" w:color="auto"/>
              <w:right w:val="single" w:sz="6" w:space="0" w:color="auto"/>
            </w:tcBorders>
            <w:vAlign w:val="center"/>
          </w:tcPr>
          <w:p w14:paraId="54369135" w14:textId="449680E7"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en-US" w:eastAsia="ru-RU"/>
              </w:rPr>
              <w:t>VII</w:t>
            </w:r>
          </w:p>
        </w:tc>
        <w:tc>
          <w:tcPr>
            <w:tcW w:w="292" w:type="pct"/>
            <w:tcBorders>
              <w:top w:val="single" w:sz="4" w:space="0" w:color="auto"/>
              <w:left w:val="single" w:sz="6" w:space="0" w:color="auto"/>
              <w:bottom w:val="single" w:sz="6" w:space="0" w:color="auto"/>
              <w:right w:val="single" w:sz="6" w:space="0" w:color="auto"/>
            </w:tcBorders>
            <w:vAlign w:val="center"/>
          </w:tcPr>
          <w:p w14:paraId="4C6D84D5" w14:textId="5CDC0445"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en-US" w:eastAsia="ru-RU"/>
              </w:rPr>
              <w:t>VIII</w:t>
            </w:r>
          </w:p>
        </w:tc>
        <w:tc>
          <w:tcPr>
            <w:tcW w:w="292" w:type="pct"/>
            <w:tcBorders>
              <w:top w:val="single" w:sz="4" w:space="0" w:color="auto"/>
              <w:left w:val="single" w:sz="6" w:space="0" w:color="auto"/>
              <w:bottom w:val="single" w:sz="6" w:space="0" w:color="auto"/>
              <w:right w:val="single" w:sz="6" w:space="0" w:color="auto"/>
            </w:tcBorders>
            <w:vAlign w:val="center"/>
          </w:tcPr>
          <w:p w14:paraId="208DAC68" w14:textId="7F9CA98C"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en-US" w:eastAsia="ru-RU"/>
              </w:rPr>
              <w:t>IX</w:t>
            </w:r>
          </w:p>
        </w:tc>
        <w:tc>
          <w:tcPr>
            <w:tcW w:w="219" w:type="pct"/>
            <w:tcBorders>
              <w:top w:val="single" w:sz="4" w:space="0" w:color="auto"/>
              <w:left w:val="single" w:sz="6" w:space="0" w:color="auto"/>
              <w:bottom w:val="single" w:sz="6" w:space="0" w:color="auto"/>
              <w:right w:val="single" w:sz="6" w:space="0" w:color="auto"/>
            </w:tcBorders>
            <w:vAlign w:val="center"/>
          </w:tcPr>
          <w:p w14:paraId="761BE121" w14:textId="382161F0"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en-US" w:eastAsia="ru-RU"/>
              </w:rPr>
              <w:t>X</w:t>
            </w:r>
          </w:p>
        </w:tc>
        <w:tc>
          <w:tcPr>
            <w:tcW w:w="252" w:type="pct"/>
            <w:tcBorders>
              <w:top w:val="single" w:sz="4" w:space="0" w:color="auto"/>
              <w:left w:val="single" w:sz="6" w:space="0" w:color="auto"/>
              <w:bottom w:val="single" w:sz="6" w:space="0" w:color="auto"/>
              <w:right w:val="single" w:sz="6" w:space="0" w:color="auto"/>
            </w:tcBorders>
            <w:vAlign w:val="center"/>
          </w:tcPr>
          <w:p w14:paraId="2698968B" w14:textId="73B6F440"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en-US" w:eastAsia="ru-RU"/>
              </w:rPr>
              <w:t>XI</w:t>
            </w:r>
          </w:p>
        </w:tc>
        <w:tc>
          <w:tcPr>
            <w:tcW w:w="298" w:type="pct"/>
            <w:tcBorders>
              <w:top w:val="single" w:sz="4" w:space="0" w:color="auto"/>
              <w:left w:val="single" w:sz="6" w:space="0" w:color="auto"/>
              <w:bottom w:val="single" w:sz="6" w:space="0" w:color="auto"/>
              <w:right w:val="single" w:sz="6" w:space="0" w:color="auto"/>
            </w:tcBorders>
            <w:vAlign w:val="center"/>
          </w:tcPr>
          <w:p w14:paraId="46D4072C" w14:textId="4CC520B4"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ru-RU" w:eastAsia="ru-RU"/>
              </w:rPr>
              <w:t>XII</w:t>
            </w:r>
          </w:p>
        </w:tc>
        <w:tc>
          <w:tcPr>
            <w:tcW w:w="292" w:type="pct"/>
            <w:tcBorders>
              <w:top w:val="single" w:sz="4" w:space="0" w:color="auto"/>
              <w:left w:val="single" w:sz="6" w:space="0" w:color="auto"/>
              <w:bottom w:val="single" w:sz="6" w:space="0" w:color="auto"/>
              <w:right w:val="single" w:sz="4" w:space="0" w:color="auto"/>
            </w:tcBorders>
            <w:vAlign w:val="center"/>
          </w:tcPr>
          <w:p w14:paraId="4F23F10F" w14:textId="41847122" w:rsidR="003F1C8D" w:rsidRPr="003F1C8D" w:rsidRDefault="003F1C8D" w:rsidP="003F1C8D">
            <w:pPr>
              <w:pStyle w:val="affff5"/>
              <w:spacing w:before="0" w:after="0"/>
              <w:jc w:val="center"/>
              <w:rPr>
                <w:rFonts w:ascii="Arial" w:hAnsi="Arial" w:cs="Arial"/>
                <w:sz w:val="20"/>
                <w:lang w:val="ru-RU" w:eastAsia="ru-RU"/>
              </w:rPr>
            </w:pPr>
            <w:r w:rsidRPr="003F1C8D">
              <w:rPr>
                <w:rFonts w:ascii="Arial" w:hAnsi="Arial" w:cs="Arial"/>
                <w:sz w:val="20"/>
                <w:lang w:val="ru-RU" w:eastAsia="ru-RU"/>
              </w:rPr>
              <w:t>Год</w:t>
            </w:r>
          </w:p>
        </w:tc>
      </w:tr>
      <w:tr w:rsidR="003F1C8D" w:rsidRPr="003F1C8D" w14:paraId="6421EC9B" w14:textId="77777777" w:rsidTr="003F1C8D">
        <w:trPr>
          <w:trHeight w:val="454"/>
        </w:trPr>
        <w:tc>
          <w:tcPr>
            <w:tcW w:w="571" w:type="pct"/>
            <w:vMerge w:val="restart"/>
            <w:tcBorders>
              <w:top w:val="single" w:sz="6" w:space="0" w:color="auto"/>
              <w:left w:val="single" w:sz="4" w:space="0" w:color="auto"/>
              <w:bottom w:val="single" w:sz="6" w:space="0" w:color="auto"/>
              <w:right w:val="single" w:sz="6" w:space="0" w:color="auto"/>
            </w:tcBorders>
            <w:vAlign w:val="center"/>
            <w:hideMark/>
          </w:tcPr>
          <w:p w14:paraId="29FBE4B6" w14:textId="2B4E64AD"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lang w:val="ru-RU" w:eastAsia="ru-RU"/>
              </w:rPr>
              <w:t>Усть-Щугор</w:t>
            </w:r>
          </w:p>
        </w:tc>
        <w:tc>
          <w:tcPr>
            <w:tcW w:w="740" w:type="pct"/>
            <w:tcBorders>
              <w:top w:val="single" w:sz="6" w:space="0" w:color="auto"/>
              <w:left w:val="single" w:sz="6" w:space="0" w:color="auto"/>
              <w:bottom w:val="single" w:sz="6" w:space="0" w:color="auto"/>
              <w:right w:val="single" w:sz="6" w:space="0" w:color="auto"/>
            </w:tcBorders>
            <w:vAlign w:val="center"/>
            <w:hideMark/>
          </w:tcPr>
          <w:p w14:paraId="3F81D3E3" w14:textId="7777777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lang w:val="ru-RU" w:eastAsia="ru-RU"/>
              </w:rPr>
              <w:t>среднее</w:t>
            </w:r>
          </w:p>
        </w:tc>
        <w:tc>
          <w:tcPr>
            <w:tcW w:w="293" w:type="pct"/>
            <w:tcBorders>
              <w:top w:val="single" w:sz="6" w:space="0" w:color="auto"/>
              <w:left w:val="single" w:sz="6" w:space="0" w:color="auto"/>
              <w:bottom w:val="single" w:sz="6" w:space="0" w:color="auto"/>
              <w:right w:val="single" w:sz="6" w:space="0" w:color="auto"/>
            </w:tcBorders>
            <w:vAlign w:val="center"/>
          </w:tcPr>
          <w:p w14:paraId="72AA8706" w14:textId="092B08B1"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w:t>
            </w:r>
          </w:p>
        </w:tc>
        <w:tc>
          <w:tcPr>
            <w:tcW w:w="293" w:type="pct"/>
            <w:tcBorders>
              <w:top w:val="single" w:sz="6" w:space="0" w:color="auto"/>
              <w:left w:val="single" w:sz="6" w:space="0" w:color="auto"/>
              <w:bottom w:val="single" w:sz="6" w:space="0" w:color="auto"/>
              <w:right w:val="single" w:sz="6" w:space="0" w:color="auto"/>
            </w:tcBorders>
            <w:vAlign w:val="center"/>
          </w:tcPr>
          <w:p w14:paraId="130AF009" w14:textId="52F92B71"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0,7</w:t>
            </w:r>
          </w:p>
        </w:tc>
        <w:tc>
          <w:tcPr>
            <w:tcW w:w="292" w:type="pct"/>
            <w:tcBorders>
              <w:top w:val="single" w:sz="6" w:space="0" w:color="auto"/>
              <w:left w:val="single" w:sz="6" w:space="0" w:color="auto"/>
              <w:bottom w:val="single" w:sz="6" w:space="0" w:color="auto"/>
              <w:right w:val="single" w:sz="6" w:space="0" w:color="auto"/>
            </w:tcBorders>
            <w:vAlign w:val="center"/>
          </w:tcPr>
          <w:p w14:paraId="25A750AE" w14:textId="3C047048"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0,8</w:t>
            </w:r>
          </w:p>
        </w:tc>
        <w:tc>
          <w:tcPr>
            <w:tcW w:w="292" w:type="pct"/>
            <w:tcBorders>
              <w:top w:val="single" w:sz="6" w:space="0" w:color="auto"/>
              <w:left w:val="single" w:sz="6" w:space="0" w:color="auto"/>
              <w:bottom w:val="single" w:sz="6" w:space="0" w:color="auto"/>
              <w:right w:val="single" w:sz="6" w:space="0" w:color="auto"/>
            </w:tcBorders>
            <w:vAlign w:val="center"/>
          </w:tcPr>
          <w:p w14:paraId="1ECEDAA9" w14:textId="11545905"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w:t>
            </w:r>
          </w:p>
        </w:tc>
        <w:tc>
          <w:tcPr>
            <w:tcW w:w="219" w:type="pct"/>
            <w:tcBorders>
              <w:top w:val="single" w:sz="6" w:space="0" w:color="auto"/>
              <w:left w:val="single" w:sz="6" w:space="0" w:color="auto"/>
              <w:bottom w:val="single" w:sz="6" w:space="0" w:color="auto"/>
              <w:right w:val="single" w:sz="6" w:space="0" w:color="auto"/>
            </w:tcBorders>
            <w:vAlign w:val="center"/>
          </w:tcPr>
          <w:p w14:paraId="00A748C2" w14:textId="6BE7C6A4"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w:t>
            </w:r>
          </w:p>
        </w:tc>
        <w:tc>
          <w:tcPr>
            <w:tcW w:w="365" w:type="pct"/>
            <w:tcBorders>
              <w:top w:val="single" w:sz="6" w:space="0" w:color="auto"/>
              <w:left w:val="single" w:sz="6" w:space="0" w:color="auto"/>
              <w:bottom w:val="single" w:sz="6" w:space="0" w:color="auto"/>
              <w:right w:val="single" w:sz="6" w:space="0" w:color="auto"/>
            </w:tcBorders>
            <w:vAlign w:val="center"/>
          </w:tcPr>
          <w:p w14:paraId="2C9EF945" w14:textId="35BC79C4"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0,9</w:t>
            </w:r>
          </w:p>
        </w:tc>
        <w:tc>
          <w:tcPr>
            <w:tcW w:w="292" w:type="pct"/>
            <w:tcBorders>
              <w:top w:val="single" w:sz="6" w:space="0" w:color="auto"/>
              <w:left w:val="single" w:sz="6" w:space="0" w:color="auto"/>
              <w:bottom w:val="single" w:sz="6" w:space="0" w:color="auto"/>
              <w:right w:val="single" w:sz="6" w:space="0" w:color="auto"/>
            </w:tcBorders>
            <w:vAlign w:val="center"/>
          </w:tcPr>
          <w:p w14:paraId="69CD87C9" w14:textId="1A98152B"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w:t>
            </w:r>
          </w:p>
        </w:tc>
        <w:tc>
          <w:tcPr>
            <w:tcW w:w="292" w:type="pct"/>
            <w:tcBorders>
              <w:top w:val="single" w:sz="6" w:space="0" w:color="auto"/>
              <w:left w:val="single" w:sz="6" w:space="0" w:color="auto"/>
              <w:bottom w:val="single" w:sz="6" w:space="0" w:color="auto"/>
              <w:right w:val="single" w:sz="6" w:space="0" w:color="auto"/>
            </w:tcBorders>
            <w:vAlign w:val="center"/>
          </w:tcPr>
          <w:p w14:paraId="0CDF0672" w14:textId="5770D89A"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w:t>
            </w:r>
          </w:p>
        </w:tc>
        <w:tc>
          <w:tcPr>
            <w:tcW w:w="292" w:type="pct"/>
            <w:tcBorders>
              <w:top w:val="single" w:sz="6" w:space="0" w:color="auto"/>
              <w:left w:val="single" w:sz="6" w:space="0" w:color="auto"/>
              <w:bottom w:val="single" w:sz="6" w:space="0" w:color="auto"/>
              <w:right w:val="single" w:sz="6" w:space="0" w:color="auto"/>
            </w:tcBorders>
            <w:vAlign w:val="center"/>
          </w:tcPr>
          <w:p w14:paraId="63070C18" w14:textId="1F327ED0"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w:t>
            </w:r>
          </w:p>
        </w:tc>
        <w:tc>
          <w:tcPr>
            <w:tcW w:w="219" w:type="pct"/>
            <w:tcBorders>
              <w:top w:val="single" w:sz="6" w:space="0" w:color="auto"/>
              <w:left w:val="single" w:sz="6" w:space="0" w:color="auto"/>
              <w:bottom w:val="single" w:sz="6" w:space="0" w:color="auto"/>
              <w:right w:val="single" w:sz="6" w:space="0" w:color="auto"/>
            </w:tcBorders>
            <w:vAlign w:val="center"/>
          </w:tcPr>
          <w:p w14:paraId="2067D5E7" w14:textId="6F37B67E"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w:t>
            </w:r>
          </w:p>
        </w:tc>
        <w:tc>
          <w:tcPr>
            <w:tcW w:w="252" w:type="pct"/>
            <w:tcBorders>
              <w:top w:val="single" w:sz="6" w:space="0" w:color="auto"/>
              <w:left w:val="single" w:sz="6" w:space="0" w:color="auto"/>
              <w:bottom w:val="single" w:sz="6" w:space="0" w:color="auto"/>
              <w:right w:val="single" w:sz="6" w:space="0" w:color="auto"/>
            </w:tcBorders>
            <w:vAlign w:val="center"/>
          </w:tcPr>
          <w:p w14:paraId="4A85C8F2" w14:textId="4761042C"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w:t>
            </w:r>
          </w:p>
        </w:tc>
        <w:tc>
          <w:tcPr>
            <w:tcW w:w="298" w:type="pct"/>
            <w:tcBorders>
              <w:top w:val="single" w:sz="6" w:space="0" w:color="auto"/>
              <w:left w:val="single" w:sz="6" w:space="0" w:color="auto"/>
              <w:bottom w:val="single" w:sz="6" w:space="0" w:color="auto"/>
              <w:right w:val="single" w:sz="6" w:space="0" w:color="auto"/>
            </w:tcBorders>
            <w:vAlign w:val="center"/>
          </w:tcPr>
          <w:p w14:paraId="097AD771" w14:textId="6FE9E452"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w:t>
            </w:r>
          </w:p>
        </w:tc>
        <w:tc>
          <w:tcPr>
            <w:tcW w:w="292" w:type="pct"/>
            <w:tcBorders>
              <w:top w:val="single" w:sz="6" w:space="0" w:color="auto"/>
              <w:left w:val="single" w:sz="6" w:space="0" w:color="auto"/>
              <w:bottom w:val="single" w:sz="6" w:space="0" w:color="auto"/>
              <w:right w:val="single" w:sz="4" w:space="0" w:color="auto"/>
            </w:tcBorders>
            <w:vAlign w:val="center"/>
          </w:tcPr>
          <w:p w14:paraId="48A7B044" w14:textId="7AE923E8"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18</w:t>
            </w:r>
          </w:p>
        </w:tc>
      </w:tr>
      <w:tr w:rsidR="003F1C8D" w:rsidRPr="003F1C8D" w14:paraId="5657BBD3" w14:textId="77777777" w:rsidTr="003F1C8D">
        <w:trPr>
          <w:trHeight w:val="454"/>
        </w:trPr>
        <w:tc>
          <w:tcPr>
            <w:tcW w:w="571" w:type="pct"/>
            <w:vMerge/>
            <w:tcBorders>
              <w:top w:val="single" w:sz="6" w:space="0" w:color="auto"/>
              <w:left w:val="single" w:sz="4" w:space="0" w:color="auto"/>
              <w:bottom w:val="single" w:sz="6" w:space="0" w:color="auto"/>
              <w:right w:val="single" w:sz="6" w:space="0" w:color="auto"/>
            </w:tcBorders>
            <w:vAlign w:val="center"/>
            <w:hideMark/>
          </w:tcPr>
          <w:p w14:paraId="047ED03A" w14:textId="77777777" w:rsidR="003F1C8D" w:rsidRPr="003F1C8D" w:rsidRDefault="003F1C8D" w:rsidP="003F1C8D">
            <w:pPr>
              <w:pStyle w:val="affff5"/>
              <w:spacing w:before="0" w:after="0"/>
              <w:jc w:val="center"/>
              <w:rPr>
                <w:rFonts w:ascii="Arial" w:hAnsi="Arial" w:cs="Arial"/>
                <w:sz w:val="22"/>
                <w:szCs w:val="22"/>
                <w:lang w:val="ru-RU" w:eastAsia="ru-RU"/>
              </w:rPr>
            </w:pPr>
          </w:p>
        </w:tc>
        <w:tc>
          <w:tcPr>
            <w:tcW w:w="740" w:type="pct"/>
            <w:tcBorders>
              <w:top w:val="single" w:sz="6" w:space="0" w:color="auto"/>
              <w:left w:val="single" w:sz="6" w:space="0" w:color="auto"/>
              <w:bottom w:val="single" w:sz="6" w:space="0" w:color="auto"/>
              <w:right w:val="single" w:sz="6" w:space="0" w:color="auto"/>
            </w:tcBorders>
            <w:vAlign w:val="center"/>
            <w:hideMark/>
          </w:tcPr>
          <w:p w14:paraId="1006F35A" w14:textId="7777777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lang w:val="ru-RU" w:eastAsia="ru-RU"/>
              </w:rPr>
              <w:t>наибольшее</w:t>
            </w:r>
          </w:p>
        </w:tc>
        <w:tc>
          <w:tcPr>
            <w:tcW w:w="293" w:type="pct"/>
            <w:tcBorders>
              <w:top w:val="single" w:sz="6" w:space="0" w:color="auto"/>
              <w:left w:val="single" w:sz="6" w:space="0" w:color="auto"/>
              <w:bottom w:val="single" w:sz="6" w:space="0" w:color="auto"/>
              <w:right w:val="single" w:sz="6" w:space="0" w:color="auto"/>
            </w:tcBorders>
            <w:vAlign w:val="center"/>
          </w:tcPr>
          <w:p w14:paraId="75B27299" w14:textId="5D1380E0"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7</w:t>
            </w:r>
          </w:p>
        </w:tc>
        <w:tc>
          <w:tcPr>
            <w:tcW w:w="293" w:type="pct"/>
            <w:tcBorders>
              <w:top w:val="single" w:sz="6" w:space="0" w:color="auto"/>
              <w:left w:val="single" w:sz="6" w:space="0" w:color="auto"/>
              <w:bottom w:val="single" w:sz="6" w:space="0" w:color="auto"/>
              <w:right w:val="single" w:sz="6" w:space="0" w:color="auto"/>
            </w:tcBorders>
            <w:vAlign w:val="center"/>
          </w:tcPr>
          <w:p w14:paraId="59E34C8B" w14:textId="50440C7B"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w:t>
            </w:r>
          </w:p>
        </w:tc>
        <w:tc>
          <w:tcPr>
            <w:tcW w:w="292" w:type="pct"/>
            <w:tcBorders>
              <w:top w:val="single" w:sz="6" w:space="0" w:color="auto"/>
              <w:left w:val="single" w:sz="6" w:space="0" w:color="auto"/>
              <w:bottom w:val="single" w:sz="6" w:space="0" w:color="auto"/>
              <w:right w:val="single" w:sz="6" w:space="0" w:color="auto"/>
            </w:tcBorders>
            <w:vAlign w:val="center"/>
          </w:tcPr>
          <w:p w14:paraId="7FFC5F29" w14:textId="5D9FB53B"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4</w:t>
            </w:r>
          </w:p>
        </w:tc>
        <w:tc>
          <w:tcPr>
            <w:tcW w:w="292" w:type="pct"/>
            <w:tcBorders>
              <w:top w:val="single" w:sz="6" w:space="0" w:color="auto"/>
              <w:left w:val="single" w:sz="6" w:space="0" w:color="auto"/>
              <w:bottom w:val="single" w:sz="6" w:space="0" w:color="auto"/>
              <w:right w:val="single" w:sz="6" w:space="0" w:color="auto"/>
            </w:tcBorders>
            <w:vAlign w:val="center"/>
          </w:tcPr>
          <w:p w14:paraId="0FDBB2F7" w14:textId="52F87D8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w:t>
            </w:r>
          </w:p>
        </w:tc>
        <w:tc>
          <w:tcPr>
            <w:tcW w:w="219" w:type="pct"/>
            <w:tcBorders>
              <w:top w:val="single" w:sz="6" w:space="0" w:color="auto"/>
              <w:left w:val="single" w:sz="6" w:space="0" w:color="auto"/>
              <w:bottom w:val="single" w:sz="6" w:space="0" w:color="auto"/>
              <w:right w:val="single" w:sz="6" w:space="0" w:color="auto"/>
            </w:tcBorders>
            <w:vAlign w:val="center"/>
          </w:tcPr>
          <w:p w14:paraId="7A6D6600" w14:textId="21F3E5B4"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4</w:t>
            </w:r>
          </w:p>
        </w:tc>
        <w:tc>
          <w:tcPr>
            <w:tcW w:w="365" w:type="pct"/>
            <w:tcBorders>
              <w:top w:val="single" w:sz="6" w:space="0" w:color="auto"/>
              <w:left w:val="single" w:sz="6" w:space="0" w:color="auto"/>
              <w:bottom w:val="single" w:sz="6" w:space="0" w:color="auto"/>
              <w:right w:val="single" w:sz="6" w:space="0" w:color="auto"/>
            </w:tcBorders>
            <w:vAlign w:val="center"/>
          </w:tcPr>
          <w:p w14:paraId="51EEF7A6" w14:textId="24BFFF70"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w:t>
            </w:r>
          </w:p>
        </w:tc>
        <w:tc>
          <w:tcPr>
            <w:tcW w:w="292" w:type="pct"/>
            <w:tcBorders>
              <w:top w:val="single" w:sz="6" w:space="0" w:color="auto"/>
              <w:left w:val="single" w:sz="6" w:space="0" w:color="auto"/>
              <w:bottom w:val="single" w:sz="6" w:space="0" w:color="auto"/>
              <w:right w:val="single" w:sz="6" w:space="0" w:color="auto"/>
            </w:tcBorders>
            <w:vAlign w:val="center"/>
          </w:tcPr>
          <w:p w14:paraId="579F79A3" w14:textId="74B72561"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5</w:t>
            </w:r>
          </w:p>
        </w:tc>
        <w:tc>
          <w:tcPr>
            <w:tcW w:w="292" w:type="pct"/>
            <w:tcBorders>
              <w:top w:val="single" w:sz="6" w:space="0" w:color="auto"/>
              <w:left w:val="single" w:sz="6" w:space="0" w:color="auto"/>
              <w:bottom w:val="single" w:sz="6" w:space="0" w:color="auto"/>
              <w:right w:val="single" w:sz="6" w:space="0" w:color="auto"/>
            </w:tcBorders>
            <w:vAlign w:val="center"/>
          </w:tcPr>
          <w:p w14:paraId="1C0A565B" w14:textId="3121F532"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7</w:t>
            </w:r>
          </w:p>
        </w:tc>
        <w:tc>
          <w:tcPr>
            <w:tcW w:w="292" w:type="pct"/>
            <w:tcBorders>
              <w:top w:val="single" w:sz="6" w:space="0" w:color="auto"/>
              <w:left w:val="single" w:sz="6" w:space="0" w:color="auto"/>
              <w:bottom w:val="single" w:sz="6" w:space="0" w:color="auto"/>
              <w:right w:val="single" w:sz="6" w:space="0" w:color="auto"/>
            </w:tcBorders>
            <w:vAlign w:val="center"/>
          </w:tcPr>
          <w:p w14:paraId="539FA95D" w14:textId="7EC85BD9"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8</w:t>
            </w:r>
          </w:p>
        </w:tc>
        <w:tc>
          <w:tcPr>
            <w:tcW w:w="219" w:type="pct"/>
            <w:tcBorders>
              <w:top w:val="single" w:sz="6" w:space="0" w:color="auto"/>
              <w:left w:val="single" w:sz="6" w:space="0" w:color="auto"/>
              <w:bottom w:val="single" w:sz="6" w:space="0" w:color="auto"/>
              <w:right w:val="single" w:sz="6" w:space="0" w:color="auto"/>
            </w:tcBorders>
            <w:vAlign w:val="center"/>
          </w:tcPr>
          <w:p w14:paraId="2F31397D" w14:textId="6778881E"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5</w:t>
            </w:r>
          </w:p>
        </w:tc>
        <w:tc>
          <w:tcPr>
            <w:tcW w:w="252" w:type="pct"/>
            <w:tcBorders>
              <w:top w:val="single" w:sz="6" w:space="0" w:color="auto"/>
              <w:left w:val="single" w:sz="6" w:space="0" w:color="auto"/>
              <w:bottom w:val="single" w:sz="6" w:space="0" w:color="auto"/>
              <w:right w:val="single" w:sz="6" w:space="0" w:color="auto"/>
            </w:tcBorders>
            <w:vAlign w:val="center"/>
          </w:tcPr>
          <w:p w14:paraId="0E774F0C" w14:textId="160AE382"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7</w:t>
            </w:r>
          </w:p>
        </w:tc>
        <w:tc>
          <w:tcPr>
            <w:tcW w:w="298" w:type="pct"/>
            <w:tcBorders>
              <w:top w:val="single" w:sz="6" w:space="0" w:color="auto"/>
              <w:left w:val="single" w:sz="6" w:space="0" w:color="auto"/>
              <w:bottom w:val="single" w:sz="6" w:space="0" w:color="auto"/>
              <w:right w:val="single" w:sz="6" w:space="0" w:color="auto"/>
            </w:tcBorders>
            <w:vAlign w:val="center"/>
          </w:tcPr>
          <w:p w14:paraId="122042A6" w14:textId="3AC6A85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9</w:t>
            </w:r>
          </w:p>
        </w:tc>
        <w:tc>
          <w:tcPr>
            <w:tcW w:w="292" w:type="pct"/>
            <w:tcBorders>
              <w:top w:val="single" w:sz="6" w:space="0" w:color="auto"/>
              <w:left w:val="single" w:sz="6" w:space="0" w:color="auto"/>
              <w:bottom w:val="single" w:sz="6" w:space="0" w:color="auto"/>
              <w:right w:val="single" w:sz="4" w:space="0" w:color="auto"/>
            </w:tcBorders>
            <w:vAlign w:val="center"/>
          </w:tcPr>
          <w:p w14:paraId="7AA9921F" w14:textId="72345789"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24</w:t>
            </w:r>
          </w:p>
        </w:tc>
      </w:tr>
    </w:tbl>
    <w:p w14:paraId="7ECD848F" w14:textId="77777777" w:rsidR="00C16F0F" w:rsidRDefault="00C16F0F" w:rsidP="00C16F0F">
      <w:pPr>
        <w:pStyle w:val="aff6"/>
        <w:rPr>
          <w:rFonts w:ascii="Arial" w:hAnsi="Arial" w:cs="Arial"/>
          <w:sz w:val="22"/>
          <w:szCs w:val="22"/>
        </w:rPr>
      </w:pPr>
    </w:p>
    <w:p w14:paraId="2D636C45" w14:textId="69BC30DE" w:rsidR="00C16F0F" w:rsidRDefault="00C16F0F" w:rsidP="00C16F0F">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3.30</w:t>
      </w:r>
      <w:r w:rsidRPr="00941BF4">
        <w:rPr>
          <w:rFonts w:ascii="Arial" w:hAnsi="Arial" w:cs="Arial"/>
          <w:sz w:val="22"/>
          <w:szCs w:val="22"/>
        </w:rPr>
        <w:t xml:space="preserve"> – </w:t>
      </w:r>
      <w:r>
        <w:rPr>
          <w:rFonts w:ascii="Arial" w:hAnsi="Arial" w:cs="Arial"/>
          <w:sz w:val="22"/>
          <w:szCs w:val="22"/>
        </w:rPr>
        <w:t>Среднее и наибольшее число дней с метелью</w:t>
      </w:r>
    </w:p>
    <w:tbl>
      <w:tblPr>
        <w:tblW w:w="4941"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131"/>
        <w:gridCol w:w="1465"/>
        <w:gridCol w:w="436"/>
        <w:gridCol w:w="581"/>
        <w:gridCol w:w="580"/>
        <w:gridCol w:w="580"/>
        <w:gridCol w:w="580"/>
        <w:gridCol w:w="580"/>
        <w:gridCol w:w="580"/>
        <w:gridCol w:w="580"/>
        <w:gridCol w:w="580"/>
        <w:gridCol w:w="580"/>
        <w:gridCol w:w="501"/>
        <w:gridCol w:w="592"/>
        <w:gridCol w:w="588"/>
      </w:tblGrid>
      <w:tr w:rsidR="00C16F0F" w:rsidRPr="00C16F0F" w14:paraId="48211434" w14:textId="77777777" w:rsidTr="003F1C8D">
        <w:trPr>
          <w:trHeight w:val="454"/>
        </w:trPr>
        <w:tc>
          <w:tcPr>
            <w:tcW w:w="1306" w:type="pct"/>
            <w:gridSpan w:val="2"/>
            <w:tcBorders>
              <w:top w:val="single" w:sz="4" w:space="0" w:color="auto"/>
              <w:left w:val="single" w:sz="4" w:space="0" w:color="auto"/>
              <w:bottom w:val="single" w:sz="6" w:space="0" w:color="auto"/>
              <w:right w:val="single" w:sz="6" w:space="0" w:color="auto"/>
            </w:tcBorders>
            <w:vAlign w:val="center"/>
            <w:hideMark/>
          </w:tcPr>
          <w:p w14:paraId="5A3D5288"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Метеостанция</w:t>
            </w:r>
          </w:p>
        </w:tc>
        <w:tc>
          <w:tcPr>
            <w:tcW w:w="219" w:type="pct"/>
            <w:tcBorders>
              <w:top w:val="single" w:sz="4" w:space="0" w:color="auto"/>
              <w:left w:val="single" w:sz="6" w:space="0" w:color="auto"/>
              <w:bottom w:val="single" w:sz="6" w:space="0" w:color="auto"/>
              <w:right w:val="single" w:sz="6" w:space="0" w:color="auto"/>
            </w:tcBorders>
            <w:vAlign w:val="center"/>
            <w:hideMark/>
          </w:tcPr>
          <w:p w14:paraId="7D93FF79"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I</w:t>
            </w:r>
          </w:p>
        </w:tc>
        <w:tc>
          <w:tcPr>
            <w:tcW w:w="292" w:type="pct"/>
            <w:tcBorders>
              <w:top w:val="single" w:sz="4" w:space="0" w:color="auto"/>
              <w:left w:val="single" w:sz="6" w:space="0" w:color="auto"/>
              <w:bottom w:val="single" w:sz="6" w:space="0" w:color="auto"/>
              <w:right w:val="single" w:sz="6" w:space="0" w:color="auto"/>
            </w:tcBorders>
            <w:vAlign w:val="center"/>
            <w:hideMark/>
          </w:tcPr>
          <w:p w14:paraId="31BCBD85"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II</w:t>
            </w:r>
          </w:p>
        </w:tc>
        <w:tc>
          <w:tcPr>
            <w:tcW w:w="292" w:type="pct"/>
            <w:tcBorders>
              <w:top w:val="single" w:sz="4" w:space="0" w:color="auto"/>
              <w:left w:val="single" w:sz="6" w:space="0" w:color="auto"/>
              <w:bottom w:val="single" w:sz="6" w:space="0" w:color="auto"/>
              <w:right w:val="single" w:sz="6" w:space="0" w:color="auto"/>
            </w:tcBorders>
            <w:vAlign w:val="center"/>
            <w:hideMark/>
          </w:tcPr>
          <w:p w14:paraId="30BF54D5"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III</w:t>
            </w:r>
          </w:p>
        </w:tc>
        <w:tc>
          <w:tcPr>
            <w:tcW w:w="292" w:type="pct"/>
            <w:tcBorders>
              <w:top w:val="single" w:sz="4" w:space="0" w:color="auto"/>
              <w:left w:val="single" w:sz="6" w:space="0" w:color="auto"/>
              <w:bottom w:val="single" w:sz="6" w:space="0" w:color="auto"/>
              <w:right w:val="single" w:sz="6" w:space="0" w:color="auto"/>
            </w:tcBorders>
            <w:vAlign w:val="center"/>
            <w:hideMark/>
          </w:tcPr>
          <w:p w14:paraId="37264E17"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IV</w:t>
            </w:r>
          </w:p>
        </w:tc>
        <w:tc>
          <w:tcPr>
            <w:tcW w:w="292" w:type="pct"/>
            <w:tcBorders>
              <w:top w:val="single" w:sz="4" w:space="0" w:color="auto"/>
              <w:left w:val="single" w:sz="6" w:space="0" w:color="auto"/>
              <w:bottom w:val="single" w:sz="6" w:space="0" w:color="auto"/>
              <w:right w:val="single" w:sz="6" w:space="0" w:color="auto"/>
            </w:tcBorders>
            <w:vAlign w:val="center"/>
            <w:hideMark/>
          </w:tcPr>
          <w:p w14:paraId="538E929C"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V</w:t>
            </w:r>
          </w:p>
        </w:tc>
        <w:tc>
          <w:tcPr>
            <w:tcW w:w="292" w:type="pct"/>
            <w:tcBorders>
              <w:top w:val="single" w:sz="4" w:space="0" w:color="auto"/>
              <w:left w:val="single" w:sz="6" w:space="0" w:color="auto"/>
              <w:bottom w:val="single" w:sz="6" w:space="0" w:color="auto"/>
              <w:right w:val="single" w:sz="6" w:space="0" w:color="auto"/>
            </w:tcBorders>
            <w:vAlign w:val="center"/>
            <w:hideMark/>
          </w:tcPr>
          <w:p w14:paraId="1F9B44BD" w14:textId="77777777" w:rsidR="00C16F0F" w:rsidRPr="00011691"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en-US" w:eastAsia="ru-RU"/>
              </w:rPr>
              <w:t>VI</w:t>
            </w:r>
          </w:p>
        </w:tc>
        <w:tc>
          <w:tcPr>
            <w:tcW w:w="292" w:type="pct"/>
            <w:tcBorders>
              <w:top w:val="single" w:sz="4" w:space="0" w:color="auto"/>
              <w:left w:val="single" w:sz="6" w:space="0" w:color="auto"/>
              <w:bottom w:val="single" w:sz="6" w:space="0" w:color="auto"/>
              <w:right w:val="single" w:sz="6" w:space="0" w:color="auto"/>
            </w:tcBorders>
            <w:vAlign w:val="center"/>
            <w:hideMark/>
          </w:tcPr>
          <w:p w14:paraId="22A8C6E0" w14:textId="77777777" w:rsidR="00C16F0F" w:rsidRPr="00011691"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en-US" w:eastAsia="ru-RU"/>
              </w:rPr>
              <w:t>VII</w:t>
            </w:r>
          </w:p>
        </w:tc>
        <w:tc>
          <w:tcPr>
            <w:tcW w:w="292" w:type="pct"/>
            <w:tcBorders>
              <w:top w:val="single" w:sz="4" w:space="0" w:color="auto"/>
              <w:left w:val="single" w:sz="6" w:space="0" w:color="auto"/>
              <w:bottom w:val="single" w:sz="6" w:space="0" w:color="auto"/>
              <w:right w:val="single" w:sz="6" w:space="0" w:color="auto"/>
            </w:tcBorders>
            <w:vAlign w:val="center"/>
            <w:hideMark/>
          </w:tcPr>
          <w:p w14:paraId="3FE24C67" w14:textId="77777777" w:rsidR="00C16F0F" w:rsidRPr="00011691"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en-US" w:eastAsia="ru-RU"/>
              </w:rPr>
              <w:t>VIII</w:t>
            </w:r>
          </w:p>
        </w:tc>
        <w:tc>
          <w:tcPr>
            <w:tcW w:w="292" w:type="pct"/>
            <w:tcBorders>
              <w:top w:val="single" w:sz="4" w:space="0" w:color="auto"/>
              <w:left w:val="single" w:sz="6" w:space="0" w:color="auto"/>
              <w:bottom w:val="single" w:sz="6" w:space="0" w:color="auto"/>
              <w:right w:val="single" w:sz="6" w:space="0" w:color="auto"/>
            </w:tcBorders>
            <w:vAlign w:val="center"/>
            <w:hideMark/>
          </w:tcPr>
          <w:p w14:paraId="6799DAC4" w14:textId="77777777" w:rsidR="00C16F0F" w:rsidRPr="00011691"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en-US" w:eastAsia="ru-RU"/>
              </w:rPr>
              <w:t>IX</w:t>
            </w:r>
          </w:p>
        </w:tc>
        <w:tc>
          <w:tcPr>
            <w:tcW w:w="292" w:type="pct"/>
            <w:tcBorders>
              <w:top w:val="single" w:sz="4" w:space="0" w:color="auto"/>
              <w:left w:val="single" w:sz="6" w:space="0" w:color="auto"/>
              <w:bottom w:val="single" w:sz="6" w:space="0" w:color="auto"/>
              <w:right w:val="single" w:sz="6" w:space="0" w:color="auto"/>
            </w:tcBorders>
            <w:vAlign w:val="center"/>
            <w:hideMark/>
          </w:tcPr>
          <w:p w14:paraId="146A78C2" w14:textId="77777777" w:rsidR="00C16F0F" w:rsidRPr="00011691"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en-US" w:eastAsia="ru-RU"/>
              </w:rPr>
              <w:t>X</w:t>
            </w:r>
          </w:p>
        </w:tc>
        <w:tc>
          <w:tcPr>
            <w:tcW w:w="252" w:type="pct"/>
            <w:tcBorders>
              <w:top w:val="single" w:sz="4" w:space="0" w:color="auto"/>
              <w:left w:val="single" w:sz="6" w:space="0" w:color="auto"/>
              <w:bottom w:val="single" w:sz="6" w:space="0" w:color="auto"/>
              <w:right w:val="single" w:sz="6" w:space="0" w:color="auto"/>
            </w:tcBorders>
            <w:vAlign w:val="center"/>
            <w:hideMark/>
          </w:tcPr>
          <w:p w14:paraId="53A75F00" w14:textId="77777777" w:rsidR="00C16F0F" w:rsidRPr="00011691"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en-US" w:eastAsia="ru-RU"/>
              </w:rPr>
              <w:t>XI</w:t>
            </w:r>
          </w:p>
        </w:tc>
        <w:tc>
          <w:tcPr>
            <w:tcW w:w="298" w:type="pct"/>
            <w:tcBorders>
              <w:top w:val="single" w:sz="4" w:space="0" w:color="auto"/>
              <w:left w:val="single" w:sz="6" w:space="0" w:color="auto"/>
              <w:bottom w:val="single" w:sz="6" w:space="0" w:color="auto"/>
              <w:right w:val="single" w:sz="6" w:space="0" w:color="auto"/>
            </w:tcBorders>
            <w:vAlign w:val="center"/>
            <w:hideMark/>
          </w:tcPr>
          <w:p w14:paraId="56F46980"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XII</w:t>
            </w:r>
          </w:p>
        </w:tc>
        <w:tc>
          <w:tcPr>
            <w:tcW w:w="296" w:type="pct"/>
            <w:tcBorders>
              <w:top w:val="single" w:sz="4" w:space="0" w:color="auto"/>
              <w:left w:val="single" w:sz="6" w:space="0" w:color="auto"/>
              <w:bottom w:val="single" w:sz="6" w:space="0" w:color="auto"/>
              <w:right w:val="single" w:sz="4" w:space="0" w:color="auto"/>
            </w:tcBorders>
            <w:vAlign w:val="center"/>
            <w:hideMark/>
          </w:tcPr>
          <w:p w14:paraId="79803FEB" w14:textId="77777777" w:rsidR="00C16F0F" w:rsidRPr="00C16F0F" w:rsidRDefault="00C16F0F" w:rsidP="00C16F0F">
            <w:pPr>
              <w:pStyle w:val="affff5"/>
              <w:spacing w:before="0" w:after="0"/>
              <w:jc w:val="center"/>
              <w:rPr>
                <w:rFonts w:ascii="Arial" w:hAnsi="Arial" w:cs="Arial"/>
                <w:sz w:val="20"/>
                <w:lang w:val="ru-RU" w:eastAsia="ru-RU"/>
              </w:rPr>
            </w:pPr>
            <w:r w:rsidRPr="00C16F0F">
              <w:rPr>
                <w:rFonts w:ascii="Arial" w:hAnsi="Arial" w:cs="Arial"/>
                <w:sz w:val="20"/>
                <w:lang w:val="ru-RU" w:eastAsia="ru-RU"/>
              </w:rPr>
              <w:t>Год</w:t>
            </w:r>
          </w:p>
        </w:tc>
      </w:tr>
      <w:tr w:rsidR="003F1C8D" w:rsidRPr="00C16F0F" w14:paraId="0D3AF91D" w14:textId="77777777" w:rsidTr="003F1C8D">
        <w:trPr>
          <w:trHeight w:val="454"/>
        </w:trPr>
        <w:tc>
          <w:tcPr>
            <w:tcW w:w="569" w:type="pct"/>
            <w:vMerge w:val="restart"/>
            <w:tcBorders>
              <w:top w:val="single" w:sz="6" w:space="0" w:color="auto"/>
              <w:left w:val="single" w:sz="4" w:space="0" w:color="auto"/>
              <w:bottom w:val="single" w:sz="6" w:space="0" w:color="auto"/>
              <w:right w:val="single" w:sz="6" w:space="0" w:color="auto"/>
            </w:tcBorders>
            <w:vAlign w:val="center"/>
            <w:hideMark/>
          </w:tcPr>
          <w:p w14:paraId="3810F638" w14:textId="64D4D647" w:rsidR="003F1C8D" w:rsidRPr="00C16F0F"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736" w:type="pct"/>
            <w:tcBorders>
              <w:top w:val="single" w:sz="6" w:space="0" w:color="auto"/>
              <w:left w:val="single" w:sz="6" w:space="0" w:color="auto"/>
              <w:bottom w:val="single" w:sz="6" w:space="0" w:color="auto"/>
              <w:right w:val="single" w:sz="6" w:space="0" w:color="auto"/>
            </w:tcBorders>
            <w:vAlign w:val="center"/>
            <w:hideMark/>
          </w:tcPr>
          <w:p w14:paraId="7DC28853" w14:textId="77777777" w:rsidR="003F1C8D" w:rsidRPr="00C16F0F" w:rsidRDefault="003F1C8D" w:rsidP="003F1C8D">
            <w:pPr>
              <w:pStyle w:val="affff5"/>
              <w:spacing w:before="0" w:after="0"/>
              <w:jc w:val="center"/>
              <w:rPr>
                <w:rFonts w:ascii="Arial" w:hAnsi="Arial" w:cs="Arial"/>
                <w:sz w:val="22"/>
                <w:szCs w:val="22"/>
                <w:lang w:val="ru-RU" w:eastAsia="ru-RU"/>
              </w:rPr>
            </w:pPr>
            <w:r w:rsidRPr="00C16F0F">
              <w:rPr>
                <w:rFonts w:ascii="Arial" w:hAnsi="Arial" w:cs="Arial"/>
                <w:sz w:val="22"/>
                <w:szCs w:val="22"/>
                <w:lang w:val="ru-RU" w:eastAsia="ru-RU"/>
              </w:rPr>
              <w:t>среднее</w:t>
            </w:r>
          </w:p>
        </w:tc>
        <w:tc>
          <w:tcPr>
            <w:tcW w:w="219" w:type="pct"/>
            <w:tcBorders>
              <w:top w:val="single" w:sz="6" w:space="0" w:color="auto"/>
              <w:left w:val="single" w:sz="6" w:space="0" w:color="auto"/>
              <w:bottom w:val="single" w:sz="6" w:space="0" w:color="auto"/>
              <w:right w:val="single" w:sz="6" w:space="0" w:color="auto"/>
            </w:tcBorders>
            <w:vAlign w:val="center"/>
          </w:tcPr>
          <w:p w14:paraId="2AF4CB05" w14:textId="75B3FE3C"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10</w:t>
            </w:r>
          </w:p>
        </w:tc>
        <w:tc>
          <w:tcPr>
            <w:tcW w:w="292" w:type="pct"/>
            <w:tcBorders>
              <w:top w:val="single" w:sz="6" w:space="0" w:color="auto"/>
              <w:left w:val="single" w:sz="6" w:space="0" w:color="auto"/>
              <w:bottom w:val="single" w:sz="6" w:space="0" w:color="auto"/>
              <w:right w:val="single" w:sz="6" w:space="0" w:color="auto"/>
            </w:tcBorders>
            <w:vAlign w:val="center"/>
          </w:tcPr>
          <w:p w14:paraId="0C1D43D4" w14:textId="152D2E9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8</w:t>
            </w:r>
          </w:p>
        </w:tc>
        <w:tc>
          <w:tcPr>
            <w:tcW w:w="292" w:type="pct"/>
            <w:tcBorders>
              <w:top w:val="single" w:sz="6" w:space="0" w:color="auto"/>
              <w:left w:val="single" w:sz="6" w:space="0" w:color="auto"/>
              <w:bottom w:val="single" w:sz="6" w:space="0" w:color="auto"/>
              <w:right w:val="single" w:sz="6" w:space="0" w:color="auto"/>
            </w:tcBorders>
            <w:vAlign w:val="center"/>
          </w:tcPr>
          <w:p w14:paraId="59BFDAA8" w14:textId="01606ABD"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9</w:t>
            </w:r>
          </w:p>
        </w:tc>
        <w:tc>
          <w:tcPr>
            <w:tcW w:w="292" w:type="pct"/>
            <w:tcBorders>
              <w:top w:val="single" w:sz="6" w:space="0" w:color="auto"/>
              <w:left w:val="single" w:sz="6" w:space="0" w:color="auto"/>
              <w:bottom w:val="single" w:sz="6" w:space="0" w:color="auto"/>
              <w:right w:val="single" w:sz="6" w:space="0" w:color="auto"/>
            </w:tcBorders>
            <w:vAlign w:val="center"/>
          </w:tcPr>
          <w:p w14:paraId="3034332D" w14:textId="6AEB840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w:t>
            </w:r>
          </w:p>
        </w:tc>
        <w:tc>
          <w:tcPr>
            <w:tcW w:w="292" w:type="pct"/>
            <w:tcBorders>
              <w:top w:val="single" w:sz="6" w:space="0" w:color="auto"/>
              <w:left w:val="single" w:sz="6" w:space="0" w:color="auto"/>
              <w:bottom w:val="single" w:sz="6" w:space="0" w:color="auto"/>
              <w:right w:val="single" w:sz="6" w:space="0" w:color="auto"/>
            </w:tcBorders>
            <w:vAlign w:val="center"/>
          </w:tcPr>
          <w:p w14:paraId="5D9C1E83" w14:textId="68345F80"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0,6</w:t>
            </w:r>
          </w:p>
        </w:tc>
        <w:tc>
          <w:tcPr>
            <w:tcW w:w="292" w:type="pct"/>
            <w:tcBorders>
              <w:top w:val="single" w:sz="6" w:space="0" w:color="auto"/>
              <w:left w:val="single" w:sz="6" w:space="0" w:color="auto"/>
              <w:bottom w:val="single" w:sz="6" w:space="0" w:color="auto"/>
              <w:right w:val="single" w:sz="6" w:space="0" w:color="auto"/>
            </w:tcBorders>
            <w:vAlign w:val="center"/>
          </w:tcPr>
          <w:p w14:paraId="494B6746" w14:textId="3C4092FB"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0,03</w:t>
            </w:r>
          </w:p>
        </w:tc>
        <w:tc>
          <w:tcPr>
            <w:tcW w:w="292" w:type="pct"/>
            <w:tcBorders>
              <w:top w:val="single" w:sz="6" w:space="0" w:color="auto"/>
              <w:left w:val="single" w:sz="6" w:space="0" w:color="auto"/>
              <w:bottom w:val="single" w:sz="6" w:space="0" w:color="auto"/>
              <w:right w:val="single" w:sz="6" w:space="0" w:color="auto"/>
            </w:tcBorders>
            <w:vAlign w:val="center"/>
          </w:tcPr>
          <w:p w14:paraId="6CC5C08B" w14:textId="0ACB5F24"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14:paraId="797885B6" w14:textId="5776AB37"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14:paraId="1FAE82A4" w14:textId="76D4E6DF"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14:paraId="04D69A3C" w14:textId="14538D1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w:t>
            </w:r>
          </w:p>
        </w:tc>
        <w:tc>
          <w:tcPr>
            <w:tcW w:w="252" w:type="pct"/>
            <w:tcBorders>
              <w:top w:val="single" w:sz="6" w:space="0" w:color="auto"/>
              <w:left w:val="single" w:sz="6" w:space="0" w:color="auto"/>
              <w:bottom w:val="single" w:sz="6" w:space="0" w:color="auto"/>
              <w:right w:val="single" w:sz="6" w:space="0" w:color="auto"/>
            </w:tcBorders>
            <w:vAlign w:val="center"/>
          </w:tcPr>
          <w:p w14:paraId="37E79C4E" w14:textId="6458600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w:t>
            </w:r>
          </w:p>
        </w:tc>
        <w:tc>
          <w:tcPr>
            <w:tcW w:w="298" w:type="pct"/>
            <w:tcBorders>
              <w:top w:val="single" w:sz="6" w:space="0" w:color="auto"/>
              <w:left w:val="single" w:sz="6" w:space="0" w:color="auto"/>
              <w:bottom w:val="single" w:sz="6" w:space="0" w:color="auto"/>
              <w:right w:val="single" w:sz="6" w:space="0" w:color="auto"/>
            </w:tcBorders>
            <w:vAlign w:val="center"/>
          </w:tcPr>
          <w:p w14:paraId="4B643221" w14:textId="2D68E0FC"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9</w:t>
            </w:r>
          </w:p>
        </w:tc>
        <w:tc>
          <w:tcPr>
            <w:tcW w:w="296" w:type="pct"/>
            <w:tcBorders>
              <w:top w:val="single" w:sz="6" w:space="0" w:color="auto"/>
              <w:left w:val="single" w:sz="6" w:space="0" w:color="auto"/>
              <w:bottom w:val="single" w:sz="6" w:space="0" w:color="auto"/>
              <w:right w:val="single" w:sz="4" w:space="0" w:color="auto"/>
            </w:tcBorders>
            <w:vAlign w:val="center"/>
          </w:tcPr>
          <w:p w14:paraId="5DE3F500" w14:textId="2B8BE15D"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48</w:t>
            </w:r>
          </w:p>
        </w:tc>
      </w:tr>
      <w:tr w:rsidR="003F1C8D" w:rsidRPr="00C16F0F" w14:paraId="28942A8D" w14:textId="77777777" w:rsidTr="003F1C8D">
        <w:trPr>
          <w:trHeight w:val="454"/>
        </w:trPr>
        <w:tc>
          <w:tcPr>
            <w:tcW w:w="569" w:type="pct"/>
            <w:vMerge/>
            <w:tcBorders>
              <w:top w:val="single" w:sz="6" w:space="0" w:color="auto"/>
              <w:left w:val="single" w:sz="4" w:space="0" w:color="auto"/>
              <w:bottom w:val="single" w:sz="6" w:space="0" w:color="auto"/>
              <w:right w:val="single" w:sz="6" w:space="0" w:color="auto"/>
            </w:tcBorders>
            <w:vAlign w:val="center"/>
            <w:hideMark/>
          </w:tcPr>
          <w:p w14:paraId="2A738788" w14:textId="77777777" w:rsidR="003F1C8D" w:rsidRPr="00C16F0F" w:rsidRDefault="003F1C8D" w:rsidP="003F1C8D">
            <w:pPr>
              <w:rPr>
                <w:rFonts w:ascii="Arial" w:hAnsi="Arial" w:cs="Arial"/>
                <w:sz w:val="22"/>
              </w:rPr>
            </w:pPr>
          </w:p>
        </w:tc>
        <w:tc>
          <w:tcPr>
            <w:tcW w:w="736" w:type="pct"/>
            <w:tcBorders>
              <w:top w:val="single" w:sz="6" w:space="0" w:color="auto"/>
              <w:left w:val="single" w:sz="6" w:space="0" w:color="auto"/>
              <w:bottom w:val="single" w:sz="6" w:space="0" w:color="auto"/>
              <w:right w:val="single" w:sz="6" w:space="0" w:color="auto"/>
            </w:tcBorders>
            <w:vAlign w:val="center"/>
            <w:hideMark/>
          </w:tcPr>
          <w:p w14:paraId="2D233683" w14:textId="77777777" w:rsidR="003F1C8D" w:rsidRPr="00C16F0F" w:rsidRDefault="003F1C8D" w:rsidP="003F1C8D">
            <w:pPr>
              <w:pStyle w:val="affff5"/>
              <w:spacing w:before="0" w:after="0"/>
              <w:jc w:val="center"/>
              <w:rPr>
                <w:rFonts w:ascii="Arial" w:hAnsi="Arial" w:cs="Arial"/>
                <w:sz w:val="22"/>
                <w:szCs w:val="22"/>
                <w:lang w:val="ru-RU" w:eastAsia="ru-RU"/>
              </w:rPr>
            </w:pPr>
            <w:r w:rsidRPr="00C16F0F">
              <w:rPr>
                <w:rFonts w:ascii="Arial" w:hAnsi="Arial" w:cs="Arial"/>
                <w:sz w:val="22"/>
                <w:szCs w:val="22"/>
                <w:lang w:val="ru-RU" w:eastAsia="ru-RU"/>
              </w:rPr>
              <w:t>наибольшее</w:t>
            </w:r>
          </w:p>
        </w:tc>
        <w:tc>
          <w:tcPr>
            <w:tcW w:w="219" w:type="pct"/>
            <w:tcBorders>
              <w:top w:val="single" w:sz="6" w:space="0" w:color="auto"/>
              <w:left w:val="single" w:sz="6" w:space="0" w:color="auto"/>
              <w:bottom w:val="single" w:sz="6" w:space="0" w:color="auto"/>
              <w:right w:val="single" w:sz="6" w:space="0" w:color="auto"/>
            </w:tcBorders>
            <w:vAlign w:val="center"/>
          </w:tcPr>
          <w:p w14:paraId="3AEF0BB8" w14:textId="30518101"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19</w:t>
            </w:r>
          </w:p>
        </w:tc>
        <w:tc>
          <w:tcPr>
            <w:tcW w:w="292" w:type="pct"/>
            <w:tcBorders>
              <w:top w:val="single" w:sz="6" w:space="0" w:color="auto"/>
              <w:left w:val="single" w:sz="6" w:space="0" w:color="auto"/>
              <w:bottom w:val="single" w:sz="6" w:space="0" w:color="auto"/>
              <w:right w:val="single" w:sz="6" w:space="0" w:color="auto"/>
            </w:tcBorders>
            <w:vAlign w:val="center"/>
          </w:tcPr>
          <w:p w14:paraId="7FA15A4C" w14:textId="41CEE37F"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13</w:t>
            </w:r>
          </w:p>
        </w:tc>
        <w:tc>
          <w:tcPr>
            <w:tcW w:w="292" w:type="pct"/>
            <w:tcBorders>
              <w:top w:val="single" w:sz="6" w:space="0" w:color="auto"/>
              <w:left w:val="single" w:sz="6" w:space="0" w:color="auto"/>
              <w:bottom w:val="single" w:sz="6" w:space="0" w:color="auto"/>
              <w:right w:val="single" w:sz="6" w:space="0" w:color="auto"/>
            </w:tcBorders>
            <w:vAlign w:val="center"/>
          </w:tcPr>
          <w:p w14:paraId="6C12083F" w14:textId="38FA5AB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19</w:t>
            </w:r>
          </w:p>
        </w:tc>
        <w:tc>
          <w:tcPr>
            <w:tcW w:w="292" w:type="pct"/>
            <w:tcBorders>
              <w:top w:val="single" w:sz="6" w:space="0" w:color="auto"/>
              <w:left w:val="single" w:sz="6" w:space="0" w:color="auto"/>
              <w:bottom w:val="single" w:sz="6" w:space="0" w:color="auto"/>
              <w:right w:val="single" w:sz="6" w:space="0" w:color="auto"/>
            </w:tcBorders>
            <w:vAlign w:val="center"/>
          </w:tcPr>
          <w:p w14:paraId="0AD355CC" w14:textId="77765D84"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8</w:t>
            </w:r>
          </w:p>
        </w:tc>
        <w:tc>
          <w:tcPr>
            <w:tcW w:w="292" w:type="pct"/>
            <w:tcBorders>
              <w:top w:val="single" w:sz="6" w:space="0" w:color="auto"/>
              <w:left w:val="single" w:sz="6" w:space="0" w:color="auto"/>
              <w:bottom w:val="single" w:sz="6" w:space="0" w:color="auto"/>
              <w:right w:val="single" w:sz="6" w:space="0" w:color="auto"/>
            </w:tcBorders>
            <w:vAlign w:val="center"/>
          </w:tcPr>
          <w:p w14:paraId="688F1ECA" w14:textId="12EE7EA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3</w:t>
            </w:r>
          </w:p>
        </w:tc>
        <w:tc>
          <w:tcPr>
            <w:tcW w:w="292" w:type="pct"/>
            <w:tcBorders>
              <w:top w:val="single" w:sz="6" w:space="0" w:color="auto"/>
              <w:left w:val="single" w:sz="6" w:space="0" w:color="auto"/>
              <w:bottom w:val="single" w:sz="6" w:space="0" w:color="auto"/>
              <w:right w:val="single" w:sz="6" w:space="0" w:color="auto"/>
            </w:tcBorders>
            <w:vAlign w:val="center"/>
          </w:tcPr>
          <w:p w14:paraId="559D279D" w14:textId="627D7D25"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w:t>
            </w:r>
          </w:p>
        </w:tc>
        <w:tc>
          <w:tcPr>
            <w:tcW w:w="292" w:type="pct"/>
            <w:tcBorders>
              <w:top w:val="single" w:sz="6" w:space="0" w:color="auto"/>
              <w:left w:val="single" w:sz="6" w:space="0" w:color="auto"/>
              <w:bottom w:val="single" w:sz="6" w:space="0" w:color="auto"/>
              <w:right w:val="single" w:sz="6" w:space="0" w:color="auto"/>
            </w:tcBorders>
            <w:vAlign w:val="center"/>
          </w:tcPr>
          <w:p w14:paraId="09059206" w14:textId="2180B1E9"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14:paraId="35BF9771" w14:textId="0ACD4675"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14:paraId="1221AAC9" w14:textId="12F12B90" w:rsidR="003F1C8D" w:rsidRPr="003F1C8D"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14:paraId="30A1A79A" w14:textId="0336E24A"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8</w:t>
            </w:r>
          </w:p>
        </w:tc>
        <w:tc>
          <w:tcPr>
            <w:tcW w:w="252" w:type="pct"/>
            <w:tcBorders>
              <w:top w:val="single" w:sz="6" w:space="0" w:color="auto"/>
              <w:left w:val="single" w:sz="6" w:space="0" w:color="auto"/>
              <w:bottom w:val="single" w:sz="6" w:space="0" w:color="auto"/>
              <w:right w:val="single" w:sz="6" w:space="0" w:color="auto"/>
            </w:tcBorders>
            <w:vAlign w:val="center"/>
          </w:tcPr>
          <w:p w14:paraId="44A79CD5" w14:textId="6B93EF4C"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16</w:t>
            </w:r>
          </w:p>
        </w:tc>
        <w:tc>
          <w:tcPr>
            <w:tcW w:w="298" w:type="pct"/>
            <w:tcBorders>
              <w:top w:val="single" w:sz="6" w:space="0" w:color="auto"/>
              <w:left w:val="single" w:sz="6" w:space="0" w:color="auto"/>
              <w:bottom w:val="single" w:sz="6" w:space="0" w:color="auto"/>
              <w:right w:val="single" w:sz="6" w:space="0" w:color="auto"/>
            </w:tcBorders>
            <w:vAlign w:val="center"/>
          </w:tcPr>
          <w:p w14:paraId="6D3861B5" w14:textId="25501C3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20</w:t>
            </w:r>
          </w:p>
        </w:tc>
        <w:tc>
          <w:tcPr>
            <w:tcW w:w="296" w:type="pct"/>
            <w:tcBorders>
              <w:top w:val="single" w:sz="6" w:space="0" w:color="auto"/>
              <w:left w:val="single" w:sz="6" w:space="0" w:color="auto"/>
              <w:bottom w:val="single" w:sz="6" w:space="0" w:color="auto"/>
              <w:right w:val="single" w:sz="4" w:space="0" w:color="auto"/>
            </w:tcBorders>
            <w:vAlign w:val="center"/>
          </w:tcPr>
          <w:p w14:paraId="27093DCA" w14:textId="0D57403A"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66</w:t>
            </w:r>
          </w:p>
        </w:tc>
      </w:tr>
    </w:tbl>
    <w:p w14:paraId="57313797" w14:textId="77777777" w:rsidR="00C16F0F" w:rsidRDefault="00C16F0F" w:rsidP="00C16F0F">
      <w:pPr>
        <w:pStyle w:val="aff6"/>
        <w:rPr>
          <w:rFonts w:ascii="Arial" w:hAnsi="Arial" w:cs="Arial"/>
          <w:sz w:val="22"/>
          <w:szCs w:val="22"/>
        </w:rPr>
      </w:pPr>
    </w:p>
    <w:p w14:paraId="162E89EE" w14:textId="63766084" w:rsidR="009A57A6" w:rsidRDefault="009A57A6" w:rsidP="009A57A6">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3.31</w:t>
      </w:r>
      <w:r w:rsidRPr="00941BF4">
        <w:rPr>
          <w:rFonts w:ascii="Arial" w:hAnsi="Arial" w:cs="Arial"/>
          <w:sz w:val="22"/>
          <w:szCs w:val="22"/>
        </w:rPr>
        <w:t xml:space="preserve"> – </w:t>
      </w:r>
      <w:r>
        <w:rPr>
          <w:rFonts w:ascii="Arial" w:hAnsi="Arial" w:cs="Arial"/>
          <w:sz w:val="22"/>
          <w:szCs w:val="22"/>
        </w:rPr>
        <w:t>Среднее и наибольшее число дней с градом</w:t>
      </w:r>
    </w:p>
    <w:tbl>
      <w:tblPr>
        <w:tblW w:w="4949"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127"/>
        <w:gridCol w:w="1894"/>
        <w:gridCol w:w="10"/>
        <w:gridCol w:w="866"/>
        <w:gridCol w:w="10"/>
        <w:gridCol w:w="866"/>
        <w:gridCol w:w="10"/>
        <w:gridCol w:w="866"/>
        <w:gridCol w:w="10"/>
        <w:gridCol w:w="866"/>
        <w:gridCol w:w="10"/>
        <w:gridCol w:w="1011"/>
        <w:gridCol w:w="10"/>
        <w:gridCol w:w="866"/>
        <w:gridCol w:w="10"/>
        <w:gridCol w:w="579"/>
        <w:gridCol w:w="10"/>
        <w:gridCol w:w="923"/>
        <w:gridCol w:w="6"/>
      </w:tblGrid>
      <w:tr w:rsidR="009A57A6" w:rsidRPr="009A57A6" w14:paraId="07416682" w14:textId="77777777" w:rsidTr="00DA768C">
        <w:trPr>
          <w:trHeight w:val="454"/>
        </w:trPr>
        <w:tc>
          <w:tcPr>
            <w:tcW w:w="1523" w:type="pct"/>
            <w:gridSpan w:val="3"/>
            <w:tcBorders>
              <w:top w:val="single" w:sz="4" w:space="0" w:color="auto"/>
              <w:left w:val="single" w:sz="4" w:space="0" w:color="auto"/>
              <w:bottom w:val="nil"/>
              <w:right w:val="single" w:sz="6" w:space="0" w:color="auto"/>
            </w:tcBorders>
            <w:vAlign w:val="center"/>
            <w:hideMark/>
          </w:tcPr>
          <w:p w14:paraId="126E1C6C" w14:textId="77777777" w:rsidR="009A57A6" w:rsidRPr="009A57A6" w:rsidRDefault="009A57A6" w:rsidP="009A57A6">
            <w:pPr>
              <w:pStyle w:val="affff5"/>
              <w:spacing w:before="0" w:after="0"/>
              <w:jc w:val="center"/>
              <w:rPr>
                <w:rFonts w:ascii="Arial" w:hAnsi="Arial" w:cs="Arial"/>
                <w:sz w:val="20"/>
                <w:lang w:val="ru-RU" w:eastAsia="ru-RU"/>
              </w:rPr>
            </w:pPr>
            <w:r w:rsidRPr="009A57A6">
              <w:rPr>
                <w:rFonts w:ascii="Arial" w:hAnsi="Arial" w:cs="Arial"/>
                <w:sz w:val="20"/>
                <w:lang w:val="ru-RU" w:eastAsia="ru-RU"/>
              </w:rPr>
              <w:t>Метеостанция</w:t>
            </w:r>
          </w:p>
        </w:tc>
        <w:tc>
          <w:tcPr>
            <w:tcW w:w="440" w:type="pct"/>
            <w:gridSpan w:val="2"/>
            <w:tcBorders>
              <w:top w:val="single" w:sz="4" w:space="0" w:color="auto"/>
              <w:left w:val="single" w:sz="6" w:space="0" w:color="auto"/>
              <w:bottom w:val="nil"/>
              <w:right w:val="single" w:sz="6" w:space="0" w:color="auto"/>
            </w:tcBorders>
            <w:vAlign w:val="center"/>
            <w:hideMark/>
          </w:tcPr>
          <w:p w14:paraId="25450E1D" w14:textId="77777777" w:rsidR="009A57A6" w:rsidRPr="009A57A6" w:rsidRDefault="009A57A6" w:rsidP="009A57A6">
            <w:pPr>
              <w:pStyle w:val="affff5"/>
              <w:spacing w:before="0" w:after="0"/>
              <w:jc w:val="center"/>
              <w:rPr>
                <w:rFonts w:ascii="Arial" w:hAnsi="Arial" w:cs="Arial"/>
                <w:sz w:val="20"/>
                <w:lang w:val="ru-RU" w:eastAsia="ru-RU"/>
              </w:rPr>
            </w:pPr>
            <w:r w:rsidRPr="009A57A6">
              <w:rPr>
                <w:rFonts w:ascii="Arial" w:hAnsi="Arial" w:cs="Arial"/>
                <w:sz w:val="20"/>
                <w:lang w:val="ru-RU" w:eastAsia="ru-RU"/>
              </w:rPr>
              <w:t>IV</w:t>
            </w:r>
          </w:p>
        </w:tc>
        <w:tc>
          <w:tcPr>
            <w:tcW w:w="440" w:type="pct"/>
            <w:gridSpan w:val="2"/>
            <w:tcBorders>
              <w:top w:val="single" w:sz="4" w:space="0" w:color="auto"/>
              <w:left w:val="single" w:sz="6" w:space="0" w:color="auto"/>
              <w:bottom w:val="nil"/>
              <w:right w:val="single" w:sz="6" w:space="0" w:color="auto"/>
            </w:tcBorders>
            <w:vAlign w:val="center"/>
            <w:hideMark/>
          </w:tcPr>
          <w:p w14:paraId="653B2ED2" w14:textId="77777777" w:rsidR="009A57A6" w:rsidRPr="009A57A6" w:rsidRDefault="009A57A6" w:rsidP="009A57A6">
            <w:pPr>
              <w:pStyle w:val="affff5"/>
              <w:spacing w:before="0" w:after="0"/>
              <w:jc w:val="center"/>
              <w:rPr>
                <w:rFonts w:ascii="Arial" w:hAnsi="Arial" w:cs="Arial"/>
                <w:sz w:val="20"/>
                <w:lang w:val="ru-RU" w:eastAsia="ru-RU"/>
              </w:rPr>
            </w:pPr>
            <w:r w:rsidRPr="009A57A6">
              <w:rPr>
                <w:rFonts w:ascii="Arial" w:hAnsi="Arial" w:cs="Arial"/>
                <w:sz w:val="20"/>
                <w:lang w:val="ru-RU" w:eastAsia="ru-RU"/>
              </w:rPr>
              <w:t>V</w:t>
            </w:r>
          </w:p>
        </w:tc>
        <w:tc>
          <w:tcPr>
            <w:tcW w:w="440" w:type="pct"/>
            <w:gridSpan w:val="2"/>
            <w:tcBorders>
              <w:top w:val="single" w:sz="4" w:space="0" w:color="auto"/>
              <w:left w:val="single" w:sz="6" w:space="0" w:color="auto"/>
              <w:bottom w:val="nil"/>
              <w:right w:val="single" w:sz="6" w:space="0" w:color="auto"/>
            </w:tcBorders>
            <w:vAlign w:val="center"/>
            <w:hideMark/>
          </w:tcPr>
          <w:p w14:paraId="2A8028A6" w14:textId="77777777" w:rsidR="009A57A6" w:rsidRPr="00100D8E" w:rsidRDefault="009A57A6" w:rsidP="009A57A6">
            <w:pPr>
              <w:pStyle w:val="affff5"/>
              <w:spacing w:before="0" w:after="0"/>
              <w:jc w:val="center"/>
              <w:rPr>
                <w:rFonts w:ascii="Arial" w:hAnsi="Arial" w:cs="Arial"/>
                <w:sz w:val="20"/>
                <w:lang w:val="ru-RU" w:eastAsia="ru-RU"/>
              </w:rPr>
            </w:pPr>
            <w:r w:rsidRPr="009A57A6">
              <w:rPr>
                <w:rFonts w:ascii="Arial" w:hAnsi="Arial" w:cs="Arial"/>
                <w:sz w:val="20"/>
                <w:lang w:val="en-US" w:eastAsia="ru-RU"/>
              </w:rPr>
              <w:t>VI</w:t>
            </w:r>
          </w:p>
        </w:tc>
        <w:tc>
          <w:tcPr>
            <w:tcW w:w="440" w:type="pct"/>
            <w:gridSpan w:val="2"/>
            <w:tcBorders>
              <w:top w:val="single" w:sz="4" w:space="0" w:color="auto"/>
              <w:left w:val="single" w:sz="6" w:space="0" w:color="auto"/>
              <w:bottom w:val="nil"/>
              <w:right w:val="single" w:sz="6" w:space="0" w:color="auto"/>
            </w:tcBorders>
            <w:vAlign w:val="center"/>
            <w:hideMark/>
          </w:tcPr>
          <w:p w14:paraId="11A43389" w14:textId="77777777" w:rsidR="009A57A6" w:rsidRPr="00100D8E" w:rsidRDefault="009A57A6" w:rsidP="009A57A6">
            <w:pPr>
              <w:pStyle w:val="affff5"/>
              <w:spacing w:before="0" w:after="0"/>
              <w:jc w:val="center"/>
              <w:rPr>
                <w:rFonts w:ascii="Arial" w:hAnsi="Arial" w:cs="Arial"/>
                <w:sz w:val="20"/>
                <w:lang w:val="ru-RU" w:eastAsia="ru-RU"/>
              </w:rPr>
            </w:pPr>
            <w:r w:rsidRPr="009A57A6">
              <w:rPr>
                <w:rFonts w:ascii="Arial" w:hAnsi="Arial" w:cs="Arial"/>
                <w:sz w:val="20"/>
                <w:lang w:val="en-US" w:eastAsia="ru-RU"/>
              </w:rPr>
              <w:t>VII</w:t>
            </w:r>
          </w:p>
        </w:tc>
        <w:tc>
          <w:tcPr>
            <w:tcW w:w="513" w:type="pct"/>
            <w:gridSpan w:val="2"/>
            <w:tcBorders>
              <w:top w:val="single" w:sz="4" w:space="0" w:color="auto"/>
              <w:left w:val="single" w:sz="6" w:space="0" w:color="auto"/>
              <w:bottom w:val="nil"/>
              <w:right w:val="single" w:sz="6" w:space="0" w:color="auto"/>
            </w:tcBorders>
            <w:vAlign w:val="center"/>
            <w:hideMark/>
          </w:tcPr>
          <w:p w14:paraId="6359D054" w14:textId="77777777" w:rsidR="009A57A6" w:rsidRPr="00100D8E" w:rsidRDefault="009A57A6" w:rsidP="009A57A6">
            <w:pPr>
              <w:pStyle w:val="affff5"/>
              <w:spacing w:before="0" w:after="0"/>
              <w:jc w:val="center"/>
              <w:rPr>
                <w:rFonts w:ascii="Arial" w:hAnsi="Arial" w:cs="Arial"/>
                <w:sz w:val="20"/>
                <w:lang w:val="ru-RU" w:eastAsia="ru-RU"/>
              </w:rPr>
            </w:pPr>
            <w:r w:rsidRPr="009A57A6">
              <w:rPr>
                <w:rFonts w:ascii="Arial" w:hAnsi="Arial" w:cs="Arial"/>
                <w:sz w:val="20"/>
                <w:lang w:val="en-US" w:eastAsia="ru-RU"/>
              </w:rPr>
              <w:t>VIII</w:t>
            </w:r>
          </w:p>
        </w:tc>
        <w:tc>
          <w:tcPr>
            <w:tcW w:w="440" w:type="pct"/>
            <w:gridSpan w:val="2"/>
            <w:tcBorders>
              <w:top w:val="single" w:sz="4" w:space="0" w:color="auto"/>
              <w:left w:val="single" w:sz="6" w:space="0" w:color="auto"/>
              <w:bottom w:val="nil"/>
              <w:right w:val="single" w:sz="6" w:space="0" w:color="auto"/>
            </w:tcBorders>
            <w:vAlign w:val="center"/>
            <w:hideMark/>
          </w:tcPr>
          <w:p w14:paraId="079A2440" w14:textId="77777777" w:rsidR="009A57A6" w:rsidRPr="009A57A6" w:rsidRDefault="009A57A6" w:rsidP="009A57A6">
            <w:pPr>
              <w:pStyle w:val="affff5"/>
              <w:spacing w:before="0" w:after="0"/>
              <w:jc w:val="center"/>
              <w:rPr>
                <w:rFonts w:ascii="Arial" w:hAnsi="Arial" w:cs="Arial"/>
                <w:sz w:val="20"/>
                <w:lang w:val="ru-RU" w:eastAsia="ru-RU"/>
              </w:rPr>
            </w:pPr>
            <w:r w:rsidRPr="009A57A6">
              <w:rPr>
                <w:rFonts w:ascii="Arial" w:hAnsi="Arial" w:cs="Arial"/>
                <w:sz w:val="20"/>
                <w:lang w:val="ru-RU" w:eastAsia="ru-RU"/>
              </w:rPr>
              <w:t>IX</w:t>
            </w:r>
          </w:p>
        </w:tc>
        <w:tc>
          <w:tcPr>
            <w:tcW w:w="296" w:type="pct"/>
            <w:gridSpan w:val="2"/>
            <w:tcBorders>
              <w:top w:val="single" w:sz="4" w:space="0" w:color="auto"/>
              <w:left w:val="single" w:sz="6" w:space="0" w:color="auto"/>
              <w:bottom w:val="nil"/>
              <w:right w:val="single" w:sz="6" w:space="0" w:color="auto"/>
            </w:tcBorders>
            <w:vAlign w:val="center"/>
            <w:hideMark/>
          </w:tcPr>
          <w:p w14:paraId="3F6D56C9" w14:textId="77777777" w:rsidR="009A57A6" w:rsidRPr="009A57A6" w:rsidRDefault="009A57A6" w:rsidP="009A57A6">
            <w:pPr>
              <w:pStyle w:val="affff5"/>
              <w:spacing w:before="0" w:after="0"/>
              <w:jc w:val="center"/>
              <w:rPr>
                <w:rFonts w:ascii="Arial" w:hAnsi="Arial" w:cs="Arial"/>
                <w:sz w:val="20"/>
                <w:lang w:val="ru-RU" w:eastAsia="ru-RU"/>
              </w:rPr>
            </w:pPr>
            <w:r w:rsidRPr="009A57A6">
              <w:rPr>
                <w:rFonts w:ascii="Arial" w:hAnsi="Arial" w:cs="Arial"/>
                <w:sz w:val="20"/>
                <w:lang w:val="ru-RU" w:eastAsia="ru-RU"/>
              </w:rPr>
              <w:t>X</w:t>
            </w:r>
          </w:p>
        </w:tc>
        <w:tc>
          <w:tcPr>
            <w:tcW w:w="467" w:type="pct"/>
            <w:gridSpan w:val="2"/>
            <w:tcBorders>
              <w:top w:val="single" w:sz="4" w:space="0" w:color="auto"/>
              <w:left w:val="single" w:sz="6" w:space="0" w:color="auto"/>
              <w:bottom w:val="nil"/>
              <w:right w:val="single" w:sz="4" w:space="0" w:color="auto"/>
            </w:tcBorders>
            <w:vAlign w:val="center"/>
            <w:hideMark/>
          </w:tcPr>
          <w:p w14:paraId="60A724F3" w14:textId="77777777" w:rsidR="009A57A6" w:rsidRPr="009A57A6" w:rsidRDefault="009A57A6" w:rsidP="009A57A6">
            <w:pPr>
              <w:pStyle w:val="affff5"/>
              <w:spacing w:before="0" w:after="0"/>
              <w:jc w:val="center"/>
              <w:rPr>
                <w:rFonts w:ascii="Arial" w:hAnsi="Arial" w:cs="Arial"/>
                <w:sz w:val="20"/>
                <w:lang w:val="ru-RU" w:eastAsia="ru-RU"/>
              </w:rPr>
            </w:pPr>
            <w:r w:rsidRPr="009A57A6">
              <w:rPr>
                <w:rFonts w:ascii="Arial" w:hAnsi="Arial" w:cs="Arial"/>
                <w:sz w:val="20"/>
                <w:lang w:val="ru-RU" w:eastAsia="ru-RU"/>
              </w:rPr>
              <w:t>Год</w:t>
            </w:r>
          </w:p>
        </w:tc>
      </w:tr>
      <w:tr w:rsidR="003F1C8D" w:rsidRPr="009A57A6" w14:paraId="4AA71CAD" w14:textId="77777777" w:rsidTr="00DA768C">
        <w:trPr>
          <w:gridAfter w:val="1"/>
          <w:wAfter w:w="3" w:type="pct"/>
          <w:trHeight w:val="454"/>
        </w:trPr>
        <w:tc>
          <w:tcPr>
            <w:tcW w:w="566" w:type="pct"/>
            <w:vMerge w:val="restart"/>
            <w:tcBorders>
              <w:top w:val="single" w:sz="6" w:space="0" w:color="auto"/>
              <w:left w:val="single" w:sz="4" w:space="0" w:color="auto"/>
              <w:bottom w:val="single" w:sz="6" w:space="0" w:color="auto"/>
              <w:right w:val="nil"/>
            </w:tcBorders>
            <w:vAlign w:val="center"/>
            <w:hideMark/>
          </w:tcPr>
          <w:p w14:paraId="73062FBD" w14:textId="59371AF4" w:rsidR="003F1C8D" w:rsidRPr="009A57A6"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952" w:type="pct"/>
            <w:tcBorders>
              <w:top w:val="single" w:sz="4" w:space="0" w:color="auto"/>
              <w:left w:val="single" w:sz="4" w:space="0" w:color="auto"/>
              <w:bottom w:val="single" w:sz="4" w:space="0" w:color="auto"/>
              <w:right w:val="single" w:sz="4" w:space="0" w:color="auto"/>
            </w:tcBorders>
            <w:vAlign w:val="center"/>
            <w:hideMark/>
          </w:tcPr>
          <w:p w14:paraId="4F624D6F" w14:textId="77777777" w:rsidR="003F1C8D" w:rsidRPr="009A57A6" w:rsidRDefault="003F1C8D" w:rsidP="003F1C8D">
            <w:pPr>
              <w:pStyle w:val="affff5"/>
              <w:spacing w:before="0" w:after="0"/>
              <w:jc w:val="center"/>
              <w:rPr>
                <w:rFonts w:ascii="Arial" w:hAnsi="Arial" w:cs="Arial"/>
                <w:sz w:val="22"/>
                <w:szCs w:val="22"/>
                <w:lang w:val="ru-RU" w:eastAsia="ru-RU"/>
              </w:rPr>
            </w:pPr>
            <w:r w:rsidRPr="009A57A6">
              <w:rPr>
                <w:rFonts w:ascii="Arial" w:hAnsi="Arial" w:cs="Arial"/>
                <w:sz w:val="22"/>
                <w:szCs w:val="22"/>
                <w:lang w:val="ru-RU" w:eastAsia="ru-RU"/>
              </w:rPr>
              <w:t>среднее</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09418B32" w14:textId="4CBA62AA" w:rsidR="003F1C8D" w:rsidRPr="00DA768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3285B7E9" w14:textId="6791A65A"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0,1</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4EED28B4" w14:textId="59A7BC49"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0,3</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7B3F7108" w14:textId="12EF2473"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0,2</w:t>
            </w:r>
          </w:p>
        </w:tc>
        <w:tc>
          <w:tcPr>
            <w:tcW w:w="513" w:type="pct"/>
            <w:gridSpan w:val="2"/>
            <w:tcBorders>
              <w:top w:val="single" w:sz="4" w:space="0" w:color="auto"/>
              <w:left w:val="single" w:sz="4" w:space="0" w:color="auto"/>
              <w:bottom w:val="single" w:sz="4" w:space="0" w:color="auto"/>
              <w:right w:val="single" w:sz="4" w:space="0" w:color="auto"/>
            </w:tcBorders>
            <w:vAlign w:val="center"/>
          </w:tcPr>
          <w:p w14:paraId="4BE03279" w14:textId="7B5600C7"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0,1</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72FD1B74" w14:textId="2D68CA8E"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0,1</w:t>
            </w:r>
          </w:p>
        </w:tc>
        <w:tc>
          <w:tcPr>
            <w:tcW w:w="296" w:type="pct"/>
            <w:gridSpan w:val="2"/>
            <w:tcBorders>
              <w:top w:val="single" w:sz="4" w:space="0" w:color="auto"/>
              <w:left w:val="single" w:sz="4" w:space="0" w:color="auto"/>
              <w:bottom w:val="single" w:sz="4" w:space="0" w:color="auto"/>
              <w:right w:val="single" w:sz="4" w:space="0" w:color="auto"/>
            </w:tcBorders>
            <w:vAlign w:val="center"/>
          </w:tcPr>
          <w:p w14:paraId="731326A0" w14:textId="455596AA" w:rsidR="003F1C8D" w:rsidRPr="00DA768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469" w:type="pct"/>
            <w:gridSpan w:val="2"/>
            <w:tcBorders>
              <w:top w:val="single" w:sz="4" w:space="0" w:color="auto"/>
              <w:left w:val="single" w:sz="4" w:space="0" w:color="auto"/>
              <w:bottom w:val="single" w:sz="4" w:space="0" w:color="auto"/>
              <w:right w:val="single" w:sz="4" w:space="0" w:color="auto"/>
            </w:tcBorders>
            <w:vAlign w:val="center"/>
          </w:tcPr>
          <w:p w14:paraId="40BDC122" w14:textId="1A3CE85E" w:rsidR="003F1C8D" w:rsidRPr="00DA768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0,8</w:t>
            </w:r>
          </w:p>
        </w:tc>
      </w:tr>
      <w:tr w:rsidR="003F1C8D" w:rsidRPr="009A57A6" w14:paraId="1BBE85B3" w14:textId="77777777" w:rsidTr="00DA768C">
        <w:trPr>
          <w:gridAfter w:val="1"/>
          <w:wAfter w:w="3" w:type="pct"/>
          <w:trHeight w:val="454"/>
        </w:trPr>
        <w:tc>
          <w:tcPr>
            <w:tcW w:w="566" w:type="pct"/>
            <w:vMerge/>
            <w:tcBorders>
              <w:top w:val="single" w:sz="6" w:space="0" w:color="auto"/>
              <w:left w:val="single" w:sz="4" w:space="0" w:color="auto"/>
              <w:bottom w:val="single" w:sz="6" w:space="0" w:color="auto"/>
              <w:right w:val="nil"/>
            </w:tcBorders>
            <w:vAlign w:val="center"/>
            <w:hideMark/>
          </w:tcPr>
          <w:p w14:paraId="08040533" w14:textId="77777777" w:rsidR="003F1C8D" w:rsidRPr="009A57A6" w:rsidRDefault="003F1C8D" w:rsidP="003F1C8D">
            <w:pPr>
              <w:rPr>
                <w:rFonts w:ascii="Arial" w:hAnsi="Arial" w:cs="Arial"/>
                <w:sz w:val="22"/>
              </w:rPr>
            </w:pPr>
          </w:p>
        </w:tc>
        <w:tc>
          <w:tcPr>
            <w:tcW w:w="952" w:type="pct"/>
            <w:tcBorders>
              <w:top w:val="single" w:sz="4" w:space="0" w:color="auto"/>
              <w:left w:val="single" w:sz="4" w:space="0" w:color="auto"/>
              <w:bottom w:val="single" w:sz="4" w:space="0" w:color="auto"/>
              <w:right w:val="single" w:sz="4" w:space="0" w:color="auto"/>
            </w:tcBorders>
            <w:vAlign w:val="center"/>
            <w:hideMark/>
          </w:tcPr>
          <w:p w14:paraId="1D481BAB" w14:textId="77777777" w:rsidR="003F1C8D" w:rsidRPr="009A57A6" w:rsidRDefault="003F1C8D" w:rsidP="003F1C8D">
            <w:pPr>
              <w:pStyle w:val="affff5"/>
              <w:spacing w:before="0" w:after="0"/>
              <w:jc w:val="center"/>
              <w:rPr>
                <w:rFonts w:ascii="Arial" w:hAnsi="Arial" w:cs="Arial"/>
                <w:sz w:val="22"/>
                <w:szCs w:val="22"/>
                <w:lang w:val="ru-RU" w:eastAsia="ru-RU"/>
              </w:rPr>
            </w:pPr>
            <w:r w:rsidRPr="009A57A6">
              <w:rPr>
                <w:rFonts w:ascii="Arial" w:hAnsi="Arial" w:cs="Arial"/>
                <w:sz w:val="22"/>
                <w:szCs w:val="22"/>
                <w:lang w:val="ru-RU" w:eastAsia="ru-RU"/>
              </w:rPr>
              <w:t>наибольшее</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725A340D" w14:textId="52EE54F0" w:rsidR="003F1C8D" w:rsidRPr="00DA768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098BDB20" w14:textId="282F7198"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55620C9A" w14:textId="3F259D0D"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2D8A4FB5" w14:textId="2106C47B"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w:t>
            </w:r>
          </w:p>
        </w:tc>
        <w:tc>
          <w:tcPr>
            <w:tcW w:w="513" w:type="pct"/>
            <w:gridSpan w:val="2"/>
            <w:tcBorders>
              <w:top w:val="single" w:sz="4" w:space="0" w:color="auto"/>
              <w:left w:val="single" w:sz="4" w:space="0" w:color="auto"/>
              <w:bottom w:val="single" w:sz="4" w:space="0" w:color="auto"/>
              <w:right w:val="single" w:sz="4" w:space="0" w:color="auto"/>
            </w:tcBorders>
            <w:vAlign w:val="center"/>
          </w:tcPr>
          <w:p w14:paraId="2E208B7A" w14:textId="1BAC6479"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2</w:t>
            </w:r>
          </w:p>
        </w:tc>
        <w:tc>
          <w:tcPr>
            <w:tcW w:w="440" w:type="pct"/>
            <w:gridSpan w:val="2"/>
            <w:tcBorders>
              <w:top w:val="single" w:sz="4" w:space="0" w:color="auto"/>
              <w:left w:val="single" w:sz="4" w:space="0" w:color="auto"/>
              <w:bottom w:val="single" w:sz="4" w:space="0" w:color="auto"/>
              <w:right w:val="single" w:sz="4" w:space="0" w:color="auto"/>
            </w:tcBorders>
            <w:vAlign w:val="center"/>
          </w:tcPr>
          <w:p w14:paraId="31938E0E" w14:textId="3F973BDE" w:rsidR="003F1C8D" w:rsidRPr="003F1C8D" w:rsidRDefault="003F1C8D" w:rsidP="003F1C8D">
            <w:pPr>
              <w:pStyle w:val="affff5"/>
              <w:spacing w:before="0" w:after="0"/>
              <w:jc w:val="center"/>
              <w:rPr>
                <w:rFonts w:ascii="Arial" w:hAnsi="Arial" w:cs="Arial"/>
                <w:sz w:val="22"/>
                <w:szCs w:val="22"/>
                <w:lang w:val="ru-RU" w:eastAsia="ru-RU"/>
              </w:rPr>
            </w:pPr>
            <w:r w:rsidRPr="003F1C8D">
              <w:rPr>
                <w:rFonts w:ascii="Arial" w:hAnsi="Arial" w:cs="Arial"/>
                <w:sz w:val="22"/>
                <w:szCs w:val="22"/>
              </w:rPr>
              <w:t>1</w:t>
            </w:r>
          </w:p>
        </w:tc>
        <w:tc>
          <w:tcPr>
            <w:tcW w:w="296" w:type="pct"/>
            <w:gridSpan w:val="2"/>
            <w:tcBorders>
              <w:top w:val="single" w:sz="4" w:space="0" w:color="auto"/>
              <w:left w:val="single" w:sz="4" w:space="0" w:color="auto"/>
              <w:bottom w:val="single" w:sz="4" w:space="0" w:color="auto"/>
              <w:right w:val="single" w:sz="4" w:space="0" w:color="auto"/>
            </w:tcBorders>
            <w:vAlign w:val="center"/>
          </w:tcPr>
          <w:p w14:paraId="04BD748C" w14:textId="2DE9C808" w:rsidR="003F1C8D" w:rsidRPr="00DA768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469" w:type="pct"/>
            <w:gridSpan w:val="2"/>
            <w:tcBorders>
              <w:top w:val="single" w:sz="4" w:space="0" w:color="auto"/>
              <w:left w:val="single" w:sz="4" w:space="0" w:color="auto"/>
              <w:bottom w:val="single" w:sz="4" w:space="0" w:color="auto"/>
              <w:right w:val="single" w:sz="4" w:space="0" w:color="auto"/>
            </w:tcBorders>
            <w:vAlign w:val="center"/>
          </w:tcPr>
          <w:p w14:paraId="732CE0F1" w14:textId="56237231" w:rsidR="003F1C8D" w:rsidRPr="00DA768C" w:rsidRDefault="003F1C8D" w:rsidP="003F1C8D">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3,0</w:t>
            </w:r>
          </w:p>
        </w:tc>
      </w:tr>
    </w:tbl>
    <w:p w14:paraId="771BD926" w14:textId="77777777" w:rsidR="009A57A6" w:rsidRDefault="009A57A6" w:rsidP="009A57A6">
      <w:pPr>
        <w:pStyle w:val="aff6"/>
        <w:rPr>
          <w:rFonts w:ascii="Arial" w:hAnsi="Arial" w:cs="Arial"/>
          <w:sz w:val="22"/>
          <w:szCs w:val="22"/>
        </w:rPr>
      </w:pPr>
    </w:p>
    <w:p w14:paraId="02667EB2" w14:textId="77777777" w:rsidR="009A57A6" w:rsidRPr="009A57A6" w:rsidRDefault="009A57A6" w:rsidP="009A57A6">
      <w:pPr>
        <w:pStyle w:val="a8"/>
        <w:rPr>
          <w:u w:val="single"/>
        </w:rPr>
      </w:pPr>
      <w:r w:rsidRPr="009A57A6">
        <w:rPr>
          <w:u w:val="single"/>
        </w:rPr>
        <w:t>Гололедно-изморозевые образования</w:t>
      </w:r>
    </w:p>
    <w:p w14:paraId="311717C1" w14:textId="77777777" w:rsidR="009A57A6" w:rsidRPr="009A57A6" w:rsidRDefault="009A57A6" w:rsidP="009A57A6">
      <w:pPr>
        <w:pStyle w:val="a8"/>
        <w:shd w:val="clear" w:color="auto" w:fill="FFFFFF"/>
        <w:rPr>
          <w:rFonts w:cs="Arial"/>
        </w:rPr>
      </w:pPr>
      <w:r w:rsidRPr="009A57A6">
        <w:rPr>
          <w:rFonts w:cs="Arial"/>
        </w:rPr>
        <w:t xml:space="preserve">Обледенение проявляется в виде гололеда, кристаллической и зернистой изморози, мокрого и потом обледеневающего снега, сложных отложений. </w:t>
      </w:r>
    </w:p>
    <w:p w14:paraId="5DF71D95" w14:textId="77777777" w:rsidR="009A57A6" w:rsidRPr="009A57A6" w:rsidRDefault="009A57A6" w:rsidP="009A57A6">
      <w:pPr>
        <w:pStyle w:val="a8"/>
        <w:shd w:val="clear" w:color="auto" w:fill="FFFFFF"/>
        <w:rPr>
          <w:rFonts w:cs="Arial"/>
        </w:rPr>
      </w:pPr>
      <w:r w:rsidRPr="009A57A6">
        <w:rPr>
          <w:rFonts w:cs="Arial"/>
        </w:rPr>
        <w:t>Гололед - это плотно намерзший лед стекловидного однородного строения, образующийся в морозную пого</w:t>
      </w:r>
      <w:r w:rsidRPr="009A57A6">
        <w:rPr>
          <w:rFonts w:cs="Arial"/>
        </w:rPr>
        <w:softHyphen/>
        <w:t xml:space="preserve">ду при температуре воздуха в приземном слое от - 0,5 до - 5°С, реже при </w:t>
      </w:r>
      <w:r>
        <w:rPr>
          <w:rFonts w:cs="Arial"/>
        </w:rPr>
        <w:t>минус</w:t>
      </w:r>
      <w:r w:rsidRPr="009A57A6">
        <w:rPr>
          <w:rFonts w:cs="Arial"/>
        </w:rPr>
        <w:t xml:space="preserve"> 10°С. Причиной возникновения гололеда является намерзание пе</w:t>
      </w:r>
      <w:r w:rsidRPr="009A57A6">
        <w:rPr>
          <w:rFonts w:cs="Arial"/>
        </w:rPr>
        <w:softHyphen/>
        <w:t>реохлажденных капель воды, выпадающих при моросях и дождях и при крупнокапельном тумане.</w:t>
      </w:r>
    </w:p>
    <w:p w14:paraId="6C36BF22" w14:textId="77777777" w:rsidR="009A57A6" w:rsidRPr="009A57A6" w:rsidRDefault="009A57A6" w:rsidP="009A57A6">
      <w:pPr>
        <w:pStyle w:val="a8"/>
        <w:shd w:val="clear" w:color="auto" w:fill="FFFFFF"/>
        <w:rPr>
          <w:rFonts w:cs="Arial"/>
        </w:rPr>
      </w:pPr>
      <w:r w:rsidRPr="009A57A6">
        <w:rPr>
          <w:rFonts w:cs="Arial"/>
        </w:rPr>
        <w:t>Кристаллическая изморозь и иней образуются в процессе перехода водяного пара в ледяные кристаллы.</w:t>
      </w:r>
    </w:p>
    <w:p w14:paraId="0B4F6BAC" w14:textId="77777777" w:rsidR="009A57A6" w:rsidRPr="009A57A6" w:rsidRDefault="009A57A6" w:rsidP="009A57A6">
      <w:pPr>
        <w:pStyle w:val="a8"/>
        <w:shd w:val="clear" w:color="auto" w:fill="FFFFFF"/>
        <w:rPr>
          <w:rFonts w:cs="Arial"/>
        </w:rPr>
      </w:pPr>
      <w:r w:rsidRPr="009A57A6">
        <w:rPr>
          <w:rFonts w:cs="Arial"/>
        </w:rPr>
        <w:t>Зернистая изморозь представляет собой матово-белый снеговидный осадок из примерзших друг к другу ледяных зерен, образующихся с наветренной стороны проводов, труб и др. поверхностей, получающих в результате эксцентричную вертикальную нагрузку.</w:t>
      </w:r>
    </w:p>
    <w:p w14:paraId="00E263C1" w14:textId="77777777" w:rsidR="009A57A6" w:rsidRPr="009A57A6" w:rsidRDefault="009A57A6" w:rsidP="009A57A6">
      <w:pPr>
        <w:pStyle w:val="a8"/>
        <w:shd w:val="clear" w:color="auto" w:fill="FFFFFF"/>
        <w:rPr>
          <w:rFonts w:cs="Arial"/>
        </w:rPr>
      </w:pPr>
      <w:r w:rsidRPr="009A57A6">
        <w:rPr>
          <w:rFonts w:cs="Arial"/>
        </w:rPr>
        <w:lastRenderedPageBreak/>
        <w:t>Мокрый снег выпадает при плюсовой температуре и при последующем понижении температуры замерзает и образует плотное сцепление с поверхностью. Сложное отложение (смесь) - это гололед с последующим нарастанием изморози или наоборот - изморози с нарастанием гололеда.</w:t>
      </w:r>
    </w:p>
    <w:p w14:paraId="0819946B" w14:textId="77777777" w:rsidR="009A57A6" w:rsidRPr="009A57A6" w:rsidRDefault="009A57A6" w:rsidP="009A57A6">
      <w:pPr>
        <w:pStyle w:val="a8"/>
        <w:shd w:val="clear" w:color="auto" w:fill="FFFFFF"/>
        <w:rPr>
          <w:rFonts w:cs="Arial"/>
        </w:rPr>
      </w:pPr>
      <w:r w:rsidRPr="009A57A6">
        <w:rPr>
          <w:rFonts w:cs="Arial"/>
        </w:rPr>
        <w:t xml:space="preserve">Основными метеорологическими факторами, приводящими к образованию гололёдно-изморозевых отложений, является наличие переохлажденных капель воды (осадков, тумана) и отрицательной температуры воздуха у поверхности земли при состоянии воздуха близком к насыщению, при слабом ветре. </w:t>
      </w:r>
    </w:p>
    <w:p w14:paraId="585F9447" w14:textId="77777777" w:rsidR="009A57A6" w:rsidRDefault="009A57A6" w:rsidP="009A57A6">
      <w:pPr>
        <w:pStyle w:val="a8"/>
        <w:shd w:val="clear" w:color="auto" w:fill="FFFFFF"/>
        <w:rPr>
          <w:rFonts w:cs="Arial"/>
        </w:rPr>
      </w:pPr>
      <w:r w:rsidRPr="009A57A6">
        <w:rPr>
          <w:rFonts w:cs="Arial"/>
        </w:rPr>
        <w:t>Атмосферные процессы, при которых образуются гололёдно-изморозевые отложения, характеризуются адвекцией теплого и влажного воздуха в нижней тропосфере</w:t>
      </w:r>
      <w:r>
        <w:rPr>
          <w:rFonts w:cs="Arial"/>
        </w:rPr>
        <w:t>.</w:t>
      </w:r>
    </w:p>
    <w:p w14:paraId="65C8511A" w14:textId="5C3BB8CE" w:rsidR="009A57A6" w:rsidRDefault="009A57A6" w:rsidP="009A57A6">
      <w:pPr>
        <w:pStyle w:val="aff6"/>
        <w:rPr>
          <w:rFonts w:ascii="Arial" w:hAnsi="Arial" w:cs="Arial"/>
          <w:sz w:val="22"/>
          <w:szCs w:val="22"/>
        </w:rPr>
      </w:pPr>
      <w:r w:rsidRPr="00941BF4">
        <w:rPr>
          <w:rFonts w:ascii="Arial" w:hAnsi="Arial" w:cs="Arial"/>
          <w:sz w:val="22"/>
          <w:szCs w:val="22"/>
        </w:rPr>
        <w:t xml:space="preserve">Таблица </w:t>
      </w:r>
      <w:r>
        <w:rPr>
          <w:rFonts w:ascii="Arial" w:hAnsi="Arial" w:cs="Arial"/>
          <w:sz w:val="22"/>
          <w:szCs w:val="22"/>
        </w:rPr>
        <w:t>3</w:t>
      </w:r>
      <w:r w:rsidR="00BF447C">
        <w:rPr>
          <w:rFonts w:ascii="Arial" w:hAnsi="Arial" w:cs="Arial"/>
          <w:sz w:val="22"/>
          <w:szCs w:val="22"/>
        </w:rPr>
        <w:t>.</w:t>
      </w:r>
      <w:r w:rsidR="00DB2B66">
        <w:rPr>
          <w:rFonts w:ascii="Arial" w:hAnsi="Arial" w:cs="Arial"/>
          <w:sz w:val="22"/>
          <w:szCs w:val="22"/>
        </w:rPr>
        <w:t>32</w:t>
      </w:r>
      <w:r w:rsidRPr="00941BF4">
        <w:rPr>
          <w:rFonts w:ascii="Arial" w:hAnsi="Arial" w:cs="Arial"/>
          <w:sz w:val="22"/>
          <w:szCs w:val="22"/>
        </w:rPr>
        <w:t xml:space="preserve"> – </w:t>
      </w:r>
      <w:r>
        <w:rPr>
          <w:rFonts w:ascii="Arial" w:hAnsi="Arial" w:cs="Arial"/>
          <w:sz w:val="22"/>
          <w:szCs w:val="22"/>
        </w:rPr>
        <w:t>Среднее число дней с обледенением проводов гололедного станка</w:t>
      </w:r>
    </w:p>
    <w:tbl>
      <w:tblPr>
        <w:tblW w:w="4791"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1" w:type="dxa"/>
          <w:right w:w="71" w:type="dxa"/>
        </w:tblCellMar>
        <w:tblLook w:val="04A0" w:firstRow="1" w:lastRow="0" w:firstColumn="1" w:lastColumn="0" w:noHBand="0" w:noVBand="1"/>
      </w:tblPr>
      <w:tblGrid>
        <w:gridCol w:w="901"/>
        <w:gridCol w:w="3065"/>
        <w:gridCol w:w="586"/>
        <w:gridCol w:w="571"/>
        <w:gridCol w:w="571"/>
        <w:gridCol w:w="571"/>
        <w:gridCol w:w="571"/>
        <w:gridCol w:w="448"/>
        <w:gridCol w:w="571"/>
        <w:gridCol w:w="572"/>
        <w:gridCol w:w="572"/>
        <w:gridCol w:w="638"/>
      </w:tblGrid>
      <w:tr w:rsidR="007B215D" w:rsidRPr="009A57A6" w14:paraId="59248662" w14:textId="77777777" w:rsidTr="00F04C5C">
        <w:trPr>
          <w:cantSplit/>
          <w:trHeight w:val="397"/>
        </w:trPr>
        <w:tc>
          <w:tcPr>
            <w:tcW w:w="2059" w:type="pct"/>
            <w:gridSpan w:val="2"/>
            <w:vAlign w:val="center"/>
            <w:hideMark/>
          </w:tcPr>
          <w:p w14:paraId="50DC4AC8"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Метеостанция</w:t>
            </w:r>
          </w:p>
        </w:tc>
        <w:tc>
          <w:tcPr>
            <w:tcW w:w="304" w:type="pct"/>
            <w:vAlign w:val="center"/>
            <w:hideMark/>
          </w:tcPr>
          <w:p w14:paraId="2E2DA98F"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IX</w:t>
            </w:r>
          </w:p>
        </w:tc>
        <w:tc>
          <w:tcPr>
            <w:tcW w:w="296" w:type="pct"/>
            <w:vAlign w:val="center"/>
            <w:hideMark/>
          </w:tcPr>
          <w:p w14:paraId="28CE90B1"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X</w:t>
            </w:r>
          </w:p>
        </w:tc>
        <w:tc>
          <w:tcPr>
            <w:tcW w:w="296" w:type="pct"/>
            <w:vAlign w:val="center"/>
            <w:hideMark/>
          </w:tcPr>
          <w:p w14:paraId="1791A38E"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XI</w:t>
            </w:r>
          </w:p>
        </w:tc>
        <w:tc>
          <w:tcPr>
            <w:tcW w:w="296" w:type="pct"/>
            <w:vAlign w:val="center"/>
            <w:hideMark/>
          </w:tcPr>
          <w:p w14:paraId="493C3C7A"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XII</w:t>
            </w:r>
          </w:p>
        </w:tc>
        <w:tc>
          <w:tcPr>
            <w:tcW w:w="296" w:type="pct"/>
            <w:vAlign w:val="center"/>
            <w:hideMark/>
          </w:tcPr>
          <w:p w14:paraId="26E8EF83"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I</w:t>
            </w:r>
          </w:p>
        </w:tc>
        <w:tc>
          <w:tcPr>
            <w:tcW w:w="232" w:type="pct"/>
            <w:vAlign w:val="center"/>
            <w:hideMark/>
          </w:tcPr>
          <w:p w14:paraId="51392A3D"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II</w:t>
            </w:r>
          </w:p>
        </w:tc>
        <w:tc>
          <w:tcPr>
            <w:tcW w:w="296" w:type="pct"/>
            <w:vAlign w:val="center"/>
            <w:hideMark/>
          </w:tcPr>
          <w:p w14:paraId="1916421A"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III</w:t>
            </w:r>
          </w:p>
        </w:tc>
        <w:tc>
          <w:tcPr>
            <w:tcW w:w="297" w:type="pct"/>
            <w:vAlign w:val="center"/>
            <w:hideMark/>
          </w:tcPr>
          <w:p w14:paraId="05F28E0E"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IV</w:t>
            </w:r>
          </w:p>
        </w:tc>
        <w:tc>
          <w:tcPr>
            <w:tcW w:w="297" w:type="pct"/>
            <w:vAlign w:val="center"/>
            <w:hideMark/>
          </w:tcPr>
          <w:p w14:paraId="454061D0"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V</w:t>
            </w:r>
          </w:p>
        </w:tc>
        <w:tc>
          <w:tcPr>
            <w:tcW w:w="331" w:type="pct"/>
            <w:vAlign w:val="center"/>
            <w:hideMark/>
          </w:tcPr>
          <w:p w14:paraId="48D61D08"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Год</w:t>
            </w:r>
          </w:p>
        </w:tc>
      </w:tr>
      <w:tr w:rsidR="007B215D" w:rsidRPr="009A57A6" w14:paraId="132D2594" w14:textId="77777777" w:rsidTr="00F04C5C">
        <w:trPr>
          <w:cantSplit/>
          <w:trHeight w:val="397"/>
        </w:trPr>
        <w:tc>
          <w:tcPr>
            <w:tcW w:w="468" w:type="pct"/>
            <w:vMerge w:val="restart"/>
            <w:vAlign w:val="center"/>
            <w:hideMark/>
          </w:tcPr>
          <w:p w14:paraId="69444C91" w14:textId="4F091BED"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Ухта</w:t>
            </w:r>
          </w:p>
        </w:tc>
        <w:tc>
          <w:tcPr>
            <w:tcW w:w="1591" w:type="pct"/>
            <w:vAlign w:val="center"/>
            <w:hideMark/>
          </w:tcPr>
          <w:p w14:paraId="7C3A5740" w14:textId="77777777" w:rsidR="007B215D" w:rsidRPr="009A57A6" w:rsidRDefault="007B215D" w:rsidP="009A57A6">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Гололед</w:t>
            </w:r>
          </w:p>
        </w:tc>
        <w:tc>
          <w:tcPr>
            <w:tcW w:w="304" w:type="pct"/>
            <w:vAlign w:val="center"/>
          </w:tcPr>
          <w:p w14:paraId="653226C3" w14:textId="1F815F99"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0,04</w:t>
            </w:r>
          </w:p>
        </w:tc>
        <w:tc>
          <w:tcPr>
            <w:tcW w:w="296" w:type="pct"/>
            <w:vAlign w:val="center"/>
          </w:tcPr>
          <w:p w14:paraId="5005F210" w14:textId="2C9D20F5"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96" w:type="pct"/>
            <w:vAlign w:val="center"/>
          </w:tcPr>
          <w:p w14:paraId="0F2426E2" w14:textId="6761BDD2"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96" w:type="pct"/>
            <w:vAlign w:val="center"/>
          </w:tcPr>
          <w:p w14:paraId="78F4621F" w14:textId="67405049"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96" w:type="pct"/>
            <w:vAlign w:val="center"/>
          </w:tcPr>
          <w:p w14:paraId="52653E0A" w14:textId="196B89EF"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32" w:type="pct"/>
            <w:vAlign w:val="center"/>
          </w:tcPr>
          <w:p w14:paraId="1109EC5D" w14:textId="1124332A"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6" w:type="pct"/>
            <w:vAlign w:val="center"/>
          </w:tcPr>
          <w:p w14:paraId="44BD6063" w14:textId="1FF64461"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0,5</w:t>
            </w:r>
          </w:p>
        </w:tc>
        <w:tc>
          <w:tcPr>
            <w:tcW w:w="297" w:type="pct"/>
            <w:vAlign w:val="center"/>
          </w:tcPr>
          <w:p w14:paraId="30277D13" w14:textId="2A133A28"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0,6</w:t>
            </w:r>
          </w:p>
        </w:tc>
        <w:tc>
          <w:tcPr>
            <w:tcW w:w="297" w:type="pct"/>
            <w:vAlign w:val="center"/>
          </w:tcPr>
          <w:p w14:paraId="75F603D6" w14:textId="033E7FEB"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0,2</w:t>
            </w:r>
          </w:p>
        </w:tc>
        <w:tc>
          <w:tcPr>
            <w:tcW w:w="331" w:type="pct"/>
            <w:vAlign w:val="center"/>
          </w:tcPr>
          <w:p w14:paraId="258FA802" w14:textId="636F319E"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14</w:t>
            </w:r>
          </w:p>
        </w:tc>
      </w:tr>
      <w:tr w:rsidR="007B215D" w:rsidRPr="009A57A6" w14:paraId="47B1A848" w14:textId="77777777" w:rsidTr="00F04C5C">
        <w:trPr>
          <w:cantSplit/>
          <w:trHeight w:val="397"/>
        </w:trPr>
        <w:tc>
          <w:tcPr>
            <w:tcW w:w="468" w:type="pct"/>
            <w:vMerge/>
            <w:vAlign w:val="center"/>
            <w:hideMark/>
          </w:tcPr>
          <w:p w14:paraId="460751DE" w14:textId="77777777" w:rsidR="007B215D" w:rsidRPr="009A57A6" w:rsidRDefault="007B215D" w:rsidP="00450AE5">
            <w:pPr>
              <w:rPr>
                <w:rFonts w:ascii="Arial" w:hAnsi="Arial" w:cs="Arial"/>
                <w:sz w:val="22"/>
              </w:rPr>
            </w:pPr>
          </w:p>
        </w:tc>
        <w:tc>
          <w:tcPr>
            <w:tcW w:w="1591" w:type="pct"/>
            <w:vAlign w:val="center"/>
            <w:hideMark/>
          </w:tcPr>
          <w:p w14:paraId="21DC86D8" w14:textId="77777777" w:rsidR="007B215D" w:rsidRPr="009A57A6" w:rsidRDefault="007B215D" w:rsidP="009A57A6">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Зернистая изморось</w:t>
            </w:r>
          </w:p>
        </w:tc>
        <w:tc>
          <w:tcPr>
            <w:tcW w:w="304" w:type="pct"/>
            <w:vAlign w:val="center"/>
          </w:tcPr>
          <w:p w14:paraId="242DD41A" w14:textId="74F76ED7"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vAlign w:val="center"/>
          </w:tcPr>
          <w:p w14:paraId="0D2EB5CD" w14:textId="47C8EF72"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0,04</w:t>
            </w:r>
          </w:p>
        </w:tc>
        <w:tc>
          <w:tcPr>
            <w:tcW w:w="296" w:type="pct"/>
            <w:vAlign w:val="center"/>
          </w:tcPr>
          <w:p w14:paraId="54013078" w14:textId="181B1F94"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0,1</w:t>
            </w:r>
          </w:p>
        </w:tc>
        <w:tc>
          <w:tcPr>
            <w:tcW w:w="296" w:type="pct"/>
            <w:vAlign w:val="center"/>
          </w:tcPr>
          <w:p w14:paraId="4CAD51DF" w14:textId="203D1D0D"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0,2</w:t>
            </w:r>
          </w:p>
        </w:tc>
        <w:tc>
          <w:tcPr>
            <w:tcW w:w="296" w:type="pct"/>
            <w:vAlign w:val="center"/>
          </w:tcPr>
          <w:p w14:paraId="302AAF87" w14:textId="1DAA907F"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0,04</w:t>
            </w:r>
          </w:p>
        </w:tc>
        <w:tc>
          <w:tcPr>
            <w:tcW w:w="232" w:type="pct"/>
            <w:vAlign w:val="center"/>
          </w:tcPr>
          <w:p w14:paraId="709CADE0" w14:textId="3975C9D2"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vAlign w:val="center"/>
          </w:tcPr>
          <w:p w14:paraId="45C7506D" w14:textId="7196E33C"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0,04</w:t>
            </w:r>
          </w:p>
        </w:tc>
        <w:tc>
          <w:tcPr>
            <w:tcW w:w="297" w:type="pct"/>
            <w:vAlign w:val="center"/>
          </w:tcPr>
          <w:p w14:paraId="0A654EBA" w14:textId="2E41B617"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0,04</w:t>
            </w:r>
          </w:p>
        </w:tc>
        <w:tc>
          <w:tcPr>
            <w:tcW w:w="297" w:type="pct"/>
            <w:vAlign w:val="center"/>
          </w:tcPr>
          <w:p w14:paraId="6B89E2F9" w14:textId="6FAC32D0"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31" w:type="pct"/>
            <w:vAlign w:val="center"/>
          </w:tcPr>
          <w:p w14:paraId="4DD6E23A" w14:textId="16C91F21"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0,5</w:t>
            </w:r>
          </w:p>
        </w:tc>
      </w:tr>
      <w:tr w:rsidR="007B215D" w:rsidRPr="009A57A6" w14:paraId="7E2A38DE" w14:textId="77777777" w:rsidTr="00F04C5C">
        <w:trPr>
          <w:cantSplit/>
          <w:trHeight w:val="397"/>
        </w:trPr>
        <w:tc>
          <w:tcPr>
            <w:tcW w:w="468" w:type="pct"/>
            <w:vMerge/>
            <w:vAlign w:val="center"/>
            <w:hideMark/>
          </w:tcPr>
          <w:p w14:paraId="0591AA80" w14:textId="77777777" w:rsidR="007B215D" w:rsidRPr="009A57A6" w:rsidRDefault="007B215D" w:rsidP="00450AE5">
            <w:pPr>
              <w:rPr>
                <w:rFonts w:ascii="Arial" w:hAnsi="Arial" w:cs="Arial"/>
                <w:sz w:val="22"/>
              </w:rPr>
            </w:pPr>
          </w:p>
        </w:tc>
        <w:tc>
          <w:tcPr>
            <w:tcW w:w="1591" w:type="pct"/>
            <w:vAlign w:val="center"/>
            <w:hideMark/>
          </w:tcPr>
          <w:p w14:paraId="4046A9E5" w14:textId="77777777" w:rsidR="007B215D" w:rsidRPr="009A57A6" w:rsidRDefault="007B215D" w:rsidP="009A57A6">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Кристаллическая изморось</w:t>
            </w:r>
          </w:p>
        </w:tc>
        <w:tc>
          <w:tcPr>
            <w:tcW w:w="304" w:type="pct"/>
            <w:vAlign w:val="center"/>
          </w:tcPr>
          <w:p w14:paraId="71F09546" w14:textId="7F1A0632"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vAlign w:val="center"/>
          </w:tcPr>
          <w:p w14:paraId="359B8B87" w14:textId="3556AF87"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6" w:type="pct"/>
            <w:vAlign w:val="center"/>
          </w:tcPr>
          <w:p w14:paraId="2B447F81" w14:textId="1A90AD71"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w:t>
            </w:r>
          </w:p>
        </w:tc>
        <w:tc>
          <w:tcPr>
            <w:tcW w:w="296" w:type="pct"/>
            <w:vAlign w:val="center"/>
          </w:tcPr>
          <w:p w14:paraId="7DDC39F2" w14:textId="54DAC863"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10</w:t>
            </w:r>
          </w:p>
        </w:tc>
        <w:tc>
          <w:tcPr>
            <w:tcW w:w="296" w:type="pct"/>
            <w:vAlign w:val="center"/>
          </w:tcPr>
          <w:p w14:paraId="04A80110" w14:textId="46662C86"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13</w:t>
            </w:r>
          </w:p>
        </w:tc>
        <w:tc>
          <w:tcPr>
            <w:tcW w:w="232" w:type="pct"/>
            <w:vAlign w:val="center"/>
          </w:tcPr>
          <w:p w14:paraId="3C3D77F0" w14:textId="59BA23B6"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6</w:t>
            </w:r>
          </w:p>
        </w:tc>
        <w:tc>
          <w:tcPr>
            <w:tcW w:w="296" w:type="pct"/>
            <w:vAlign w:val="center"/>
          </w:tcPr>
          <w:p w14:paraId="1D2F03B6" w14:textId="0828C417"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97" w:type="pct"/>
            <w:vAlign w:val="center"/>
          </w:tcPr>
          <w:p w14:paraId="2FAE2892" w14:textId="6D6D3B53"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0,5</w:t>
            </w:r>
          </w:p>
        </w:tc>
        <w:tc>
          <w:tcPr>
            <w:tcW w:w="297" w:type="pct"/>
            <w:vAlign w:val="center"/>
          </w:tcPr>
          <w:p w14:paraId="47573F82" w14:textId="398FDE33"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31" w:type="pct"/>
            <w:vAlign w:val="center"/>
          </w:tcPr>
          <w:p w14:paraId="2E368F75" w14:textId="0B100E47"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39</w:t>
            </w:r>
          </w:p>
        </w:tc>
      </w:tr>
      <w:tr w:rsidR="007B215D" w:rsidRPr="009A57A6" w14:paraId="013A2242" w14:textId="77777777" w:rsidTr="00F04C5C">
        <w:trPr>
          <w:cantSplit/>
          <w:trHeight w:val="397"/>
        </w:trPr>
        <w:tc>
          <w:tcPr>
            <w:tcW w:w="468" w:type="pct"/>
            <w:vMerge/>
            <w:vAlign w:val="center"/>
          </w:tcPr>
          <w:p w14:paraId="561A6AF5" w14:textId="77777777" w:rsidR="007B215D" w:rsidRPr="009A57A6" w:rsidRDefault="007B215D" w:rsidP="00450AE5">
            <w:pPr>
              <w:rPr>
                <w:rFonts w:ascii="Arial" w:hAnsi="Arial" w:cs="Arial"/>
                <w:sz w:val="22"/>
              </w:rPr>
            </w:pPr>
          </w:p>
        </w:tc>
        <w:tc>
          <w:tcPr>
            <w:tcW w:w="1591" w:type="pct"/>
            <w:vAlign w:val="center"/>
          </w:tcPr>
          <w:p w14:paraId="4E8615B1" w14:textId="711035F4" w:rsidR="007B215D" w:rsidRPr="009A57A6" w:rsidRDefault="007B215D" w:rsidP="009A57A6">
            <w:pPr>
              <w:pStyle w:val="affff5"/>
              <w:spacing w:before="0" w:after="0"/>
              <w:jc w:val="left"/>
              <w:rPr>
                <w:rFonts w:ascii="Arial" w:hAnsi="Arial" w:cs="Arial"/>
                <w:sz w:val="22"/>
                <w:szCs w:val="22"/>
                <w:lang w:val="ru-RU" w:eastAsia="ru-RU"/>
              </w:rPr>
            </w:pPr>
            <w:r>
              <w:rPr>
                <w:rFonts w:ascii="Arial" w:hAnsi="Arial" w:cs="Arial"/>
                <w:sz w:val="22"/>
                <w:szCs w:val="22"/>
                <w:lang w:val="ru-RU" w:eastAsia="ru-RU"/>
              </w:rPr>
              <w:t xml:space="preserve">Мокрый снег </w:t>
            </w:r>
          </w:p>
        </w:tc>
        <w:tc>
          <w:tcPr>
            <w:tcW w:w="304" w:type="pct"/>
            <w:vAlign w:val="center"/>
          </w:tcPr>
          <w:p w14:paraId="08FAF53B" w14:textId="6ACA596B"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vAlign w:val="center"/>
          </w:tcPr>
          <w:p w14:paraId="1E9E8851" w14:textId="14CD3772"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0,04</w:t>
            </w:r>
          </w:p>
        </w:tc>
        <w:tc>
          <w:tcPr>
            <w:tcW w:w="296" w:type="pct"/>
            <w:vAlign w:val="center"/>
          </w:tcPr>
          <w:p w14:paraId="42E04186" w14:textId="4B12A3FC"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vAlign w:val="center"/>
          </w:tcPr>
          <w:p w14:paraId="303E9111" w14:textId="0468143F"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vAlign w:val="center"/>
          </w:tcPr>
          <w:p w14:paraId="6B4FF56A" w14:textId="3F20A6B1"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32" w:type="pct"/>
            <w:vAlign w:val="center"/>
          </w:tcPr>
          <w:p w14:paraId="7586E535" w14:textId="41EBF152"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vAlign w:val="center"/>
          </w:tcPr>
          <w:p w14:paraId="53140C47" w14:textId="2757685D"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7" w:type="pct"/>
            <w:vAlign w:val="center"/>
          </w:tcPr>
          <w:p w14:paraId="4327DA88" w14:textId="7802FB84"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0,04</w:t>
            </w:r>
          </w:p>
        </w:tc>
        <w:tc>
          <w:tcPr>
            <w:tcW w:w="297" w:type="pct"/>
            <w:vAlign w:val="center"/>
          </w:tcPr>
          <w:p w14:paraId="6AF76BF8" w14:textId="77BB3398"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31" w:type="pct"/>
            <w:vAlign w:val="center"/>
          </w:tcPr>
          <w:p w14:paraId="6814CE45" w14:textId="4C68CDA5"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0,08</w:t>
            </w:r>
          </w:p>
        </w:tc>
      </w:tr>
      <w:tr w:rsidR="007B215D" w:rsidRPr="009A57A6" w14:paraId="6DD6F3BA" w14:textId="77777777" w:rsidTr="00F04C5C">
        <w:trPr>
          <w:cantSplit/>
          <w:trHeight w:val="397"/>
        </w:trPr>
        <w:tc>
          <w:tcPr>
            <w:tcW w:w="468" w:type="pct"/>
            <w:vMerge/>
            <w:vAlign w:val="center"/>
            <w:hideMark/>
          </w:tcPr>
          <w:p w14:paraId="34D493C9" w14:textId="77777777" w:rsidR="007B215D" w:rsidRPr="009A57A6" w:rsidRDefault="007B215D" w:rsidP="00450AE5">
            <w:pPr>
              <w:rPr>
                <w:rFonts w:ascii="Arial" w:hAnsi="Arial" w:cs="Arial"/>
                <w:sz w:val="22"/>
              </w:rPr>
            </w:pPr>
          </w:p>
        </w:tc>
        <w:tc>
          <w:tcPr>
            <w:tcW w:w="1591" w:type="pct"/>
            <w:vAlign w:val="center"/>
            <w:hideMark/>
          </w:tcPr>
          <w:p w14:paraId="5A3658AA" w14:textId="77777777" w:rsidR="007B215D" w:rsidRPr="009A57A6" w:rsidRDefault="007B215D" w:rsidP="009A57A6">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Сложное отложение</w:t>
            </w:r>
          </w:p>
        </w:tc>
        <w:tc>
          <w:tcPr>
            <w:tcW w:w="304" w:type="pct"/>
            <w:vAlign w:val="center"/>
          </w:tcPr>
          <w:p w14:paraId="71F45902" w14:textId="72763BAF"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vAlign w:val="center"/>
          </w:tcPr>
          <w:p w14:paraId="4607871B" w14:textId="5F587A45"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6" w:type="pct"/>
            <w:vAlign w:val="center"/>
          </w:tcPr>
          <w:p w14:paraId="29D6E782" w14:textId="1B058E05"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6" w:type="pct"/>
            <w:vAlign w:val="center"/>
          </w:tcPr>
          <w:p w14:paraId="347C31C1" w14:textId="0317B3E0"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0,5</w:t>
            </w:r>
          </w:p>
        </w:tc>
        <w:tc>
          <w:tcPr>
            <w:tcW w:w="296" w:type="pct"/>
            <w:vAlign w:val="center"/>
          </w:tcPr>
          <w:p w14:paraId="1B8D968D" w14:textId="020EEE51"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0,7</w:t>
            </w:r>
          </w:p>
        </w:tc>
        <w:tc>
          <w:tcPr>
            <w:tcW w:w="232" w:type="pct"/>
            <w:vAlign w:val="center"/>
          </w:tcPr>
          <w:p w14:paraId="21D5661B" w14:textId="7D4C68F7"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0,1</w:t>
            </w:r>
          </w:p>
        </w:tc>
        <w:tc>
          <w:tcPr>
            <w:tcW w:w="296" w:type="pct"/>
            <w:vAlign w:val="center"/>
          </w:tcPr>
          <w:p w14:paraId="12BAED35" w14:textId="52EF8D6C"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7" w:type="pct"/>
            <w:vAlign w:val="center"/>
          </w:tcPr>
          <w:p w14:paraId="282AC41A" w14:textId="7A8059ED"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7" w:type="pct"/>
            <w:vAlign w:val="center"/>
          </w:tcPr>
          <w:p w14:paraId="0BB1D59E" w14:textId="0B49DD4E" w:rsidR="007B215D" w:rsidRPr="009A57A6" w:rsidRDefault="00376FCA"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31" w:type="pct"/>
            <w:vAlign w:val="center"/>
          </w:tcPr>
          <w:p w14:paraId="40B4A97D" w14:textId="6E4519CC"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w:t>
            </w:r>
          </w:p>
        </w:tc>
      </w:tr>
      <w:tr w:rsidR="007B215D" w:rsidRPr="009A57A6" w14:paraId="144B4065" w14:textId="77777777" w:rsidTr="00F04C5C">
        <w:trPr>
          <w:cantSplit/>
          <w:trHeight w:val="397"/>
        </w:trPr>
        <w:tc>
          <w:tcPr>
            <w:tcW w:w="468" w:type="pct"/>
            <w:vMerge/>
            <w:vAlign w:val="center"/>
            <w:hideMark/>
          </w:tcPr>
          <w:p w14:paraId="6A51262C" w14:textId="77777777" w:rsidR="007B215D" w:rsidRPr="009A57A6" w:rsidRDefault="007B215D" w:rsidP="00450AE5">
            <w:pPr>
              <w:rPr>
                <w:rFonts w:ascii="Arial" w:hAnsi="Arial" w:cs="Arial"/>
                <w:sz w:val="22"/>
              </w:rPr>
            </w:pPr>
          </w:p>
        </w:tc>
        <w:tc>
          <w:tcPr>
            <w:tcW w:w="1591" w:type="pct"/>
            <w:vAlign w:val="center"/>
            <w:hideMark/>
          </w:tcPr>
          <w:p w14:paraId="46324CB6" w14:textId="77777777" w:rsidR="007B215D" w:rsidRPr="009A57A6" w:rsidRDefault="007B215D" w:rsidP="009A57A6">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Обледенение всех видов</w:t>
            </w:r>
          </w:p>
        </w:tc>
        <w:tc>
          <w:tcPr>
            <w:tcW w:w="304" w:type="pct"/>
            <w:vAlign w:val="center"/>
          </w:tcPr>
          <w:p w14:paraId="12B5BD15" w14:textId="559B55C3"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0,04</w:t>
            </w:r>
          </w:p>
        </w:tc>
        <w:tc>
          <w:tcPr>
            <w:tcW w:w="296" w:type="pct"/>
            <w:vAlign w:val="center"/>
          </w:tcPr>
          <w:p w14:paraId="612395BC" w14:textId="44109B04"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w:t>
            </w:r>
          </w:p>
        </w:tc>
        <w:tc>
          <w:tcPr>
            <w:tcW w:w="296" w:type="pct"/>
            <w:vAlign w:val="center"/>
          </w:tcPr>
          <w:p w14:paraId="2D343599" w14:textId="5FBDA982"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296" w:type="pct"/>
            <w:vAlign w:val="center"/>
          </w:tcPr>
          <w:p w14:paraId="46F9026D" w14:textId="355AAC9A"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14</w:t>
            </w:r>
          </w:p>
        </w:tc>
        <w:tc>
          <w:tcPr>
            <w:tcW w:w="296" w:type="pct"/>
            <w:vAlign w:val="center"/>
          </w:tcPr>
          <w:p w14:paraId="59DEF340" w14:textId="37452C71"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17</w:t>
            </w:r>
          </w:p>
        </w:tc>
        <w:tc>
          <w:tcPr>
            <w:tcW w:w="232" w:type="pct"/>
            <w:vAlign w:val="center"/>
          </w:tcPr>
          <w:p w14:paraId="5926CE6B" w14:textId="6FA8B9FC"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7</w:t>
            </w:r>
          </w:p>
        </w:tc>
        <w:tc>
          <w:tcPr>
            <w:tcW w:w="296" w:type="pct"/>
            <w:vAlign w:val="center"/>
          </w:tcPr>
          <w:p w14:paraId="40C9B57D" w14:textId="6A717909"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97" w:type="pct"/>
            <w:vAlign w:val="center"/>
          </w:tcPr>
          <w:p w14:paraId="1544555A" w14:textId="2FBF38DF"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7" w:type="pct"/>
            <w:vAlign w:val="center"/>
          </w:tcPr>
          <w:p w14:paraId="798B2878" w14:textId="460D4BB0"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0,2</w:t>
            </w:r>
          </w:p>
        </w:tc>
        <w:tc>
          <w:tcPr>
            <w:tcW w:w="331" w:type="pct"/>
            <w:vAlign w:val="center"/>
          </w:tcPr>
          <w:p w14:paraId="1311287F" w14:textId="2ABABE0A" w:rsidR="007B215D" w:rsidRPr="009A57A6" w:rsidRDefault="007B215D" w:rsidP="00450AE5">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55</w:t>
            </w:r>
          </w:p>
        </w:tc>
      </w:tr>
    </w:tbl>
    <w:p w14:paraId="25F21545" w14:textId="77777777" w:rsidR="009A57A6" w:rsidRDefault="009A57A6" w:rsidP="009A57A6">
      <w:pPr>
        <w:pStyle w:val="aff6"/>
        <w:rPr>
          <w:rFonts w:ascii="Arial" w:hAnsi="Arial" w:cs="Arial"/>
          <w:sz w:val="22"/>
          <w:szCs w:val="22"/>
        </w:rPr>
      </w:pPr>
    </w:p>
    <w:p w14:paraId="5326C2D8" w14:textId="5C929BD5" w:rsidR="009A57A6" w:rsidRDefault="009A57A6" w:rsidP="009A57A6">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3.33</w:t>
      </w:r>
      <w:r w:rsidRPr="00941BF4">
        <w:rPr>
          <w:rFonts w:ascii="Arial" w:hAnsi="Arial" w:cs="Arial"/>
          <w:sz w:val="22"/>
          <w:szCs w:val="22"/>
        </w:rPr>
        <w:t xml:space="preserve"> – </w:t>
      </w:r>
      <w:r>
        <w:rPr>
          <w:rFonts w:ascii="Arial" w:hAnsi="Arial" w:cs="Arial"/>
          <w:sz w:val="22"/>
          <w:szCs w:val="22"/>
        </w:rPr>
        <w:t>Наибольшее число дней с обледенением проводов гололедного станка</w:t>
      </w:r>
    </w:p>
    <w:tbl>
      <w:tblPr>
        <w:tblW w:w="4787"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1" w:type="dxa"/>
          <w:right w:w="71" w:type="dxa"/>
        </w:tblCellMar>
        <w:tblLook w:val="04A0" w:firstRow="1" w:lastRow="0" w:firstColumn="1" w:lastColumn="0" w:noHBand="0" w:noVBand="1"/>
      </w:tblPr>
      <w:tblGrid>
        <w:gridCol w:w="909"/>
        <w:gridCol w:w="3058"/>
        <w:gridCol w:w="591"/>
        <w:gridCol w:w="574"/>
        <w:gridCol w:w="574"/>
        <w:gridCol w:w="574"/>
        <w:gridCol w:w="574"/>
        <w:gridCol w:w="429"/>
        <w:gridCol w:w="572"/>
        <w:gridCol w:w="572"/>
        <w:gridCol w:w="572"/>
        <w:gridCol w:w="630"/>
      </w:tblGrid>
      <w:tr w:rsidR="007B215D" w:rsidRPr="009A57A6" w14:paraId="07815DAF" w14:textId="77777777" w:rsidTr="005C3A4B">
        <w:trPr>
          <w:cantSplit/>
          <w:trHeight w:val="397"/>
        </w:trPr>
        <w:tc>
          <w:tcPr>
            <w:tcW w:w="2060" w:type="pct"/>
            <w:gridSpan w:val="2"/>
            <w:vAlign w:val="center"/>
            <w:hideMark/>
          </w:tcPr>
          <w:p w14:paraId="110DBCF3"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Метеостанция</w:t>
            </w:r>
          </w:p>
        </w:tc>
        <w:tc>
          <w:tcPr>
            <w:tcW w:w="307" w:type="pct"/>
            <w:vAlign w:val="center"/>
            <w:hideMark/>
          </w:tcPr>
          <w:p w14:paraId="57168001"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IX</w:t>
            </w:r>
          </w:p>
        </w:tc>
        <w:tc>
          <w:tcPr>
            <w:tcW w:w="298" w:type="pct"/>
            <w:vAlign w:val="center"/>
            <w:hideMark/>
          </w:tcPr>
          <w:p w14:paraId="15399C61"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X</w:t>
            </w:r>
          </w:p>
        </w:tc>
        <w:tc>
          <w:tcPr>
            <w:tcW w:w="298" w:type="pct"/>
            <w:vAlign w:val="center"/>
            <w:hideMark/>
          </w:tcPr>
          <w:p w14:paraId="5E30EBEF"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XI</w:t>
            </w:r>
          </w:p>
        </w:tc>
        <w:tc>
          <w:tcPr>
            <w:tcW w:w="298" w:type="pct"/>
            <w:vAlign w:val="center"/>
            <w:hideMark/>
          </w:tcPr>
          <w:p w14:paraId="15D82098"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XII</w:t>
            </w:r>
          </w:p>
        </w:tc>
        <w:tc>
          <w:tcPr>
            <w:tcW w:w="298" w:type="pct"/>
            <w:vAlign w:val="center"/>
            <w:hideMark/>
          </w:tcPr>
          <w:p w14:paraId="1F6728DC"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I</w:t>
            </w:r>
          </w:p>
        </w:tc>
        <w:tc>
          <w:tcPr>
            <w:tcW w:w="223" w:type="pct"/>
            <w:vAlign w:val="center"/>
            <w:hideMark/>
          </w:tcPr>
          <w:p w14:paraId="539737E4"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II</w:t>
            </w:r>
          </w:p>
        </w:tc>
        <w:tc>
          <w:tcPr>
            <w:tcW w:w="297" w:type="pct"/>
            <w:vAlign w:val="center"/>
            <w:hideMark/>
          </w:tcPr>
          <w:p w14:paraId="6B4819F7"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III</w:t>
            </w:r>
          </w:p>
        </w:tc>
        <w:tc>
          <w:tcPr>
            <w:tcW w:w="297" w:type="pct"/>
            <w:vAlign w:val="center"/>
            <w:hideMark/>
          </w:tcPr>
          <w:p w14:paraId="48190766" w14:textId="77777777" w:rsidR="007B215D" w:rsidRPr="009A57A6" w:rsidRDefault="007B215D" w:rsidP="00450AE5">
            <w:pPr>
              <w:pStyle w:val="affff5"/>
              <w:spacing w:before="0" w:after="0"/>
              <w:jc w:val="center"/>
              <w:rPr>
                <w:rFonts w:ascii="Arial" w:hAnsi="Arial" w:cs="Arial"/>
                <w:sz w:val="20"/>
                <w:lang w:val="en-US" w:eastAsia="ru-RU"/>
              </w:rPr>
            </w:pPr>
            <w:r w:rsidRPr="009A57A6">
              <w:rPr>
                <w:rFonts w:ascii="Arial" w:hAnsi="Arial" w:cs="Arial"/>
                <w:sz w:val="20"/>
                <w:lang w:val="en-US" w:eastAsia="ru-RU"/>
              </w:rPr>
              <w:t>IV</w:t>
            </w:r>
          </w:p>
        </w:tc>
        <w:tc>
          <w:tcPr>
            <w:tcW w:w="297" w:type="pct"/>
            <w:vAlign w:val="center"/>
            <w:hideMark/>
          </w:tcPr>
          <w:p w14:paraId="033DB8D6"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V</w:t>
            </w:r>
          </w:p>
        </w:tc>
        <w:tc>
          <w:tcPr>
            <w:tcW w:w="327" w:type="pct"/>
            <w:vAlign w:val="center"/>
            <w:hideMark/>
          </w:tcPr>
          <w:p w14:paraId="05A78AB8" w14:textId="77777777" w:rsidR="007B215D" w:rsidRPr="009A57A6" w:rsidRDefault="007B215D" w:rsidP="00450AE5">
            <w:pPr>
              <w:pStyle w:val="affff5"/>
              <w:spacing w:before="0" w:after="0"/>
              <w:jc w:val="center"/>
              <w:rPr>
                <w:rFonts w:ascii="Arial" w:hAnsi="Arial" w:cs="Arial"/>
                <w:sz w:val="20"/>
                <w:lang w:val="ru-RU" w:eastAsia="ru-RU"/>
              </w:rPr>
            </w:pPr>
            <w:r w:rsidRPr="009A57A6">
              <w:rPr>
                <w:rFonts w:ascii="Arial" w:hAnsi="Arial" w:cs="Arial"/>
                <w:sz w:val="20"/>
                <w:lang w:val="ru-RU" w:eastAsia="ru-RU"/>
              </w:rPr>
              <w:t>Год</w:t>
            </w:r>
          </w:p>
        </w:tc>
      </w:tr>
      <w:tr w:rsidR="005C3A4B" w:rsidRPr="009A57A6" w14:paraId="4DD22027" w14:textId="77777777" w:rsidTr="005C3A4B">
        <w:trPr>
          <w:cantSplit/>
          <w:trHeight w:val="397"/>
        </w:trPr>
        <w:tc>
          <w:tcPr>
            <w:tcW w:w="472" w:type="pct"/>
            <w:vMerge w:val="restart"/>
            <w:vAlign w:val="center"/>
            <w:hideMark/>
          </w:tcPr>
          <w:p w14:paraId="08F3B5D4" w14:textId="06BBD7AF"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Ухта</w:t>
            </w:r>
          </w:p>
        </w:tc>
        <w:tc>
          <w:tcPr>
            <w:tcW w:w="1588" w:type="pct"/>
            <w:vAlign w:val="center"/>
            <w:hideMark/>
          </w:tcPr>
          <w:p w14:paraId="089342C9" w14:textId="77777777" w:rsidR="005C3A4B" w:rsidRPr="009A57A6" w:rsidRDefault="005C3A4B" w:rsidP="005C3A4B">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Гололед</w:t>
            </w:r>
          </w:p>
        </w:tc>
        <w:tc>
          <w:tcPr>
            <w:tcW w:w="307" w:type="pct"/>
            <w:vAlign w:val="center"/>
          </w:tcPr>
          <w:p w14:paraId="1475D869" w14:textId="5B394223"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8" w:type="pct"/>
            <w:vAlign w:val="center"/>
          </w:tcPr>
          <w:p w14:paraId="07FC0140" w14:textId="3EAB2908"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8</w:t>
            </w:r>
          </w:p>
        </w:tc>
        <w:tc>
          <w:tcPr>
            <w:tcW w:w="298" w:type="pct"/>
            <w:vAlign w:val="center"/>
          </w:tcPr>
          <w:p w14:paraId="69C8A434" w14:textId="4751FC76"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298" w:type="pct"/>
            <w:vAlign w:val="center"/>
          </w:tcPr>
          <w:p w14:paraId="51504252" w14:textId="2F4F0B91"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11</w:t>
            </w:r>
          </w:p>
        </w:tc>
        <w:tc>
          <w:tcPr>
            <w:tcW w:w="298" w:type="pct"/>
            <w:vAlign w:val="center"/>
          </w:tcPr>
          <w:p w14:paraId="0F0D1F0E" w14:textId="067B8535"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223" w:type="pct"/>
            <w:vAlign w:val="center"/>
          </w:tcPr>
          <w:p w14:paraId="056D18B5" w14:textId="4BB1F953"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7</w:t>
            </w:r>
          </w:p>
        </w:tc>
        <w:tc>
          <w:tcPr>
            <w:tcW w:w="297" w:type="pct"/>
            <w:vAlign w:val="center"/>
          </w:tcPr>
          <w:p w14:paraId="45598935" w14:textId="05B6D267"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w:t>
            </w:r>
          </w:p>
        </w:tc>
        <w:tc>
          <w:tcPr>
            <w:tcW w:w="297" w:type="pct"/>
            <w:vAlign w:val="center"/>
          </w:tcPr>
          <w:p w14:paraId="16F18B9A" w14:textId="51B26673"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97" w:type="pct"/>
            <w:vAlign w:val="center"/>
          </w:tcPr>
          <w:p w14:paraId="4B854226" w14:textId="441129FC"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327" w:type="pct"/>
            <w:vAlign w:val="center"/>
          </w:tcPr>
          <w:p w14:paraId="1F5CFFE8" w14:textId="61848B13"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25</w:t>
            </w:r>
          </w:p>
        </w:tc>
      </w:tr>
      <w:tr w:rsidR="005C3A4B" w:rsidRPr="009A57A6" w14:paraId="5AB61714" w14:textId="77777777" w:rsidTr="005C3A4B">
        <w:trPr>
          <w:cantSplit/>
          <w:trHeight w:val="397"/>
        </w:trPr>
        <w:tc>
          <w:tcPr>
            <w:tcW w:w="472" w:type="pct"/>
            <w:vMerge/>
            <w:vAlign w:val="center"/>
            <w:hideMark/>
          </w:tcPr>
          <w:p w14:paraId="11284CD7" w14:textId="77777777" w:rsidR="005C3A4B" w:rsidRPr="009A57A6" w:rsidRDefault="005C3A4B" w:rsidP="005C3A4B">
            <w:pPr>
              <w:rPr>
                <w:rFonts w:ascii="Arial" w:hAnsi="Arial" w:cs="Arial"/>
                <w:sz w:val="22"/>
              </w:rPr>
            </w:pPr>
          </w:p>
        </w:tc>
        <w:tc>
          <w:tcPr>
            <w:tcW w:w="1588" w:type="pct"/>
            <w:vAlign w:val="center"/>
            <w:hideMark/>
          </w:tcPr>
          <w:p w14:paraId="52189152" w14:textId="77777777" w:rsidR="005C3A4B" w:rsidRPr="009A57A6" w:rsidRDefault="005C3A4B" w:rsidP="005C3A4B">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Зернистая изморось</w:t>
            </w:r>
          </w:p>
        </w:tc>
        <w:tc>
          <w:tcPr>
            <w:tcW w:w="307" w:type="pct"/>
            <w:vAlign w:val="center"/>
          </w:tcPr>
          <w:p w14:paraId="138BDFFE" w14:textId="34D852A3"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8" w:type="pct"/>
            <w:vAlign w:val="center"/>
          </w:tcPr>
          <w:p w14:paraId="781CC7A5" w14:textId="69E6FEEB"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8" w:type="pct"/>
            <w:vAlign w:val="center"/>
          </w:tcPr>
          <w:p w14:paraId="032403E0" w14:textId="5DCE770E"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w:t>
            </w:r>
          </w:p>
        </w:tc>
        <w:tc>
          <w:tcPr>
            <w:tcW w:w="298" w:type="pct"/>
            <w:vAlign w:val="center"/>
          </w:tcPr>
          <w:p w14:paraId="17B55077" w14:textId="54BA2D53"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98" w:type="pct"/>
            <w:vAlign w:val="center"/>
          </w:tcPr>
          <w:p w14:paraId="21DC9F87" w14:textId="0569AFCF"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w:t>
            </w:r>
          </w:p>
        </w:tc>
        <w:tc>
          <w:tcPr>
            <w:tcW w:w="223" w:type="pct"/>
            <w:vAlign w:val="center"/>
          </w:tcPr>
          <w:p w14:paraId="27E0D4A9" w14:textId="428A45D5"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7" w:type="pct"/>
            <w:vAlign w:val="center"/>
          </w:tcPr>
          <w:p w14:paraId="774B3055" w14:textId="4DA5C79B"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7" w:type="pct"/>
            <w:vAlign w:val="center"/>
          </w:tcPr>
          <w:p w14:paraId="1A8A1E06" w14:textId="6BE76D3B"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7" w:type="pct"/>
            <w:vAlign w:val="center"/>
          </w:tcPr>
          <w:p w14:paraId="3FAE8A72" w14:textId="28566E2A"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7" w:type="pct"/>
            <w:vAlign w:val="center"/>
          </w:tcPr>
          <w:p w14:paraId="38096009" w14:textId="16CD134F"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w:t>
            </w:r>
          </w:p>
        </w:tc>
      </w:tr>
      <w:tr w:rsidR="005C3A4B" w:rsidRPr="009A57A6" w14:paraId="3DEA3263" w14:textId="77777777" w:rsidTr="005C3A4B">
        <w:trPr>
          <w:cantSplit/>
          <w:trHeight w:val="397"/>
        </w:trPr>
        <w:tc>
          <w:tcPr>
            <w:tcW w:w="472" w:type="pct"/>
            <w:vMerge/>
            <w:vAlign w:val="center"/>
            <w:hideMark/>
          </w:tcPr>
          <w:p w14:paraId="16A043FE" w14:textId="77777777" w:rsidR="005C3A4B" w:rsidRPr="009A57A6" w:rsidRDefault="005C3A4B" w:rsidP="005C3A4B">
            <w:pPr>
              <w:rPr>
                <w:rFonts w:ascii="Arial" w:hAnsi="Arial" w:cs="Arial"/>
                <w:sz w:val="22"/>
              </w:rPr>
            </w:pPr>
          </w:p>
        </w:tc>
        <w:tc>
          <w:tcPr>
            <w:tcW w:w="1588" w:type="pct"/>
            <w:vAlign w:val="center"/>
            <w:hideMark/>
          </w:tcPr>
          <w:p w14:paraId="1D5D2611" w14:textId="77777777" w:rsidR="005C3A4B" w:rsidRPr="009A57A6" w:rsidRDefault="005C3A4B" w:rsidP="005C3A4B">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Кристаллическая изморось</w:t>
            </w:r>
          </w:p>
        </w:tc>
        <w:tc>
          <w:tcPr>
            <w:tcW w:w="307" w:type="pct"/>
            <w:vAlign w:val="center"/>
          </w:tcPr>
          <w:p w14:paraId="198A15E5" w14:textId="546A6D34"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8" w:type="pct"/>
            <w:vAlign w:val="center"/>
          </w:tcPr>
          <w:p w14:paraId="6176C31D" w14:textId="11EC43E0"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w:t>
            </w:r>
          </w:p>
        </w:tc>
        <w:tc>
          <w:tcPr>
            <w:tcW w:w="298" w:type="pct"/>
            <w:vAlign w:val="center"/>
          </w:tcPr>
          <w:p w14:paraId="24280FF8" w14:textId="2FF4B601"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15</w:t>
            </w:r>
          </w:p>
        </w:tc>
        <w:tc>
          <w:tcPr>
            <w:tcW w:w="298" w:type="pct"/>
            <w:vAlign w:val="center"/>
          </w:tcPr>
          <w:p w14:paraId="2FF96E2B" w14:textId="59F6FEBB"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23</w:t>
            </w:r>
          </w:p>
        </w:tc>
        <w:tc>
          <w:tcPr>
            <w:tcW w:w="298" w:type="pct"/>
            <w:vAlign w:val="center"/>
          </w:tcPr>
          <w:p w14:paraId="0F042FA1" w14:textId="739738E0"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26</w:t>
            </w:r>
          </w:p>
        </w:tc>
        <w:tc>
          <w:tcPr>
            <w:tcW w:w="223" w:type="pct"/>
            <w:vAlign w:val="center"/>
          </w:tcPr>
          <w:p w14:paraId="2EA3FC52" w14:textId="0B6DEDA1"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12</w:t>
            </w:r>
          </w:p>
        </w:tc>
        <w:tc>
          <w:tcPr>
            <w:tcW w:w="297" w:type="pct"/>
            <w:vAlign w:val="center"/>
          </w:tcPr>
          <w:p w14:paraId="64139E8B" w14:textId="1341DD88"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9</w:t>
            </w:r>
          </w:p>
        </w:tc>
        <w:tc>
          <w:tcPr>
            <w:tcW w:w="297" w:type="pct"/>
            <w:vAlign w:val="center"/>
          </w:tcPr>
          <w:p w14:paraId="5FB622A5" w14:textId="60DC6C0B"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w:t>
            </w:r>
          </w:p>
        </w:tc>
        <w:tc>
          <w:tcPr>
            <w:tcW w:w="297" w:type="pct"/>
            <w:vAlign w:val="center"/>
          </w:tcPr>
          <w:p w14:paraId="695C0036" w14:textId="0329C056"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7" w:type="pct"/>
            <w:vAlign w:val="center"/>
          </w:tcPr>
          <w:p w14:paraId="3570A802" w14:textId="73C44AA7"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58</w:t>
            </w:r>
          </w:p>
        </w:tc>
      </w:tr>
      <w:tr w:rsidR="005C3A4B" w:rsidRPr="009A57A6" w14:paraId="643909E5" w14:textId="77777777" w:rsidTr="005C3A4B">
        <w:trPr>
          <w:cantSplit/>
          <w:trHeight w:val="397"/>
        </w:trPr>
        <w:tc>
          <w:tcPr>
            <w:tcW w:w="472" w:type="pct"/>
            <w:vMerge/>
            <w:vAlign w:val="center"/>
          </w:tcPr>
          <w:p w14:paraId="6DE92C8D" w14:textId="77777777" w:rsidR="005C3A4B" w:rsidRPr="009A57A6" w:rsidRDefault="005C3A4B" w:rsidP="005C3A4B">
            <w:pPr>
              <w:rPr>
                <w:rFonts w:ascii="Arial" w:hAnsi="Arial" w:cs="Arial"/>
                <w:sz w:val="22"/>
              </w:rPr>
            </w:pPr>
          </w:p>
        </w:tc>
        <w:tc>
          <w:tcPr>
            <w:tcW w:w="1588" w:type="pct"/>
            <w:vAlign w:val="center"/>
          </w:tcPr>
          <w:p w14:paraId="255F06E0" w14:textId="127B60F3" w:rsidR="005C3A4B" w:rsidRPr="009A57A6" w:rsidRDefault="005C3A4B" w:rsidP="005C3A4B">
            <w:pPr>
              <w:pStyle w:val="affff5"/>
              <w:spacing w:before="0" w:after="0"/>
              <w:jc w:val="left"/>
              <w:rPr>
                <w:rFonts w:ascii="Arial" w:hAnsi="Arial" w:cs="Arial"/>
                <w:sz w:val="22"/>
                <w:szCs w:val="22"/>
                <w:lang w:val="ru-RU" w:eastAsia="ru-RU"/>
              </w:rPr>
            </w:pPr>
            <w:r>
              <w:rPr>
                <w:rFonts w:ascii="Arial" w:hAnsi="Arial" w:cs="Arial"/>
                <w:sz w:val="22"/>
                <w:szCs w:val="22"/>
                <w:lang w:val="ru-RU" w:eastAsia="ru-RU"/>
              </w:rPr>
              <w:t>Мокрый снег</w:t>
            </w:r>
          </w:p>
        </w:tc>
        <w:tc>
          <w:tcPr>
            <w:tcW w:w="307" w:type="pct"/>
            <w:vAlign w:val="center"/>
          </w:tcPr>
          <w:p w14:paraId="49977759" w14:textId="4C70D757"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8" w:type="pct"/>
            <w:vAlign w:val="center"/>
          </w:tcPr>
          <w:p w14:paraId="52CA5F1B" w14:textId="2001F9F3"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8" w:type="pct"/>
            <w:vAlign w:val="center"/>
          </w:tcPr>
          <w:p w14:paraId="38AF7D7A" w14:textId="06DEB4D9"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8" w:type="pct"/>
            <w:vAlign w:val="center"/>
          </w:tcPr>
          <w:p w14:paraId="3F6D9606" w14:textId="28CCACF2"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8" w:type="pct"/>
            <w:vAlign w:val="center"/>
          </w:tcPr>
          <w:p w14:paraId="6A2142D0" w14:textId="4F1377A9"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23" w:type="pct"/>
            <w:vAlign w:val="center"/>
          </w:tcPr>
          <w:p w14:paraId="190D0F37" w14:textId="38E26DA1"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7" w:type="pct"/>
            <w:vAlign w:val="center"/>
          </w:tcPr>
          <w:p w14:paraId="250D68CE" w14:textId="61948E28"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7" w:type="pct"/>
            <w:vAlign w:val="center"/>
          </w:tcPr>
          <w:p w14:paraId="0E7A66AE" w14:textId="1B1E781D"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7" w:type="pct"/>
            <w:vAlign w:val="center"/>
          </w:tcPr>
          <w:p w14:paraId="08C1CB66" w14:textId="7AF2B35E"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7" w:type="pct"/>
            <w:vAlign w:val="center"/>
          </w:tcPr>
          <w:p w14:paraId="053F309F" w14:textId="4BD81E40"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r>
      <w:tr w:rsidR="005C3A4B" w:rsidRPr="009A57A6" w14:paraId="277B347C" w14:textId="77777777" w:rsidTr="005C3A4B">
        <w:trPr>
          <w:cantSplit/>
          <w:trHeight w:val="397"/>
        </w:trPr>
        <w:tc>
          <w:tcPr>
            <w:tcW w:w="472" w:type="pct"/>
            <w:vMerge/>
            <w:vAlign w:val="center"/>
            <w:hideMark/>
          </w:tcPr>
          <w:p w14:paraId="5C9BDBC0" w14:textId="77777777" w:rsidR="005C3A4B" w:rsidRPr="009A57A6" w:rsidRDefault="005C3A4B" w:rsidP="005C3A4B">
            <w:pPr>
              <w:rPr>
                <w:rFonts w:ascii="Arial" w:hAnsi="Arial" w:cs="Arial"/>
                <w:sz w:val="22"/>
              </w:rPr>
            </w:pPr>
          </w:p>
        </w:tc>
        <w:tc>
          <w:tcPr>
            <w:tcW w:w="1588" w:type="pct"/>
            <w:vAlign w:val="center"/>
            <w:hideMark/>
          </w:tcPr>
          <w:p w14:paraId="624A4225" w14:textId="77777777" w:rsidR="005C3A4B" w:rsidRPr="009A57A6" w:rsidRDefault="005C3A4B" w:rsidP="005C3A4B">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Сложное отложение</w:t>
            </w:r>
          </w:p>
        </w:tc>
        <w:tc>
          <w:tcPr>
            <w:tcW w:w="307" w:type="pct"/>
            <w:vAlign w:val="center"/>
          </w:tcPr>
          <w:p w14:paraId="55D866C6" w14:textId="3D0D55E4"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8" w:type="pct"/>
            <w:vAlign w:val="center"/>
          </w:tcPr>
          <w:p w14:paraId="69EB91E5" w14:textId="43A4E119"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8" w:type="pct"/>
            <w:vAlign w:val="center"/>
          </w:tcPr>
          <w:p w14:paraId="0D48E17A" w14:textId="275C4AAF"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w:t>
            </w:r>
          </w:p>
        </w:tc>
        <w:tc>
          <w:tcPr>
            <w:tcW w:w="298" w:type="pct"/>
            <w:vAlign w:val="center"/>
          </w:tcPr>
          <w:p w14:paraId="3FFEAC49" w14:textId="1AA9E3CF"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98" w:type="pct"/>
            <w:vAlign w:val="center"/>
          </w:tcPr>
          <w:p w14:paraId="28243161" w14:textId="02953393"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23" w:type="pct"/>
            <w:vAlign w:val="center"/>
          </w:tcPr>
          <w:p w14:paraId="0F872D4F" w14:textId="30E84ACC"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297" w:type="pct"/>
            <w:vAlign w:val="center"/>
          </w:tcPr>
          <w:p w14:paraId="4FE1E5B9" w14:textId="5A8A3705"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7" w:type="pct"/>
            <w:vAlign w:val="center"/>
          </w:tcPr>
          <w:p w14:paraId="2836C2A0" w14:textId="036DB388"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7" w:type="pct"/>
            <w:vAlign w:val="center"/>
          </w:tcPr>
          <w:p w14:paraId="57D5347D" w14:textId="228D0D6C"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327" w:type="pct"/>
            <w:vAlign w:val="center"/>
          </w:tcPr>
          <w:p w14:paraId="4FA27BFB" w14:textId="1848B7BC"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w:t>
            </w:r>
          </w:p>
        </w:tc>
      </w:tr>
      <w:tr w:rsidR="005C3A4B" w:rsidRPr="009A57A6" w14:paraId="59AACA81" w14:textId="77777777" w:rsidTr="005C3A4B">
        <w:trPr>
          <w:cantSplit/>
          <w:trHeight w:val="397"/>
        </w:trPr>
        <w:tc>
          <w:tcPr>
            <w:tcW w:w="472" w:type="pct"/>
            <w:vMerge/>
            <w:vAlign w:val="center"/>
            <w:hideMark/>
          </w:tcPr>
          <w:p w14:paraId="3C994CE4" w14:textId="77777777" w:rsidR="005C3A4B" w:rsidRPr="009A57A6" w:rsidRDefault="005C3A4B" w:rsidP="005C3A4B">
            <w:pPr>
              <w:rPr>
                <w:rFonts w:ascii="Arial" w:hAnsi="Arial" w:cs="Arial"/>
                <w:sz w:val="22"/>
              </w:rPr>
            </w:pPr>
          </w:p>
        </w:tc>
        <w:tc>
          <w:tcPr>
            <w:tcW w:w="1588" w:type="pct"/>
            <w:vAlign w:val="center"/>
            <w:hideMark/>
          </w:tcPr>
          <w:p w14:paraId="6027AA7B" w14:textId="77777777" w:rsidR="005C3A4B" w:rsidRPr="009A57A6" w:rsidRDefault="005C3A4B" w:rsidP="005C3A4B">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Обледенение всех видов</w:t>
            </w:r>
          </w:p>
        </w:tc>
        <w:tc>
          <w:tcPr>
            <w:tcW w:w="307" w:type="pct"/>
            <w:vAlign w:val="center"/>
          </w:tcPr>
          <w:p w14:paraId="6CC420D9" w14:textId="38BD766C"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298" w:type="pct"/>
            <w:vAlign w:val="center"/>
          </w:tcPr>
          <w:p w14:paraId="3B2D21D0" w14:textId="5774DFE1"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10</w:t>
            </w:r>
          </w:p>
        </w:tc>
        <w:tc>
          <w:tcPr>
            <w:tcW w:w="298" w:type="pct"/>
            <w:vAlign w:val="center"/>
          </w:tcPr>
          <w:p w14:paraId="4D770180" w14:textId="39BDA1FD"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20</w:t>
            </w:r>
          </w:p>
        </w:tc>
        <w:tc>
          <w:tcPr>
            <w:tcW w:w="298" w:type="pct"/>
            <w:vAlign w:val="center"/>
          </w:tcPr>
          <w:p w14:paraId="69817CA4" w14:textId="3AFC4C4A"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27</w:t>
            </w:r>
          </w:p>
        </w:tc>
        <w:tc>
          <w:tcPr>
            <w:tcW w:w="298" w:type="pct"/>
            <w:vAlign w:val="center"/>
          </w:tcPr>
          <w:p w14:paraId="2797840F" w14:textId="7C078381"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26</w:t>
            </w:r>
          </w:p>
        </w:tc>
        <w:tc>
          <w:tcPr>
            <w:tcW w:w="223" w:type="pct"/>
            <w:vAlign w:val="center"/>
          </w:tcPr>
          <w:p w14:paraId="7AB1FD2D" w14:textId="474CD6C9"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15</w:t>
            </w:r>
          </w:p>
        </w:tc>
        <w:tc>
          <w:tcPr>
            <w:tcW w:w="297" w:type="pct"/>
            <w:vAlign w:val="center"/>
          </w:tcPr>
          <w:p w14:paraId="194A9D5D" w14:textId="69D8BEA6"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10</w:t>
            </w:r>
          </w:p>
        </w:tc>
        <w:tc>
          <w:tcPr>
            <w:tcW w:w="297" w:type="pct"/>
            <w:vAlign w:val="center"/>
          </w:tcPr>
          <w:p w14:paraId="5E83AF8E" w14:textId="3B16DA25"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3</w:t>
            </w:r>
          </w:p>
        </w:tc>
        <w:tc>
          <w:tcPr>
            <w:tcW w:w="297" w:type="pct"/>
            <w:vAlign w:val="center"/>
          </w:tcPr>
          <w:p w14:paraId="7CF2D251" w14:textId="76BB903C"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w:t>
            </w:r>
          </w:p>
        </w:tc>
        <w:tc>
          <w:tcPr>
            <w:tcW w:w="327" w:type="pct"/>
            <w:vAlign w:val="center"/>
          </w:tcPr>
          <w:p w14:paraId="3DAAB9E8" w14:textId="149942FD" w:rsidR="005C3A4B" w:rsidRPr="009A57A6" w:rsidRDefault="005C3A4B" w:rsidP="005C3A4B">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77</w:t>
            </w:r>
          </w:p>
        </w:tc>
      </w:tr>
    </w:tbl>
    <w:p w14:paraId="08278CCF" w14:textId="77777777" w:rsidR="009A57A6" w:rsidRDefault="009A57A6" w:rsidP="009A57A6">
      <w:pPr>
        <w:pStyle w:val="aff6"/>
        <w:rPr>
          <w:rFonts w:ascii="Arial" w:hAnsi="Arial" w:cs="Arial"/>
          <w:sz w:val="22"/>
          <w:szCs w:val="22"/>
        </w:rPr>
      </w:pPr>
    </w:p>
    <w:p w14:paraId="7051A1C9" w14:textId="01D2BA4B" w:rsidR="009A57A6" w:rsidRDefault="009A57A6" w:rsidP="009A57A6">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3.34</w:t>
      </w:r>
      <w:r w:rsidRPr="00941BF4">
        <w:rPr>
          <w:rFonts w:ascii="Arial" w:hAnsi="Arial" w:cs="Arial"/>
          <w:sz w:val="22"/>
          <w:szCs w:val="22"/>
        </w:rPr>
        <w:t xml:space="preserve"> – </w:t>
      </w:r>
      <w:r>
        <w:rPr>
          <w:rFonts w:ascii="Arial" w:hAnsi="Arial" w:cs="Arial"/>
          <w:sz w:val="22"/>
          <w:szCs w:val="22"/>
        </w:rPr>
        <w:t>Среднее число дней с обледенением (по визуальным наблюдениям)</w:t>
      </w:r>
    </w:p>
    <w:tbl>
      <w:tblPr>
        <w:tblW w:w="4863"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1" w:type="dxa"/>
          <w:right w:w="71" w:type="dxa"/>
        </w:tblCellMar>
        <w:tblLook w:val="04A0" w:firstRow="1" w:lastRow="0" w:firstColumn="1" w:lastColumn="0" w:noHBand="0" w:noVBand="1"/>
      </w:tblPr>
      <w:tblGrid>
        <w:gridCol w:w="969"/>
        <w:gridCol w:w="2005"/>
        <w:gridCol w:w="606"/>
        <w:gridCol w:w="571"/>
        <w:gridCol w:w="714"/>
        <w:gridCol w:w="714"/>
        <w:gridCol w:w="571"/>
        <w:gridCol w:w="714"/>
        <w:gridCol w:w="571"/>
        <w:gridCol w:w="571"/>
        <w:gridCol w:w="571"/>
        <w:gridCol w:w="558"/>
        <w:gridCol w:w="646"/>
      </w:tblGrid>
      <w:tr w:rsidR="009A57A6" w:rsidRPr="009A57A6" w14:paraId="6254DAB7" w14:textId="77777777" w:rsidTr="00F04C5C">
        <w:trPr>
          <w:cantSplit/>
          <w:trHeight w:val="397"/>
        </w:trPr>
        <w:tc>
          <w:tcPr>
            <w:tcW w:w="1520" w:type="pct"/>
            <w:gridSpan w:val="2"/>
            <w:vAlign w:val="center"/>
            <w:hideMark/>
          </w:tcPr>
          <w:p w14:paraId="06B88BE4" w14:textId="77777777" w:rsidR="009A57A6" w:rsidRPr="009A57A6" w:rsidRDefault="009A57A6" w:rsidP="00450AE5">
            <w:pPr>
              <w:pStyle w:val="affff5"/>
              <w:spacing w:before="0" w:after="0"/>
              <w:jc w:val="center"/>
              <w:rPr>
                <w:rFonts w:ascii="Arial" w:hAnsi="Arial" w:cs="Arial"/>
                <w:sz w:val="22"/>
                <w:szCs w:val="22"/>
                <w:lang w:val="ru-RU" w:eastAsia="ru-RU"/>
              </w:rPr>
            </w:pPr>
            <w:r w:rsidRPr="009A57A6">
              <w:rPr>
                <w:rFonts w:ascii="Arial" w:hAnsi="Arial" w:cs="Arial"/>
                <w:sz w:val="22"/>
                <w:szCs w:val="22"/>
                <w:lang w:val="ru-RU" w:eastAsia="ru-RU"/>
              </w:rPr>
              <w:t>Метеостанция</w:t>
            </w:r>
          </w:p>
        </w:tc>
        <w:tc>
          <w:tcPr>
            <w:tcW w:w="310" w:type="pct"/>
            <w:vAlign w:val="center"/>
            <w:hideMark/>
          </w:tcPr>
          <w:p w14:paraId="70DB64A5" w14:textId="77777777" w:rsidR="009A57A6" w:rsidRPr="009A57A6" w:rsidRDefault="009A57A6" w:rsidP="00450AE5">
            <w:pPr>
              <w:pStyle w:val="affff5"/>
              <w:spacing w:before="0" w:after="0"/>
              <w:jc w:val="center"/>
              <w:rPr>
                <w:rFonts w:ascii="Arial" w:hAnsi="Arial" w:cs="Arial"/>
                <w:sz w:val="22"/>
                <w:szCs w:val="22"/>
                <w:lang w:val="ru-RU" w:eastAsia="ru-RU"/>
              </w:rPr>
            </w:pPr>
            <w:r w:rsidRPr="009A57A6">
              <w:rPr>
                <w:rFonts w:ascii="Arial" w:hAnsi="Arial" w:cs="Arial"/>
                <w:sz w:val="22"/>
                <w:szCs w:val="22"/>
                <w:lang w:val="ru-RU" w:eastAsia="ru-RU"/>
              </w:rPr>
              <w:t>IX</w:t>
            </w:r>
          </w:p>
        </w:tc>
        <w:tc>
          <w:tcPr>
            <w:tcW w:w="292" w:type="pct"/>
            <w:vAlign w:val="center"/>
            <w:hideMark/>
          </w:tcPr>
          <w:p w14:paraId="2BB0FE56" w14:textId="77777777" w:rsidR="009A57A6" w:rsidRPr="009A57A6" w:rsidRDefault="009A57A6" w:rsidP="00450AE5">
            <w:pPr>
              <w:pStyle w:val="affff5"/>
              <w:spacing w:before="0" w:after="0"/>
              <w:jc w:val="center"/>
              <w:rPr>
                <w:rFonts w:ascii="Arial" w:hAnsi="Arial" w:cs="Arial"/>
                <w:sz w:val="22"/>
                <w:szCs w:val="22"/>
                <w:lang w:val="ru-RU" w:eastAsia="ru-RU"/>
              </w:rPr>
            </w:pPr>
            <w:r w:rsidRPr="009A57A6">
              <w:rPr>
                <w:rFonts w:ascii="Arial" w:hAnsi="Arial" w:cs="Arial"/>
                <w:sz w:val="22"/>
                <w:szCs w:val="22"/>
                <w:lang w:val="ru-RU" w:eastAsia="ru-RU"/>
              </w:rPr>
              <w:t>X</w:t>
            </w:r>
          </w:p>
        </w:tc>
        <w:tc>
          <w:tcPr>
            <w:tcW w:w="365" w:type="pct"/>
            <w:vAlign w:val="center"/>
            <w:hideMark/>
          </w:tcPr>
          <w:p w14:paraId="4019EE67" w14:textId="77777777" w:rsidR="009A57A6" w:rsidRPr="009A57A6" w:rsidRDefault="009A57A6" w:rsidP="00450AE5">
            <w:pPr>
              <w:pStyle w:val="affff5"/>
              <w:spacing w:before="0" w:after="0"/>
              <w:jc w:val="center"/>
              <w:rPr>
                <w:rFonts w:ascii="Arial" w:hAnsi="Arial" w:cs="Arial"/>
                <w:sz w:val="22"/>
                <w:szCs w:val="22"/>
                <w:lang w:val="en-US" w:eastAsia="ru-RU"/>
              </w:rPr>
            </w:pPr>
            <w:r w:rsidRPr="009A57A6">
              <w:rPr>
                <w:rFonts w:ascii="Arial" w:hAnsi="Arial" w:cs="Arial"/>
                <w:sz w:val="22"/>
                <w:szCs w:val="22"/>
                <w:lang w:val="en-US" w:eastAsia="ru-RU"/>
              </w:rPr>
              <w:t>XI</w:t>
            </w:r>
          </w:p>
        </w:tc>
        <w:tc>
          <w:tcPr>
            <w:tcW w:w="365" w:type="pct"/>
            <w:vAlign w:val="center"/>
            <w:hideMark/>
          </w:tcPr>
          <w:p w14:paraId="3DDBB1FF" w14:textId="77777777" w:rsidR="009A57A6" w:rsidRPr="009A57A6" w:rsidRDefault="009A57A6" w:rsidP="00450AE5">
            <w:pPr>
              <w:pStyle w:val="affff5"/>
              <w:spacing w:before="0" w:after="0"/>
              <w:jc w:val="center"/>
              <w:rPr>
                <w:rFonts w:ascii="Arial" w:hAnsi="Arial" w:cs="Arial"/>
                <w:sz w:val="22"/>
                <w:szCs w:val="22"/>
                <w:lang w:val="en-US" w:eastAsia="ru-RU"/>
              </w:rPr>
            </w:pPr>
            <w:r w:rsidRPr="009A57A6">
              <w:rPr>
                <w:rFonts w:ascii="Arial" w:hAnsi="Arial" w:cs="Arial"/>
                <w:sz w:val="22"/>
                <w:szCs w:val="22"/>
                <w:lang w:val="en-US" w:eastAsia="ru-RU"/>
              </w:rPr>
              <w:t>XII</w:t>
            </w:r>
          </w:p>
        </w:tc>
        <w:tc>
          <w:tcPr>
            <w:tcW w:w="292" w:type="pct"/>
            <w:vAlign w:val="center"/>
            <w:hideMark/>
          </w:tcPr>
          <w:p w14:paraId="30484F8A" w14:textId="77777777" w:rsidR="009A57A6" w:rsidRPr="009A57A6" w:rsidRDefault="009A57A6" w:rsidP="00450AE5">
            <w:pPr>
              <w:pStyle w:val="affff5"/>
              <w:spacing w:before="0" w:after="0"/>
              <w:jc w:val="center"/>
              <w:rPr>
                <w:rFonts w:ascii="Arial" w:hAnsi="Arial" w:cs="Arial"/>
                <w:sz w:val="22"/>
                <w:szCs w:val="22"/>
                <w:lang w:val="en-US" w:eastAsia="ru-RU"/>
              </w:rPr>
            </w:pPr>
            <w:r w:rsidRPr="009A57A6">
              <w:rPr>
                <w:rFonts w:ascii="Arial" w:hAnsi="Arial" w:cs="Arial"/>
                <w:sz w:val="22"/>
                <w:szCs w:val="22"/>
                <w:lang w:val="en-US" w:eastAsia="ru-RU"/>
              </w:rPr>
              <w:t>I</w:t>
            </w:r>
          </w:p>
        </w:tc>
        <w:tc>
          <w:tcPr>
            <w:tcW w:w="365" w:type="pct"/>
            <w:vAlign w:val="center"/>
            <w:hideMark/>
          </w:tcPr>
          <w:p w14:paraId="61203B0C" w14:textId="77777777" w:rsidR="009A57A6" w:rsidRPr="009A57A6" w:rsidRDefault="009A57A6" w:rsidP="00450AE5">
            <w:pPr>
              <w:pStyle w:val="affff5"/>
              <w:spacing w:before="0" w:after="0"/>
              <w:jc w:val="center"/>
              <w:rPr>
                <w:rFonts w:ascii="Arial" w:hAnsi="Arial" w:cs="Arial"/>
                <w:sz w:val="22"/>
                <w:szCs w:val="22"/>
                <w:lang w:val="en-US" w:eastAsia="ru-RU"/>
              </w:rPr>
            </w:pPr>
            <w:r w:rsidRPr="009A57A6">
              <w:rPr>
                <w:rFonts w:ascii="Arial" w:hAnsi="Arial" w:cs="Arial"/>
                <w:sz w:val="22"/>
                <w:szCs w:val="22"/>
                <w:lang w:val="en-US" w:eastAsia="ru-RU"/>
              </w:rPr>
              <w:t>II</w:t>
            </w:r>
          </w:p>
        </w:tc>
        <w:tc>
          <w:tcPr>
            <w:tcW w:w="292" w:type="pct"/>
            <w:vAlign w:val="center"/>
            <w:hideMark/>
          </w:tcPr>
          <w:p w14:paraId="2C861400" w14:textId="77777777" w:rsidR="009A57A6" w:rsidRPr="009A57A6" w:rsidRDefault="009A57A6" w:rsidP="00450AE5">
            <w:pPr>
              <w:pStyle w:val="affff5"/>
              <w:spacing w:before="0" w:after="0"/>
              <w:jc w:val="center"/>
              <w:rPr>
                <w:rFonts w:ascii="Arial" w:hAnsi="Arial" w:cs="Arial"/>
                <w:sz w:val="22"/>
                <w:szCs w:val="22"/>
                <w:lang w:val="en-US" w:eastAsia="ru-RU"/>
              </w:rPr>
            </w:pPr>
            <w:r w:rsidRPr="009A57A6">
              <w:rPr>
                <w:rFonts w:ascii="Arial" w:hAnsi="Arial" w:cs="Arial"/>
                <w:sz w:val="22"/>
                <w:szCs w:val="22"/>
                <w:lang w:val="en-US" w:eastAsia="ru-RU"/>
              </w:rPr>
              <w:t>III</w:t>
            </w:r>
          </w:p>
        </w:tc>
        <w:tc>
          <w:tcPr>
            <w:tcW w:w="292" w:type="pct"/>
            <w:vAlign w:val="center"/>
            <w:hideMark/>
          </w:tcPr>
          <w:p w14:paraId="2EBA1945" w14:textId="77777777" w:rsidR="009A57A6" w:rsidRPr="009A57A6" w:rsidRDefault="009A57A6" w:rsidP="00450AE5">
            <w:pPr>
              <w:pStyle w:val="affff5"/>
              <w:spacing w:before="0" w:after="0"/>
              <w:jc w:val="center"/>
              <w:rPr>
                <w:rFonts w:ascii="Arial" w:hAnsi="Arial" w:cs="Arial"/>
                <w:sz w:val="22"/>
                <w:szCs w:val="22"/>
                <w:lang w:val="en-US" w:eastAsia="ru-RU"/>
              </w:rPr>
            </w:pPr>
            <w:r w:rsidRPr="009A57A6">
              <w:rPr>
                <w:rFonts w:ascii="Arial" w:hAnsi="Arial" w:cs="Arial"/>
                <w:sz w:val="22"/>
                <w:szCs w:val="22"/>
                <w:lang w:val="en-US" w:eastAsia="ru-RU"/>
              </w:rPr>
              <w:t>IV</w:t>
            </w:r>
          </w:p>
        </w:tc>
        <w:tc>
          <w:tcPr>
            <w:tcW w:w="292" w:type="pct"/>
            <w:vAlign w:val="center"/>
            <w:hideMark/>
          </w:tcPr>
          <w:p w14:paraId="34683AAB" w14:textId="77777777" w:rsidR="009A57A6" w:rsidRPr="009A57A6" w:rsidRDefault="009A57A6" w:rsidP="00450AE5">
            <w:pPr>
              <w:pStyle w:val="affff5"/>
              <w:spacing w:before="0" w:after="0"/>
              <w:jc w:val="center"/>
              <w:rPr>
                <w:rFonts w:ascii="Arial" w:hAnsi="Arial" w:cs="Arial"/>
                <w:sz w:val="22"/>
                <w:szCs w:val="22"/>
                <w:lang w:val="ru-RU" w:eastAsia="ru-RU"/>
              </w:rPr>
            </w:pPr>
            <w:r w:rsidRPr="009A57A6">
              <w:rPr>
                <w:rFonts w:ascii="Arial" w:hAnsi="Arial" w:cs="Arial"/>
                <w:sz w:val="22"/>
                <w:szCs w:val="22"/>
                <w:lang w:val="ru-RU" w:eastAsia="ru-RU"/>
              </w:rPr>
              <w:t>V</w:t>
            </w:r>
          </w:p>
        </w:tc>
        <w:tc>
          <w:tcPr>
            <w:tcW w:w="285" w:type="pct"/>
            <w:vAlign w:val="center"/>
            <w:hideMark/>
          </w:tcPr>
          <w:p w14:paraId="1D9F7A5B" w14:textId="77777777" w:rsidR="009A57A6" w:rsidRPr="009A57A6" w:rsidRDefault="009A57A6" w:rsidP="00450AE5">
            <w:pPr>
              <w:pStyle w:val="affff5"/>
              <w:spacing w:before="0" w:after="0"/>
              <w:jc w:val="center"/>
              <w:rPr>
                <w:rFonts w:ascii="Arial" w:hAnsi="Arial" w:cs="Arial"/>
                <w:sz w:val="22"/>
                <w:szCs w:val="22"/>
                <w:lang w:val="ru-RU" w:eastAsia="ru-RU"/>
              </w:rPr>
            </w:pPr>
            <w:r w:rsidRPr="009A57A6">
              <w:rPr>
                <w:rFonts w:ascii="Arial" w:hAnsi="Arial" w:cs="Arial"/>
                <w:sz w:val="22"/>
                <w:szCs w:val="22"/>
                <w:lang w:val="ru-RU" w:eastAsia="ru-RU"/>
              </w:rPr>
              <w:t>VI</w:t>
            </w:r>
          </w:p>
        </w:tc>
        <w:tc>
          <w:tcPr>
            <w:tcW w:w="330" w:type="pct"/>
            <w:vAlign w:val="center"/>
            <w:hideMark/>
          </w:tcPr>
          <w:p w14:paraId="0A25AC6F" w14:textId="77777777" w:rsidR="009A57A6" w:rsidRPr="009A57A6" w:rsidRDefault="009A57A6" w:rsidP="00450AE5">
            <w:pPr>
              <w:pStyle w:val="affff5"/>
              <w:spacing w:before="0" w:after="0"/>
              <w:jc w:val="center"/>
              <w:rPr>
                <w:rFonts w:ascii="Arial" w:hAnsi="Arial" w:cs="Arial"/>
                <w:sz w:val="22"/>
                <w:szCs w:val="22"/>
                <w:lang w:val="ru-RU" w:eastAsia="ru-RU"/>
              </w:rPr>
            </w:pPr>
            <w:r w:rsidRPr="009A57A6">
              <w:rPr>
                <w:rFonts w:ascii="Arial" w:hAnsi="Arial" w:cs="Arial"/>
                <w:sz w:val="22"/>
                <w:szCs w:val="22"/>
                <w:lang w:val="ru-RU" w:eastAsia="ru-RU"/>
              </w:rPr>
              <w:t>Год</w:t>
            </w:r>
          </w:p>
        </w:tc>
      </w:tr>
      <w:tr w:rsidR="00B74477" w:rsidRPr="009A57A6" w14:paraId="73155FCD" w14:textId="77777777" w:rsidTr="00F04C5C">
        <w:trPr>
          <w:cantSplit/>
          <w:trHeight w:val="397"/>
        </w:trPr>
        <w:tc>
          <w:tcPr>
            <w:tcW w:w="495" w:type="pct"/>
            <w:vMerge w:val="restart"/>
            <w:vAlign w:val="center"/>
          </w:tcPr>
          <w:p w14:paraId="6C5787C1" w14:textId="3535E90A" w:rsidR="00B74477" w:rsidRPr="009A57A6" w:rsidRDefault="00B74477" w:rsidP="00B74477">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Усть-Щугор</w:t>
            </w:r>
          </w:p>
        </w:tc>
        <w:tc>
          <w:tcPr>
            <w:tcW w:w="1025" w:type="pct"/>
            <w:shd w:val="clear" w:color="auto" w:fill="auto"/>
            <w:vAlign w:val="center"/>
            <w:hideMark/>
          </w:tcPr>
          <w:p w14:paraId="74FFD8D1" w14:textId="77777777" w:rsidR="00B74477" w:rsidRPr="009A57A6" w:rsidRDefault="00B74477" w:rsidP="00B74477">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Гололед</w:t>
            </w:r>
          </w:p>
        </w:tc>
        <w:tc>
          <w:tcPr>
            <w:tcW w:w="310" w:type="pct"/>
            <w:vAlign w:val="center"/>
          </w:tcPr>
          <w:p w14:paraId="162DC4BC" w14:textId="3BC487C7"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0,1</w:t>
            </w:r>
          </w:p>
        </w:tc>
        <w:tc>
          <w:tcPr>
            <w:tcW w:w="292" w:type="pct"/>
            <w:vAlign w:val="center"/>
          </w:tcPr>
          <w:p w14:paraId="74E12F0B" w14:textId="7D99A898"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2</w:t>
            </w:r>
          </w:p>
        </w:tc>
        <w:tc>
          <w:tcPr>
            <w:tcW w:w="365" w:type="pct"/>
            <w:vAlign w:val="center"/>
          </w:tcPr>
          <w:p w14:paraId="7DD6B586" w14:textId="0AE5BE1E"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4</w:t>
            </w:r>
          </w:p>
        </w:tc>
        <w:tc>
          <w:tcPr>
            <w:tcW w:w="365" w:type="pct"/>
            <w:vAlign w:val="center"/>
          </w:tcPr>
          <w:p w14:paraId="30FED1B0" w14:textId="2ABB31C8"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5</w:t>
            </w:r>
          </w:p>
        </w:tc>
        <w:tc>
          <w:tcPr>
            <w:tcW w:w="292" w:type="pct"/>
            <w:vAlign w:val="center"/>
          </w:tcPr>
          <w:p w14:paraId="3ABF1817" w14:textId="6A7197ED"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3</w:t>
            </w:r>
          </w:p>
        </w:tc>
        <w:tc>
          <w:tcPr>
            <w:tcW w:w="365" w:type="pct"/>
            <w:vAlign w:val="center"/>
          </w:tcPr>
          <w:p w14:paraId="500C0B50" w14:textId="22DE49DF"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1</w:t>
            </w:r>
          </w:p>
        </w:tc>
        <w:tc>
          <w:tcPr>
            <w:tcW w:w="292" w:type="pct"/>
            <w:vAlign w:val="center"/>
          </w:tcPr>
          <w:p w14:paraId="791AD78C" w14:textId="44C4C3A2"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0,4</w:t>
            </w:r>
          </w:p>
        </w:tc>
        <w:tc>
          <w:tcPr>
            <w:tcW w:w="292" w:type="pct"/>
            <w:vAlign w:val="center"/>
          </w:tcPr>
          <w:p w14:paraId="15CC0DBF" w14:textId="4B91EC9A"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0,7</w:t>
            </w:r>
          </w:p>
        </w:tc>
        <w:tc>
          <w:tcPr>
            <w:tcW w:w="292" w:type="pct"/>
            <w:vAlign w:val="center"/>
          </w:tcPr>
          <w:p w14:paraId="503823D7" w14:textId="382EA61D"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0,3</w:t>
            </w:r>
          </w:p>
        </w:tc>
        <w:tc>
          <w:tcPr>
            <w:tcW w:w="285" w:type="pct"/>
            <w:vAlign w:val="center"/>
          </w:tcPr>
          <w:p w14:paraId="14C3C593" w14:textId="276500FC"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w:t>
            </w:r>
          </w:p>
        </w:tc>
        <w:tc>
          <w:tcPr>
            <w:tcW w:w="330" w:type="pct"/>
            <w:vAlign w:val="center"/>
          </w:tcPr>
          <w:p w14:paraId="357F6368" w14:textId="6049819D"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17</w:t>
            </w:r>
          </w:p>
        </w:tc>
      </w:tr>
      <w:tr w:rsidR="00B74477" w:rsidRPr="009A57A6" w14:paraId="254EEB7B" w14:textId="77777777" w:rsidTr="00F04C5C">
        <w:trPr>
          <w:cantSplit/>
          <w:trHeight w:val="397"/>
        </w:trPr>
        <w:tc>
          <w:tcPr>
            <w:tcW w:w="495" w:type="pct"/>
            <w:vMerge/>
            <w:vAlign w:val="center"/>
            <w:hideMark/>
          </w:tcPr>
          <w:p w14:paraId="16091F35" w14:textId="77777777" w:rsidR="00B74477" w:rsidRPr="009A57A6" w:rsidRDefault="00B74477" w:rsidP="00B74477">
            <w:pPr>
              <w:rPr>
                <w:rFonts w:ascii="Arial" w:hAnsi="Arial" w:cs="Arial"/>
                <w:sz w:val="22"/>
              </w:rPr>
            </w:pPr>
          </w:p>
        </w:tc>
        <w:tc>
          <w:tcPr>
            <w:tcW w:w="1025" w:type="pct"/>
            <w:shd w:val="clear" w:color="auto" w:fill="auto"/>
            <w:vAlign w:val="center"/>
            <w:hideMark/>
          </w:tcPr>
          <w:p w14:paraId="76FEDEBC" w14:textId="77777777" w:rsidR="00B74477" w:rsidRPr="009A57A6" w:rsidRDefault="00B74477" w:rsidP="00B74477">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Изморось</w:t>
            </w:r>
          </w:p>
        </w:tc>
        <w:tc>
          <w:tcPr>
            <w:tcW w:w="310" w:type="pct"/>
            <w:vAlign w:val="center"/>
          </w:tcPr>
          <w:p w14:paraId="2AB3D220" w14:textId="70A77C07"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0,2</w:t>
            </w:r>
          </w:p>
        </w:tc>
        <w:tc>
          <w:tcPr>
            <w:tcW w:w="292" w:type="pct"/>
            <w:vAlign w:val="center"/>
          </w:tcPr>
          <w:p w14:paraId="4F90EAF8" w14:textId="644DFC0C"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4</w:t>
            </w:r>
          </w:p>
        </w:tc>
        <w:tc>
          <w:tcPr>
            <w:tcW w:w="365" w:type="pct"/>
            <w:vAlign w:val="center"/>
          </w:tcPr>
          <w:p w14:paraId="059301AA" w14:textId="1ECB3A98"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7</w:t>
            </w:r>
          </w:p>
        </w:tc>
        <w:tc>
          <w:tcPr>
            <w:tcW w:w="365" w:type="pct"/>
            <w:vAlign w:val="center"/>
          </w:tcPr>
          <w:p w14:paraId="73B39ADD" w14:textId="759391B6"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9</w:t>
            </w:r>
          </w:p>
        </w:tc>
        <w:tc>
          <w:tcPr>
            <w:tcW w:w="292" w:type="pct"/>
            <w:vAlign w:val="center"/>
          </w:tcPr>
          <w:p w14:paraId="4C4914C2" w14:textId="3949F1AC"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8</w:t>
            </w:r>
          </w:p>
        </w:tc>
        <w:tc>
          <w:tcPr>
            <w:tcW w:w="365" w:type="pct"/>
            <w:vAlign w:val="center"/>
          </w:tcPr>
          <w:p w14:paraId="2AAE35B6" w14:textId="64C92561"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5</w:t>
            </w:r>
          </w:p>
        </w:tc>
        <w:tc>
          <w:tcPr>
            <w:tcW w:w="292" w:type="pct"/>
            <w:vAlign w:val="center"/>
          </w:tcPr>
          <w:p w14:paraId="784F5BC8" w14:textId="13ABE889"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6</w:t>
            </w:r>
          </w:p>
        </w:tc>
        <w:tc>
          <w:tcPr>
            <w:tcW w:w="292" w:type="pct"/>
            <w:vAlign w:val="center"/>
          </w:tcPr>
          <w:p w14:paraId="1781119A" w14:textId="450491A2"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2</w:t>
            </w:r>
          </w:p>
        </w:tc>
        <w:tc>
          <w:tcPr>
            <w:tcW w:w="292" w:type="pct"/>
            <w:vAlign w:val="center"/>
          </w:tcPr>
          <w:p w14:paraId="4D8D03DB" w14:textId="5B53C0BA"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0,1</w:t>
            </w:r>
          </w:p>
        </w:tc>
        <w:tc>
          <w:tcPr>
            <w:tcW w:w="285" w:type="pct"/>
            <w:vAlign w:val="center"/>
          </w:tcPr>
          <w:p w14:paraId="35D9CA44" w14:textId="116255FB"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w:t>
            </w:r>
          </w:p>
        </w:tc>
        <w:tc>
          <w:tcPr>
            <w:tcW w:w="330" w:type="pct"/>
            <w:vAlign w:val="center"/>
          </w:tcPr>
          <w:p w14:paraId="7F316725" w14:textId="372CA0EC"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14</w:t>
            </w:r>
          </w:p>
        </w:tc>
      </w:tr>
      <w:tr w:rsidR="00B74477" w:rsidRPr="009A57A6" w14:paraId="58949C6C" w14:textId="77777777" w:rsidTr="00F04C5C">
        <w:trPr>
          <w:cantSplit/>
          <w:trHeight w:val="397"/>
        </w:trPr>
        <w:tc>
          <w:tcPr>
            <w:tcW w:w="495" w:type="pct"/>
            <w:vMerge/>
            <w:vAlign w:val="center"/>
            <w:hideMark/>
          </w:tcPr>
          <w:p w14:paraId="5FAC9D08" w14:textId="77777777" w:rsidR="00B74477" w:rsidRPr="009A57A6" w:rsidRDefault="00B74477" w:rsidP="00B74477">
            <w:pPr>
              <w:rPr>
                <w:rFonts w:ascii="Arial" w:hAnsi="Arial" w:cs="Arial"/>
                <w:sz w:val="22"/>
              </w:rPr>
            </w:pPr>
          </w:p>
        </w:tc>
        <w:tc>
          <w:tcPr>
            <w:tcW w:w="1025" w:type="pct"/>
            <w:shd w:val="clear" w:color="auto" w:fill="auto"/>
            <w:vAlign w:val="center"/>
            <w:hideMark/>
          </w:tcPr>
          <w:p w14:paraId="7C112374" w14:textId="77777777" w:rsidR="00B74477" w:rsidRPr="009A57A6" w:rsidRDefault="00B74477" w:rsidP="00B74477">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 xml:space="preserve">Все виды </w:t>
            </w:r>
          </w:p>
          <w:p w14:paraId="388A1A65" w14:textId="77777777" w:rsidR="00B74477" w:rsidRPr="009A57A6" w:rsidRDefault="00B74477" w:rsidP="00B74477">
            <w:pPr>
              <w:pStyle w:val="affff5"/>
              <w:spacing w:before="0" w:after="0"/>
              <w:jc w:val="left"/>
              <w:rPr>
                <w:rFonts w:ascii="Arial" w:hAnsi="Arial" w:cs="Arial"/>
                <w:sz w:val="22"/>
                <w:szCs w:val="22"/>
                <w:lang w:val="ru-RU" w:eastAsia="ru-RU"/>
              </w:rPr>
            </w:pPr>
            <w:r w:rsidRPr="009A57A6">
              <w:rPr>
                <w:rFonts w:ascii="Arial" w:hAnsi="Arial" w:cs="Arial"/>
                <w:sz w:val="22"/>
                <w:szCs w:val="22"/>
                <w:lang w:val="ru-RU" w:eastAsia="ru-RU"/>
              </w:rPr>
              <w:t>обледенения</w:t>
            </w:r>
          </w:p>
        </w:tc>
        <w:tc>
          <w:tcPr>
            <w:tcW w:w="310" w:type="pct"/>
            <w:vAlign w:val="center"/>
          </w:tcPr>
          <w:p w14:paraId="252354E8" w14:textId="37158759"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0,3</w:t>
            </w:r>
          </w:p>
        </w:tc>
        <w:tc>
          <w:tcPr>
            <w:tcW w:w="292" w:type="pct"/>
            <w:vAlign w:val="center"/>
          </w:tcPr>
          <w:p w14:paraId="577D154E" w14:textId="4FF62AC3"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6</w:t>
            </w:r>
          </w:p>
        </w:tc>
        <w:tc>
          <w:tcPr>
            <w:tcW w:w="365" w:type="pct"/>
            <w:vAlign w:val="center"/>
          </w:tcPr>
          <w:p w14:paraId="74A7470C" w14:textId="31D354FB"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10</w:t>
            </w:r>
          </w:p>
        </w:tc>
        <w:tc>
          <w:tcPr>
            <w:tcW w:w="365" w:type="pct"/>
            <w:vAlign w:val="center"/>
          </w:tcPr>
          <w:p w14:paraId="505D7EE9" w14:textId="136FE85E"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12</w:t>
            </w:r>
          </w:p>
        </w:tc>
        <w:tc>
          <w:tcPr>
            <w:tcW w:w="292" w:type="pct"/>
            <w:vAlign w:val="center"/>
          </w:tcPr>
          <w:p w14:paraId="2DDA8BAF" w14:textId="4732270E"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11</w:t>
            </w:r>
          </w:p>
        </w:tc>
        <w:tc>
          <w:tcPr>
            <w:tcW w:w="365" w:type="pct"/>
            <w:vAlign w:val="center"/>
          </w:tcPr>
          <w:p w14:paraId="342D86A7" w14:textId="6A1113CF"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6</w:t>
            </w:r>
          </w:p>
        </w:tc>
        <w:tc>
          <w:tcPr>
            <w:tcW w:w="292" w:type="pct"/>
            <w:vAlign w:val="center"/>
          </w:tcPr>
          <w:p w14:paraId="5193727C" w14:textId="2C31D03B"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6</w:t>
            </w:r>
          </w:p>
        </w:tc>
        <w:tc>
          <w:tcPr>
            <w:tcW w:w="292" w:type="pct"/>
            <w:vAlign w:val="center"/>
          </w:tcPr>
          <w:p w14:paraId="209BD345" w14:textId="0E0E2DB8"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3</w:t>
            </w:r>
          </w:p>
        </w:tc>
        <w:tc>
          <w:tcPr>
            <w:tcW w:w="292" w:type="pct"/>
            <w:vAlign w:val="center"/>
          </w:tcPr>
          <w:p w14:paraId="1504B7D7" w14:textId="50FCADDB"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rPr>
              <w:t>0,4</w:t>
            </w:r>
          </w:p>
        </w:tc>
        <w:tc>
          <w:tcPr>
            <w:tcW w:w="285" w:type="pct"/>
            <w:vAlign w:val="center"/>
          </w:tcPr>
          <w:p w14:paraId="710D684D" w14:textId="2B79C7F7"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w:t>
            </w:r>
          </w:p>
        </w:tc>
        <w:tc>
          <w:tcPr>
            <w:tcW w:w="330" w:type="pct"/>
            <w:vAlign w:val="center"/>
          </w:tcPr>
          <w:p w14:paraId="2A6750D4" w14:textId="654C92B3"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55</w:t>
            </w:r>
          </w:p>
        </w:tc>
      </w:tr>
    </w:tbl>
    <w:p w14:paraId="0F1AF3E5" w14:textId="77777777" w:rsidR="00F04C5C" w:rsidRDefault="00F04C5C" w:rsidP="009A57A6">
      <w:pPr>
        <w:pStyle w:val="aff6"/>
        <w:rPr>
          <w:rFonts w:ascii="Arial" w:hAnsi="Arial" w:cs="Arial"/>
          <w:sz w:val="22"/>
          <w:szCs w:val="22"/>
        </w:rPr>
      </w:pPr>
    </w:p>
    <w:p w14:paraId="49E129E1" w14:textId="174A455D" w:rsidR="005C3A4B" w:rsidRDefault="005C3A4B" w:rsidP="009A57A6">
      <w:pPr>
        <w:pStyle w:val="aff6"/>
        <w:rPr>
          <w:rFonts w:ascii="Arial" w:hAnsi="Arial" w:cs="Arial"/>
          <w:sz w:val="22"/>
          <w:szCs w:val="22"/>
        </w:rPr>
      </w:pPr>
    </w:p>
    <w:p w14:paraId="3B81BC55" w14:textId="77777777" w:rsidR="005C3A4B" w:rsidRDefault="005C3A4B">
      <w:pPr>
        <w:jc w:val="left"/>
        <w:rPr>
          <w:rFonts w:ascii="Arial" w:hAnsi="Arial" w:cs="Arial"/>
          <w:b w:val="0"/>
          <w:sz w:val="22"/>
        </w:rPr>
      </w:pPr>
      <w:r>
        <w:rPr>
          <w:rFonts w:ascii="Arial" w:hAnsi="Arial" w:cs="Arial"/>
          <w:sz w:val="22"/>
        </w:rPr>
        <w:br w:type="page"/>
      </w:r>
    </w:p>
    <w:p w14:paraId="366237DE" w14:textId="7E8A0B56" w:rsidR="009A57A6" w:rsidRDefault="00BC2639" w:rsidP="009A57A6">
      <w:pPr>
        <w:pStyle w:val="aff6"/>
        <w:rPr>
          <w:rFonts w:ascii="Arial" w:hAnsi="Arial" w:cs="Arial"/>
          <w:sz w:val="22"/>
          <w:szCs w:val="22"/>
        </w:rPr>
      </w:pPr>
      <w:r>
        <w:rPr>
          <w:rFonts w:ascii="Arial" w:hAnsi="Arial" w:cs="Arial"/>
          <w:sz w:val="22"/>
          <w:szCs w:val="22"/>
        </w:rPr>
        <w:lastRenderedPageBreak/>
        <w:t>Т</w:t>
      </w:r>
      <w:r w:rsidR="009A57A6" w:rsidRPr="00941BF4">
        <w:rPr>
          <w:rFonts w:ascii="Arial" w:hAnsi="Arial" w:cs="Arial"/>
          <w:sz w:val="22"/>
          <w:szCs w:val="22"/>
        </w:rPr>
        <w:t xml:space="preserve">аблица </w:t>
      </w:r>
      <w:r w:rsidR="00DB2B66">
        <w:rPr>
          <w:rFonts w:ascii="Arial" w:hAnsi="Arial" w:cs="Arial"/>
          <w:sz w:val="22"/>
          <w:szCs w:val="22"/>
        </w:rPr>
        <w:t>3.35</w:t>
      </w:r>
      <w:r w:rsidR="009A57A6" w:rsidRPr="00941BF4">
        <w:rPr>
          <w:rFonts w:ascii="Arial" w:hAnsi="Arial" w:cs="Arial"/>
          <w:sz w:val="22"/>
          <w:szCs w:val="22"/>
        </w:rPr>
        <w:t xml:space="preserve"> – </w:t>
      </w:r>
      <w:r w:rsidR="009A57A6">
        <w:rPr>
          <w:rFonts w:ascii="Arial" w:hAnsi="Arial" w:cs="Arial"/>
          <w:sz w:val="22"/>
          <w:szCs w:val="22"/>
        </w:rPr>
        <w:t>Наибольшее число дней с обледенением (по визуальным наблюдениям)</w:t>
      </w:r>
    </w:p>
    <w:tbl>
      <w:tblPr>
        <w:tblW w:w="4863"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1" w:type="dxa"/>
          <w:right w:w="71" w:type="dxa"/>
        </w:tblCellMar>
        <w:tblLook w:val="04A0" w:firstRow="1" w:lastRow="0" w:firstColumn="1" w:lastColumn="0" w:noHBand="0" w:noVBand="1"/>
      </w:tblPr>
      <w:tblGrid>
        <w:gridCol w:w="969"/>
        <w:gridCol w:w="2005"/>
        <w:gridCol w:w="606"/>
        <w:gridCol w:w="571"/>
        <w:gridCol w:w="714"/>
        <w:gridCol w:w="714"/>
        <w:gridCol w:w="571"/>
        <w:gridCol w:w="714"/>
        <w:gridCol w:w="571"/>
        <w:gridCol w:w="571"/>
        <w:gridCol w:w="571"/>
        <w:gridCol w:w="558"/>
        <w:gridCol w:w="646"/>
      </w:tblGrid>
      <w:tr w:rsidR="009A57A6" w:rsidRPr="009A57A6" w14:paraId="6A139DBB" w14:textId="77777777" w:rsidTr="00F04C5C">
        <w:trPr>
          <w:cantSplit/>
          <w:trHeight w:val="397"/>
        </w:trPr>
        <w:tc>
          <w:tcPr>
            <w:tcW w:w="1520" w:type="pct"/>
            <w:gridSpan w:val="2"/>
            <w:vAlign w:val="center"/>
            <w:hideMark/>
          </w:tcPr>
          <w:p w14:paraId="71061E94" w14:textId="77777777" w:rsidR="009A57A6" w:rsidRPr="00B74477" w:rsidRDefault="009A57A6" w:rsidP="00450AE5">
            <w:pPr>
              <w:pStyle w:val="affff5"/>
              <w:spacing w:before="0" w:after="0"/>
              <w:jc w:val="center"/>
              <w:rPr>
                <w:rFonts w:ascii="Arial" w:hAnsi="Arial" w:cs="Arial"/>
                <w:sz w:val="20"/>
                <w:lang w:val="ru-RU" w:eastAsia="ru-RU"/>
              </w:rPr>
            </w:pPr>
            <w:r w:rsidRPr="00B74477">
              <w:rPr>
                <w:rFonts w:ascii="Arial" w:hAnsi="Arial" w:cs="Arial"/>
                <w:sz w:val="20"/>
                <w:lang w:val="ru-RU" w:eastAsia="ru-RU"/>
              </w:rPr>
              <w:t>Метеостанция</w:t>
            </w:r>
          </w:p>
        </w:tc>
        <w:tc>
          <w:tcPr>
            <w:tcW w:w="310" w:type="pct"/>
            <w:vAlign w:val="center"/>
            <w:hideMark/>
          </w:tcPr>
          <w:p w14:paraId="12D0194A" w14:textId="77777777" w:rsidR="009A57A6" w:rsidRPr="00B74477" w:rsidRDefault="009A57A6" w:rsidP="00450AE5">
            <w:pPr>
              <w:pStyle w:val="affff5"/>
              <w:spacing w:before="0" w:after="0"/>
              <w:jc w:val="center"/>
              <w:rPr>
                <w:rFonts w:ascii="Arial" w:hAnsi="Arial" w:cs="Arial"/>
                <w:sz w:val="20"/>
                <w:lang w:val="ru-RU" w:eastAsia="ru-RU"/>
              </w:rPr>
            </w:pPr>
            <w:r w:rsidRPr="00B74477">
              <w:rPr>
                <w:rFonts w:ascii="Arial" w:hAnsi="Arial" w:cs="Arial"/>
                <w:sz w:val="20"/>
                <w:lang w:val="ru-RU" w:eastAsia="ru-RU"/>
              </w:rPr>
              <w:t>IX</w:t>
            </w:r>
          </w:p>
        </w:tc>
        <w:tc>
          <w:tcPr>
            <w:tcW w:w="292" w:type="pct"/>
            <w:vAlign w:val="center"/>
            <w:hideMark/>
          </w:tcPr>
          <w:p w14:paraId="5466F9BB" w14:textId="77777777" w:rsidR="009A57A6" w:rsidRPr="00B74477" w:rsidRDefault="009A57A6" w:rsidP="00450AE5">
            <w:pPr>
              <w:pStyle w:val="affff5"/>
              <w:spacing w:before="0" w:after="0"/>
              <w:jc w:val="center"/>
              <w:rPr>
                <w:rFonts w:ascii="Arial" w:hAnsi="Arial" w:cs="Arial"/>
                <w:sz w:val="20"/>
                <w:lang w:val="ru-RU" w:eastAsia="ru-RU"/>
              </w:rPr>
            </w:pPr>
            <w:r w:rsidRPr="00B74477">
              <w:rPr>
                <w:rFonts w:ascii="Arial" w:hAnsi="Arial" w:cs="Arial"/>
                <w:sz w:val="20"/>
                <w:lang w:val="ru-RU" w:eastAsia="ru-RU"/>
              </w:rPr>
              <w:t>X</w:t>
            </w:r>
          </w:p>
        </w:tc>
        <w:tc>
          <w:tcPr>
            <w:tcW w:w="365" w:type="pct"/>
            <w:vAlign w:val="center"/>
            <w:hideMark/>
          </w:tcPr>
          <w:p w14:paraId="0D877093" w14:textId="77777777" w:rsidR="009A57A6" w:rsidRPr="00B74477" w:rsidRDefault="009A57A6" w:rsidP="00450AE5">
            <w:pPr>
              <w:pStyle w:val="affff5"/>
              <w:spacing w:before="0" w:after="0"/>
              <w:jc w:val="center"/>
              <w:rPr>
                <w:rFonts w:ascii="Arial" w:hAnsi="Arial" w:cs="Arial"/>
                <w:sz w:val="20"/>
                <w:lang w:val="en-US" w:eastAsia="ru-RU"/>
              </w:rPr>
            </w:pPr>
            <w:r w:rsidRPr="00B74477">
              <w:rPr>
                <w:rFonts w:ascii="Arial" w:hAnsi="Arial" w:cs="Arial"/>
                <w:sz w:val="20"/>
                <w:lang w:val="en-US" w:eastAsia="ru-RU"/>
              </w:rPr>
              <w:t>XI</w:t>
            </w:r>
          </w:p>
        </w:tc>
        <w:tc>
          <w:tcPr>
            <w:tcW w:w="365" w:type="pct"/>
            <w:vAlign w:val="center"/>
            <w:hideMark/>
          </w:tcPr>
          <w:p w14:paraId="1FF671A0" w14:textId="77777777" w:rsidR="009A57A6" w:rsidRPr="00B74477" w:rsidRDefault="009A57A6" w:rsidP="00450AE5">
            <w:pPr>
              <w:pStyle w:val="affff5"/>
              <w:spacing w:before="0" w:after="0"/>
              <w:jc w:val="center"/>
              <w:rPr>
                <w:rFonts w:ascii="Arial" w:hAnsi="Arial" w:cs="Arial"/>
                <w:sz w:val="20"/>
                <w:lang w:val="en-US" w:eastAsia="ru-RU"/>
              </w:rPr>
            </w:pPr>
            <w:r w:rsidRPr="00B74477">
              <w:rPr>
                <w:rFonts w:ascii="Arial" w:hAnsi="Arial" w:cs="Arial"/>
                <w:sz w:val="20"/>
                <w:lang w:val="en-US" w:eastAsia="ru-RU"/>
              </w:rPr>
              <w:t>XII</w:t>
            </w:r>
          </w:p>
        </w:tc>
        <w:tc>
          <w:tcPr>
            <w:tcW w:w="292" w:type="pct"/>
            <w:vAlign w:val="center"/>
            <w:hideMark/>
          </w:tcPr>
          <w:p w14:paraId="4C71BFC5" w14:textId="77777777" w:rsidR="009A57A6" w:rsidRPr="00B74477" w:rsidRDefault="009A57A6" w:rsidP="00450AE5">
            <w:pPr>
              <w:pStyle w:val="affff5"/>
              <w:spacing w:before="0" w:after="0"/>
              <w:jc w:val="center"/>
              <w:rPr>
                <w:rFonts w:ascii="Arial" w:hAnsi="Arial" w:cs="Arial"/>
                <w:sz w:val="20"/>
                <w:lang w:val="en-US" w:eastAsia="ru-RU"/>
              </w:rPr>
            </w:pPr>
            <w:r w:rsidRPr="00B74477">
              <w:rPr>
                <w:rFonts w:ascii="Arial" w:hAnsi="Arial" w:cs="Arial"/>
                <w:sz w:val="20"/>
                <w:lang w:val="en-US" w:eastAsia="ru-RU"/>
              </w:rPr>
              <w:t>I</w:t>
            </w:r>
          </w:p>
        </w:tc>
        <w:tc>
          <w:tcPr>
            <w:tcW w:w="365" w:type="pct"/>
            <w:vAlign w:val="center"/>
            <w:hideMark/>
          </w:tcPr>
          <w:p w14:paraId="42D6CEB2" w14:textId="77777777" w:rsidR="009A57A6" w:rsidRPr="00B74477" w:rsidRDefault="009A57A6" w:rsidP="00450AE5">
            <w:pPr>
              <w:pStyle w:val="affff5"/>
              <w:spacing w:before="0" w:after="0"/>
              <w:jc w:val="center"/>
              <w:rPr>
                <w:rFonts w:ascii="Arial" w:hAnsi="Arial" w:cs="Arial"/>
                <w:sz w:val="20"/>
                <w:lang w:val="en-US" w:eastAsia="ru-RU"/>
              </w:rPr>
            </w:pPr>
            <w:r w:rsidRPr="00B74477">
              <w:rPr>
                <w:rFonts w:ascii="Arial" w:hAnsi="Arial" w:cs="Arial"/>
                <w:sz w:val="20"/>
                <w:lang w:val="en-US" w:eastAsia="ru-RU"/>
              </w:rPr>
              <w:t>II</w:t>
            </w:r>
          </w:p>
        </w:tc>
        <w:tc>
          <w:tcPr>
            <w:tcW w:w="292" w:type="pct"/>
            <w:vAlign w:val="center"/>
            <w:hideMark/>
          </w:tcPr>
          <w:p w14:paraId="45C44C3E" w14:textId="77777777" w:rsidR="009A57A6" w:rsidRPr="00B74477" w:rsidRDefault="009A57A6" w:rsidP="00450AE5">
            <w:pPr>
              <w:pStyle w:val="affff5"/>
              <w:spacing w:before="0" w:after="0"/>
              <w:jc w:val="center"/>
              <w:rPr>
                <w:rFonts w:ascii="Arial" w:hAnsi="Arial" w:cs="Arial"/>
                <w:sz w:val="20"/>
                <w:lang w:val="en-US" w:eastAsia="ru-RU"/>
              </w:rPr>
            </w:pPr>
            <w:r w:rsidRPr="00B74477">
              <w:rPr>
                <w:rFonts w:ascii="Arial" w:hAnsi="Arial" w:cs="Arial"/>
                <w:sz w:val="20"/>
                <w:lang w:val="en-US" w:eastAsia="ru-RU"/>
              </w:rPr>
              <w:t>III</w:t>
            </w:r>
          </w:p>
        </w:tc>
        <w:tc>
          <w:tcPr>
            <w:tcW w:w="292" w:type="pct"/>
            <w:vAlign w:val="center"/>
            <w:hideMark/>
          </w:tcPr>
          <w:p w14:paraId="16ADCE9A" w14:textId="77777777" w:rsidR="009A57A6" w:rsidRPr="00B74477" w:rsidRDefault="009A57A6" w:rsidP="00450AE5">
            <w:pPr>
              <w:pStyle w:val="affff5"/>
              <w:spacing w:before="0" w:after="0"/>
              <w:jc w:val="center"/>
              <w:rPr>
                <w:rFonts w:ascii="Arial" w:hAnsi="Arial" w:cs="Arial"/>
                <w:sz w:val="20"/>
                <w:lang w:val="en-US" w:eastAsia="ru-RU"/>
              </w:rPr>
            </w:pPr>
            <w:r w:rsidRPr="00B74477">
              <w:rPr>
                <w:rFonts w:ascii="Arial" w:hAnsi="Arial" w:cs="Arial"/>
                <w:sz w:val="20"/>
                <w:lang w:val="en-US" w:eastAsia="ru-RU"/>
              </w:rPr>
              <w:t>IV</w:t>
            </w:r>
          </w:p>
        </w:tc>
        <w:tc>
          <w:tcPr>
            <w:tcW w:w="292" w:type="pct"/>
            <w:vAlign w:val="center"/>
            <w:hideMark/>
          </w:tcPr>
          <w:p w14:paraId="24DBA8E3" w14:textId="77777777" w:rsidR="009A57A6" w:rsidRPr="00B74477" w:rsidRDefault="009A57A6" w:rsidP="00450AE5">
            <w:pPr>
              <w:pStyle w:val="affff5"/>
              <w:spacing w:before="0" w:after="0"/>
              <w:jc w:val="center"/>
              <w:rPr>
                <w:rFonts w:ascii="Arial" w:hAnsi="Arial" w:cs="Arial"/>
                <w:sz w:val="20"/>
                <w:lang w:val="ru-RU" w:eastAsia="ru-RU"/>
              </w:rPr>
            </w:pPr>
            <w:r w:rsidRPr="00B74477">
              <w:rPr>
                <w:rFonts w:ascii="Arial" w:hAnsi="Arial" w:cs="Arial"/>
                <w:sz w:val="20"/>
                <w:lang w:val="ru-RU" w:eastAsia="ru-RU"/>
              </w:rPr>
              <w:t>V</w:t>
            </w:r>
          </w:p>
        </w:tc>
        <w:tc>
          <w:tcPr>
            <w:tcW w:w="285" w:type="pct"/>
            <w:vAlign w:val="center"/>
            <w:hideMark/>
          </w:tcPr>
          <w:p w14:paraId="19EAD61F" w14:textId="77777777" w:rsidR="009A57A6" w:rsidRPr="00B74477" w:rsidRDefault="009A57A6" w:rsidP="00450AE5">
            <w:pPr>
              <w:pStyle w:val="affff5"/>
              <w:spacing w:before="0" w:after="0"/>
              <w:jc w:val="center"/>
              <w:rPr>
                <w:rFonts w:ascii="Arial" w:hAnsi="Arial" w:cs="Arial"/>
                <w:sz w:val="20"/>
                <w:lang w:val="ru-RU" w:eastAsia="ru-RU"/>
              </w:rPr>
            </w:pPr>
            <w:r w:rsidRPr="00B74477">
              <w:rPr>
                <w:rFonts w:ascii="Arial" w:hAnsi="Arial" w:cs="Arial"/>
                <w:sz w:val="20"/>
                <w:lang w:val="ru-RU" w:eastAsia="ru-RU"/>
              </w:rPr>
              <w:t>VI</w:t>
            </w:r>
          </w:p>
        </w:tc>
        <w:tc>
          <w:tcPr>
            <w:tcW w:w="330" w:type="pct"/>
            <w:vAlign w:val="center"/>
            <w:hideMark/>
          </w:tcPr>
          <w:p w14:paraId="61252BF1" w14:textId="77777777" w:rsidR="009A57A6" w:rsidRPr="00B74477" w:rsidRDefault="009A57A6" w:rsidP="00450AE5">
            <w:pPr>
              <w:pStyle w:val="affff5"/>
              <w:spacing w:before="0" w:after="0"/>
              <w:jc w:val="center"/>
              <w:rPr>
                <w:rFonts w:ascii="Arial" w:hAnsi="Arial" w:cs="Arial"/>
                <w:sz w:val="20"/>
                <w:lang w:val="ru-RU" w:eastAsia="ru-RU"/>
              </w:rPr>
            </w:pPr>
            <w:r w:rsidRPr="00B74477">
              <w:rPr>
                <w:rFonts w:ascii="Arial" w:hAnsi="Arial" w:cs="Arial"/>
                <w:sz w:val="20"/>
                <w:lang w:val="ru-RU" w:eastAsia="ru-RU"/>
              </w:rPr>
              <w:t>Год</w:t>
            </w:r>
          </w:p>
        </w:tc>
      </w:tr>
      <w:tr w:rsidR="00B74477" w:rsidRPr="009A57A6" w14:paraId="7635F095" w14:textId="77777777" w:rsidTr="00F04C5C">
        <w:trPr>
          <w:cantSplit/>
          <w:trHeight w:val="397"/>
        </w:trPr>
        <w:tc>
          <w:tcPr>
            <w:tcW w:w="495" w:type="pct"/>
            <w:vMerge w:val="restart"/>
            <w:vAlign w:val="center"/>
          </w:tcPr>
          <w:p w14:paraId="0D96FF54" w14:textId="66D4BD87"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Усть-Щугор</w:t>
            </w:r>
          </w:p>
        </w:tc>
        <w:tc>
          <w:tcPr>
            <w:tcW w:w="1025" w:type="pct"/>
            <w:shd w:val="clear" w:color="auto" w:fill="auto"/>
            <w:vAlign w:val="center"/>
            <w:hideMark/>
          </w:tcPr>
          <w:p w14:paraId="74CDFEAC" w14:textId="77777777" w:rsidR="00B74477" w:rsidRPr="00B74477" w:rsidRDefault="00B74477" w:rsidP="00B74477">
            <w:pPr>
              <w:pStyle w:val="affff5"/>
              <w:spacing w:before="0" w:after="0"/>
              <w:jc w:val="left"/>
              <w:rPr>
                <w:rFonts w:ascii="Arial" w:hAnsi="Arial" w:cs="Arial"/>
                <w:sz w:val="22"/>
                <w:szCs w:val="22"/>
                <w:lang w:val="ru-RU" w:eastAsia="ru-RU"/>
              </w:rPr>
            </w:pPr>
            <w:r w:rsidRPr="00B74477">
              <w:rPr>
                <w:rFonts w:ascii="Arial" w:hAnsi="Arial" w:cs="Arial"/>
                <w:sz w:val="22"/>
                <w:szCs w:val="22"/>
                <w:lang w:val="ru-RU" w:eastAsia="ru-RU"/>
              </w:rPr>
              <w:t>Гололед</w:t>
            </w:r>
          </w:p>
        </w:tc>
        <w:tc>
          <w:tcPr>
            <w:tcW w:w="310" w:type="pct"/>
            <w:vAlign w:val="center"/>
          </w:tcPr>
          <w:p w14:paraId="1DAFFF6D" w14:textId="4CDF576F"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w:t>
            </w:r>
          </w:p>
        </w:tc>
        <w:tc>
          <w:tcPr>
            <w:tcW w:w="292" w:type="pct"/>
            <w:vAlign w:val="center"/>
          </w:tcPr>
          <w:p w14:paraId="03E6C4A7" w14:textId="2F2A28D9"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7</w:t>
            </w:r>
          </w:p>
        </w:tc>
        <w:tc>
          <w:tcPr>
            <w:tcW w:w="365" w:type="pct"/>
            <w:vAlign w:val="center"/>
          </w:tcPr>
          <w:p w14:paraId="4712FC28" w14:textId="7F6DD968"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14</w:t>
            </w:r>
          </w:p>
        </w:tc>
        <w:tc>
          <w:tcPr>
            <w:tcW w:w="365" w:type="pct"/>
            <w:vAlign w:val="center"/>
          </w:tcPr>
          <w:p w14:paraId="3E605AEE" w14:textId="343A5D0C"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23</w:t>
            </w:r>
          </w:p>
        </w:tc>
        <w:tc>
          <w:tcPr>
            <w:tcW w:w="292" w:type="pct"/>
            <w:vAlign w:val="center"/>
          </w:tcPr>
          <w:p w14:paraId="118D327B" w14:textId="3E106F59"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16</w:t>
            </w:r>
          </w:p>
        </w:tc>
        <w:tc>
          <w:tcPr>
            <w:tcW w:w="365" w:type="pct"/>
            <w:vAlign w:val="center"/>
          </w:tcPr>
          <w:p w14:paraId="70D6603D" w14:textId="178C88F1"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5</w:t>
            </w:r>
          </w:p>
        </w:tc>
        <w:tc>
          <w:tcPr>
            <w:tcW w:w="292" w:type="pct"/>
            <w:vAlign w:val="center"/>
          </w:tcPr>
          <w:p w14:paraId="6B36EFE8" w14:textId="056E56B4"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4</w:t>
            </w:r>
          </w:p>
        </w:tc>
        <w:tc>
          <w:tcPr>
            <w:tcW w:w="292" w:type="pct"/>
            <w:vAlign w:val="center"/>
          </w:tcPr>
          <w:p w14:paraId="359E78EA" w14:textId="7500E000"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5</w:t>
            </w:r>
          </w:p>
        </w:tc>
        <w:tc>
          <w:tcPr>
            <w:tcW w:w="292" w:type="pct"/>
            <w:vAlign w:val="center"/>
          </w:tcPr>
          <w:p w14:paraId="1B917690" w14:textId="3D9E4B13"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3</w:t>
            </w:r>
          </w:p>
        </w:tc>
        <w:tc>
          <w:tcPr>
            <w:tcW w:w="285" w:type="pct"/>
            <w:vAlign w:val="center"/>
          </w:tcPr>
          <w:p w14:paraId="367E25B7" w14:textId="0DA41AA9" w:rsidR="00B74477" w:rsidRPr="00B74477" w:rsidRDefault="00B74477" w:rsidP="00B74477">
            <w:pPr>
              <w:pStyle w:val="affff5"/>
              <w:spacing w:before="0" w:after="0"/>
              <w:jc w:val="center"/>
              <w:rPr>
                <w:rFonts w:ascii="Arial" w:hAnsi="Arial" w:cs="Arial"/>
                <w:sz w:val="22"/>
                <w:szCs w:val="22"/>
                <w:lang w:val="ru-RU" w:eastAsia="ru-RU"/>
              </w:rPr>
            </w:pPr>
          </w:p>
        </w:tc>
        <w:tc>
          <w:tcPr>
            <w:tcW w:w="330" w:type="pct"/>
            <w:vAlign w:val="center"/>
          </w:tcPr>
          <w:p w14:paraId="2079A830" w14:textId="63B45085"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34</w:t>
            </w:r>
          </w:p>
        </w:tc>
      </w:tr>
      <w:tr w:rsidR="00B74477" w:rsidRPr="009A57A6" w14:paraId="146EC23E" w14:textId="77777777" w:rsidTr="00F04C5C">
        <w:trPr>
          <w:cantSplit/>
          <w:trHeight w:val="397"/>
        </w:trPr>
        <w:tc>
          <w:tcPr>
            <w:tcW w:w="495" w:type="pct"/>
            <w:vMerge/>
            <w:vAlign w:val="center"/>
            <w:hideMark/>
          </w:tcPr>
          <w:p w14:paraId="0E5B7859" w14:textId="77777777" w:rsidR="00B74477" w:rsidRPr="00B74477" w:rsidRDefault="00B74477" w:rsidP="00B74477">
            <w:pPr>
              <w:rPr>
                <w:rFonts w:ascii="Arial" w:hAnsi="Arial" w:cs="Arial"/>
                <w:sz w:val="22"/>
              </w:rPr>
            </w:pPr>
          </w:p>
        </w:tc>
        <w:tc>
          <w:tcPr>
            <w:tcW w:w="1025" w:type="pct"/>
            <w:shd w:val="clear" w:color="auto" w:fill="auto"/>
            <w:vAlign w:val="center"/>
            <w:hideMark/>
          </w:tcPr>
          <w:p w14:paraId="66249751" w14:textId="77777777" w:rsidR="00B74477" w:rsidRPr="00B74477" w:rsidRDefault="00B74477" w:rsidP="00B74477">
            <w:pPr>
              <w:pStyle w:val="affff5"/>
              <w:spacing w:before="0" w:after="0"/>
              <w:jc w:val="left"/>
              <w:rPr>
                <w:rFonts w:ascii="Arial" w:hAnsi="Arial" w:cs="Arial"/>
                <w:sz w:val="22"/>
                <w:szCs w:val="22"/>
                <w:lang w:val="ru-RU" w:eastAsia="ru-RU"/>
              </w:rPr>
            </w:pPr>
            <w:r w:rsidRPr="00B74477">
              <w:rPr>
                <w:rFonts w:ascii="Arial" w:hAnsi="Arial" w:cs="Arial"/>
                <w:sz w:val="22"/>
                <w:szCs w:val="22"/>
                <w:lang w:val="ru-RU" w:eastAsia="ru-RU"/>
              </w:rPr>
              <w:t>Изморось</w:t>
            </w:r>
          </w:p>
        </w:tc>
        <w:tc>
          <w:tcPr>
            <w:tcW w:w="310" w:type="pct"/>
            <w:vAlign w:val="center"/>
          </w:tcPr>
          <w:p w14:paraId="24CDE5FB" w14:textId="7CB2E11B"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w:t>
            </w:r>
          </w:p>
        </w:tc>
        <w:tc>
          <w:tcPr>
            <w:tcW w:w="292" w:type="pct"/>
            <w:vAlign w:val="center"/>
          </w:tcPr>
          <w:p w14:paraId="09FC82B6" w14:textId="7572B467"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9</w:t>
            </w:r>
          </w:p>
        </w:tc>
        <w:tc>
          <w:tcPr>
            <w:tcW w:w="365" w:type="pct"/>
            <w:vAlign w:val="center"/>
          </w:tcPr>
          <w:p w14:paraId="372F4042" w14:textId="4C7FCD53"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16</w:t>
            </w:r>
          </w:p>
        </w:tc>
        <w:tc>
          <w:tcPr>
            <w:tcW w:w="365" w:type="pct"/>
            <w:vAlign w:val="center"/>
          </w:tcPr>
          <w:p w14:paraId="2AC0EA09" w14:textId="5DF4D75F"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22</w:t>
            </w:r>
          </w:p>
        </w:tc>
        <w:tc>
          <w:tcPr>
            <w:tcW w:w="292" w:type="pct"/>
            <w:vAlign w:val="center"/>
          </w:tcPr>
          <w:p w14:paraId="45DF2EBD" w14:textId="14F738C6"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20</w:t>
            </w:r>
          </w:p>
        </w:tc>
        <w:tc>
          <w:tcPr>
            <w:tcW w:w="365" w:type="pct"/>
            <w:vAlign w:val="center"/>
          </w:tcPr>
          <w:p w14:paraId="1E10EFD7" w14:textId="6B49AE90"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16</w:t>
            </w:r>
          </w:p>
        </w:tc>
        <w:tc>
          <w:tcPr>
            <w:tcW w:w="292" w:type="pct"/>
            <w:vAlign w:val="center"/>
          </w:tcPr>
          <w:p w14:paraId="0ACDC328" w14:textId="04BAB1B8"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14</w:t>
            </w:r>
          </w:p>
        </w:tc>
        <w:tc>
          <w:tcPr>
            <w:tcW w:w="292" w:type="pct"/>
            <w:vAlign w:val="center"/>
          </w:tcPr>
          <w:p w14:paraId="12C483EA" w14:textId="0940866F"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6</w:t>
            </w:r>
          </w:p>
        </w:tc>
        <w:tc>
          <w:tcPr>
            <w:tcW w:w="292" w:type="pct"/>
            <w:vAlign w:val="center"/>
          </w:tcPr>
          <w:p w14:paraId="18056C32" w14:textId="0B7218B5"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w:t>
            </w:r>
          </w:p>
        </w:tc>
        <w:tc>
          <w:tcPr>
            <w:tcW w:w="285" w:type="pct"/>
            <w:vAlign w:val="center"/>
          </w:tcPr>
          <w:p w14:paraId="231478E2" w14:textId="0F474B1B" w:rsidR="00B74477" w:rsidRPr="00B74477" w:rsidRDefault="00B74477" w:rsidP="00B74477">
            <w:pPr>
              <w:pStyle w:val="affff5"/>
              <w:spacing w:before="0" w:after="0"/>
              <w:jc w:val="center"/>
              <w:rPr>
                <w:rFonts w:ascii="Arial" w:hAnsi="Arial" w:cs="Arial"/>
                <w:sz w:val="22"/>
                <w:szCs w:val="22"/>
                <w:lang w:val="ru-RU" w:eastAsia="ru-RU"/>
              </w:rPr>
            </w:pPr>
          </w:p>
        </w:tc>
        <w:tc>
          <w:tcPr>
            <w:tcW w:w="330" w:type="pct"/>
            <w:vAlign w:val="center"/>
          </w:tcPr>
          <w:p w14:paraId="636E2AD9" w14:textId="46DAC6B2"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79</w:t>
            </w:r>
          </w:p>
        </w:tc>
      </w:tr>
      <w:tr w:rsidR="00B74477" w:rsidRPr="009A57A6" w14:paraId="02DF8534" w14:textId="77777777" w:rsidTr="00F04C5C">
        <w:trPr>
          <w:cantSplit/>
          <w:trHeight w:val="397"/>
        </w:trPr>
        <w:tc>
          <w:tcPr>
            <w:tcW w:w="495" w:type="pct"/>
            <w:vMerge/>
            <w:vAlign w:val="center"/>
            <w:hideMark/>
          </w:tcPr>
          <w:p w14:paraId="781E7E37" w14:textId="77777777" w:rsidR="00B74477" w:rsidRPr="00B74477" w:rsidRDefault="00B74477" w:rsidP="00B74477">
            <w:pPr>
              <w:rPr>
                <w:rFonts w:ascii="Arial" w:hAnsi="Arial" w:cs="Arial"/>
                <w:sz w:val="22"/>
              </w:rPr>
            </w:pPr>
          </w:p>
        </w:tc>
        <w:tc>
          <w:tcPr>
            <w:tcW w:w="1025" w:type="pct"/>
            <w:shd w:val="clear" w:color="auto" w:fill="auto"/>
            <w:vAlign w:val="center"/>
            <w:hideMark/>
          </w:tcPr>
          <w:p w14:paraId="44DCFEF0" w14:textId="77777777" w:rsidR="00B74477" w:rsidRPr="00B74477" w:rsidRDefault="00B74477" w:rsidP="00B74477">
            <w:pPr>
              <w:pStyle w:val="affff5"/>
              <w:spacing w:before="0" w:after="0"/>
              <w:jc w:val="left"/>
              <w:rPr>
                <w:rFonts w:ascii="Arial" w:hAnsi="Arial" w:cs="Arial"/>
                <w:sz w:val="22"/>
                <w:szCs w:val="22"/>
                <w:lang w:val="ru-RU" w:eastAsia="ru-RU"/>
              </w:rPr>
            </w:pPr>
            <w:r w:rsidRPr="00B74477">
              <w:rPr>
                <w:rFonts w:ascii="Arial" w:hAnsi="Arial" w:cs="Arial"/>
                <w:sz w:val="22"/>
                <w:szCs w:val="22"/>
                <w:lang w:val="ru-RU" w:eastAsia="ru-RU"/>
              </w:rPr>
              <w:t xml:space="preserve">Все виды </w:t>
            </w:r>
          </w:p>
          <w:p w14:paraId="6D2D19DF" w14:textId="77777777" w:rsidR="00B74477" w:rsidRPr="00B74477" w:rsidRDefault="00B74477" w:rsidP="00B74477">
            <w:pPr>
              <w:pStyle w:val="affff5"/>
              <w:spacing w:before="0" w:after="0"/>
              <w:jc w:val="left"/>
              <w:rPr>
                <w:rFonts w:ascii="Arial" w:hAnsi="Arial" w:cs="Arial"/>
                <w:sz w:val="22"/>
                <w:szCs w:val="22"/>
                <w:lang w:val="ru-RU" w:eastAsia="ru-RU"/>
              </w:rPr>
            </w:pPr>
            <w:r w:rsidRPr="00B74477">
              <w:rPr>
                <w:rFonts w:ascii="Arial" w:hAnsi="Arial" w:cs="Arial"/>
                <w:sz w:val="22"/>
                <w:szCs w:val="22"/>
                <w:lang w:val="ru-RU" w:eastAsia="ru-RU"/>
              </w:rPr>
              <w:t>обледенения</w:t>
            </w:r>
          </w:p>
        </w:tc>
        <w:tc>
          <w:tcPr>
            <w:tcW w:w="310" w:type="pct"/>
            <w:vAlign w:val="center"/>
          </w:tcPr>
          <w:p w14:paraId="7646744C" w14:textId="332A9D10"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w:t>
            </w:r>
          </w:p>
        </w:tc>
        <w:tc>
          <w:tcPr>
            <w:tcW w:w="292" w:type="pct"/>
            <w:vAlign w:val="center"/>
          </w:tcPr>
          <w:p w14:paraId="07E88438" w14:textId="04D84954"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12</w:t>
            </w:r>
          </w:p>
        </w:tc>
        <w:tc>
          <w:tcPr>
            <w:tcW w:w="365" w:type="pct"/>
            <w:vAlign w:val="center"/>
          </w:tcPr>
          <w:p w14:paraId="7E250E83" w14:textId="7881DF2C"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17</w:t>
            </w:r>
          </w:p>
        </w:tc>
        <w:tc>
          <w:tcPr>
            <w:tcW w:w="365" w:type="pct"/>
            <w:vAlign w:val="center"/>
          </w:tcPr>
          <w:p w14:paraId="6EAAC44D" w14:textId="295B9C03"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29</w:t>
            </w:r>
          </w:p>
        </w:tc>
        <w:tc>
          <w:tcPr>
            <w:tcW w:w="292" w:type="pct"/>
            <w:vAlign w:val="center"/>
          </w:tcPr>
          <w:p w14:paraId="2839C2F9" w14:textId="3A7CF0D6"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20</w:t>
            </w:r>
          </w:p>
        </w:tc>
        <w:tc>
          <w:tcPr>
            <w:tcW w:w="365" w:type="pct"/>
            <w:vAlign w:val="center"/>
          </w:tcPr>
          <w:p w14:paraId="4AF98DD1" w14:textId="66302219"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16</w:t>
            </w:r>
          </w:p>
        </w:tc>
        <w:tc>
          <w:tcPr>
            <w:tcW w:w="292" w:type="pct"/>
            <w:vAlign w:val="center"/>
          </w:tcPr>
          <w:p w14:paraId="62C27014" w14:textId="5F99098C"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14</w:t>
            </w:r>
          </w:p>
        </w:tc>
        <w:tc>
          <w:tcPr>
            <w:tcW w:w="292" w:type="pct"/>
            <w:vAlign w:val="center"/>
          </w:tcPr>
          <w:p w14:paraId="58529158" w14:textId="0D10325A"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8</w:t>
            </w:r>
          </w:p>
        </w:tc>
        <w:tc>
          <w:tcPr>
            <w:tcW w:w="292" w:type="pct"/>
            <w:vAlign w:val="center"/>
          </w:tcPr>
          <w:p w14:paraId="729ED440" w14:textId="41686F27"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Cs w:val="24"/>
              </w:rPr>
              <w:t>4</w:t>
            </w:r>
          </w:p>
        </w:tc>
        <w:tc>
          <w:tcPr>
            <w:tcW w:w="285" w:type="pct"/>
            <w:vAlign w:val="center"/>
          </w:tcPr>
          <w:p w14:paraId="5241A20C" w14:textId="7961F7D1" w:rsidR="00B74477" w:rsidRPr="00B74477" w:rsidRDefault="00B74477" w:rsidP="00B74477">
            <w:pPr>
              <w:pStyle w:val="affff5"/>
              <w:spacing w:before="0" w:after="0"/>
              <w:jc w:val="center"/>
              <w:rPr>
                <w:rFonts w:ascii="Arial" w:hAnsi="Arial" w:cs="Arial"/>
                <w:sz w:val="22"/>
                <w:szCs w:val="22"/>
                <w:lang w:val="ru-RU" w:eastAsia="ru-RU"/>
              </w:rPr>
            </w:pPr>
          </w:p>
        </w:tc>
        <w:tc>
          <w:tcPr>
            <w:tcW w:w="330" w:type="pct"/>
            <w:vAlign w:val="center"/>
          </w:tcPr>
          <w:p w14:paraId="3AF27782" w14:textId="5FF36C71" w:rsidR="00B74477" w:rsidRPr="00B74477" w:rsidRDefault="00B74477" w:rsidP="00B74477">
            <w:pPr>
              <w:pStyle w:val="affff5"/>
              <w:spacing w:before="0" w:after="0"/>
              <w:jc w:val="center"/>
              <w:rPr>
                <w:rFonts w:ascii="Arial" w:hAnsi="Arial" w:cs="Arial"/>
                <w:sz w:val="22"/>
                <w:szCs w:val="22"/>
                <w:lang w:val="ru-RU" w:eastAsia="ru-RU"/>
              </w:rPr>
            </w:pPr>
            <w:r w:rsidRPr="00B74477">
              <w:rPr>
                <w:rFonts w:ascii="Arial" w:hAnsi="Arial" w:cs="Arial"/>
                <w:sz w:val="22"/>
                <w:szCs w:val="22"/>
                <w:lang w:val="ru-RU" w:eastAsia="ru-RU"/>
              </w:rPr>
              <w:t>100</w:t>
            </w:r>
          </w:p>
        </w:tc>
      </w:tr>
    </w:tbl>
    <w:p w14:paraId="5405E099" w14:textId="77777777" w:rsidR="009A57A6" w:rsidRDefault="009A57A6" w:rsidP="009A57A6">
      <w:pPr>
        <w:pStyle w:val="aff6"/>
        <w:rPr>
          <w:rFonts w:ascii="Arial" w:hAnsi="Arial" w:cs="Arial"/>
          <w:sz w:val="22"/>
          <w:szCs w:val="22"/>
        </w:rPr>
      </w:pPr>
    </w:p>
    <w:p w14:paraId="31A24F73" w14:textId="6494BBC7" w:rsidR="00665FAA" w:rsidRDefault="00665FAA" w:rsidP="00665FAA">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3.36</w:t>
      </w:r>
      <w:r w:rsidRPr="00941BF4">
        <w:rPr>
          <w:rFonts w:ascii="Arial" w:hAnsi="Arial" w:cs="Arial"/>
          <w:sz w:val="22"/>
          <w:szCs w:val="22"/>
        </w:rPr>
        <w:t xml:space="preserve"> – </w:t>
      </w:r>
      <w:r>
        <w:rPr>
          <w:rFonts w:ascii="Arial" w:hAnsi="Arial" w:cs="Arial"/>
          <w:sz w:val="22"/>
          <w:szCs w:val="22"/>
        </w:rPr>
        <w:t>Повторяемость (%) различных значений годовых максимумов масс гололедно-изморозевых отложений. МС Ухта</w:t>
      </w:r>
    </w:p>
    <w:tbl>
      <w:tblPr>
        <w:tblStyle w:val="af2"/>
        <w:tblW w:w="0" w:type="auto"/>
        <w:tblLook w:val="04A0" w:firstRow="1" w:lastRow="0" w:firstColumn="1" w:lastColumn="0" w:noHBand="0" w:noVBand="1"/>
      </w:tblPr>
      <w:tblGrid>
        <w:gridCol w:w="3351"/>
        <w:gridCol w:w="3351"/>
        <w:gridCol w:w="3074"/>
      </w:tblGrid>
      <w:tr w:rsidR="00665FAA" w:rsidRPr="00BC2639" w14:paraId="722459E7" w14:textId="77777777" w:rsidTr="00665FAA">
        <w:trPr>
          <w:trHeight w:val="454"/>
        </w:trPr>
        <w:tc>
          <w:tcPr>
            <w:tcW w:w="6702" w:type="dxa"/>
            <w:gridSpan w:val="2"/>
            <w:vAlign w:val="center"/>
          </w:tcPr>
          <w:p w14:paraId="156F0626" w14:textId="696F539D" w:rsidR="00665FAA" w:rsidRPr="00BC2639" w:rsidRDefault="00665FAA" w:rsidP="00665FAA">
            <w:pPr>
              <w:pStyle w:val="aff5"/>
              <w:rPr>
                <w:rFonts w:ascii="Arial" w:hAnsi="Arial" w:cs="Arial"/>
              </w:rPr>
            </w:pPr>
            <w:r w:rsidRPr="00BC2639">
              <w:rPr>
                <w:rFonts w:ascii="Arial" w:hAnsi="Arial" w:cs="Arial"/>
              </w:rPr>
              <w:t>Масса, г/м</w:t>
            </w:r>
          </w:p>
        </w:tc>
        <w:tc>
          <w:tcPr>
            <w:tcW w:w="3074" w:type="dxa"/>
            <w:vMerge w:val="restart"/>
            <w:vAlign w:val="center"/>
          </w:tcPr>
          <w:p w14:paraId="5F4B9873" w14:textId="18BA44FF" w:rsidR="00665FAA" w:rsidRPr="00BC2639" w:rsidRDefault="00665FAA" w:rsidP="00665FAA">
            <w:pPr>
              <w:pStyle w:val="aff5"/>
              <w:rPr>
                <w:rFonts w:ascii="Arial" w:hAnsi="Arial" w:cs="Arial"/>
              </w:rPr>
            </w:pPr>
            <w:r w:rsidRPr="00BC2639">
              <w:rPr>
                <w:rFonts w:ascii="Arial" w:hAnsi="Arial" w:cs="Arial"/>
              </w:rPr>
              <w:t xml:space="preserve">Число случаев </w:t>
            </w:r>
          </w:p>
        </w:tc>
      </w:tr>
      <w:tr w:rsidR="00665FAA" w:rsidRPr="00BC2639" w14:paraId="598BEADB" w14:textId="77777777" w:rsidTr="00665FAA">
        <w:trPr>
          <w:trHeight w:val="454"/>
        </w:trPr>
        <w:tc>
          <w:tcPr>
            <w:tcW w:w="3351" w:type="dxa"/>
            <w:vAlign w:val="center"/>
          </w:tcPr>
          <w:p w14:paraId="7799E2DC" w14:textId="177F38DF" w:rsidR="00665FAA" w:rsidRPr="00BC2639" w:rsidRDefault="00665FAA" w:rsidP="00665FAA">
            <w:pPr>
              <w:pStyle w:val="aff5"/>
              <w:rPr>
                <w:rFonts w:ascii="Arial" w:hAnsi="Arial" w:cs="Arial"/>
              </w:rPr>
            </w:pPr>
            <w:r w:rsidRPr="00BC2639">
              <w:rPr>
                <w:rFonts w:ascii="Arial" w:hAnsi="Arial" w:cs="Arial"/>
              </w:rPr>
              <w:t>≤40</w:t>
            </w:r>
          </w:p>
        </w:tc>
        <w:tc>
          <w:tcPr>
            <w:tcW w:w="3351" w:type="dxa"/>
            <w:vAlign w:val="center"/>
          </w:tcPr>
          <w:p w14:paraId="65A0FA25" w14:textId="2F07D55B" w:rsidR="00665FAA" w:rsidRPr="00BC2639" w:rsidRDefault="00665FAA" w:rsidP="00665FAA">
            <w:pPr>
              <w:pStyle w:val="aff5"/>
              <w:rPr>
                <w:rFonts w:ascii="Arial" w:hAnsi="Arial" w:cs="Arial"/>
              </w:rPr>
            </w:pPr>
            <w:r w:rsidRPr="00BC2639">
              <w:rPr>
                <w:rFonts w:ascii="Arial" w:hAnsi="Arial" w:cs="Arial"/>
              </w:rPr>
              <w:t>41-140</w:t>
            </w:r>
          </w:p>
        </w:tc>
        <w:tc>
          <w:tcPr>
            <w:tcW w:w="3074" w:type="dxa"/>
            <w:vMerge/>
            <w:vAlign w:val="center"/>
          </w:tcPr>
          <w:p w14:paraId="6BA950C1" w14:textId="77777777" w:rsidR="00665FAA" w:rsidRPr="00BC2639" w:rsidRDefault="00665FAA" w:rsidP="00665FAA">
            <w:pPr>
              <w:pStyle w:val="aff6"/>
              <w:spacing w:after="0"/>
              <w:jc w:val="center"/>
              <w:rPr>
                <w:rFonts w:ascii="Arial" w:hAnsi="Arial" w:cs="Arial"/>
                <w:sz w:val="22"/>
                <w:szCs w:val="22"/>
              </w:rPr>
            </w:pPr>
          </w:p>
        </w:tc>
      </w:tr>
      <w:tr w:rsidR="00665FAA" w:rsidRPr="00BC2639" w14:paraId="56F67F55" w14:textId="77777777" w:rsidTr="00665FAA">
        <w:trPr>
          <w:trHeight w:val="454"/>
        </w:trPr>
        <w:tc>
          <w:tcPr>
            <w:tcW w:w="3351" w:type="dxa"/>
            <w:vAlign w:val="center"/>
          </w:tcPr>
          <w:p w14:paraId="67BDBF61" w14:textId="3F708601" w:rsidR="00665FAA" w:rsidRPr="00BC2639" w:rsidRDefault="00665FAA" w:rsidP="00665FAA">
            <w:pPr>
              <w:pStyle w:val="aff6"/>
              <w:spacing w:after="0"/>
              <w:jc w:val="center"/>
              <w:rPr>
                <w:rFonts w:ascii="Arial" w:hAnsi="Arial" w:cs="Arial"/>
                <w:sz w:val="22"/>
                <w:szCs w:val="22"/>
              </w:rPr>
            </w:pPr>
            <w:r w:rsidRPr="00BC2639">
              <w:rPr>
                <w:rFonts w:ascii="Arial" w:hAnsi="Arial" w:cs="Arial"/>
                <w:sz w:val="22"/>
                <w:szCs w:val="22"/>
              </w:rPr>
              <w:t>74</w:t>
            </w:r>
          </w:p>
        </w:tc>
        <w:tc>
          <w:tcPr>
            <w:tcW w:w="3351" w:type="dxa"/>
            <w:vAlign w:val="center"/>
          </w:tcPr>
          <w:p w14:paraId="7563D4AF" w14:textId="48098A70" w:rsidR="00665FAA" w:rsidRPr="00BC2639" w:rsidRDefault="00665FAA" w:rsidP="00665FAA">
            <w:pPr>
              <w:pStyle w:val="aff6"/>
              <w:spacing w:after="0"/>
              <w:jc w:val="center"/>
              <w:rPr>
                <w:rFonts w:ascii="Arial" w:hAnsi="Arial" w:cs="Arial"/>
                <w:sz w:val="22"/>
                <w:szCs w:val="22"/>
              </w:rPr>
            </w:pPr>
            <w:r w:rsidRPr="00BC2639">
              <w:rPr>
                <w:rFonts w:ascii="Arial" w:hAnsi="Arial" w:cs="Arial"/>
                <w:sz w:val="22"/>
                <w:szCs w:val="22"/>
              </w:rPr>
              <w:t>26</w:t>
            </w:r>
          </w:p>
        </w:tc>
        <w:tc>
          <w:tcPr>
            <w:tcW w:w="3074" w:type="dxa"/>
            <w:vAlign w:val="center"/>
          </w:tcPr>
          <w:p w14:paraId="11E345B9" w14:textId="76073DA9" w:rsidR="00665FAA" w:rsidRPr="00BC2639" w:rsidRDefault="00665FAA" w:rsidP="00665FAA">
            <w:pPr>
              <w:pStyle w:val="aff6"/>
              <w:spacing w:after="0"/>
              <w:jc w:val="center"/>
              <w:rPr>
                <w:rFonts w:ascii="Arial" w:hAnsi="Arial" w:cs="Arial"/>
                <w:sz w:val="22"/>
                <w:szCs w:val="22"/>
              </w:rPr>
            </w:pPr>
            <w:r w:rsidRPr="00BC2639">
              <w:rPr>
                <w:rFonts w:ascii="Arial" w:hAnsi="Arial" w:cs="Arial"/>
                <w:sz w:val="22"/>
                <w:szCs w:val="22"/>
              </w:rPr>
              <w:t>23</w:t>
            </w:r>
          </w:p>
        </w:tc>
      </w:tr>
    </w:tbl>
    <w:p w14:paraId="12B8B020" w14:textId="17518E89" w:rsidR="00665FAA" w:rsidRDefault="00665FAA" w:rsidP="00665FAA">
      <w:pPr>
        <w:pStyle w:val="aff6"/>
        <w:rPr>
          <w:rFonts w:ascii="Arial" w:hAnsi="Arial" w:cs="Arial"/>
          <w:sz w:val="22"/>
          <w:szCs w:val="22"/>
        </w:rPr>
      </w:pPr>
    </w:p>
    <w:p w14:paraId="31EEF02E" w14:textId="2A52EC02" w:rsidR="00665FAA" w:rsidRDefault="00665FAA" w:rsidP="00665FAA">
      <w:pPr>
        <w:pStyle w:val="aff6"/>
        <w:rPr>
          <w:rFonts w:ascii="Arial" w:hAnsi="Arial" w:cs="Arial"/>
          <w:sz w:val="22"/>
          <w:szCs w:val="22"/>
        </w:rPr>
      </w:pPr>
      <w:r w:rsidRPr="00941BF4">
        <w:rPr>
          <w:rFonts w:ascii="Arial" w:hAnsi="Arial" w:cs="Arial"/>
          <w:sz w:val="22"/>
          <w:szCs w:val="22"/>
        </w:rPr>
        <w:t xml:space="preserve">Таблица </w:t>
      </w:r>
      <w:r w:rsidR="00DB2B66">
        <w:rPr>
          <w:rFonts w:ascii="Arial" w:hAnsi="Arial" w:cs="Arial"/>
          <w:sz w:val="22"/>
          <w:szCs w:val="22"/>
        </w:rPr>
        <w:t>3.37</w:t>
      </w:r>
      <w:r w:rsidRPr="00941BF4">
        <w:rPr>
          <w:rFonts w:ascii="Arial" w:hAnsi="Arial" w:cs="Arial"/>
          <w:sz w:val="22"/>
          <w:szCs w:val="22"/>
        </w:rPr>
        <w:t xml:space="preserve"> – </w:t>
      </w:r>
      <w:r>
        <w:rPr>
          <w:rFonts w:ascii="Arial" w:hAnsi="Arial" w:cs="Arial"/>
          <w:sz w:val="22"/>
          <w:szCs w:val="22"/>
        </w:rPr>
        <w:t>Повторяемость (%) направления ветра и штилей при максимальном отложении в данный случай обследования. МС Ухта</w:t>
      </w:r>
    </w:p>
    <w:tbl>
      <w:tblPr>
        <w:tblW w:w="4875"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989"/>
        <w:gridCol w:w="881"/>
        <w:gridCol w:w="881"/>
        <w:gridCol w:w="883"/>
        <w:gridCol w:w="881"/>
        <w:gridCol w:w="881"/>
        <w:gridCol w:w="880"/>
        <w:gridCol w:w="880"/>
        <w:gridCol w:w="880"/>
        <w:gridCol w:w="872"/>
        <w:gridCol w:w="894"/>
      </w:tblGrid>
      <w:tr w:rsidR="00665FAA" w:rsidRPr="002C6A14" w14:paraId="0CC37761" w14:textId="6C86087B" w:rsidTr="00665FAA">
        <w:trPr>
          <w:trHeight w:val="454"/>
        </w:trPr>
        <w:tc>
          <w:tcPr>
            <w:tcW w:w="504" w:type="pct"/>
            <w:tcBorders>
              <w:top w:val="single" w:sz="4" w:space="0" w:color="auto"/>
              <w:left w:val="single" w:sz="4" w:space="0" w:color="auto"/>
              <w:bottom w:val="single" w:sz="6" w:space="0" w:color="auto"/>
              <w:right w:val="single" w:sz="6" w:space="0" w:color="auto"/>
            </w:tcBorders>
            <w:vAlign w:val="center"/>
          </w:tcPr>
          <w:p w14:paraId="3DC4FAC7" w14:textId="3492F6D0" w:rsidR="00665FAA" w:rsidRPr="00665FAA" w:rsidRDefault="00665FAA" w:rsidP="00665FAA">
            <w:pPr>
              <w:pStyle w:val="affff5"/>
              <w:spacing w:before="0" w:after="0"/>
              <w:jc w:val="center"/>
              <w:rPr>
                <w:rFonts w:ascii="Arial" w:hAnsi="Arial" w:cs="Arial"/>
                <w:sz w:val="20"/>
                <w:lang w:val="ru-RU" w:eastAsia="ru-RU"/>
              </w:rPr>
            </w:pPr>
            <w:r>
              <w:rPr>
                <w:rFonts w:ascii="Arial" w:hAnsi="Arial" w:cs="Arial"/>
                <w:sz w:val="20"/>
                <w:lang w:val="en-US" w:eastAsia="ru-RU"/>
              </w:rPr>
              <w:t>m</w:t>
            </w:r>
            <w:r>
              <w:rPr>
                <w:rFonts w:ascii="Arial" w:hAnsi="Arial" w:cs="Arial"/>
                <w:sz w:val="20"/>
                <w:lang w:val="ru-RU" w:eastAsia="ru-RU"/>
              </w:rPr>
              <w:t>_г/м</w:t>
            </w:r>
          </w:p>
        </w:tc>
        <w:tc>
          <w:tcPr>
            <w:tcW w:w="449" w:type="pct"/>
            <w:tcBorders>
              <w:top w:val="single" w:sz="4" w:space="0" w:color="auto"/>
              <w:left w:val="single" w:sz="6" w:space="0" w:color="auto"/>
              <w:bottom w:val="single" w:sz="6" w:space="0" w:color="auto"/>
              <w:right w:val="single" w:sz="6" w:space="0" w:color="auto"/>
            </w:tcBorders>
            <w:vAlign w:val="center"/>
            <w:hideMark/>
          </w:tcPr>
          <w:p w14:paraId="48D56E19" w14:textId="77777777" w:rsidR="00665FAA" w:rsidRPr="002C6A14" w:rsidRDefault="00665FAA" w:rsidP="00665FAA">
            <w:pPr>
              <w:pStyle w:val="affff5"/>
              <w:spacing w:before="0" w:after="0"/>
              <w:jc w:val="center"/>
              <w:rPr>
                <w:rFonts w:ascii="Arial" w:hAnsi="Arial" w:cs="Arial"/>
                <w:sz w:val="20"/>
                <w:lang w:val="ru-RU" w:eastAsia="ru-RU"/>
              </w:rPr>
            </w:pPr>
            <w:r w:rsidRPr="002C6A14">
              <w:rPr>
                <w:rFonts w:ascii="Arial" w:hAnsi="Arial" w:cs="Arial"/>
                <w:sz w:val="20"/>
                <w:lang w:val="ru-RU" w:eastAsia="ru-RU"/>
              </w:rPr>
              <w:t>С</w:t>
            </w:r>
          </w:p>
        </w:tc>
        <w:tc>
          <w:tcPr>
            <w:tcW w:w="449" w:type="pct"/>
            <w:tcBorders>
              <w:top w:val="single" w:sz="4" w:space="0" w:color="auto"/>
              <w:left w:val="single" w:sz="6" w:space="0" w:color="auto"/>
              <w:bottom w:val="single" w:sz="6" w:space="0" w:color="auto"/>
              <w:right w:val="single" w:sz="6" w:space="0" w:color="auto"/>
            </w:tcBorders>
            <w:vAlign w:val="center"/>
            <w:hideMark/>
          </w:tcPr>
          <w:p w14:paraId="3EED8BB3" w14:textId="77777777" w:rsidR="00665FAA" w:rsidRPr="002C6A14" w:rsidRDefault="00665FAA" w:rsidP="00665FAA">
            <w:pPr>
              <w:pStyle w:val="affff5"/>
              <w:spacing w:before="0" w:after="0"/>
              <w:jc w:val="center"/>
              <w:rPr>
                <w:rFonts w:ascii="Arial" w:hAnsi="Arial" w:cs="Arial"/>
                <w:sz w:val="20"/>
                <w:lang w:val="ru-RU" w:eastAsia="ru-RU"/>
              </w:rPr>
            </w:pPr>
            <w:r w:rsidRPr="002C6A14">
              <w:rPr>
                <w:rFonts w:ascii="Arial" w:hAnsi="Arial" w:cs="Arial"/>
                <w:sz w:val="20"/>
                <w:lang w:val="ru-RU" w:eastAsia="ru-RU"/>
              </w:rPr>
              <w:t>СВ</w:t>
            </w:r>
          </w:p>
        </w:tc>
        <w:tc>
          <w:tcPr>
            <w:tcW w:w="450" w:type="pct"/>
            <w:tcBorders>
              <w:top w:val="single" w:sz="4" w:space="0" w:color="auto"/>
              <w:left w:val="single" w:sz="6" w:space="0" w:color="auto"/>
              <w:bottom w:val="single" w:sz="6" w:space="0" w:color="auto"/>
              <w:right w:val="single" w:sz="6" w:space="0" w:color="auto"/>
            </w:tcBorders>
            <w:vAlign w:val="center"/>
            <w:hideMark/>
          </w:tcPr>
          <w:p w14:paraId="3A152AF8" w14:textId="77777777" w:rsidR="00665FAA" w:rsidRPr="002C6A14" w:rsidRDefault="00665FAA" w:rsidP="00665FAA">
            <w:pPr>
              <w:pStyle w:val="affff5"/>
              <w:spacing w:before="0" w:after="0"/>
              <w:jc w:val="center"/>
              <w:rPr>
                <w:rFonts w:ascii="Arial" w:hAnsi="Arial" w:cs="Arial"/>
                <w:sz w:val="20"/>
                <w:lang w:val="ru-RU" w:eastAsia="ru-RU"/>
              </w:rPr>
            </w:pPr>
            <w:r w:rsidRPr="002C6A14">
              <w:rPr>
                <w:rFonts w:ascii="Arial" w:hAnsi="Arial" w:cs="Arial"/>
                <w:sz w:val="20"/>
                <w:lang w:val="ru-RU" w:eastAsia="ru-RU"/>
              </w:rPr>
              <w:t>В</w:t>
            </w:r>
          </w:p>
        </w:tc>
        <w:tc>
          <w:tcPr>
            <w:tcW w:w="449" w:type="pct"/>
            <w:tcBorders>
              <w:top w:val="single" w:sz="4" w:space="0" w:color="auto"/>
              <w:left w:val="single" w:sz="6" w:space="0" w:color="auto"/>
              <w:bottom w:val="single" w:sz="6" w:space="0" w:color="auto"/>
              <w:right w:val="single" w:sz="6" w:space="0" w:color="auto"/>
            </w:tcBorders>
            <w:vAlign w:val="center"/>
            <w:hideMark/>
          </w:tcPr>
          <w:p w14:paraId="591E36DF" w14:textId="77777777" w:rsidR="00665FAA" w:rsidRPr="002C6A14" w:rsidRDefault="00665FAA" w:rsidP="00665FAA">
            <w:pPr>
              <w:pStyle w:val="affff5"/>
              <w:spacing w:before="0" w:after="0"/>
              <w:jc w:val="center"/>
              <w:rPr>
                <w:rFonts w:ascii="Arial" w:hAnsi="Arial" w:cs="Arial"/>
                <w:sz w:val="20"/>
                <w:lang w:val="ru-RU" w:eastAsia="ru-RU"/>
              </w:rPr>
            </w:pPr>
            <w:r w:rsidRPr="002C6A14">
              <w:rPr>
                <w:rFonts w:ascii="Arial" w:hAnsi="Arial" w:cs="Arial"/>
                <w:sz w:val="20"/>
                <w:lang w:val="ru-RU" w:eastAsia="ru-RU"/>
              </w:rPr>
              <w:t>ЮВ</w:t>
            </w:r>
          </w:p>
        </w:tc>
        <w:tc>
          <w:tcPr>
            <w:tcW w:w="449" w:type="pct"/>
            <w:tcBorders>
              <w:top w:val="single" w:sz="4" w:space="0" w:color="auto"/>
              <w:left w:val="single" w:sz="6" w:space="0" w:color="auto"/>
              <w:bottom w:val="single" w:sz="6" w:space="0" w:color="auto"/>
              <w:right w:val="single" w:sz="6" w:space="0" w:color="auto"/>
            </w:tcBorders>
            <w:vAlign w:val="center"/>
            <w:hideMark/>
          </w:tcPr>
          <w:p w14:paraId="772BED7D" w14:textId="77777777" w:rsidR="00665FAA" w:rsidRPr="002C6A14" w:rsidRDefault="00665FAA" w:rsidP="00665FAA">
            <w:pPr>
              <w:pStyle w:val="affff5"/>
              <w:spacing w:before="0" w:after="0"/>
              <w:jc w:val="center"/>
              <w:rPr>
                <w:rFonts w:ascii="Arial" w:hAnsi="Arial" w:cs="Arial"/>
                <w:sz w:val="20"/>
                <w:lang w:val="ru-RU" w:eastAsia="ru-RU"/>
              </w:rPr>
            </w:pPr>
            <w:r w:rsidRPr="002C6A14">
              <w:rPr>
                <w:rFonts w:ascii="Arial" w:hAnsi="Arial" w:cs="Arial"/>
                <w:sz w:val="20"/>
                <w:lang w:val="ru-RU" w:eastAsia="ru-RU"/>
              </w:rPr>
              <w:t>Ю</w:t>
            </w:r>
          </w:p>
        </w:tc>
        <w:tc>
          <w:tcPr>
            <w:tcW w:w="449" w:type="pct"/>
            <w:tcBorders>
              <w:top w:val="single" w:sz="4" w:space="0" w:color="auto"/>
              <w:left w:val="single" w:sz="6" w:space="0" w:color="auto"/>
              <w:bottom w:val="single" w:sz="6" w:space="0" w:color="auto"/>
              <w:right w:val="single" w:sz="6" w:space="0" w:color="auto"/>
            </w:tcBorders>
            <w:vAlign w:val="center"/>
            <w:hideMark/>
          </w:tcPr>
          <w:p w14:paraId="6B42C480" w14:textId="77777777" w:rsidR="00665FAA" w:rsidRPr="002C6A14" w:rsidRDefault="00665FAA" w:rsidP="00665FAA">
            <w:pPr>
              <w:pStyle w:val="affff5"/>
              <w:spacing w:before="0" w:after="0"/>
              <w:jc w:val="center"/>
              <w:rPr>
                <w:rFonts w:ascii="Arial" w:hAnsi="Arial" w:cs="Arial"/>
                <w:sz w:val="20"/>
                <w:lang w:val="ru-RU" w:eastAsia="ru-RU"/>
              </w:rPr>
            </w:pPr>
            <w:r w:rsidRPr="002C6A14">
              <w:rPr>
                <w:rFonts w:ascii="Arial" w:hAnsi="Arial" w:cs="Arial"/>
                <w:sz w:val="20"/>
                <w:lang w:val="ru-RU" w:eastAsia="ru-RU"/>
              </w:rPr>
              <w:t>ЮЗ</w:t>
            </w:r>
          </w:p>
        </w:tc>
        <w:tc>
          <w:tcPr>
            <w:tcW w:w="449" w:type="pct"/>
            <w:tcBorders>
              <w:top w:val="single" w:sz="4" w:space="0" w:color="auto"/>
              <w:left w:val="single" w:sz="6" w:space="0" w:color="auto"/>
              <w:bottom w:val="single" w:sz="6" w:space="0" w:color="auto"/>
              <w:right w:val="single" w:sz="6" w:space="0" w:color="auto"/>
            </w:tcBorders>
            <w:vAlign w:val="center"/>
            <w:hideMark/>
          </w:tcPr>
          <w:p w14:paraId="7B795882" w14:textId="77777777" w:rsidR="00665FAA" w:rsidRPr="002C6A14" w:rsidRDefault="00665FAA" w:rsidP="00665FAA">
            <w:pPr>
              <w:pStyle w:val="affff5"/>
              <w:spacing w:before="0" w:after="0"/>
              <w:jc w:val="center"/>
              <w:rPr>
                <w:rFonts w:ascii="Arial" w:hAnsi="Arial" w:cs="Arial"/>
                <w:sz w:val="20"/>
                <w:lang w:val="ru-RU" w:eastAsia="ru-RU"/>
              </w:rPr>
            </w:pPr>
            <w:r w:rsidRPr="002C6A14">
              <w:rPr>
                <w:rFonts w:ascii="Arial" w:hAnsi="Arial" w:cs="Arial"/>
                <w:sz w:val="20"/>
                <w:lang w:val="ru-RU" w:eastAsia="ru-RU"/>
              </w:rPr>
              <w:t>З</w:t>
            </w:r>
          </w:p>
        </w:tc>
        <w:tc>
          <w:tcPr>
            <w:tcW w:w="449" w:type="pct"/>
            <w:tcBorders>
              <w:top w:val="single" w:sz="4" w:space="0" w:color="auto"/>
              <w:left w:val="single" w:sz="6" w:space="0" w:color="auto"/>
              <w:bottom w:val="single" w:sz="6" w:space="0" w:color="auto"/>
              <w:right w:val="single" w:sz="6" w:space="0" w:color="auto"/>
            </w:tcBorders>
            <w:vAlign w:val="center"/>
            <w:hideMark/>
          </w:tcPr>
          <w:p w14:paraId="794576B9" w14:textId="77777777" w:rsidR="00665FAA" w:rsidRPr="002C6A14" w:rsidRDefault="00665FAA" w:rsidP="00665FAA">
            <w:pPr>
              <w:pStyle w:val="affff5"/>
              <w:spacing w:before="0" w:after="0"/>
              <w:jc w:val="center"/>
              <w:rPr>
                <w:rFonts w:ascii="Arial" w:hAnsi="Arial" w:cs="Arial"/>
                <w:sz w:val="20"/>
                <w:lang w:val="ru-RU" w:eastAsia="ru-RU"/>
              </w:rPr>
            </w:pPr>
            <w:r w:rsidRPr="002C6A14">
              <w:rPr>
                <w:rFonts w:ascii="Arial" w:hAnsi="Arial" w:cs="Arial"/>
                <w:sz w:val="20"/>
                <w:lang w:val="ru-RU" w:eastAsia="ru-RU"/>
              </w:rPr>
              <w:t>СЗ</w:t>
            </w:r>
          </w:p>
        </w:tc>
        <w:tc>
          <w:tcPr>
            <w:tcW w:w="445" w:type="pct"/>
            <w:tcBorders>
              <w:top w:val="single" w:sz="4" w:space="0" w:color="auto"/>
              <w:left w:val="single" w:sz="6" w:space="0" w:color="auto"/>
              <w:bottom w:val="single" w:sz="6" w:space="0" w:color="auto"/>
              <w:right w:val="single" w:sz="4" w:space="0" w:color="auto"/>
            </w:tcBorders>
            <w:vAlign w:val="center"/>
            <w:hideMark/>
          </w:tcPr>
          <w:p w14:paraId="78E88F04" w14:textId="77777777" w:rsidR="00665FAA" w:rsidRPr="002C6A14" w:rsidRDefault="00665FAA" w:rsidP="00665FAA">
            <w:pPr>
              <w:pStyle w:val="affff5"/>
              <w:spacing w:before="0" w:after="0"/>
              <w:jc w:val="center"/>
              <w:rPr>
                <w:rFonts w:ascii="Arial" w:hAnsi="Arial" w:cs="Arial"/>
                <w:sz w:val="20"/>
                <w:lang w:val="ru-RU" w:eastAsia="ru-RU"/>
              </w:rPr>
            </w:pPr>
            <w:r w:rsidRPr="002C6A14">
              <w:rPr>
                <w:rFonts w:ascii="Arial" w:hAnsi="Arial" w:cs="Arial"/>
                <w:sz w:val="20"/>
                <w:lang w:val="ru-RU" w:eastAsia="ru-RU"/>
              </w:rPr>
              <w:t>Штиль</w:t>
            </w:r>
          </w:p>
        </w:tc>
        <w:tc>
          <w:tcPr>
            <w:tcW w:w="456" w:type="pct"/>
            <w:tcBorders>
              <w:top w:val="single" w:sz="4" w:space="0" w:color="auto"/>
              <w:left w:val="single" w:sz="6" w:space="0" w:color="auto"/>
              <w:bottom w:val="single" w:sz="6" w:space="0" w:color="auto"/>
              <w:right w:val="single" w:sz="4" w:space="0" w:color="auto"/>
            </w:tcBorders>
          </w:tcPr>
          <w:p w14:paraId="6D0043C7" w14:textId="0AC323DB" w:rsidR="00665FAA" w:rsidRPr="002C6A14" w:rsidRDefault="00665FAA" w:rsidP="00665FAA">
            <w:pPr>
              <w:pStyle w:val="affff5"/>
              <w:spacing w:before="0" w:after="0"/>
              <w:jc w:val="center"/>
              <w:rPr>
                <w:rFonts w:ascii="Arial" w:hAnsi="Arial" w:cs="Arial"/>
                <w:sz w:val="20"/>
                <w:lang w:val="ru-RU" w:eastAsia="ru-RU"/>
              </w:rPr>
            </w:pPr>
            <w:r>
              <w:rPr>
                <w:rFonts w:ascii="Arial" w:hAnsi="Arial" w:cs="Arial"/>
                <w:sz w:val="20"/>
                <w:lang w:val="ru-RU" w:eastAsia="ru-RU"/>
              </w:rPr>
              <w:t>Число случаев</w:t>
            </w:r>
          </w:p>
        </w:tc>
      </w:tr>
      <w:tr w:rsidR="00665FAA" w:rsidRPr="002C6A14" w14:paraId="03E692BE" w14:textId="3E35151D" w:rsidTr="00665FAA">
        <w:trPr>
          <w:trHeight w:val="454"/>
        </w:trPr>
        <w:tc>
          <w:tcPr>
            <w:tcW w:w="504" w:type="pct"/>
            <w:tcBorders>
              <w:top w:val="single" w:sz="6" w:space="0" w:color="auto"/>
              <w:left w:val="single" w:sz="4" w:space="0" w:color="auto"/>
              <w:bottom w:val="single" w:sz="6" w:space="0" w:color="auto"/>
              <w:right w:val="single" w:sz="6" w:space="0" w:color="auto"/>
            </w:tcBorders>
            <w:vAlign w:val="center"/>
          </w:tcPr>
          <w:p w14:paraId="41C77F82" w14:textId="7F962DF4" w:rsidR="00665FAA" w:rsidRPr="00665FAA" w:rsidRDefault="00665FAA" w:rsidP="00665FAA">
            <w:pPr>
              <w:pStyle w:val="affff5"/>
              <w:spacing w:before="0" w:after="0"/>
              <w:jc w:val="center"/>
              <w:rPr>
                <w:rFonts w:ascii="Arial" w:hAnsi="Arial" w:cs="Arial"/>
                <w:sz w:val="22"/>
                <w:szCs w:val="22"/>
                <w:lang w:val="ru-RU" w:eastAsia="ru-RU"/>
              </w:rPr>
            </w:pPr>
            <w:r w:rsidRPr="00011691">
              <w:rPr>
                <w:rFonts w:ascii="Arial" w:hAnsi="Arial" w:cs="Arial"/>
                <w:sz w:val="22"/>
                <w:szCs w:val="22"/>
                <w:lang w:val="ru-RU" w:eastAsia="ru-RU"/>
              </w:rPr>
              <w:t>≤</w:t>
            </w:r>
            <w:r>
              <w:rPr>
                <w:rFonts w:ascii="Arial" w:hAnsi="Arial" w:cs="Arial"/>
                <w:sz w:val="22"/>
                <w:szCs w:val="22"/>
                <w:lang w:val="ru-RU" w:eastAsia="ru-RU"/>
              </w:rPr>
              <w:t>40</w:t>
            </w:r>
          </w:p>
        </w:tc>
        <w:tc>
          <w:tcPr>
            <w:tcW w:w="449" w:type="pct"/>
            <w:tcBorders>
              <w:top w:val="single" w:sz="6" w:space="0" w:color="auto"/>
              <w:left w:val="single" w:sz="6" w:space="0" w:color="auto"/>
              <w:bottom w:val="single" w:sz="6" w:space="0" w:color="auto"/>
              <w:right w:val="single" w:sz="6" w:space="0" w:color="auto"/>
            </w:tcBorders>
            <w:vAlign w:val="center"/>
          </w:tcPr>
          <w:p w14:paraId="1D736BB4" w14:textId="41F76ABC" w:rsidR="00665FAA" w:rsidRPr="002C6A14"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6</w:t>
            </w:r>
          </w:p>
        </w:tc>
        <w:tc>
          <w:tcPr>
            <w:tcW w:w="449" w:type="pct"/>
            <w:tcBorders>
              <w:top w:val="single" w:sz="6" w:space="0" w:color="auto"/>
              <w:left w:val="single" w:sz="6" w:space="0" w:color="auto"/>
              <w:bottom w:val="single" w:sz="6" w:space="0" w:color="auto"/>
              <w:right w:val="single" w:sz="6" w:space="0" w:color="auto"/>
            </w:tcBorders>
            <w:vAlign w:val="center"/>
          </w:tcPr>
          <w:p w14:paraId="6FF7AB2F" w14:textId="45BF373D" w:rsidR="00665FAA" w:rsidRPr="002C6A14"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5</w:t>
            </w:r>
          </w:p>
        </w:tc>
        <w:tc>
          <w:tcPr>
            <w:tcW w:w="450" w:type="pct"/>
            <w:tcBorders>
              <w:top w:val="single" w:sz="6" w:space="0" w:color="auto"/>
              <w:left w:val="single" w:sz="6" w:space="0" w:color="auto"/>
              <w:bottom w:val="single" w:sz="6" w:space="0" w:color="auto"/>
              <w:right w:val="single" w:sz="6" w:space="0" w:color="auto"/>
            </w:tcBorders>
            <w:vAlign w:val="center"/>
          </w:tcPr>
          <w:p w14:paraId="0B6F1F44" w14:textId="0ABB1273" w:rsidR="00665FAA" w:rsidRPr="002C6A14"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7</w:t>
            </w:r>
          </w:p>
        </w:tc>
        <w:tc>
          <w:tcPr>
            <w:tcW w:w="449" w:type="pct"/>
            <w:tcBorders>
              <w:top w:val="single" w:sz="6" w:space="0" w:color="auto"/>
              <w:left w:val="single" w:sz="6" w:space="0" w:color="auto"/>
              <w:bottom w:val="single" w:sz="6" w:space="0" w:color="auto"/>
              <w:right w:val="single" w:sz="6" w:space="0" w:color="auto"/>
            </w:tcBorders>
            <w:vAlign w:val="center"/>
          </w:tcPr>
          <w:p w14:paraId="410F2A7A" w14:textId="7455DA1F" w:rsidR="00665FAA" w:rsidRPr="002C6A14"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12</w:t>
            </w:r>
          </w:p>
        </w:tc>
        <w:tc>
          <w:tcPr>
            <w:tcW w:w="449" w:type="pct"/>
            <w:tcBorders>
              <w:top w:val="single" w:sz="6" w:space="0" w:color="auto"/>
              <w:left w:val="single" w:sz="6" w:space="0" w:color="auto"/>
              <w:bottom w:val="single" w:sz="6" w:space="0" w:color="auto"/>
              <w:right w:val="single" w:sz="6" w:space="0" w:color="auto"/>
            </w:tcBorders>
            <w:vAlign w:val="center"/>
          </w:tcPr>
          <w:p w14:paraId="7DDD5BB0" w14:textId="2BA67EFE" w:rsidR="00665FAA" w:rsidRPr="002C6A14"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14</w:t>
            </w:r>
          </w:p>
        </w:tc>
        <w:tc>
          <w:tcPr>
            <w:tcW w:w="449" w:type="pct"/>
            <w:tcBorders>
              <w:top w:val="single" w:sz="6" w:space="0" w:color="auto"/>
              <w:left w:val="single" w:sz="6" w:space="0" w:color="auto"/>
              <w:bottom w:val="single" w:sz="6" w:space="0" w:color="auto"/>
              <w:right w:val="single" w:sz="6" w:space="0" w:color="auto"/>
            </w:tcBorders>
            <w:vAlign w:val="center"/>
          </w:tcPr>
          <w:p w14:paraId="3013792E" w14:textId="2D7F5DF2" w:rsidR="00665FAA" w:rsidRPr="002C6A14"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24</w:t>
            </w:r>
          </w:p>
        </w:tc>
        <w:tc>
          <w:tcPr>
            <w:tcW w:w="449" w:type="pct"/>
            <w:tcBorders>
              <w:top w:val="single" w:sz="6" w:space="0" w:color="auto"/>
              <w:left w:val="single" w:sz="6" w:space="0" w:color="auto"/>
              <w:bottom w:val="single" w:sz="6" w:space="0" w:color="auto"/>
              <w:right w:val="single" w:sz="6" w:space="0" w:color="auto"/>
            </w:tcBorders>
            <w:vAlign w:val="center"/>
          </w:tcPr>
          <w:p w14:paraId="761CB87E" w14:textId="2A986BC9" w:rsidR="00665FAA" w:rsidRPr="002C6A14"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12</w:t>
            </w:r>
          </w:p>
        </w:tc>
        <w:tc>
          <w:tcPr>
            <w:tcW w:w="449" w:type="pct"/>
            <w:tcBorders>
              <w:top w:val="single" w:sz="6" w:space="0" w:color="auto"/>
              <w:left w:val="single" w:sz="6" w:space="0" w:color="auto"/>
              <w:bottom w:val="single" w:sz="6" w:space="0" w:color="auto"/>
              <w:right w:val="single" w:sz="6" w:space="0" w:color="auto"/>
            </w:tcBorders>
            <w:vAlign w:val="center"/>
          </w:tcPr>
          <w:p w14:paraId="46DEB15C" w14:textId="0E1592BB" w:rsidR="00665FAA" w:rsidRPr="002C6A14"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6</w:t>
            </w:r>
          </w:p>
        </w:tc>
        <w:tc>
          <w:tcPr>
            <w:tcW w:w="445" w:type="pct"/>
            <w:tcBorders>
              <w:top w:val="single" w:sz="6" w:space="0" w:color="auto"/>
              <w:left w:val="single" w:sz="6" w:space="0" w:color="auto"/>
              <w:bottom w:val="single" w:sz="6" w:space="0" w:color="auto"/>
              <w:right w:val="single" w:sz="4" w:space="0" w:color="auto"/>
            </w:tcBorders>
            <w:vAlign w:val="center"/>
          </w:tcPr>
          <w:p w14:paraId="6846EC5D" w14:textId="2D366A9E" w:rsidR="00665FAA" w:rsidRPr="002C6A14"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13</w:t>
            </w:r>
          </w:p>
        </w:tc>
        <w:tc>
          <w:tcPr>
            <w:tcW w:w="456" w:type="pct"/>
            <w:vMerge w:val="restart"/>
            <w:tcBorders>
              <w:top w:val="single" w:sz="6" w:space="0" w:color="auto"/>
              <w:left w:val="single" w:sz="6" w:space="0" w:color="auto"/>
              <w:right w:val="single" w:sz="4" w:space="0" w:color="auto"/>
            </w:tcBorders>
            <w:vAlign w:val="center"/>
          </w:tcPr>
          <w:p w14:paraId="1577E210" w14:textId="73A7A2F4"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614</w:t>
            </w:r>
          </w:p>
        </w:tc>
      </w:tr>
      <w:tr w:rsidR="00665FAA" w:rsidRPr="002C6A14" w14:paraId="7C6E52AE" w14:textId="77777777" w:rsidTr="00665FAA">
        <w:trPr>
          <w:trHeight w:val="454"/>
        </w:trPr>
        <w:tc>
          <w:tcPr>
            <w:tcW w:w="504" w:type="pct"/>
            <w:tcBorders>
              <w:top w:val="single" w:sz="6" w:space="0" w:color="auto"/>
              <w:left w:val="single" w:sz="4" w:space="0" w:color="auto"/>
              <w:bottom w:val="single" w:sz="6" w:space="0" w:color="auto"/>
              <w:right w:val="single" w:sz="6" w:space="0" w:color="auto"/>
            </w:tcBorders>
            <w:vAlign w:val="center"/>
          </w:tcPr>
          <w:p w14:paraId="2CCCE16A" w14:textId="0CC57412" w:rsidR="00665FAA" w:rsidRP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41-140</w:t>
            </w:r>
          </w:p>
        </w:tc>
        <w:tc>
          <w:tcPr>
            <w:tcW w:w="449" w:type="pct"/>
            <w:tcBorders>
              <w:top w:val="single" w:sz="6" w:space="0" w:color="auto"/>
              <w:left w:val="single" w:sz="6" w:space="0" w:color="auto"/>
              <w:bottom w:val="single" w:sz="6" w:space="0" w:color="auto"/>
              <w:right w:val="single" w:sz="6" w:space="0" w:color="auto"/>
            </w:tcBorders>
            <w:vAlign w:val="center"/>
          </w:tcPr>
          <w:p w14:paraId="4AF06CD5" w14:textId="7907CA42"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449" w:type="pct"/>
            <w:tcBorders>
              <w:top w:val="single" w:sz="6" w:space="0" w:color="auto"/>
              <w:left w:val="single" w:sz="6" w:space="0" w:color="auto"/>
              <w:bottom w:val="single" w:sz="6" w:space="0" w:color="auto"/>
              <w:right w:val="single" w:sz="6" w:space="0" w:color="auto"/>
            </w:tcBorders>
            <w:vAlign w:val="center"/>
          </w:tcPr>
          <w:p w14:paraId="048C129B" w14:textId="7E3C2D68"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0,1</w:t>
            </w:r>
          </w:p>
        </w:tc>
        <w:tc>
          <w:tcPr>
            <w:tcW w:w="450" w:type="pct"/>
            <w:tcBorders>
              <w:top w:val="single" w:sz="6" w:space="0" w:color="auto"/>
              <w:left w:val="single" w:sz="6" w:space="0" w:color="auto"/>
              <w:bottom w:val="single" w:sz="6" w:space="0" w:color="auto"/>
              <w:right w:val="single" w:sz="6" w:space="0" w:color="auto"/>
            </w:tcBorders>
            <w:vAlign w:val="center"/>
          </w:tcPr>
          <w:p w14:paraId="0CB27504" w14:textId="0CEE7CAB"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449" w:type="pct"/>
            <w:tcBorders>
              <w:top w:val="single" w:sz="6" w:space="0" w:color="auto"/>
              <w:left w:val="single" w:sz="6" w:space="0" w:color="auto"/>
              <w:bottom w:val="single" w:sz="6" w:space="0" w:color="auto"/>
              <w:right w:val="single" w:sz="6" w:space="0" w:color="auto"/>
            </w:tcBorders>
            <w:vAlign w:val="center"/>
          </w:tcPr>
          <w:p w14:paraId="353FD07A" w14:textId="7D77E0A5"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0,1</w:t>
            </w:r>
          </w:p>
        </w:tc>
        <w:tc>
          <w:tcPr>
            <w:tcW w:w="449" w:type="pct"/>
            <w:tcBorders>
              <w:top w:val="single" w:sz="6" w:space="0" w:color="auto"/>
              <w:left w:val="single" w:sz="6" w:space="0" w:color="auto"/>
              <w:bottom w:val="single" w:sz="6" w:space="0" w:color="auto"/>
              <w:right w:val="single" w:sz="6" w:space="0" w:color="auto"/>
            </w:tcBorders>
            <w:vAlign w:val="center"/>
          </w:tcPr>
          <w:p w14:paraId="6C2DB0BC" w14:textId="78A1D1E9"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0,1</w:t>
            </w:r>
          </w:p>
        </w:tc>
        <w:tc>
          <w:tcPr>
            <w:tcW w:w="449" w:type="pct"/>
            <w:tcBorders>
              <w:top w:val="single" w:sz="6" w:space="0" w:color="auto"/>
              <w:left w:val="single" w:sz="6" w:space="0" w:color="auto"/>
              <w:bottom w:val="single" w:sz="6" w:space="0" w:color="auto"/>
              <w:right w:val="single" w:sz="6" w:space="0" w:color="auto"/>
            </w:tcBorders>
            <w:vAlign w:val="center"/>
          </w:tcPr>
          <w:p w14:paraId="2FE20306" w14:textId="5DC5BCCF"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w:t>
            </w:r>
          </w:p>
        </w:tc>
        <w:tc>
          <w:tcPr>
            <w:tcW w:w="449" w:type="pct"/>
            <w:tcBorders>
              <w:top w:val="single" w:sz="6" w:space="0" w:color="auto"/>
              <w:left w:val="single" w:sz="6" w:space="0" w:color="auto"/>
              <w:bottom w:val="single" w:sz="6" w:space="0" w:color="auto"/>
              <w:right w:val="single" w:sz="6" w:space="0" w:color="auto"/>
            </w:tcBorders>
            <w:vAlign w:val="center"/>
          </w:tcPr>
          <w:p w14:paraId="0C9AD839" w14:textId="2751945C"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0,1</w:t>
            </w:r>
          </w:p>
        </w:tc>
        <w:tc>
          <w:tcPr>
            <w:tcW w:w="449" w:type="pct"/>
            <w:tcBorders>
              <w:top w:val="single" w:sz="6" w:space="0" w:color="auto"/>
              <w:left w:val="single" w:sz="6" w:space="0" w:color="auto"/>
              <w:bottom w:val="single" w:sz="6" w:space="0" w:color="auto"/>
              <w:right w:val="single" w:sz="6" w:space="0" w:color="auto"/>
            </w:tcBorders>
            <w:vAlign w:val="center"/>
          </w:tcPr>
          <w:p w14:paraId="2B65AA6C" w14:textId="3A5F91CA"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0,1</w:t>
            </w:r>
          </w:p>
        </w:tc>
        <w:tc>
          <w:tcPr>
            <w:tcW w:w="445" w:type="pct"/>
            <w:tcBorders>
              <w:top w:val="single" w:sz="6" w:space="0" w:color="auto"/>
              <w:left w:val="single" w:sz="6" w:space="0" w:color="auto"/>
              <w:bottom w:val="single" w:sz="6" w:space="0" w:color="auto"/>
              <w:right w:val="single" w:sz="4" w:space="0" w:color="auto"/>
            </w:tcBorders>
            <w:vAlign w:val="center"/>
          </w:tcPr>
          <w:p w14:paraId="7647AF0C" w14:textId="67E53547" w:rsidR="00665FAA" w:rsidRDefault="00665FAA" w:rsidP="00665FAA">
            <w:pPr>
              <w:pStyle w:val="affff5"/>
              <w:spacing w:before="0" w:after="0"/>
              <w:jc w:val="center"/>
              <w:rPr>
                <w:rFonts w:ascii="Arial" w:hAnsi="Arial" w:cs="Arial"/>
                <w:sz w:val="22"/>
                <w:szCs w:val="22"/>
                <w:lang w:val="ru-RU" w:eastAsia="ru-RU"/>
              </w:rPr>
            </w:pPr>
            <w:r>
              <w:rPr>
                <w:rFonts w:ascii="Arial" w:hAnsi="Arial" w:cs="Arial"/>
                <w:sz w:val="22"/>
                <w:szCs w:val="22"/>
                <w:lang w:val="ru-RU" w:eastAsia="ru-RU"/>
              </w:rPr>
              <w:t>0,5</w:t>
            </w:r>
          </w:p>
        </w:tc>
        <w:tc>
          <w:tcPr>
            <w:tcW w:w="456" w:type="pct"/>
            <w:vMerge/>
            <w:tcBorders>
              <w:left w:val="single" w:sz="6" w:space="0" w:color="auto"/>
              <w:bottom w:val="single" w:sz="6" w:space="0" w:color="auto"/>
              <w:right w:val="single" w:sz="4" w:space="0" w:color="auto"/>
            </w:tcBorders>
          </w:tcPr>
          <w:p w14:paraId="371359F1" w14:textId="77777777" w:rsidR="00665FAA" w:rsidRDefault="00665FAA" w:rsidP="00665FAA">
            <w:pPr>
              <w:pStyle w:val="affff5"/>
              <w:spacing w:before="0" w:after="0"/>
              <w:jc w:val="center"/>
              <w:rPr>
                <w:rFonts w:ascii="Arial" w:hAnsi="Arial" w:cs="Arial"/>
                <w:sz w:val="22"/>
                <w:szCs w:val="22"/>
                <w:lang w:val="ru-RU" w:eastAsia="ru-RU"/>
              </w:rPr>
            </w:pPr>
          </w:p>
        </w:tc>
      </w:tr>
    </w:tbl>
    <w:p w14:paraId="69C6A3F6" w14:textId="4234F3EA" w:rsidR="00665FAA" w:rsidRDefault="00665FAA" w:rsidP="00665FAA">
      <w:pPr>
        <w:pStyle w:val="aff6"/>
        <w:rPr>
          <w:rFonts w:ascii="Arial" w:hAnsi="Arial" w:cs="Arial"/>
          <w:sz w:val="22"/>
          <w:szCs w:val="22"/>
        </w:rPr>
      </w:pPr>
    </w:p>
    <w:p w14:paraId="00863D15" w14:textId="49553896" w:rsidR="0034397F" w:rsidRPr="0034397F" w:rsidRDefault="0034397F" w:rsidP="0034397F">
      <w:pPr>
        <w:pStyle w:val="a8"/>
        <w:shd w:val="clear" w:color="auto" w:fill="FFFFFF"/>
        <w:rPr>
          <w:rFonts w:cs="Arial"/>
        </w:rPr>
      </w:pPr>
      <w:r w:rsidRPr="0034397F">
        <w:rPr>
          <w:rFonts w:cs="Arial"/>
        </w:rPr>
        <w:t>Основными характеристиками атмосферных нагрузок являются их нормативные значения: снеговой нагрузки, ветровой нагрузки, гололёдной нагрузки, согласно                                 СП 20.13330.201</w:t>
      </w:r>
      <w:r>
        <w:rPr>
          <w:rFonts w:cs="Arial"/>
        </w:rPr>
        <w:t>6</w:t>
      </w:r>
      <w:r w:rsidR="003278B9">
        <w:rPr>
          <w:rFonts w:cs="Arial"/>
        </w:rPr>
        <w:t xml:space="preserve"> </w:t>
      </w:r>
      <w:r w:rsidR="003278B9" w:rsidRPr="003278B9">
        <w:rPr>
          <w:rFonts w:cs="Arial"/>
          <w:szCs w:val="22"/>
        </w:rPr>
        <w:t>[</w:t>
      </w:r>
      <w:r w:rsidR="003278B9">
        <w:rPr>
          <w:rFonts w:cs="Arial"/>
          <w:szCs w:val="22"/>
        </w:rPr>
        <w:t>6</w:t>
      </w:r>
      <w:r w:rsidR="003278B9" w:rsidRPr="003278B9">
        <w:rPr>
          <w:rFonts w:cs="Arial"/>
          <w:szCs w:val="22"/>
        </w:rPr>
        <w:t>]</w:t>
      </w:r>
      <w:r>
        <w:rPr>
          <w:rFonts w:cs="Arial"/>
        </w:rPr>
        <w:t xml:space="preserve">. </w:t>
      </w:r>
      <w:r w:rsidRPr="0034397F">
        <w:rPr>
          <w:rFonts w:cs="Arial"/>
        </w:rPr>
        <w:t xml:space="preserve"> Зона влажности дана согласно СП 50.13330.2012</w:t>
      </w:r>
      <w:r w:rsidR="003278B9">
        <w:rPr>
          <w:rFonts w:cs="Arial"/>
        </w:rPr>
        <w:t xml:space="preserve"> </w:t>
      </w:r>
      <w:r w:rsidR="003278B9" w:rsidRPr="003278B9">
        <w:rPr>
          <w:rFonts w:cs="Arial"/>
          <w:szCs w:val="22"/>
        </w:rPr>
        <w:t>[</w:t>
      </w:r>
      <w:r w:rsidR="003278B9">
        <w:rPr>
          <w:rFonts w:cs="Arial"/>
          <w:szCs w:val="22"/>
        </w:rPr>
        <w:t>7</w:t>
      </w:r>
      <w:r w:rsidR="003278B9" w:rsidRPr="003278B9">
        <w:rPr>
          <w:rFonts w:cs="Arial"/>
          <w:szCs w:val="22"/>
        </w:rPr>
        <w:t>]</w:t>
      </w:r>
      <w:r w:rsidRPr="0034397F">
        <w:rPr>
          <w:rFonts w:cs="Arial"/>
        </w:rPr>
        <w:t>. Климатические районы по воздействию климата на технические изделия дан согласно ГОСТ 16350-80</w:t>
      </w:r>
      <w:r w:rsidR="003278B9">
        <w:rPr>
          <w:rFonts w:cs="Arial"/>
        </w:rPr>
        <w:t xml:space="preserve"> </w:t>
      </w:r>
      <w:r w:rsidR="003278B9" w:rsidRPr="003278B9">
        <w:rPr>
          <w:rFonts w:cs="Arial"/>
          <w:szCs w:val="22"/>
        </w:rPr>
        <w:t>[</w:t>
      </w:r>
      <w:r w:rsidR="003278B9">
        <w:rPr>
          <w:rFonts w:cs="Arial"/>
          <w:szCs w:val="22"/>
        </w:rPr>
        <w:t>14</w:t>
      </w:r>
      <w:r w:rsidR="003278B9" w:rsidRPr="003278B9">
        <w:rPr>
          <w:rFonts w:cs="Arial"/>
          <w:szCs w:val="22"/>
        </w:rPr>
        <w:t>]</w:t>
      </w:r>
      <w:r w:rsidRPr="0034397F">
        <w:rPr>
          <w:rFonts w:cs="Arial"/>
        </w:rPr>
        <w:t>.</w:t>
      </w:r>
    </w:p>
    <w:p w14:paraId="38E1FD89" w14:textId="7FB03D8B" w:rsidR="0034397F" w:rsidRPr="0034397F" w:rsidRDefault="00DB2B66" w:rsidP="0034397F">
      <w:pPr>
        <w:pStyle w:val="aff6"/>
        <w:rPr>
          <w:rFonts w:ascii="Arial" w:hAnsi="Arial" w:cs="Arial"/>
          <w:sz w:val="22"/>
          <w:szCs w:val="22"/>
        </w:rPr>
      </w:pPr>
      <w:bookmarkStart w:id="15" w:name="_Toc509551751"/>
      <w:r>
        <w:rPr>
          <w:rFonts w:ascii="Arial" w:hAnsi="Arial" w:cs="Arial"/>
          <w:sz w:val="22"/>
          <w:szCs w:val="22"/>
        </w:rPr>
        <w:t>Таблица 3.38</w:t>
      </w:r>
      <w:r w:rsidR="0034397F" w:rsidRPr="0034397F">
        <w:rPr>
          <w:rFonts w:ascii="Arial" w:hAnsi="Arial" w:cs="Arial"/>
          <w:sz w:val="22"/>
          <w:szCs w:val="22"/>
        </w:rPr>
        <w:t xml:space="preserve"> – Нагрузки и воздействия</w:t>
      </w:r>
      <w:bookmarkEnd w:id="15"/>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5"/>
        <w:gridCol w:w="1719"/>
        <w:gridCol w:w="2534"/>
      </w:tblGrid>
      <w:tr w:rsidR="0034397F" w:rsidRPr="00755DF2" w14:paraId="2C52DB81" w14:textId="77777777" w:rsidTr="001B78B4">
        <w:trPr>
          <w:trHeight w:val="454"/>
          <w:tblHeader/>
        </w:trPr>
        <w:tc>
          <w:tcPr>
            <w:tcW w:w="5665" w:type="dxa"/>
            <w:tcBorders>
              <w:top w:val="single" w:sz="4" w:space="0" w:color="auto"/>
              <w:left w:val="single" w:sz="4" w:space="0" w:color="auto"/>
              <w:bottom w:val="single" w:sz="4" w:space="0" w:color="auto"/>
              <w:right w:val="single" w:sz="4" w:space="0" w:color="auto"/>
            </w:tcBorders>
            <w:vAlign w:val="center"/>
          </w:tcPr>
          <w:p w14:paraId="50C83F5F" w14:textId="77777777" w:rsidR="0034397F" w:rsidRPr="0021728F" w:rsidRDefault="0034397F" w:rsidP="00BD2F3B">
            <w:pPr>
              <w:pStyle w:val="ptb5"/>
            </w:pPr>
            <w:r w:rsidRPr="0021728F">
              <w:t>Наименование параметра</w:t>
            </w:r>
          </w:p>
        </w:tc>
        <w:tc>
          <w:tcPr>
            <w:tcW w:w="1719" w:type="dxa"/>
            <w:tcBorders>
              <w:top w:val="single" w:sz="4" w:space="0" w:color="auto"/>
              <w:left w:val="single" w:sz="4" w:space="0" w:color="auto"/>
              <w:bottom w:val="single" w:sz="4" w:space="0" w:color="auto"/>
              <w:right w:val="single" w:sz="4" w:space="0" w:color="auto"/>
            </w:tcBorders>
            <w:vAlign w:val="center"/>
          </w:tcPr>
          <w:p w14:paraId="2D33F335" w14:textId="77777777" w:rsidR="0034397F" w:rsidRPr="0021728F" w:rsidRDefault="0034397F" w:rsidP="00BD2F3B">
            <w:pPr>
              <w:pStyle w:val="ptb5"/>
            </w:pPr>
            <w:r w:rsidRPr="0021728F">
              <w:t>Значение показателя</w:t>
            </w:r>
          </w:p>
        </w:tc>
        <w:tc>
          <w:tcPr>
            <w:tcW w:w="2534" w:type="dxa"/>
            <w:tcBorders>
              <w:top w:val="single" w:sz="4" w:space="0" w:color="auto"/>
              <w:left w:val="single" w:sz="4" w:space="0" w:color="auto"/>
              <w:bottom w:val="single" w:sz="4" w:space="0" w:color="auto"/>
              <w:right w:val="single" w:sz="4" w:space="0" w:color="auto"/>
            </w:tcBorders>
            <w:vAlign w:val="center"/>
          </w:tcPr>
          <w:p w14:paraId="3D060DF9" w14:textId="77777777" w:rsidR="0034397F" w:rsidRPr="0021728F" w:rsidRDefault="0034397F" w:rsidP="00BD2F3B">
            <w:pPr>
              <w:pStyle w:val="ptb5"/>
            </w:pPr>
            <w:r w:rsidRPr="0021728F">
              <w:t>Обоснование (источник информации)</w:t>
            </w:r>
          </w:p>
        </w:tc>
      </w:tr>
      <w:tr w:rsidR="0034397F" w:rsidRPr="00755DF2" w14:paraId="279C0C60" w14:textId="77777777" w:rsidTr="001B78B4">
        <w:trPr>
          <w:trHeight w:val="454"/>
        </w:trPr>
        <w:tc>
          <w:tcPr>
            <w:tcW w:w="5665" w:type="dxa"/>
            <w:tcBorders>
              <w:top w:val="single" w:sz="4" w:space="0" w:color="auto"/>
              <w:left w:val="single" w:sz="4" w:space="0" w:color="auto"/>
              <w:bottom w:val="single" w:sz="4" w:space="0" w:color="auto"/>
              <w:right w:val="single" w:sz="4" w:space="0" w:color="auto"/>
            </w:tcBorders>
            <w:vAlign w:val="center"/>
          </w:tcPr>
          <w:p w14:paraId="01BBB9BC" w14:textId="77777777" w:rsidR="0034397F" w:rsidRPr="001B78B4" w:rsidRDefault="0034397F" w:rsidP="0021728F">
            <w:pPr>
              <w:pStyle w:val="ptb4"/>
              <w:jc w:val="left"/>
              <w:rPr>
                <w:sz w:val="22"/>
              </w:rPr>
            </w:pPr>
            <w:r w:rsidRPr="001B78B4">
              <w:rPr>
                <w:sz w:val="22"/>
              </w:rPr>
              <w:t xml:space="preserve">Нормативное значение веса снегового покрова для снегового района </w:t>
            </w:r>
          </w:p>
        </w:tc>
        <w:tc>
          <w:tcPr>
            <w:tcW w:w="1719" w:type="dxa"/>
            <w:tcBorders>
              <w:top w:val="single" w:sz="4" w:space="0" w:color="auto"/>
              <w:left w:val="single" w:sz="4" w:space="0" w:color="auto"/>
              <w:bottom w:val="single" w:sz="4" w:space="0" w:color="auto"/>
              <w:right w:val="single" w:sz="4" w:space="0" w:color="auto"/>
            </w:tcBorders>
            <w:vAlign w:val="center"/>
          </w:tcPr>
          <w:p w14:paraId="19D11AEB" w14:textId="16A6E44A" w:rsidR="0034397F" w:rsidRPr="001B78B4" w:rsidRDefault="001B78B4" w:rsidP="00BD2F3B">
            <w:pPr>
              <w:pStyle w:val="ptb5"/>
            </w:pPr>
            <w:r w:rsidRPr="001B78B4">
              <w:t>2,5</w:t>
            </w:r>
            <w:r w:rsidR="0034397F" w:rsidRPr="001B78B4">
              <w:t xml:space="preserve"> кПа (V)</w:t>
            </w:r>
          </w:p>
        </w:tc>
        <w:tc>
          <w:tcPr>
            <w:tcW w:w="2534" w:type="dxa"/>
            <w:tcBorders>
              <w:top w:val="single" w:sz="4" w:space="0" w:color="auto"/>
              <w:left w:val="single" w:sz="4" w:space="0" w:color="auto"/>
              <w:bottom w:val="single" w:sz="4" w:space="0" w:color="auto"/>
              <w:right w:val="single" w:sz="4" w:space="0" w:color="auto"/>
            </w:tcBorders>
            <w:vAlign w:val="center"/>
          </w:tcPr>
          <w:p w14:paraId="06027701" w14:textId="77777777" w:rsidR="0034397F" w:rsidRPr="001B78B4" w:rsidRDefault="0034397F" w:rsidP="00BD2F3B">
            <w:pPr>
              <w:pStyle w:val="ptb5"/>
            </w:pPr>
            <w:r w:rsidRPr="001B78B4">
              <w:t>СП 20.13330.2016</w:t>
            </w:r>
            <w:r w:rsidR="003278B9" w:rsidRPr="001B78B4">
              <w:t xml:space="preserve"> </w:t>
            </w:r>
            <w:r w:rsidR="003278B9" w:rsidRPr="001B78B4">
              <w:rPr>
                <w:sz w:val="22"/>
                <w:szCs w:val="22"/>
              </w:rPr>
              <w:t>[</w:t>
            </w:r>
            <w:r w:rsidR="003278B9" w:rsidRPr="001B78B4">
              <w:rPr>
                <w:szCs w:val="22"/>
              </w:rPr>
              <w:t>6</w:t>
            </w:r>
            <w:r w:rsidR="003278B9" w:rsidRPr="001B78B4">
              <w:rPr>
                <w:sz w:val="22"/>
                <w:szCs w:val="22"/>
              </w:rPr>
              <w:t>]</w:t>
            </w:r>
            <w:r w:rsidR="003278B9" w:rsidRPr="001B78B4">
              <w:t xml:space="preserve"> </w:t>
            </w:r>
          </w:p>
        </w:tc>
      </w:tr>
      <w:tr w:rsidR="0034397F" w:rsidRPr="007F1FC2" w14:paraId="0484C288" w14:textId="77777777" w:rsidTr="001B78B4">
        <w:trPr>
          <w:trHeight w:val="454"/>
        </w:trPr>
        <w:tc>
          <w:tcPr>
            <w:tcW w:w="5665" w:type="dxa"/>
            <w:tcBorders>
              <w:top w:val="single" w:sz="4" w:space="0" w:color="auto"/>
              <w:left w:val="single" w:sz="4" w:space="0" w:color="auto"/>
              <w:bottom w:val="single" w:sz="4" w:space="0" w:color="auto"/>
              <w:right w:val="single" w:sz="4" w:space="0" w:color="auto"/>
            </w:tcBorders>
            <w:vAlign w:val="center"/>
          </w:tcPr>
          <w:p w14:paraId="28937C65" w14:textId="77777777" w:rsidR="0034397F" w:rsidRPr="001B78B4" w:rsidRDefault="0034397F" w:rsidP="0021728F">
            <w:pPr>
              <w:pStyle w:val="ptb4"/>
              <w:jc w:val="left"/>
              <w:rPr>
                <w:sz w:val="22"/>
              </w:rPr>
            </w:pPr>
            <w:r w:rsidRPr="001B78B4">
              <w:rPr>
                <w:sz w:val="22"/>
              </w:rPr>
              <w:t>Нормативное значение ветрового давления для ветрового района</w:t>
            </w:r>
          </w:p>
        </w:tc>
        <w:tc>
          <w:tcPr>
            <w:tcW w:w="1719" w:type="dxa"/>
            <w:tcBorders>
              <w:top w:val="single" w:sz="4" w:space="0" w:color="auto"/>
              <w:left w:val="single" w:sz="4" w:space="0" w:color="auto"/>
              <w:bottom w:val="single" w:sz="4" w:space="0" w:color="auto"/>
              <w:right w:val="single" w:sz="4" w:space="0" w:color="auto"/>
            </w:tcBorders>
            <w:vAlign w:val="center"/>
          </w:tcPr>
          <w:p w14:paraId="3D17E70A" w14:textId="77777777" w:rsidR="0034397F" w:rsidRPr="001B78B4" w:rsidRDefault="0034397F" w:rsidP="00BD2F3B">
            <w:pPr>
              <w:pStyle w:val="ptb5"/>
            </w:pPr>
            <w:r w:rsidRPr="001B78B4">
              <w:t>0,3 кПа (I</w:t>
            </w:r>
            <w:r w:rsidRPr="001B78B4">
              <w:rPr>
                <w:lang w:val="en-US"/>
              </w:rPr>
              <w:t>I</w:t>
            </w:r>
            <w:r w:rsidRPr="001B78B4">
              <w:t>)</w:t>
            </w:r>
          </w:p>
        </w:tc>
        <w:tc>
          <w:tcPr>
            <w:tcW w:w="2534" w:type="dxa"/>
            <w:tcBorders>
              <w:top w:val="single" w:sz="4" w:space="0" w:color="auto"/>
              <w:left w:val="single" w:sz="4" w:space="0" w:color="auto"/>
              <w:bottom w:val="single" w:sz="4" w:space="0" w:color="auto"/>
              <w:right w:val="single" w:sz="4" w:space="0" w:color="auto"/>
            </w:tcBorders>
            <w:vAlign w:val="center"/>
          </w:tcPr>
          <w:p w14:paraId="590734E3" w14:textId="77777777" w:rsidR="0034397F" w:rsidRPr="001B78B4" w:rsidRDefault="0034397F" w:rsidP="00BD2F3B">
            <w:pPr>
              <w:pStyle w:val="ptb5"/>
            </w:pPr>
            <w:r w:rsidRPr="001B78B4">
              <w:t>СП 20.13330.2016</w:t>
            </w:r>
            <w:r w:rsidR="003278B9" w:rsidRPr="001B78B4">
              <w:t xml:space="preserve"> </w:t>
            </w:r>
            <w:r w:rsidR="003278B9" w:rsidRPr="001B78B4">
              <w:rPr>
                <w:sz w:val="22"/>
                <w:szCs w:val="22"/>
              </w:rPr>
              <w:t>[</w:t>
            </w:r>
            <w:r w:rsidR="003278B9" w:rsidRPr="001B78B4">
              <w:rPr>
                <w:szCs w:val="22"/>
              </w:rPr>
              <w:t>6</w:t>
            </w:r>
            <w:r w:rsidR="003278B9" w:rsidRPr="001B78B4">
              <w:rPr>
                <w:sz w:val="22"/>
                <w:szCs w:val="22"/>
              </w:rPr>
              <w:t>]</w:t>
            </w:r>
          </w:p>
        </w:tc>
      </w:tr>
      <w:tr w:rsidR="0034397F" w:rsidRPr="007F1FC2" w14:paraId="432BE816" w14:textId="77777777" w:rsidTr="001B78B4">
        <w:trPr>
          <w:trHeight w:val="454"/>
        </w:trPr>
        <w:tc>
          <w:tcPr>
            <w:tcW w:w="5665" w:type="dxa"/>
            <w:tcBorders>
              <w:top w:val="single" w:sz="4" w:space="0" w:color="auto"/>
              <w:left w:val="single" w:sz="4" w:space="0" w:color="auto"/>
              <w:bottom w:val="single" w:sz="4" w:space="0" w:color="auto"/>
              <w:right w:val="single" w:sz="4" w:space="0" w:color="auto"/>
            </w:tcBorders>
            <w:vAlign w:val="center"/>
          </w:tcPr>
          <w:p w14:paraId="74279B9E" w14:textId="77777777" w:rsidR="0034397F" w:rsidRPr="001B78B4" w:rsidRDefault="0034397F" w:rsidP="0021728F">
            <w:pPr>
              <w:pStyle w:val="ptb4"/>
              <w:jc w:val="left"/>
              <w:rPr>
                <w:sz w:val="22"/>
              </w:rPr>
            </w:pPr>
            <w:r w:rsidRPr="001B78B4">
              <w:rPr>
                <w:sz w:val="22"/>
              </w:rPr>
              <w:t xml:space="preserve">Нормативная толщина стенки гололеда </w:t>
            </w:r>
          </w:p>
        </w:tc>
        <w:tc>
          <w:tcPr>
            <w:tcW w:w="1719" w:type="dxa"/>
            <w:tcBorders>
              <w:top w:val="single" w:sz="4" w:space="0" w:color="auto"/>
              <w:left w:val="single" w:sz="4" w:space="0" w:color="auto"/>
              <w:bottom w:val="single" w:sz="4" w:space="0" w:color="auto"/>
              <w:right w:val="single" w:sz="4" w:space="0" w:color="auto"/>
            </w:tcBorders>
            <w:vAlign w:val="center"/>
          </w:tcPr>
          <w:p w14:paraId="2E89EFCA" w14:textId="77777777" w:rsidR="0034397F" w:rsidRPr="001B78B4" w:rsidRDefault="0034397F" w:rsidP="00BD2F3B">
            <w:pPr>
              <w:pStyle w:val="ptb5"/>
            </w:pPr>
            <w:r w:rsidRPr="001B78B4">
              <w:t>5 мм</w:t>
            </w:r>
          </w:p>
          <w:p w14:paraId="7CC0E7BA" w14:textId="77777777" w:rsidR="0034397F" w:rsidRPr="001B78B4" w:rsidRDefault="0034397F" w:rsidP="00BD2F3B">
            <w:pPr>
              <w:pStyle w:val="ptb5"/>
            </w:pPr>
            <w:r w:rsidRPr="001B78B4">
              <w:t>II</w:t>
            </w:r>
          </w:p>
        </w:tc>
        <w:tc>
          <w:tcPr>
            <w:tcW w:w="2534" w:type="dxa"/>
            <w:tcBorders>
              <w:top w:val="single" w:sz="4" w:space="0" w:color="auto"/>
              <w:left w:val="single" w:sz="4" w:space="0" w:color="auto"/>
              <w:bottom w:val="single" w:sz="4" w:space="0" w:color="auto"/>
              <w:right w:val="single" w:sz="4" w:space="0" w:color="auto"/>
            </w:tcBorders>
            <w:vAlign w:val="center"/>
          </w:tcPr>
          <w:p w14:paraId="0F86D87D" w14:textId="77777777" w:rsidR="0034397F" w:rsidRPr="001B78B4" w:rsidRDefault="0034397F" w:rsidP="00BD2F3B">
            <w:pPr>
              <w:pStyle w:val="ptb5"/>
            </w:pPr>
            <w:r w:rsidRPr="001B78B4">
              <w:t>СП 20.13330.2016</w:t>
            </w:r>
            <w:r w:rsidR="003278B9" w:rsidRPr="001B78B4">
              <w:t xml:space="preserve"> </w:t>
            </w:r>
            <w:r w:rsidR="003278B9" w:rsidRPr="001B78B4">
              <w:rPr>
                <w:sz w:val="22"/>
                <w:szCs w:val="22"/>
              </w:rPr>
              <w:t>[</w:t>
            </w:r>
            <w:r w:rsidR="003278B9" w:rsidRPr="001B78B4">
              <w:rPr>
                <w:szCs w:val="22"/>
              </w:rPr>
              <w:t>6</w:t>
            </w:r>
            <w:r w:rsidR="003278B9" w:rsidRPr="001B78B4">
              <w:rPr>
                <w:sz w:val="22"/>
                <w:szCs w:val="22"/>
              </w:rPr>
              <w:t>]</w:t>
            </w:r>
          </w:p>
        </w:tc>
      </w:tr>
      <w:tr w:rsidR="0034397F" w:rsidRPr="007F1FC2" w14:paraId="623D97A9" w14:textId="77777777" w:rsidTr="001B78B4">
        <w:trPr>
          <w:trHeight w:val="454"/>
        </w:trPr>
        <w:tc>
          <w:tcPr>
            <w:tcW w:w="5665" w:type="dxa"/>
            <w:tcBorders>
              <w:top w:val="single" w:sz="4" w:space="0" w:color="auto"/>
              <w:left w:val="single" w:sz="4" w:space="0" w:color="auto"/>
              <w:bottom w:val="single" w:sz="4" w:space="0" w:color="auto"/>
              <w:right w:val="single" w:sz="4" w:space="0" w:color="auto"/>
            </w:tcBorders>
            <w:vAlign w:val="center"/>
          </w:tcPr>
          <w:p w14:paraId="06736212" w14:textId="77777777" w:rsidR="0034397F" w:rsidRPr="001B78B4" w:rsidRDefault="0034397F" w:rsidP="0021728F">
            <w:pPr>
              <w:pStyle w:val="ptb4"/>
              <w:jc w:val="left"/>
              <w:rPr>
                <w:sz w:val="22"/>
              </w:rPr>
            </w:pPr>
            <w:r w:rsidRPr="001B78B4">
              <w:rPr>
                <w:sz w:val="22"/>
              </w:rPr>
              <w:t>Нормативное значение ветрового давления для ветрового района</w:t>
            </w:r>
          </w:p>
        </w:tc>
        <w:tc>
          <w:tcPr>
            <w:tcW w:w="1719" w:type="dxa"/>
            <w:tcBorders>
              <w:top w:val="single" w:sz="4" w:space="0" w:color="auto"/>
              <w:left w:val="single" w:sz="4" w:space="0" w:color="auto"/>
              <w:bottom w:val="single" w:sz="4" w:space="0" w:color="auto"/>
              <w:right w:val="single" w:sz="4" w:space="0" w:color="auto"/>
            </w:tcBorders>
            <w:vAlign w:val="center"/>
          </w:tcPr>
          <w:p w14:paraId="13860A5C" w14:textId="77777777" w:rsidR="0034397F" w:rsidRPr="001B78B4" w:rsidRDefault="0034397F" w:rsidP="00BD2F3B">
            <w:pPr>
              <w:pStyle w:val="ptb5"/>
              <w:rPr>
                <w:lang w:val="en-US"/>
              </w:rPr>
            </w:pPr>
            <w:r w:rsidRPr="001B78B4">
              <w:t>II</w:t>
            </w:r>
            <w:r w:rsidRPr="001B78B4">
              <w:rPr>
                <w:lang w:val="en-US"/>
              </w:rPr>
              <w:t>I</w:t>
            </w:r>
          </w:p>
          <w:p w14:paraId="18481948" w14:textId="77777777" w:rsidR="0034397F" w:rsidRPr="001B78B4" w:rsidRDefault="0034397F" w:rsidP="00BD2F3B">
            <w:pPr>
              <w:pStyle w:val="ptb5"/>
            </w:pPr>
            <w:r w:rsidRPr="001B78B4">
              <w:t>650 Па</w:t>
            </w:r>
          </w:p>
        </w:tc>
        <w:tc>
          <w:tcPr>
            <w:tcW w:w="2534" w:type="dxa"/>
            <w:tcBorders>
              <w:top w:val="single" w:sz="4" w:space="0" w:color="auto"/>
              <w:left w:val="single" w:sz="4" w:space="0" w:color="auto"/>
              <w:bottom w:val="single" w:sz="4" w:space="0" w:color="auto"/>
              <w:right w:val="single" w:sz="4" w:space="0" w:color="auto"/>
            </w:tcBorders>
            <w:vAlign w:val="center"/>
          </w:tcPr>
          <w:p w14:paraId="20FE98EE" w14:textId="77777777" w:rsidR="0034397F" w:rsidRPr="001B78B4" w:rsidRDefault="0034397F" w:rsidP="00BD2F3B">
            <w:pPr>
              <w:pStyle w:val="ptb5"/>
            </w:pPr>
            <w:r w:rsidRPr="001B78B4">
              <w:t>ПУЭ (7 издание)</w:t>
            </w:r>
            <w:r w:rsidR="003278B9" w:rsidRPr="001B78B4">
              <w:t xml:space="preserve"> </w:t>
            </w:r>
            <w:r w:rsidR="003278B9" w:rsidRPr="001B78B4">
              <w:rPr>
                <w:sz w:val="22"/>
                <w:szCs w:val="22"/>
              </w:rPr>
              <w:t>[</w:t>
            </w:r>
            <w:r w:rsidR="003278B9" w:rsidRPr="001B78B4">
              <w:rPr>
                <w:szCs w:val="22"/>
              </w:rPr>
              <w:t>20</w:t>
            </w:r>
            <w:r w:rsidR="003278B9" w:rsidRPr="001B78B4">
              <w:rPr>
                <w:sz w:val="22"/>
                <w:szCs w:val="22"/>
              </w:rPr>
              <w:t>]</w:t>
            </w:r>
          </w:p>
        </w:tc>
      </w:tr>
      <w:tr w:rsidR="0034397F" w:rsidRPr="007F1FC2" w14:paraId="64CC0730" w14:textId="77777777" w:rsidTr="001B78B4">
        <w:trPr>
          <w:trHeight w:val="454"/>
        </w:trPr>
        <w:tc>
          <w:tcPr>
            <w:tcW w:w="5665" w:type="dxa"/>
            <w:tcBorders>
              <w:top w:val="single" w:sz="4" w:space="0" w:color="auto"/>
              <w:left w:val="single" w:sz="4" w:space="0" w:color="auto"/>
              <w:bottom w:val="single" w:sz="4" w:space="0" w:color="auto"/>
              <w:right w:val="single" w:sz="4" w:space="0" w:color="auto"/>
            </w:tcBorders>
            <w:vAlign w:val="center"/>
          </w:tcPr>
          <w:p w14:paraId="6FF006E2" w14:textId="77777777" w:rsidR="0034397F" w:rsidRPr="001B78B4" w:rsidRDefault="0034397F" w:rsidP="0021728F">
            <w:pPr>
              <w:pStyle w:val="ptb4"/>
              <w:jc w:val="left"/>
              <w:rPr>
                <w:sz w:val="22"/>
              </w:rPr>
            </w:pPr>
            <w:r w:rsidRPr="001B78B4">
              <w:rPr>
                <w:sz w:val="22"/>
              </w:rPr>
              <w:t xml:space="preserve">Нормативная толщина стенки гололеда </w:t>
            </w:r>
          </w:p>
        </w:tc>
        <w:tc>
          <w:tcPr>
            <w:tcW w:w="1719" w:type="dxa"/>
            <w:tcBorders>
              <w:top w:val="single" w:sz="4" w:space="0" w:color="auto"/>
              <w:left w:val="single" w:sz="4" w:space="0" w:color="auto"/>
              <w:bottom w:val="single" w:sz="4" w:space="0" w:color="auto"/>
              <w:right w:val="single" w:sz="4" w:space="0" w:color="auto"/>
            </w:tcBorders>
            <w:vAlign w:val="center"/>
          </w:tcPr>
          <w:p w14:paraId="6644F9CB" w14:textId="77777777" w:rsidR="0034397F" w:rsidRPr="001B78B4" w:rsidRDefault="0034397F" w:rsidP="00BD2F3B">
            <w:pPr>
              <w:pStyle w:val="ptb5"/>
            </w:pPr>
            <w:r w:rsidRPr="001B78B4">
              <w:t>II</w:t>
            </w:r>
          </w:p>
          <w:p w14:paraId="7F2FDDF3" w14:textId="77777777" w:rsidR="0034397F" w:rsidRPr="001B78B4" w:rsidRDefault="0034397F" w:rsidP="00BD2F3B">
            <w:pPr>
              <w:pStyle w:val="ptb5"/>
            </w:pPr>
            <w:r w:rsidRPr="001B78B4">
              <w:t>15 мм</w:t>
            </w:r>
          </w:p>
        </w:tc>
        <w:tc>
          <w:tcPr>
            <w:tcW w:w="2534" w:type="dxa"/>
            <w:tcBorders>
              <w:top w:val="single" w:sz="4" w:space="0" w:color="auto"/>
              <w:left w:val="single" w:sz="4" w:space="0" w:color="auto"/>
              <w:bottom w:val="single" w:sz="4" w:space="0" w:color="auto"/>
              <w:right w:val="single" w:sz="4" w:space="0" w:color="auto"/>
            </w:tcBorders>
            <w:vAlign w:val="center"/>
          </w:tcPr>
          <w:p w14:paraId="6A62A11F" w14:textId="77777777" w:rsidR="0034397F" w:rsidRPr="001B78B4" w:rsidRDefault="0034397F" w:rsidP="00BD2F3B">
            <w:pPr>
              <w:pStyle w:val="ptb5"/>
            </w:pPr>
            <w:r w:rsidRPr="001B78B4">
              <w:t>ПУЭ (7 издание)</w:t>
            </w:r>
            <w:r w:rsidR="003278B9" w:rsidRPr="001B78B4">
              <w:t xml:space="preserve"> </w:t>
            </w:r>
            <w:r w:rsidR="003278B9" w:rsidRPr="001B78B4">
              <w:rPr>
                <w:sz w:val="22"/>
                <w:szCs w:val="22"/>
              </w:rPr>
              <w:t>[</w:t>
            </w:r>
            <w:r w:rsidR="003278B9" w:rsidRPr="001B78B4">
              <w:rPr>
                <w:szCs w:val="22"/>
              </w:rPr>
              <w:t>20</w:t>
            </w:r>
            <w:r w:rsidR="003278B9" w:rsidRPr="001B78B4">
              <w:rPr>
                <w:sz w:val="22"/>
                <w:szCs w:val="22"/>
              </w:rPr>
              <w:t>]</w:t>
            </w:r>
          </w:p>
        </w:tc>
      </w:tr>
      <w:tr w:rsidR="0034397F" w:rsidRPr="007F1FC2" w14:paraId="52882F9D" w14:textId="77777777" w:rsidTr="001B78B4">
        <w:trPr>
          <w:trHeight w:val="454"/>
        </w:trPr>
        <w:tc>
          <w:tcPr>
            <w:tcW w:w="5665" w:type="dxa"/>
            <w:tcBorders>
              <w:top w:val="single" w:sz="4" w:space="0" w:color="auto"/>
              <w:left w:val="single" w:sz="4" w:space="0" w:color="auto"/>
              <w:bottom w:val="single" w:sz="4" w:space="0" w:color="auto"/>
              <w:right w:val="single" w:sz="4" w:space="0" w:color="auto"/>
            </w:tcBorders>
            <w:vAlign w:val="center"/>
          </w:tcPr>
          <w:p w14:paraId="023CAFFB" w14:textId="77777777" w:rsidR="0034397F" w:rsidRPr="001B78B4" w:rsidRDefault="0034397F" w:rsidP="0021728F">
            <w:pPr>
              <w:pStyle w:val="ptb4"/>
              <w:jc w:val="left"/>
              <w:rPr>
                <w:sz w:val="22"/>
              </w:rPr>
            </w:pPr>
            <w:r w:rsidRPr="001B78B4">
              <w:rPr>
                <w:sz w:val="22"/>
              </w:rPr>
              <w:t>Среднегодовое количество часов с грозой</w:t>
            </w:r>
          </w:p>
        </w:tc>
        <w:tc>
          <w:tcPr>
            <w:tcW w:w="1719" w:type="dxa"/>
            <w:tcBorders>
              <w:top w:val="single" w:sz="4" w:space="0" w:color="auto"/>
              <w:left w:val="single" w:sz="4" w:space="0" w:color="auto"/>
              <w:bottom w:val="single" w:sz="4" w:space="0" w:color="auto"/>
              <w:right w:val="single" w:sz="4" w:space="0" w:color="auto"/>
            </w:tcBorders>
            <w:vAlign w:val="center"/>
          </w:tcPr>
          <w:p w14:paraId="6D37E71B" w14:textId="77777777" w:rsidR="0034397F" w:rsidRPr="001B78B4" w:rsidRDefault="0034397F" w:rsidP="00BD2F3B">
            <w:pPr>
              <w:pStyle w:val="ptb5"/>
            </w:pPr>
            <w:r w:rsidRPr="001B78B4">
              <w:t>От 20 до 40 часов</w:t>
            </w:r>
          </w:p>
        </w:tc>
        <w:tc>
          <w:tcPr>
            <w:tcW w:w="2534" w:type="dxa"/>
            <w:tcBorders>
              <w:top w:val="single" w:sz="4" w:space="0" w:color="auto"/>
              <w:left w:val="single" w:sz="4" w:space="0" w:color="auto"/>
              <w:bottom w:val="single" w:sz="4" w:space="0" w:color="auto"/>
              <w:right w:val="single" w:sz="4" w:space="0" w:color="auto"/>
            </w:tcBorders>
            <w:vAlign w:val="center"/>
          </w:tcPr>
          <w:p w14:paraId="14A9D61F" w14:textId="77777777" w:rsidR="0034397F" w:rsidRPr="001B78B4" w:rsidRDefault="0034397F" w:rsidP="00BD2F3B">
            <w:pPr>
              <w:pStyle w:val="ptb5"/>
            </w:pPr>
            <w:r w:rsidRPr="001B78B4">
              <w:t>ПУЭ (7 издание)</w:t>
            </w:r>
            <w:r w:rsidR="003278B9" w:rsidRPr="001B78B4">
              <w:t xml:space="preserve"> </w:t>
            </w:r>
            <w:r w:rsidR="003278B9" w:rsidRPr="001B78B4">
              <w:rPr>
                <w:sz w:val="22"/>
                <w:szCs w:val="22"/>
              </w:rPr>
              <w:t>[</w:t>
            </w:r>
            <w:r w:rsidR="003278B9" w:rsidRPr="001B78B4">
              <w:rPr>
                <w:szCs w:val="22"/>
              </w:rPr>
              <w:t>20</w:t>
            </w:r>
            <w:r w:rsidR="003278B9" w:rsidRPr="001B78B4">
              <w:rPr>
                <w:sz w:val="22"/>
                <w:szCs w:val="22"/>
              </w:rPr>
              <w:t>]</w:t>
            </w:r>
          </w:p>
        </w:tc>
      </w:tr>
      <w:tr w:rsidR="0034397F" w:rsidRPr="007F1FC2" w14:paraId="494C3881" w14:textId="77777777" w:rsidTr="001B78B4">
        <w:trPr>
          <w:trHeight w:val="454"/>
        </w:trPr>
        <w:tc>
          <w:tcPr>
            <w:tcW w:w="5665" w:type="dxa"/>
            <w:tcBorders>
              <w:top w:val="single" w:sz="4" w:space="0" w:color="auto"/>
              <w:left w:val="single" w:sz="4" w:space="0" w:color="auto"/>
              <w:bottom w:val="single" w:sz="4" w:space="0" w:color="auto"/>
              <w:right w:val="single" w:sz="4" w:space="0" w:color="auto"/>
            </w:tcBorders>
            <w:vAlign w:val="center"/>
          </w:tcPr>
          <w:p w14:paraId="4D977765" w14:textId="77777777" w:rsidR="0034397F" w:rsidRPr="0021728F" w:rsidRDefault="0034397F" w:rsidP="0021728F">
            <w:pPr>
              <w:pStyle w:val="ptb4"/>
              <w:jc w:val="left"/>
              <w:rPr>
                <w:sz w:val="22"/>
              </w:rPr>
            </w:pPr>
            <w:r w:rsidRPr="0021728F">
              <w:rPr>
                <w:sz w:val="22"/>
              </w:rPr>
              <w:t>Климатический район по воздействию климата на технические изделия и материалы</w:t>
            </w:r>
          </w:p>
        </w:tc>
        <w:tc>
          <w:tcPr>
            <w:tcW w:w="1719" w:type="dxa"/>
            <w:tcBorders>
              <w:top w:val="single" w:sz="4" w:space="0" w:color="auto"/>
              <w:left w:val="single" w:sz="4" w:space="0" w:color="auto"/>
              <w:bottom w:val="single" w:sz="4" w:space="0" w:color="auto"/>
              <w:right w:val="single" w:sz="4" w:space="0" w:color="auto"/>
            </w:tcBorders>
            <w:vAlign w:val="center"/>
          </w:tcPr>
          <w:p w14:paraId="46CC43F8" w14:textId="77777777" w:rsidR="0034397F" w:rsidRPr="001B78B4" w:rsidRDefault="0034397F" w:rsidP="00BD2F3B">
            <w:pPr>
              <w:pStyle w:val="ptb5"/>
            </w:pPr>
            <w:r w:rsidRPr="001B78B4">
              <w:t>I</w:t>
            </w:r>
            <w:r w:rsidR="004C5469" w:rsidRPr="001B78B4">
              <w:rPr>
                <w:lang w:val="en-US"/>
              </w:rPr>
              <w:t>I</w:t>
            </w:r>
            <w:r w:rsidR="004C5469" w:rsidRPr="001B78B4">
              <w:rPr>
                <w:vertAlign w:val="subscript"/>
              </w:rPr>
              <w:t>4</w:t>
            </w:r>
            <w:r w:rsidRPr="001B78B4">
              <w:t xml:space="preserve"> – </w:t>
            </w:r>
            <w:r w:rsidR="004C5469" w:rsidRPr="001B78B4">
              <w:t>умеренно</w:t>
            </w:r>
            <w:r w:rsidRPr="001B78B4">
              <w:t xml:space="preserve"> холодный</w:t>
            </w:r>
          </w:p>
        </w:tc>
        <w:tc>
          <w:tcPr>
            <w:tcW w:w="2534" w:type="dxa"/>
            <w:tcBorders>
              <w:top w:val="single" w:sz="4" w:space="0" w:color="auto"/>
              <w:left w:val="single" w:sz="4" w:space="0" w:color="auto"/>
              <w:bottom w:val="single" w:sz="4" w:space="0" w:color="auto"/>
              <w:right w:val="single" w:sz="4" w:space="0" w:color="auto"/>
            </w:tcBorders>
            <w:vAlign w:val="center"/>
          </w:tcPr>
          <w:p w14:paraId="2558589D" w14:textId="77777777" w:rsidR="0034397F" w:rsidRPr="001B78B4" w:rsidRDefault="0034397F" w:rsidP="00BD2F3B">
            <w:pPr>
              <w:pStyle w:val="ptb5"/>
            </w:pPr>
            <w:r w:rsidRPr="001B78B4">
              <w:t>ГОСТ 16350-80</w:t>
            </w:r>
            <w:r w:rsidR="003278B9" w:rsidRPr="001B78B4">
              <w:t xml:space="preserve"> </w:t>
            </w:r>
            <w:r w:rsidR="003278B9" w:rsidRPr="001B78B4">
              <w:rPr>
                <w:sz w:val="22"/>
                <w:szCs w:val="22"/>
              </w:rPr>
              <w:t>[</w:t>
            </w:r>
            <w:r w:rsidR="003278B9" w:rsidRPr="001B78B4">
              <w:rPr>
                <w:szCs w:val="22"/>
              </w:rPr>
              <w:t>14</w:t>
            </w:r>
            <w:r w:rsidR="003278B9" w:rsidRPr="001B78B4">
              <w:rPr>
                <w:sz w:val="22"/>
                <w:szCs w:val="22"/>
              </w:rPr>
              <w:t>]</w:t>
            </w:r>
          </w:p>
        </w:tc>
      </w:tr>
      <w:tr w:rsidR="0034397F" w:rsidRPr="007F1FC2" w14:paraId="0BFF8E2C" w14:textId="77777777" w:rsidTr="001B78B4">
        <w:trPr>
          <w:trHeight w:val="454"/>
        </w:trPr>
        <w:tc>
          <w:tcPr>
            <w:tcW w:w="5665" w:type="dxa"/>
            <w:tcBorders>
              <w:top w:val="single" w:sz="4" w:space="0" w:color="auto"/>
              <w:left w:val="single" w:sz="4" w:space="0" w:color="auto"/>
              <w:bottom w:val="single" w:sz="4" w:space="0" w:color="auto"/>
              <w:right w:val="single" w:sz="4" w:space="0" w:color="auto"/>
            </w:tcBorders>
            <w:vAlign w:val="center"/>
          </w:tcPr>
          <w:p w14:paraId="0C2092EB" w14:textId="77777777" w:rsidR="0034397F" w:rsidRPr="001B78B4" w:rsidRDefault="0034397F" w:rsidP="0021728F">
            <w:pPr>
              <w:pStyle w:val="ptb4"/>
              <w:jc w:val="left"/>
              <w:rPr>
                <w:sz w:val="22"/>
              </w:rPr>
            </w:pPr>
            <w:r w:rsidRPr="001B78B4">
              <w:rPr>
                <w:sz w:val="22"/>
              </w:rPr>
              <w:t>Климатический подрайон строительства</w:t>
            </w:r>
          </w:p>
        </w:tc>
        <w:tc>
          <w:tcPr>
            <w:tcW w:w="1719" w:type="dxa"/>
            <w:tcBorders>
              <w:top w:val="single" w:sz="4" w:space="0" w:color="auto"/>
              <w:left w:val="single" w:sz="4" w:space="0" w:color="auto"/>
              <w:bottom w:val="single" w:sz="4" w:space="0" w:color="auto"/>
              <w:right w:val="single" w:sz="4" w:space="0" w:color="auto"/>
            </w:tcBorders>
            <w:vAlign w:val="center"/>
          </w:tcPr>
          <w:p w14:paraId="58B103FB" w14:textId="77777777" w:rsidR="0034397F" w:rsidRPr="001B78B4" w:rsidRDefault="0034397F" w:rsidP="00BD2F3B">
            <w:pPr>
              <w:pStyle w:val="ptb5"/>
            </w:pPr>
            <w:r w:rsidRPr="001B78B4">
              <w:t>IД</w:t>
            </w:r>
          </w:p>
        </w:tc>
        <w:tc>
          <w:tcPr>
            <w:tcW w:w="2534" w:type="dxa"/>
            <w:tcBorders>
              <w:top w:val="single" w:sz="4" w:space="0" w:color="auto"/>
              <w:left w:val="single" w:sz="4" w:space="0" w:color="auto"/>
              <w:bottom w:val="single" w:sz="4" w:space="0" w:color="auto"/>
              <w:right w:val="single" w:sz="4" w:space="0" w:color="auto"/>
            </w:tcBorders>
            <w:vAlign w:val="center"/>
          </w:tcPr>
          <w:p w14:paraId="19F2A062" w14:textId="77777777" w:rsidR="0034397F" w:rsidRPr="001B78B4" w:rsidRDefault="0034397F" w:rsidP="00BD2F3B">
            <w:pPr>
              <w:pStyle w:val="ptb5"/>
            </w:pPr>
            <w:r w:rsidRPr="001B78B4">
              <w:t>СП 131.13330.2012</w:t>
            </w:r>
            <w:r w:rsidR="003278B9" w:rsidRPr="001B78B4">
              <w:t xml:space="preserve"> </w:t>
            </w:r>
            <w:r w:rsidR="003278B9" w:rsidRPr="001B78B4">
              <w:rPr>
                <w:sz w:val="22"/>
                <w:szCs w:val="22"/>
              </w:rPr>
              <w:t>[</w:t>
            </w:r>
            <w:r w:rsidR="003278B9" w:rsidRPr="001B78B4">
              <w:rPr>
                <w:szCs w:val="22"/>
              </w:rPr>
              <w:t>4</w:t>
            </w:r>
            <w:r w:rsidR="003278B9" w:rsidRPr="001B78B4">
              <w:rPr>
                <w:sz w:val="22"/>
                <w:szCs w:val="22"/>
              </w:rPr>
              <w:t>]</w:t>
            </w:r>
          </w:p>
        </w:tc>
      </w:tr>
      <w:tr w:rsidR="0034397F" w:rsidRPr="00EE5284" w14:paraId="5B27E0A3" w14:textId="77777777" w:rsidTr="001B78B4">
        <w:trPr>
          <w:trHeight w:val="454"/>
        </w:trPr>
        <w:tc>
          <w:tcPr>
            <w:tcW w:w="5665" w:type="dxa"/>
            <w:tcBorders>
              <w:top w:val="single" w:sz="4" w:space="0" w:color="auto"/>
              <w:left w:val="single" w:sz="4" w:space="0" w:color="auto"/>
              <w:bottom w:val="single" w:sz="4" w:space="0" w:color="auto"/>
              <w:right w:val="single" w:sz="4" w:space="0" w:color="auto"/>
            </w:tcBorders>
            <w:vAlign w:val="center"/>
          </w:tcPr>
          <w:p w14:paraId="65FDD4CC" w14:textId="77777777" w:rsidR="0034397F" w:rsidRPr="0021728F" w:rsidRDefault="0034397F" w:rsidP="0021728F">
            <w:pPr>
              <w:pStyle w:val="ptb4"/>
              <w:jc w:val="left"/>
              <w:rPr>
                <w:sz w:val="22"/>
              </w:rPr>
            </w:pPr>
            <w:r w:rsidRPr="0021728F">
              <w:rPr>
                <w:sz w:val="22"/>
              </w:rPr>
              <w:t>Зона влажности территории России</w:t>
            </w:r>
          </w:p>
        </w:tc>
        <w:tc>
          <w:tcPr>
            <w:tcW w:w="1719" w:type="dxa"/>
            <w:tcBorders>
              <w:top w:val="single" w:sz="4" w:space="0" w:color="auto"/>
              <w:left w:val="single" w:sz="4" w:space="0" w:color="auto"/>
              <w:bottom w:val="single" w:sz="4" w:space="0" w:color="auto"/>
              <w:right w:val="single" w:sz="4" w:space="0" w:color="auto"/>
            </w:tcBorders>
            <w:vAlign w:val="center"/>
          </w:tcPr>
          <w:p w14:paraId="55D97365" w14:textId="77777777" w:rsidR="0034397F" w:rsidRPr="001B78B4" w:rsidRDefault="0034397F" w:rsidP="00BD2F3B">
            <w:pPr>
              <w:pStyle w:val="ptb5"/>
            </w:pPr>
            <w:r w:rsidRPr="001B78B4">
              <w:t>2-нормальная</w:t>
            </w:r>
          </w:p>
        </w:tc>
        <w:tc>
          <w:tcPr>
            <w:tcW w:w="2534" w:type="dxa"/>
            <w:tcBorders>
              <w:top w:val="single" w:sz="4" w:space="0" w:color="auto"/>
              <w:left w:val="single" w:sz="4" w:space="0" w:color="auto"/>
              <w:bottom w:val="single" w:sz="4" w:space="0" w:color="auto"/>
              <w:right w:val="single" w:sz="4" w:space="0" w:color="auto"/>
            </w:tcBorders>
            <w:vAlign w:val="center"/>
          </w:tcPr>
          <w:p w14:paraId="122CC901" w14:textId="77777777" w:rsidR="0034397F" w:rsidRPr="001B78B4" w:rsidRDefault="0034397F" w:rsidP="00BD2F3B">
            <w:pPr>
              <w:pStyle w:val="ptb5"/>
            </w:pPr>
            <w:r w:rsidRPr="001B78B4">
              <w:t>СП 50.13330.2012</w:t>
            </w:r>
            <w:r w:rsidR="003278B9" w:rsidRPr="001B78B4">
              <w:t xml:space="preserve"> </w:t>
            </w:r>
            <w:r w:rsidR="003278B9" w:rsidRPr="001B78B4">
              <w:rPr>
                <w:sz w:val="22"/>
                <w:szCs w:val="22"/>
              </w:rPr>
              <w:t>[</w:t>
            </w:r>
            <w:r w:rsidR="003278B9" w:rsidRPr="001B78B4">
              <w:rPr>
                <w:szCs w:val="22"/>
              </w:rPr>
              <w:t>7</w:t>
            </w:r>
            <w:r w:rsidR="003278B9" w:rsidRPr="001B78B4">
              <w:rPr>
                <w:sz w:val="22"/>
                <w:szCs w:val="22"/>
              </w:rPr>
              <w:t>]</w:t>
            </w:r>
          </w:p>
        </w:tc>
      </w:tr>
    </w:tbl>
    <w:p w14:paraId="23E1ACAD" w14:textId="77777777" w:rsidR="00381222" w:rsidRPr="00381222" w:rsidRDefault="00381222" w:rsidP="00381222">
      <w:pPr>
        <w:pStyle w:val="aff6"/>
        <w:rPr>
          <w:rFonts w:ascii="Arial" w:hAnsi="Arial" w:cs="Arial"/>
          <w:sz w:val="22"/>
          <w:szCs w:val="22"/>
        </w:rPr>
      </w:pPr>
    </w:p>
    <w:p w14:paraId="23AA2C0F" w14:textId="30ED9665" w:rsidR="003F3B4B" w:rsidRPr="00BC2639" w:rsidRDefault="00156391" w:rsidP="00574A84">
      <w:pPr>
        <w:pStyle w:val="29"/>
        <w:numPr>
          <w:ilvl w:val="1"/>
          <w:numId w:val="16"/>
        </w:numPr>
      </w:pPr>
      <w:r>
        <w:rPr>
          <w:lang w:val="en-US"/>
        </w:rPr>
        <w:t xml:space="preserve"> </w:t>
      </w:r>
      <w:bookmarkStart w:id="16" w:name="_Toc12049356"/>
      <w:r w:rsidR="00F45CAE" w:rsidRPr="00BC2639">
        <w:t>Водный и уровенный режим</w:t>
      </w:r>
      <w:bookmarkEnd w:id="16"/>
      <w:r w:rsidR="00F45CAE" w:rsidRPr="00BC2639">
        <w:t xml:space="preserve"> </w:t>
      </w:r>
    </w:p>
    <w:p w14:paraId="6E8112D0" w14:textId="77777777" w:rsidR="00BC2639" w:rsidRPr="00BC2639" w:rsidRDefault="00BC2639" w:rsidP="00BC2639">
      <w:pPr>
        <w:pStyle w:val="a8"/>
        <w:shd w:val="clear" w:color="auto" w:fill="FFFFFF"/>
        <w:rPr>
          <w:rFonts w:cs="Arial"/>
        </w:rPr>
      </w:pPr>
      <w:r w:rsidRPr="00BC2639">
        <w:rPr>
          <w:rFonts w:cs="Arial"/>
        </w:rPr>
        <w:t>По типу водного режима, условиям формирования стока и его внутригодовому распределению, реки в пределах участка изысканий, относятся к Среднепечорскому равнинному округу. Гидрологический режим характерен для равнинных рек подзоны средней тайги.</w:t>
      </w:r>
    </w:p>
    <w:p w14:paraId="68BBB457" w14:textId="77777777" w:rsidR="00BC2639" w:rsidRPr="00BC2639" w:rsidRDefault="00BC2639" w:rsidP="00BC2639">
      <w:pPr>
        <w:pStyle w:val="a8"/>
        <w:shd w:val="clear" w:color="auto" w:fill="FFFFFF"/>
        <w:rPr>
          <w:rFonts w:cs="Arial"/>
        </w:rPr>
      </w:pPr>
      <w:r w:rsidRPr="00BC2639">
        <w:rPr>
          <w:rFonts w:cs="Arial"/>
        </w:rPr>
        <w:t>Весеннее половодье является основной фазой водного режима рек района изысканий, и начинается 20-30 апреля. В период половодья наблюдаются максимальные годовые расходы воды, и проходит в среднем 60% годового стока (в годы с многоводной весной 70-80%). В годы с ранней или сильно запаздывающей весной сроки наступления половодья сдвигаются на 20-30 суток. Наиболее раннее половодье наблюдалось в 1937, 1951, 1968, 1979 гг., наиболее позднее – в 1952, 1970 гг.</w:t>
      </w:r>
    </w:p>
    <w:p w14:paraId="04025456" w14:textId="77777777" w:rsidR="00BC2639" w:rsidRPr="00BC2639" w:rsidRDefault="00BC2639" w:rsidP="00BC2639">
      <w:pPr>
        <w:pStyle w:val="a8"/>
        <w:shd w:val="clear" w:color="auto" w:fill="FFFFFF"/>
        <w:rPr>
          <w:rFonts w:cs="Arial"/>
        </w:rPr>
      </w:pPr>
      <w:r w:rsidRPr="00BC2639">
        <w:rPr>
          <w:rFonts w:cs="Arial"/>
        </w:rPr>
        <w:t xml:space="preserve">Реки района изысканий отличаются особенно высокими и интенсивными весенними подъёмами. Пик в среднем приходится на вторую-третью декаду мая. Крайние сроки сдвигаются на конец апреля либо на вторую-третью декаду июня. Окончание половодья на реках приходится на конец июня - первую декаду июля, при крайних сроках – в конце мая и третьей декаде июля. </w:t>
      </w:r>
    </w:p>
    <w:p w14:paraId="686A1BD7" w14:textId="77777777" w:rsidR="00BC2639" w:rsidRPr="00BC2639" w:rsidRDefault="00BC2639" w:rsidP="00BC2639">
      <w:pPr>
        <w:pStyle w:val="a8"/>
        <w:shd w:val="clear" w:color="auto" w:fill="FFFFFF"/>
        <w:rPr>
          <w:rFonts w:cs="Arial"/>
        </w:rPr>
      </w:pPr>
      <w:r w:rsidRPr="00BC2639">
        <w:rPr>
          <w:rFonts w:cs="Arial"/>
        </w:rPr>
        <w:t>Наибольшая часть суммарного стока за весну приходится на талые снеговые воды, доля дождевого стока обычно составляет 10-30%, а грунтового 5-10% общего объёма стока за половодье.</w:t>
      </w:r>
    </w:p>
    <w:p w14:paraId="49BAF493" w14:textId="77777777" w:rsidR="00BC2639" w:rsidRPr="00BC2639" w:rsidRDefault="00BC2639" w:rsidP="00BC2639">
      <w:pPr>
        <w:pStyle w:val="a8"/>
        <w:shd w:val="clear" w:color="auto" w:fill="FFFFFF"/>
        <w:rPr>
          <w:rFonts w:cs="Arial"/>
        </w:rPr>
      </w:pPr>
      <w:r w:rsidRPr="00BC2639">
        <w:rPr>
          <w:rFonts w:cs="Arial"/>
        </w:rPr>
        <w:t>Формирование высоких половодий в основном определяется величиной запасов и дружностью снеготаяния. Относительная симметричность и вытянутость бассейнов водотоков в широтном направлении с запада на восток и одновременного по всему бассейну таяния снежного покрова определяет дружность начала весеннего половодья по всей их длине.</w:t>
      </w:r>
    </w:p>
    <w:p w14:paraId="244593B4" w14:textId="77777777" w:rsidR="00BC2639" w:rsidRPr="00BC2639" w:rsidRDefault="00BC2639" w:rsidP="00BC2639">
      <w:pPr>
        <w:pStyle w:val="a8"/>
        <w:shd w:val="clear" w:color="auto" w:fill="FFFFFF"/>
        <w:rPr>
          <w:rFonts w:cs="Arial"/>
        </w:rPr>
      </w:pPr>
      <w:r w:rsidRPr="00BC2639">
        <w:rPr>
          <w:rFonts w:cs="Arial"/>
        </w:rPr>
        <w:t>Продолжительность половодий на реках 1,5-2 месяца, на ручьях половодье проходит в более короткие сроки – за 1-1,5 месяца. При дружной весне половодье может пройти в течение 1 месяца на реках и в течение 20-25 дней – на ручьях. При сильно растянутом спаде продолжительность половодья увеличивается до 2-2,5 месяцев на реках, до 1,5-2 месяцев на ручьях. Гидрограф половодий однопиковый, при возврате холодов в период снеготаяния в большей или меньшей мере расчленен.</w:t>
      </w:r>
    </w:p>
    <w:p w14:paraId="1C40343D" w14:textId="77777777" w:rsidR="00BC2639" w:rsidRPr="00BC2639" w:rsidRDefault="00BC2639" w:rsidP="00BC2639">
      <w:pPr>
        <w:pStyle w:val="a8"/>
        <w:shd w:val="clear" w:color="auto" w:fill="FFFFFF"/>
        <w:rPr>
          <w:rFonts w:cs="Arial"/>
        </w:rPr>
      </w:pPr>
      <w:r w:rsidRPr="00BC2639">
        <w:rPr>
          <w:rFonts w:cs="Arial"/>
        </w:rPr>
        <w:t>Летний меженный период на реках начинается в среднем во второй половине июля, заканчивается в первой половине сентября. На малых водотоках начало сдвигается на начало третьей декады июня, конец - на начало третьей декады сентября. Для рек средняя продолжительность межени 45-50 дней, наибольшая – 100-105 дней, наименьшая – 20-25 дней. Наиболее низкая межень наблюдалась в период 1936-1938 гг. Отмечалось пересыхание малых водотоков с площадью водосборов менее 10 км2.</w:t>
      </w:r>
    </w:p>
    <w:p w14:paraId="6620C573" w14:textId="77777777" w:rsidR="00BC2639" w:rsidRPr="00BC2639" w:rsidRDefault="00BC2639" w:rsidP="00BC2639">
      <w:pPr>
        <w:pStyle w:val="a8"/>
        <w:shd w:val="clear" w:color="auto" w:fill="FFFFFF"/>
        <w:rPr>
          <w:rFonts w:cs="Arial"/>
        </w:rPr>
      </w:pPr>
      <w:r w:rsidRPr="00BC2639">
        <w:rPr>
          <w:rFonts w:cs="Arial"/>
        </w:rPr>
        <w:lastRenderedPageBreak/>
        <w:t>Дождевые паводки могут наблюдаться в любой из месяцев периода открытого русла. Летом паводки обычно одиночные, осенью проходят сериями. Чаще отмечается 1-4 паводка продолжительностью 1-2 недели. При серии паводков продолжительность паводочного периода может достигать 5-6 недель и больше. Продолжительность наиболее высоких годовых паводков колеблется от 9 до 30 дней. Максимальные расходы воды дождевых паводков даже на малых водотоках данного района не превышают расходы половодий.</w:t>
      </w:r>
    </w:p>
    <w:p w14:paraId="1243BCF3" w14:textId="77777777" w:rsidR="00BC2639" w:rsidRPr="00BC2639" w:rsidRDefault="00BC2639" w:rsidP="00BC2639">
      <w:pPr>
        <w:pStyle w:val="a8"/>
        <w:shd w:val="clear" w:color="auto" w:fill="FFFFFF"/>
        <w:rPr>
          <w:rFonts w:cs="Arial"/>
        </w:rPr>
      </w:pPr>
      <w:r w:rsidRPr="00BC2639">
        <w:rPr>
          <w:rFonts w:cs="Arial"/>
        </w:rPr>
        <w:t>Дождевые паводки связаны с обложными дождями, происходят синхронно.</w:t>
      </w:r>
    </w:p>
    <w:p w14:paraId="3097DCCA" w14:textId="4BB46688" w:rsidR="001D5A21" w:rsidRPr="00BC2639" w:rsidRDefault="00BC2639" w:rsidP="00BC2639">
      <w:pPr>
        <w:pStyle w:val="a8"/>
        <w:shd w:val="clear" w:color="auto" w:fill="FFFFFF"/>
        <w:rPr>
          <w:rFonts w:cs="Arial"/>
        </w:rPr>
      </w:pPr>
      <w:r w:rsidRPr="00BC2639">
        <w:rPr>
          <w:rFonts w:cs="Arial"/>
        </w:rPr>
        <w:t xml:space="preserve">Зимняя межень начинается в среднем в первой половине ноября, при ранних сроках – в первой октября, при поздних сроках – в конце ноября – начале декабря. Зимняя межень начинается с установлением ледостава. До начала ледостава уровни низкие, и они являются минимальными за зимний период. Зимняя межень начинается с установлением ледостава. Минимальный сток наблюдается в марте, по мере истощения запасов грунтовых вод к концу зимы </w:t>
      </w:r>
      <w:r w:rsidR="003278B9" w:rsidRPr="00BC2639">
        <w:rPr>
          <w:rFonts w:cs="Arial"/>
        </w:rPr>
        <w:t>[16]</w:t>
      </w:r>
      <w:r w:rsidR="001D5A21" w:rsidRPr="00BC2639">
        <w:rPr>
          <w:rFonts w:cs="Arial"/>
        </w:rPr>
        <w:t>.</w:t>
      </w:r>
    </w:p>
    <w:p w14:paraId="45FC1E2B" w14:textId="77777777" w:rsidR="00F45CAE" w:rsidRPr="00BC2639" w:rsidRDefault="00F45CAE" w:rsidP="00574A84">
      <w:pPr>
        <w:pStyle w:val="29"/>
        <w:numPr>
          <w:ilvl w:val="1"/>
          <w:numId w:val="16"/>
        </w:numPr>
      </w:pPr>
      <w:bookmarkStart w:id="17" w:name="_Toc12049357"/>
      <w:r w:rsidRPr="00BC2639">
        <w:t>Ледовый режим</w:t>
      </w:r>
      <w:bookmarkEnd w:id="17"/>
    </w:p>
    <w:p w14:paraId="0FE19BC4" w14:textId="77777777" w:rsidR="00BC2639" w:rsidRPr="00BC2639" w:rsidRDefault="00BC2639" w:rsidP="00BC2639">
      <w:pPr>
        <w:pStyle w:val="a8"/>
        <w:shd w:val="clear" w:color="auto" w:fill="FFFFFF"/>
        <w:rPr>
          <w:rFonts w:cs="Arial"/>
        </w:rPr>
      </w:pPr>
      <w:r w:rsidRPr="00BC2639">
        <w:rPr>
          <w:rFonts w:cs="Arial"/>
        </w:rPr>
        <w:t>Для осеннего ледового режима характерно образование сала, шуги, заберегов. Почти на всех реках наблюдается ледоход.</w:t>
      </w:r>
    </w:p>
    <w:p w14:paraId="5D216234" w14:textId="77777777" w:rsidR="00BC2639" w:rsidRPr="00BC2639" w:rsidRDefault="00BC2639" w:rsidP="00BC2639">
      <w:pPr>
        <w:pStyle w:val="a8"/>
        <w:shd w:val="clear" w:color="auto" w:fill="FFFFFF"/>
        <w:rPr>
          <w:rFonts w:cs="Arial"/>
        </w:rPr>
      </w:pPr>
      <w:r w:rsidRPr="00BC2639">
        <w:rPr>
          <w:rFonts w:cs="Arial"/>
        </w:rPr>
        <w:t>Первыми обычно появляются забереги. На сравнительно больших реках они часто разрушаются ветром и сносятся вниз по течению. В среднем забереги появляются в середине - третьей декаде октября. Ранние и поздние сроки сдвигаются на 15-30 дней в ту или другую сторону относительно средних сроков.</w:t>
      </w:r>
    </w:p>
    <w:p w14:paraId="64C140FA" w14:textId="77777777" w:rsidR="00BC2639" w:rsidRPr="00BC2639" w:rsidRDefault="00BC2639" w:rsidP="00BC2639">
      <w:pPr>
        <w:pStyle w:val="a8"/>
        <w:shd w:val="clear" w:color="auto" w:fill="FFFFFF"/>
        <w:rPr>
          <w:rFonts w:cs="Arial"/>
        </w:rPr>
      </w:pPr>
      <w:r w:rsidRPr="00BC2639">
        <w:rPr>
          <w:rFonts w:cs="Arial"/>
        </w:rPr>
        <w:t xml:space="preserve">Осенний ледоход проходит обычно спокойно или с небольшими заторами. Заторы образуются при густом ледоходе из-за задержки плывущих льдин в местах сужения русел отмелями и на крутых поворотах. Как правило, заторы не продолжительны. Начало осеннего ледохода в среднем отмечается в середине октября. Продолжительность осеннего ледохода в среднем 5-8 дней. В 7-10% лет осенний ледоход отсутствует. </w:t>
      </w:r>
    </w:p>
    <w:p w14:paraId="64E699B9" w14:textId="77777777" w:rsidR="00BC2639" w:rsidRPr="00BC2639" w:rsidRDefault="00BC2639" w:rsidP="00BC2639">
      <w:pPr>
        <w:pStyle w:val="a8"/>
        <w:shd w:val="clear" w:color="auto" w:fill="FFFFFF"/>
        <w:rPr>
          <w:rFonts w:cs="Arial"/>
        </w:rPr>
      </w:pPr>
      <w:r w:rsidRPr="00BC2639">
        <w:rPr>
          <w:rFonts w:cs="Arial"/>
        </w:rPr>
        <w:t xml:space="preserve">На перекатах, порогах и быстротоках при охлаждении воды образуется внутриводный и донный лёд, всплывающий в виде шуги. </w:t>
      </w:r>
    </w:p>
    <w:p w14:paraId="7DA4456A" w14:textId="77777777" w:rsidR="00BC2639" w:rsidRPr="00BC2639" w:rsidRDefault="00BC2639" w:rsidP="00BC2639">
      <w:pPr>
        <w:pStyle w:val="a8"/>
        <w:shd w:val="clear" w:color="auto" w:fill="FFFFFF"/>
        <w:rPr>
          <w:rFonts w:cs="Arial"/>
        </w:rPr>
      </w:pPr>
      <w:r w:rsidRPr="00BC2639">
        <w:rPr>
          <w:rFonts w:cs="Arial"/>
        </w:rPr>
        <w:t xml:space="preserve">В отдельные годы при возврате тепла и выпадающих в это время дождях реки иногда полностью освобождаются ото льда. Процесс замерзания заново начинается при вторичном похолодании. Однако чаще после появления сала, шуги и прохождения ледохода устанавливается ледяной покров, сохраняющийся до весны. </w:t>
      </w:r>
    </w:p>
    <w:p w14:paraId="2207F356" w14:textId="77777777" w:rsidR="00BC2639" w:rsidRPr="00BC2639" w:rsidRDefault="00BC2639" w:rsidP="00BC2639">
      <w:pPr>
        <w:pStyle w:val="a8"/>
        <w:shd w:val="clear" w:color="auto" w:fill="FFFFFF"/>
        <w:rPr>
          <w:rFonts w:cs="Arial"/>
        </w:rPr>
      </w:pPr>
      <w:r w:rsidRPr="00BC2639">
        <w:rPr>
          <w:rFonts w:cs="Arial"/>
        </w:rPr>
        <w:t xml:space="preserve">Средние сроки установления ледостава приходятся на первую декаду ноября. На средних реках ледяной покров на плесах образуется на 15-20 дней раньше, чем на перекатах. На малых реках различия в сроках замерзания плесов и перекатов незначительны. </w:t>
      </w:r>
    </w:p>
    <w:p w14:paraId="260EFF96" w14:textId="77777777" w:rsidR="00BC2639" w:rsidRPr="00BC2639" w:rsidRDefault="00BC2639" w:rsidP="00BC2639">
      <w:pPr>
        <w:pStyle w:val="a8"/>
        <w:shd w:val="clear" w:color="auto" w:fill="FFFFFF"/>
        <w:rPr>
          <w:rFonts w:cs="Arial"/>
        </w:rPr>
      </w:pPr>
      <w:r w:rsidRPr="00BC2639">
        <w:rPr>
          <w:rFonts w:cs="Arial"/>
        </w:rPr>
        <w:t>На малых и очень малых реках сало и шуга не образуются, замерзание происходит путем смыкания заберегов, в течение 1-3 суток.</w:t>
      </w:r>
    </w:p>
    <w:p w14:paraId="286FF310" w14:textId="77777777" w:rsidR="00BC2639" w:rsidRPr="00BC2639" w:rsidRDefault="00BC2639" w:rsidP="00BC2639">
      <w:pPr>
        <w:pStyle w:val="a8"/>
        <w:shd w:val="clear" w:color="auto" w:fill="FFFFFF"/>
        <w:rPr>
          <w:rFonts w:cs="Arial"/>
        </w:rPr>
      </w:pPr>
      <w:r w:rsidRPr="00BC2639">
        <w:rPr>
          <w:rFonts w:cs="Arial"/>
        </w:rPr>
        <w:lastRenderedPageBreak/>
        <w:t>Наибольшая толщина льда наблюдается в конце периода ледостава. На средних реках наибольшая толщина льда достигает 90-100 см, на малых реках – 60-80 см. Ручьи в особо суровые зимы промерзают до дна, образуются наледи. По немногочисленным опросным сведениям, максимальная толщина наледей на ручьях может достигать 100-135 см.</w:t>
      </w:r>
    </w:p>
    <w:p w14:paraId="69CC70EC" w14:textId="77777777" w:rsidR="00BC2639" w:rsidRPr="00BC2639" w:rsidRDefault="00BC2639" w:rsidP="00BC2639">
      <w:pPr>
        <w:pStyle w:val="a8"/>
        <w:shd w:val="clear" w:color="auto" w:fill="FFFFFF"/>
        <w:rPr>
          <w:rFonts w:cs="Arial"/>
        </w:rPr>
      </w:pPr>
      <w:r w:rsidRPr="00BC2639">
        <w:rPr>
          <w:rFonts w:cs="Arial"/>
        </w:rPr>
        <w:t xml:space="preserve">Весной с наступлением положительных температур воздуха начинается таяние снега на льду. На крупных и средних реках под напором прибывающей с водосбора воды в ледяном покрове появляются трещины, закраины, происходят подвижки льда, переходящие затем в ледоход. Процесс вскрытия начинается в третьей декаде апреля. Весенний ледоход характерен только на средних и крупных реках (Печора). Весенний ледоход начинается в конце первой пятидневки мая, проходит интенсивно, сопровождается заторами льда. Продолжительность весеннего ледохода составляет 3-5 дней, наибольшая - 15-20 дней. </w:t>
      </w:r>
    </w:p>
    <w:p w14:paraId="6314EBD8" w14:textId="77777777" w:rsidR="00BC2639" w:rsidRPr="003866A8" w:rsidRDefault="00BC2639" w:rsidP="00BC2639">
      <w:pPr>
        <w:pStyle w:val="a8"/>
        <w:shd w:val="clear" w:color="auto" w:fill="FFFFFF"/>
        <w:rPr>
          <w:rFonts w:cs="Arial"/>
        </w:rPr>
      </w:pPr>
      <w:r w:rsidRPr="00BC2639">
        <w:rPr>
          <w:rFonts w:cs="Arial"/>
        </w:rPr>
        <w:t xml:space="preserve">Вскрытие малых рек и ручьев происходит иначе. Талые воды выходят на лед, ледяной покров оказывается на дне. Поток создает во льду траншею. Лед либо тает на месте, либо всплывает на спаде половодья или после его окончания. При образовании наледей лед тает на месте </w:t>
      </w:r>
      <w:r w:rsidRPr="003866A8">
        <w:rPr>
          <w:rFonts w:cs="Arial"/>
        </w:rPr>
        <w:t>уже после спада половодья.</w:t>
      </w:r>
    </w:p>
    <w:p w14:paraId="5130D1BC" w14:textId="43907A0F" w:rsidR="001D5A21" w:rsidRPr="003866A8" w:rsidRDefault="00BC2639" w:rsidP="00BC2639">
      <w:pPr>
        <w:pStyle w:val="a8"/>
        <w:shd w:val="clear" w:color="auto" w:fill="FFFFFF"/>
        <w:rPr>
          <w:rFonts w:cs="Arial"/>
        </w:rPr>
      </w:pPr>
      <w:r w:rsidRPr="003866A8">
        <w:rPr>
          <w:rFonts w:cs="Arial"/>
        </w:rPr>
        <w:t xml:space="preserve">Продолжительность всех ледовых явлений в среднем 205-220 дней, с колебаниями от 160 до 260 дней </w:t>
      </w:r>
      <w:r w:rsidR="003278B9" w:rsidRPr="003866A8">
        <w:rPr>
          <w:rFonts w:cs="Arial"/>
        </w:rPr>
        <w:t>[16]</w:t>
      </w:r>
      <w:r w:rsidR="00186ADE" w:rsidRPr="003866A8">
        <w:rPr>
          <w:rFonts w:cs="Arial"/>
        </w:rPr>
        <w:t>.</w:t>
      </w:r>
    </w:p>
    <w:p w14:paraId="58EAEC8A" w14:textId="77777777" w:rsidR="001D5A21" w:rsidRPr="003866A8" w:rsidRDefault="001D5A21" w:rsidP="00F45CAE">
      <w:pPr>
        <w:pStyle w:val="a8"/>
      </w:pPr>
    </w:p>
    <w:p w14:paraId="478162C4" w14:textId="77777777" w:rsidR="00F45CAE" w:rsidRPr="003866A8" w:rsidRDefault="00F45CAE" w:rsidP="00574A84">
      <w:pPr>
        <w:pStyle w:val="29"/>
        <w:numPr>
          <w:ilvl w:val="1"/>
          <w:numId w:val="16"/>
        </w:numPr>
      </w:pPr>
      <w:bookmarkStart w:id="18" w:name="_Toc12049358"/>
      <w:r w:rsidRPr="003866A8">
        <w:t>Опасные гидрометеорологические процессы и явления</w:t>
      </w:r>
      <w:bookmarkEnd w:id="18"/>
    </w:p>
    <w:p w14:paraId="49B6E3FA" w14:textId="77777777" w:rsidR="004C5469" w:rsidRPr="004C5469" w:rsidRDefault="004C5469" w:rsidP="004C5469">
      <w:pPr>
        <w:pStyle w:val="a8"/>
        <w:shd w:val="clear" w:color="auto" w:fill="FFFFFF"/>
        <w:rPr>
          <w:rFonts w:cs="Arial"/>
        </w:rPr>
      </w:pPr>
      <w:r w:rsidRPr="003866A8">
        <w:rPr>
          <w:rFonts w:cs="Arial"/>
        </w:rPr>
        <w:t>Опасные гидрометеорологические явления – метеорологические, гидрологические явления и (или) комплекс гидрометеорологических величин, которые по своему значению, интенсивности или продолжительности представл</w:t>
      </w:r>
      <w:r w:rsidRPr="004C5469">
        <w:rPr>
          <w:rFonts w:cs="Arial"/>
        </w:rPr>
        <w:t>яют угрозу безопасности людей, могут также нанести значительный ущерб объектам экономики и населению.</w:t>
      </w:r>
    </w:p>
    <w:p w14:paraId="0854C172" w14:textId="77777777" w:rsidR="004C5469" w:rsidRPr="004C5469" w:rsidRDefault="004C5469" w:rsidP="004C5469">
      <w:pPr>
        <w:pStyle w:val="a8"/>
        <w:shd w:val="clear" w:color="auto" w:fill="FFFFFF"/>
        <w:rPr>
          <w:rFonts w:cs="Arial"/>
        </w:rPr>
      </w:pPr>
      <w:r w:rsidRPr="004C5469">
        <w:rPr>
          <w:rFonts w:cs="Arial"/>
        </w:rPr>
        <w:t>Опасные гидрометеорологические явления: наводнения (затопления) сооружений, русловые процессы, сильный ветер, гололед и др.</w:t>
      </w:r>
    </w:p>
    <w:p w14:paraId="368DDACD" w14:textId="77777777" w:rsidR="004C5469" w:rsidRPr="004C5469" w:rsidRDefault="004C5469" w:rsidP="004C5469">
      <w:pPr>
        <w:pStyle w:val="a8"/>
        <w:shd w:val="clear" w:color="auto" w:fill="FFFFFF"/>
        <w:rPr>
          <w:rFonts w:cs="Arial"/>
        </w:rPr>
      </w:pPr>
      <w:r w:rsidRPr="004C5469">
        <w:rPr>
          <w:rFonts w:cs="Arial"/>
        </w:rPr>
        <w:t>Также опасными явлениями на территории изысканий считается сочетание двух или более явлений (сильный ветер и дождь, низкие температуры и сильный ветер и др.).</w:t>
      </w:r>
    </w:p>
    <w:p w14:paraId="7B0FC0A3" w14:textId="0B99C17E" w:rsidR="004C5469" w:rsidRPr="003866A8" w:rsidRDefault="004C5469" w:rsidP="004C5469">
      <w:pPr>
        <w:pStyle w:val="a8"/>
        <w:shd w:val="clear" w:color="auto" w:fill="FFFFFF"/>
        <w:rPr>
          <w:rFonts w:cs="Arial"/>
        </w:rPr>
      </w:pPr>
      <w:r w:rsidRPr="004C5469">
        <w:rPr>
          <w:rFonts w:cs="Arial"/>
        </w:rPr>
        <w:t>Согласн</w:t>
      </w:r>
      <w:r w:rsidRPr="003866A8">
        <w:rPr>
          <w:rFonts w:cs="Arial"/>
        </w:rPr>
        <w:t>о приложение Б, В СП 11-103-97</w:t>
      </w:r>
      <w:r w:rsidR="003278B9" w:rsidRPr="003866A8">
        <w:rPr>
          <w:rFonts w:cs="Arial"/>
        </w:rPr>
        <w:t xml:space="preserve"> </w:t>
      </w:r>
      <w:r w:rsidR="003278B9" w:rsidRPr="003866A8">
        <w:rPr>
          <w:rFonts w:cs="Arial"/>
          <w:szCs w:val="22"/>
        </w:rPr>
        <w:t>[3]</w:t>
      </w:r>
      <w:r w:rsidRPr="003866A8">
        <w:rPr>
          <w:rFonts w:cs="Arial"/>
        </w:rPr>
        <w:t xml:space="preserve"> опасны</w:t>
      </w:r>
      <w:r w:rsidR="002D5104" w:rsidRPr="003866A8">
        <w:rPr>
          <w:rFonts w:cs="Arial"/>
        </w:rPr>
        <w:t xml:space="preserve">е </w:t>
      </w:r>
      <w:r w:rsidRPr="003866A8">
        <w:rPr>
          <w:rFonts w:cs="Arial"/>
        </w:rPr>
        <w:t>гидрометеорологически</w:t>
      </w:r>
      <w:r w:rsidR="002D5104" w:rsidRPr="003866A8">
        <w:rPr>
          <w:rFonts w:cs="Arial"/>
        </w:rPr>
        <w:t>е</w:t>
      </w:r>
      <w:r w:rsidRPr="003866A8">
        <w:rPr>
          <w:rFonts w:cs="Arial"/>
        </w:rPr>
        <w:t xml:space="preserve"> процесс</w:t>
      </w:r>
      <w:r w:rsidR="002D5104" w:rsidRPr="003866A8">
        <w:rPr>
          <w:rFonts w:cs="Arial"/>
        </w:rPr>
        <w:t xml:space="preserve">ы </w:t>
      </w:r>
      <w:r w:rsidRPr="003866A8">
        <w:rPr>
          <w:rFonts w:cs="Arial"/>
        </w:rPr>
        <w:t xml:space="preserve">в районе изысканий </w:t>
      </w:r>
      <w:r w:rsidR="00DB2B66" w:rsidRPr="003866A8">
        <w:rPr>
          <w:rFonts w:cs="Arial"/>
        </w:rPr>
        <w:t>представлены в таблице 3.39</w:t>
      </w:r>
      <w:r w:rsidR="002D5104" w:rsidRPr="003866A8">
        <w:rPr>
          <w:rFonts w:cs="Arial"/>
        </w:rPr>
        <w:t>.</w:t>
      </w:r>
    </w:p>
    <w:p w14:paraId="265E2913" w14:textId="00DAB0C2" w:rsidR="004C5469" w:rsidRPr="003866A8" w:rsidRDefault="00DB2B66" w:rsidP="004C5469">
      <w:pPr>
        <w:pStyle w:val="aff6"/>
        <w:rPr>
          <w:rFonts w:ascii="Arial" w:hAnsi="Arial" w:cs="Arial"/>
          <w:sz w:val="22"/>
          <w:szCs w:val="22"/>
        </w:rPr>
      </w:pPr>
      <w:bookmarkStart w:id="19" w:name="_Toc509551752"/>
      <w:r w:rsidRPr="003866A8">
        <w:rPr>
          <w:rFonts w:ascii="Arial" w:hAnsi="Arial" w:cs="Arial"/>
          <w:sz w:val="22"/>
          <w:szCs w:val="22"/>
        </w:rPr>
        <w:t>Таблица 3.39</w:t>
      </w:r>
      <w:r w:rsidR="004C5469" w:rsidRPr="003866A8">
        <w:rPr>
          <w:rFonts w:ascii="Arial" w:hAnsi="Arial" w:cs="Arial"/>
          <w:sz w:val="22"/>
          <w:szCs w:val="22"/>
        </w:rPr>
        <w:t xml:space="preserve"> – Перечень и критерии гидрометеорологических явлений возможных в районе работ</w:t>
      </w:r>
      <w:bookmarkEnd w:id="19"/>
      <w:r w:rsidR="00183ED2" w:rsidRPr="003866A8">
        <w:rPr>
          <w:rFonts w:ascii="Arial" w:hAnsi="Arial" w:cs="Arial"/>
          <w:sz w:val="22"/>
          <w:szCs w:val="22"/>
        </w:rPr>
        <w:t xml:space="preserve"> по МС </w:t>
      </w:r>
      <w:r w:rsidR="003866A8" w:rsidRPr="003866A8">
        <w:rPr>
          <w:rFonts w:ascii="Arial" w:hAnsi="Arial" w:cs="Arial"/>
          <w:sz w:val="22"/>
          <w:szCs w:val="22"/>
        </w:rPr>
        <w:t>Усть-Щугор</w:t>
      </w:r>
      <w:r w:rsidR="003278B9" w:rsidRPr="003866A8">
        <w:rPr>
          <w:rFonts w:ascii="Arial" w:hAnsi="Arial" w:cs="Arial"/>
          <w:sz w:val="22"/>
          <w:szCs w:val="22"/>
        </w:rPr>
        <w:t xml:space="preserve"> [</w:t>
      </w:r>
      <w:r w:rsidR="003278B9" w:rsidRPr="003866A8">
        <w:rPr>
          <w:rFonts w:ascii="Arial" w:hAnsi="Arial" w:cs="Arial"/>
          <w:szCs w:val="22"/>
        </w:rPr>
        <w:t>3</w:t>
      </w:r>
      <w:r w:rsidR="003278B9" w:rsidRPr="003866A8">
        <w:rPr>
          <w:rFonts w:ascii="Arial" w:hAnsi="Arial" w:cs="Arial"/>
          <w:sz w:val="22"/>
          <w:szCs w:val="22"/>
        </w:rPr>
        <w:t>]</w:t>
      </w:r>
    </w:p>
    <w:tbl>
      <w:tblPr>
        <w:tblW w:w="9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2284"/>
        <w:gridCol w:w="2990"/>
      </w:tblGrid>
      <w:tr w:rsidR="004C5469" w:rsidRPr="002E1908" w14:paraId="351923BB" w14:textId="77777777" w:rsidTr="004C5469">
        <w:trPr>
          <w:trHeight w:val="454"/>
        </w:trPr>
        <w:tc>
          <w:tcPr>
            <w:tcW w:w="1560" w:type="dxa"/>
            <w:vAlign w:val="center"/>
          </w:tcPr>
          <w:p w14:paraId="055A7B1F" w14:textId="77777777" w:rsidR="004C5469" w:rsidRPr="00373079" w:rsidRDefault="004C5469" w:rsidP="00450AE5">
            <w:pPr>
              <w:pStyle w:val="ptb4"/>
            </w:pPr>
            <w:r w:rsidRPr="00373079">
              <w:t>Процессы и явления</w:t>
            </w:r>
          </w:p>
        </w:tc>
        <w:tc>
          <w:tcPr>
            <w:tcW w:w="3118" w:type="dxa"/>
            <w:vAlign w:val="center"/>
          </w:tcPr>
          <w:p w14:paraId="7B321718" w14:textId="77777777" w:rsidR="004C5469" w:rsidRPr="00373079" w:rsidRDefault="004C5469" w:rsidP="00450AE5">
            <w:pPr>
              <w:pStyle w:val="ptb4"/>
            </w:pPr>
            <w:r w:rsidRPr="00373079">
              <w:t>Определение процесса и явления</w:t>
            </w:r>
          </w:p>
        </w:tc>
        <w:tc>
          <w:tcPr>
            <w:tcW w:w="2284" w:type="dxa"/>
            <w:vAlign w:val="center"/>
          </w:tcPr>
          <w:p w14:paraId="4BACF4D2" w14:textId="77777777" w:rsidR="004C5469" w:rsidRPr="00373079" w:rsidRDefault="004C5469" w:rsidP="00450AE5">
            <w:pPr>
              <w:pStyle w:val="ptb4"/>
            </w:pPr>
            <w:r w:rsidRPr="00373079">
              <w:t>Характеристика критерии ОЯ</w:t>
            </w:r>
          </w:p>
        </w:tc>
        <w:tc>
          <w:tcPr>
            <w:tcW w:w="2990" w:type="dxa"/>
            <w:vAlign w:val="center"/>
          </w:tcPr>
          <w:p w14:paraId="4538F4EE" w14:textId="77777777" w:rsidR="004C5469" w:rsidRPr="00373079" w:rsidRDefault="004C5469" w:rsidP="00450AE5">
            <w:pPr>
              <w:pStyle w:val="ptb4"/>
            </w:pPr>
            <w:r w:rsidRPr="00373079">
              <w:t>Количественный показатель критериев ОЯ в районе работ</w:t>
            </w:r>
          </w:p>
        </w:tc>
      </w:tr>
      <w:tr w:rsidR="004C5469" w:rsidRPr="002E1908" w14:paraId="3036DF00" w14:textId="77777777" w:rsidTr="004C5469">
        <w:trPr>
          <w:trHeight w:val="454"/>
        </w:trPr>
        <w:tc>
          <w:tcPr>
            <w:tcW w:w="1560" w:type="dxa"/>
            <w:vAlign w:val="center"/>
          </w:tcPr>
          <w:p w14:paraId="207C8B89" w14:textId="77777777" w:rsidR="004C5469" w:rsidRPr="0021728F" w:rsidRDefault="004C5469" w:rsidP="00450AE5">
            <w:pPr>
              <w:pStyle w:val="ptb4"/>
              <w:rPr>
                <w:rFonts w:cs="Arial"/>
                <w:sz w:val="22"/>
              </w:rPr>
            </w:pPr>
            <w:r w:rsidRPr="0021728F">
              <w:rPr>
                <w:rFonts w:cs="Arial"/>
                <w:sz w:val="22"/>
              </w:rPr>
              <w:t>Дождь</w:t>
            </w:r>
          </w:p>
        </w:tc>
        <w:tc>
          <w:tcPr>
            <w:tcW w:w="3118" w:type="dxa"/>
            <w:vAlign w:val="center"/>
          </w:tcPr>
          <w:p w14:paraId="6501CF00" w14:textId="77777777" w:rsidR="004C5469" w:rsidRPr="0021728F" w:rsidRDefault="004C5469" w:rsidP="00450AE5">
            <w:pPr>
              <w:pStyle w:val="ptb4"/>
              <w:rPr>
                <w:rFonts w:cs="Arial"/>
                <w:sz w:val="22"/>
              </w:rPr>
            </w:pPr>
            <w:r w:rsidRPr="0021728F">
              <w:rPr>
                <w:rFonts w:cs="Arial"/>
                <w:sz w:val="22"/>
              </w:rPr>
              <w:t>Значительные жидкие или смешанные осадки</w:t>
            </w:r>
          </w:p>
        </w:tc>
        <w:tc>
          <w:tcPr>
            <w:tcW w:w="2284" w:type="dxa"/>
            <w:vAlign w:val="center"/>
          </w:tcPr>
          <w:p w14:paraId="116F10BD" w14:textId="77777777" w:rsidR="004C5469" w:rsidRPr="00234083" w:rsidRDefault="004C5469" w:rsidP="00450AE5">
            <w:pPr>
              <w:pStyle w:val="ptb4"/>
              <w:rPr>
                <w:rFonts w:cs="Arial"/>
                <w:sz w:val="22"/>
              </w:rPr>
            </w:pPr>
            <w:r w:rsidRPr="00234083">
              <w:rPr>
                <w:rFonts w:cs="Arial"/>
                <w:sz w:val="22"/>
              </w:rPr>
              <w:t>Слой осадков более 30 мм за 12 часов</w:t>
            </w:r>
          </w:p>
        </w:tc>
        <w:tc>
          <w:tcPr>
            <w:tcW w:w="2990" w:type="dxa"/>
            <w:vAlign w:val="center"/>
          </w:tcPr>
          <w:p w14:paraId="63ECFFEA" w14:textId="77777777" w:rsidR="003866A8" w:rsidRDefault="003866A8" w:rsidP="003866A8">
            <w:pPr>
              <w:pStyle w:val="ptb4"/>
              <w:rPr>
                <w:rFonts w:cs="Arial"/>
                <w:sz w:val="22"/>
              </w:rPr>
            </w:pPr>
            <w:r>
              <w:rPr>
                <w:rFonts w:cs="Arial"/>
                <w:sz w:val="22"/>
              </w:rPr>
              <w:t>Не наблюдается</w:t>
            </w:r>
          </w:p>
          <w:p w14:paraId="6CE1DF0D" w14:textId="7DA2A6FC" w:rsidR="004C5469" w:rsidRPr="00234083" w:rsidRDefault="004C5469" w:rsidP="003866A8">
            <w:pPr>
              <w:pStyle w:val="ptb4"/>
              <w:rPr>
                <w:rFonts w:cs="Arial"/>
                <w:sz w:val="22"/>
              </w:rPr>
            </w:pPr>
            <w:r w:rsidRPr="00234083">
              <w:rPr>
                <w:rFonts w:cs="Arial"/>
                <w:sz w:val="22"/>
              </w:rPr>
              <w:t>Суточный максимум осадков</w:t>
            </w:r>
            <w:r w:rsidR="00234083" w:rsidRPr="00234083">
              <w:rPr>
                <w:rFonts w:cs="Arial"/>
                <w:sz w:val="22"/>
              </w:rPr>
              <w:t xml:space="preserve"> </w:t>
            </w:r>
            <w:r w:rsidR="003866A8">
              <w:rPr>
                <w:rFonts w:cs="Arial"/>
                <w:sz w:val="22"/>
              </w:rPr>
              <w:t>52</w:t>
            </w:r>
            <w:r w:rsidR="00234083" w:rsidRPr="00234083">
              <w:rPr>
                <w:rFonts w:cs="Arial"/>
                <w:sz w:val="22"/>
              </w:rPr>
              <w:t xml:space="preserve"> </w:t>
            </w:r>
            <w:r w:rsidRPr="00234083">
              <w:rPr>
                <w:rFonts w:cs="Arial"/>
                <w:sz w:val="22"/>
              </w:rPr>
              <w:t>мм</w:t>
            </w:r>
          </w:p>
        </w:tc>
      </w:tr>
      <w:tr w:rsidR="004C5469" w:rsidRPr="002E1908" w14:paraId="2D528B6B" w14:textId="77777777" w:rsidTr="004C5469">
        <w:trPr>
          <w:trHeight w:val="454"/>
        </w:trPr>
        <w:tc>
          <w:tcPr>
            <w:tcW w:w="1560" w:type="dxa"/>
            <w:vAlign w:val="center"/>
          </w:tcPr>
          <w:p w14:paraId="4415BE6B" w14:textId="77777777" w:rsidR="004C5469" w:rsidRPr="0021728F" w:rsidRDefault="004C5469" w:rsidP="00450AE5">
            <w:pPr>
              <w:pStyle w:val="ptb4"/>
              <w:rPr>
                <w:rFonts w:cs="Arial"/>
                <w:sz w:val="22"/>
              </w:rPr>
            </w:pPr>
            <w:r w:rsidRPr="0021728F">
              <w:rPr>
                <w:rFonts w:cs="Arial"/>
                <w:sz w:val="22"/>
              </w:rPr>
              <w:t>Ветер</w:t>
            </w:r>
          </w:p>
        </w:tc>
        <w:tc>
          <w:tcPr>
            <w:tcW w:w="3118" w:type="dxa"/>
            <w:vAlign w:val="center"/>
          </w:tcPr>
          <w:p w14:paraId="1136EA49" w14:textId="77777777" w:rsidR="004C5469" w:rsidRPr="0021728F" w:rsidRDefault="004C5469" w:rsidP="00450AE5">
            <w:pPr>
              <w:pStyle w:val="ptb4"/>
              <w:rPr>
                <w:rFonts w:cs="Arial"/>
                <w:sz w:val="22"/>
              </w:rPr>
            </w:pPr>
            <w:r w:rsidRPr="0021728F">
              <w:rPr>
                <w:rFonts w:cs="Arial"/>
                <w:sz w:val="22"/>
              </w:rPr>
              <w:t>Сильный и порывистый ветер влияющий на сооружения</w:t>
            </w:r>
          </w:p>
        </w:tc>
        <w:tc>
          <w:tcPr>
            <w:tcW w:w="2284" w:type="dxa"/>
            <w:vAlign w:val="center"/>
          </w:tcPr>
          <w:p w14:paraId="02C6BD14" w14:textId="77777777" w:rsidR="004C5469" w:rsidRPr="0021728F" w:rsidRDefault="004C5469" w:rsidP="00450AE5">
            <w:pPr>
              <w:pStyle w:val="ptb4"/>
              <w:rPr>
                <w:rFonts w:cs="Arial"/>
                <w:sz w:val="22"/>
              </w:rPr>
            </w:pPr>
            <w:r w:rsidRPr="0021728F">
              <w:rPr>
                <w:rFonts w:cs="Arial"/>
                <w:sz w:val="22"/>
              </w:rPr>
              <w:t>Скорость ветра более 30 м/с</w:t>
            </w:r>
          </w:p>
        </w:tc>
        <w:tc>
          <w:tcPr>
            <w:tcW w:w="2990" w:type="dxa"/>
            <w:vAlign w:val="center"/>
          </w:tcPr>
          <w:p w14:paraId="5C586C59" w14:textId="0F9C9355" w:rsidR="003866A8" w:rsidRDefault="003866A8" w:rsidP="00234083">
            <w:pPr>
              <w:pStyle w:val="ptb4"/>
              <w:rPr>
                <w:rFonts w:cs="Arial"/>
                <w:sz w:val="22"/>
              </w:rPr>
            </w:pPr>
            <w:r>
              <w:rPr>
                <w:rFonts w:cs="Arial"/>
                <w:sz w:val="22"/>
              </w:rPr>
              <w:t>Не наблюдается</w:t>
            </w:r>
          </w:p>
          <w:p w14:paraId="45B745D7" w14:textId="79375F85" w:rsidR="00234083" w:rsidRDefault="004C5469" w:rsidP="00234083">
            <w:pPr>
              <w:pStyle w:val="ptb4"/>
              <w:rPr>
                <w:rFonts w:cs="Arial"/>
                <w:sz w:val="22"/>
              </w:rPr>
            </w:pPr>
            <w:r w:rsidRPr="00234083">
              <w:rPr>
                <w:rFonts w:cs="Arial"/>
                <w:sz w:val="22"/>
              </w:rPr>
              <w:t xml:space="preserve">Скорость ветра </w:t>
            </w:r>
            <w:r w:rsidR="000138C7" w:rsidRPr="00234083">
              <w:rPr>
                <w:rFonts w:cs="Arial"/>
                <w:sz w:val="22"/>
              </w:rPr>
              <w:t xml:space="preserve">при порывах </w:t>
            </w:r>
          </w:p>
          <w:p w14:paraId="1D50517B" w14:textId="4E1694EA" w:rsidR="004C5469" w:rsidRPr="00234083" w:rsidRDefault="003866A8" w:rsidP="003866A8">
            <w:pPr>
              <w:pStyle w:val="ptb4"/>
              <w:rPr>
                <w:rFonts w:cs="Arial"/>
                <w:sz w:val="22"/>
              </w:rPr>
            </w:pPr>
            <w:r>
              <w:rPr>
                <w:rFonts w:cs="Arial"/>
                <w:sz w:val="22"/>
              </w:rPr>
              <w:lastRenderedPageBreak/>
              <w:t>25</w:t>
            </w:r>
            <w:r w:rsidR="000138C7" w:rsidRPr="00234083">
              <w:rPr>
                <w:rFonts w:cs="Arial"/>
                <w:sz w:val="22"/>
              </w:rPr>
              <w:t xml:space="preserve"> м/с</w:t>
            </w:r>
            <w:r w:rsidR="00234083" w:rsidRPr="00234083">
              <w:rPr>
                <w:rFonts w:cs="Arial"/>
                <w:sz w:val="22"/>
              </w:rPr>
              <w:t xml:space="preserve"> (</w:t>
            </w:r>
            <w:r>
              <w:rPr>
                <w:rFonts w:cs="Arial"/>
                <w:sz w:val="22"/>
              </w:rPr>
              <w:t>Усть-Щугор</w:t>
            </w:r>
            <w:r w:rsidR="004C5469" w:rsidRPr="00234083">
              <w:rPr>
                <w:rFonts w:cs="Arial"/>
                <w:sz w:val="22"/>
              </w:rPr>
              <w:t>)</w:t>
            </w:r>
          </w:p>
        </w:tc>
      </w:tr>
      <w:tr w:rsidR="00183ED2" w:rsidRPr="002E1908" w14:paraId="79B6AECA" w14:textId="77777777" w:rsidTr="004C5469">
        <w:trPr>
          <w:trHeight w:val="454"/>
        </w:trPr>
        <w:tc>
          <w:tcPr>
            <w:tcW w:w="1560" w:type="dxa"/>
            <w:vAlign w:val="center"/>
          </w:tcPr>
          <w:p w14:paraId="52BB4709" w14:textId="77777777" w:rsidR="00183ED2" w:rsidRPr="0021728F" w:rsidRDefault="00183ED2" w:rsidP="00450AE5">
            <w:pPr>
              <w:pStyle w:val="ptb4"/>
              <w:rPr>
                <w:rFonts w:cs="Arial"/>
                <w:sz w:val="22"/>
              </w:rPr>
            </w:pPr>
            <w:r w:rsidRPr="0021728F">
              <w:rPr>
                <w:rFonts w:cs="Arial"/>
                <w:sz w:val="22"/>
              </w:rPr>
              <w:t>Ливень</w:t>
            </w:r>
          </w:p>
        </w:tc>
        <w:tc>
          <w:tcPr>
            <w:tcW w:w="3118" w:type="dxa"/>
            <w:vAlign w:val="center"/>
          </w:tcPr>
          <w:p w14:paraId="75A102D3" w14:textId="77777777" w:rsidR="00183ED2" w:rsidRPr="0021728F" w:rsidRDefault="00471CED" w:rsidP="00450AE5">
            <w:pPr>
              <w:pStyle w:val="ptb4"/>
              <w:rPr>
                <w:rFonts w:cs="Arial"/>
                <w:sz w:val="22"/>
              </w:rPr>
            </w:pPr>
            <w:r w:rsidRPr="0021728F">
              <w:rPr>
                <w:rFonts w:cs="Arial"/>
                <w:sz w:val="22"/>
              </w:rPr>
              <w:t>Значительные жидкие или смешанные осадки</w:t>
            </w:r>
          </w:p>
        </w:tc>
        <w:tc>
          <w:tcPr>
            <w:tcW w:w="2284" w:type="dxa"/>
            <w:vAlign w:val="center"/>
          </w:tcPr>
          <w:p w14:paraId="3CF661B2" w14:textId="77777777" w:rsidR="00183ED2" w:rsidRPr="00234083" w:rsidRDefault="00183ED2" w:rsidP="00183ED2">
            <w:pPr>
              <w:rPr>
                <w:rFonts w:ascii="Arial" w:eastAsiaTheme="minorHAnsi" w:hAnsi="Arial" w:cs="Arial"/>
                <w:b w:val="0"/>
                <w:sz w:val="22"/>
                <w:lang w:eastAsia="ru-RU"/>
              </w:rPr>
            </w:pPr>
            <w:r w:rsidRPr="00234083">
              <w:rPr>
                <w:rFonts w:ascii="Arial" w:eastAsiaTheme="minorHAnsi" w:hAnsi="Arial" w:cs="Arial"/>
                <w:b w:val="0"/>
                <w:sz w:val="22"/>
                <w:lang w:eastAsia="ru-RU"/>
              </w:rPr>
              <w:t>Слой осадков более 30 мм за 1 ч и менее</w:t>
            </w:r>
          </w:p>
        </w:tc>
        <w:tc>
          <w:tcPr>
            <w:tcW w:w="2990" w:type="dxa"/>
            <w:vAlign w:val="center"/>
          </w:tcPr>
          <w:p w14:paraId="530ECC0B" w14:textId="77777777" w:rsidR="00183ED2" w:rsidRPr="00234083" w:rsidRDefault="00183ED2" w:rsidP="00450AE5">
            <w:pPr>
              <w:pStyle w:val="ptb4"/>
              <w:rPr>
                <w:rFonts w:cs="Arial"/>
                <w:sz w:val="22"/>
              </w:rPr>
            </w:pPr>
            <w:r w:rsidRPr="00234083">
              <w:rPr>
                <w:rFonts w:cs="Arial"/>
                <w:sz w:val="22"/>
              </w:rPr>
              <w:t xml:space="preserve">не наблюдается </w:t>
            </w:r>
          </w:p>
        </w:tc>
      </w:tr>
      <w:tr w:rsidR="00183ED2" w:rsidRPr="002E1908" w14:paraId="65F23B8B" w14:textId="77777777" w:rsidTr="004C5469">
        <w:trPr>
          <w:trHeight w:val="454"/>
        </w:trPr>
        <w:tc>
          <w:tcPr>
            <w:tcW w:w="1560" w:type="dxa"/>
            <w:vAlign w:val="center"/>
          </w:tcPr>
          <w:p w14:paraId="705C71B1" w14:textId="77777777" w:rsidR="00183ED2" w:rsidRPr="0021728F" w:rsidRDefault="00183ED2" w:rsidP="00450AE5">
            <w:pPr>
              <w:pStyle w:val="ptb4"/>
              <w:rPr>
                <w:rFonts w:cs="Arial"/>
                <w:sz w:val="22"/>
              </w:rPr>
            </w:pPr>
            <w:r w:rsidRPr="0021728F">
              <w:rPr>
                <w:rFonts w:cs="Arial"/>
                <w:sz w:val="22"/>
              </w:rPr>
              <w:t xml:space="preserve">Гололед </w:t>
            </w:r>
          </w:p>
        </w:tc>
        <w:tc>
          <w:tcPr>
            <w:tcW w:w="3118" w:type="dxa"/>
            <w:vAlign w:val="center"/>
          </w:tcPr>
          <w:p w14:paraId="25828C50" w14:textId="77777777" w:rsidR="00183ED2" w:rsidRPr="0021728F" w:rsidRDefault="0021728F" w:rsidP="00450AE5">
            <w:pPr>
              <w:pStyle w:val="ptb4"/>
              <w:rPr>
                <w:rFonts w:cs="Arial"/>
                <w:sz w:val="22"/>
              </w:rPr>
            </w:pPr>
            <w:r w:rsidRPr="0021728F">
              <w:rPr>
                <w:rFonts w:cs="Arial"/>
                <w:sz w:val="22"/>
              </w:rPr>
              <w:t>Утяжеление конструкций сооружения вследствие их покрытия льдом, изморозью</w:t>
            </w:r>
          </w:p>
        </w:tc>
        <w:tc>
          <w:tcPr>
            <w:tcW w:w="2284" w:type="dxa"/>
            <w:vAlign w:val="center"/>
          </w:tcPr>
          <w:p w14:paraId="1C4D9A07" w14:textId="77777777" w:rsidR="00183ED2" w:rsidRPr="0021728F" w:rsidRDefault="00183ED2" w:rsidP="00183ED2">
            <w:pPr>
              <w:rPr>
                <w:rFonts w:ascii="Arial" w:eastAsiaTheme="minorHAnsi" w:hAnsi="Arial" w:cs="Arial"/>
                <w:b w:val="0"/>
                <w:sz w:val="22"/>
                <w:lang w:eastAsia="ru-RU"/>
              </w:rPr>
            </w:pPr>
            <w:r w:rsidRPr="0021728F">
              <w:rPr>
                <w:rFonts w:ascii="Arial" w:eastAsiaTheme="minorHAnsi" w:hAnsi="Arial" w:cs="Arial"/>
                <w:b w:val="0"/>
                <w:sz w:val="22"/>
                <w:lang w:eastAsia="ru-RU"/>
              </w:rPr>
              <w:t>Отложение льда на проводах толщиной стенки более 25 мм</w:t>
            </w:r>
          </w:p>
        </w:tc>
        <w:tc>
          <w:tcPr>
            <w:tcW w:w="2990" w:type="dxa"/>
            <w:vAlign w:val="center"/>
          </w:tcPr>
          <w:p w14:paraId="681AC486" w14:textId="16F95FA9" w:rsidR="00183ED2" w:rsidRPr="002D5104" w:rsidRDefault="00234083" w:rsidP="00450AE5">
            <w:pPr>
              <w:pStyle w:val="ptb4"/>
              <w:rPr>
                <w:rFonts w:cs="Arial"/>
                <w:sz w:val="22"/>
                <w:highlight w:val="yellow"/>
              </w:rPr>
            </w:pPr>
            <w:r w:rsidRPr="00234083">
              <w:rPr>
                <w:rFonts w:cs="Arial"/>
                <w:sz w:val="22"/>
              </w:rPr>
              <w:t>Наибольшая за год изморозь составляет 64 мм</w:t>
            </w:r>
          </w:p>
        </w:tc>
      </w:tr>
      <w:tr w:rsidR="00234083" w:rsidRPr="002E1908" w14:paraId="3A874BAC" w14:textId="77777777" w:rsidTr="004C5469">
        <w:trPr>
          <w:trHeight w:val="454"/>
        </w:trPr>
        <w:tc>
          <w:tcPr>
            <w:tcW w:w="1560" w:type="dxa"/>
            <w:vAlign w:val="center"/>
          </w:tcPr>
          <w:p w14:paraId="461C5970" w14:textId="112F64F9" w:rsidR="00234083" w:rsidRPr="0021728F" w:rsidRDefault="00234083" w:rsidP="00450AE5">
            <w:pPr>
              <w:pStyle w:val="ptb4"/>
              <w:rPr>
                <w:rFonts w:cs="Arial"/>
                <w:sz w:val="22"/>
              </w:rPr>
            </w:pPr>
            <w:r>
              <w:rPr>
                <w:rFonts w:cs="Arial"/>
                <w:sz w:val="22"/>
              </w:rPr>
              <w:t xml:space="preserve">Снежные </w:t>
            </w:r>
            <w:r w:rsidR="003866A8">
              <w:rPr>
                <w:rFonts w:cs="Arial"/>
                <w:sz w:val="22"/>
              </w:rPr>
              <w:t>заносы</w:t>
            </w:r>
          </w:p>
        </w:tc>
        <w:tc>
          <w:tcPr>
            <w:tcW w:w="3118" w:type="dxa"/>
            <w:vAlign w:val="center"/>
          </w:tcPr>
          <w:p w14:paraId="489FF86D" w14:textId="112178EC" w:rsidR="00234083" w:rsidRPr="0021728F" w:rsidRDefault="00234083" w:rsidP="00450AE5">
            <w:pPr>
              <w:pStyle w:val="ptb4"/>
              <w:rPr>
                <w:rFonts w:cs="Arial"/>
                <w:sz w:val="22"/>
              </w:rPr>
            </w:pPr>
            <w:r w:rsidRPr="00234083">
              <w:rPr>
                <w:rFonts w:cs="Arial"/>
                <w:sz w:val="22"/>
              </w:rPr>
              <w:t>Большие отложения снежного покрова, затрудняющие нормальное функционирование предприятий, транспорта</w:t>
            </w:r>
          </w:p>
        </w:tc>
        <w:tc>
          <w:tcPr>
            <w:tcW w:w="2284" w:type="dxa"/>
            <w:vAlign w:val="center"/>
          </w:tcPr>
          <w:p w14:paraId="3C0A462A" w14:textId="7F06B5D8" w:rsidR="00234083" w:rsidRPr="0021728F" w:rsidRDefault="00234083" w:rsidP="00183ED2">
            <w:pPr>
              <w:rPr>
                <w:rFonts w:ascii="Arial" w:eastAsiaTheme="minorHAnsi" w:hAnsi="Arial" w:cs="Arial"/>
                <w:b w:val="0"/>
                <w:sz w:val="22"/>
                <w:lang w:eastAsia="ru-RU"/>
              </w:rPr>
            </w:pPr>
            <w:r>
              <w:rPr>
                <w:rFonts w:ascii="Arial" w:eastAsiaTheme="minorHAnsi" w:hAnsi="Arial" w:cs="Arial"/>
                <w:b w:val="0"/>
                <w:sz w:val="22"/>
                <w:lang w:eastAsia="ru-RU"/>
              </w:rPr>
              <w:t>-</w:t>
            </w:r>
          </w:p>
        </w:tc>
        <w:tc>
          <w:tcPr>
            <w:tcW w:w="2990" w:type="dxa"/>
            <w:vAlign w:val="center"/>
          </w:tcPr>
          <w:p w14:paraId="192F4A2C" w14:textId="076937F7" w:rsidR="003866A8" w:rsidRDefault="003866A8" w:rsidP="00450AE5">
            <w:pPr>
              <w:pStyle w:val="ptb4"/>
              <w:rPr>
                <w:rFonts w:cs="Arial"/>
                <w:sz w:val="22"/>
              </w:rPr>
            </w:pPr>
            <w:r>
              <w:rPr>
                <w:rFonts w:cs="Arial"/>
                <w:sz w:val="22"/>
              </w:rPr>
              <w:t>Наблюдается</w:t>
            </w:r>
          </w:p>
          <w:p w14:paraId="7132878E" w14:textId="4155F1F0" w:rsidR="00234083" w:rsidRPr="00234083" w:rsidRDefault="00234083" w:rsidP="00450AE5">
            <w:pPr>
              <w:pStyle w:val="ptb4"/>
              <w:rPr>
                <w:rFonts w:cs="Arial"/>
                <w:sz w:val="22"/>
              </w:rPr>
            </w:pPr>
            <w:r>
              <w:rPr>
                <w:rFonts w:cs="Arial"/>
                <w:sz w:val="22"/>
              </w:rPr>
              <w:t>Высота снега 5% ВП 142 см (МС Усть-Щегор)</w:t>
            </w:r>
          </w:p>
        </w:tc>
      </w:tr>
      <w:tr w:rsidR="00183ED2" w:rsidRPr="002E1908" w14:paraId="40B0E0F6" w14:textId="77777777" w:rsidTr="004C5469">
        <w:trPr>
          <w:trHeight w:val="454"/>
        </w:trPr>
        <w:tc>
          <w:tcPr>
            <w:tcW w:w="1560" w:type="dxa"/>
            <w:vAlign w:val="center"/>
          </w:tcPr>
          <w:p w14:paraId="18E32ECC" w14:textId="77777777" w:rsidR="00183ED2" w:rsidRPr="0021728F" w:rsidRDefault="00183ED2" w:rsidP="00450AE5">
            <w:pPr>
              <w:pStyle w:val="ptb4"/>
              <w:rPr>
                <w:rFonts w:cs="Arial"/>
                <w:sz w:val="22"/>
              </w:rPr>
            </w:pPr>
            <w:r w:rsidRPr="0021728F">
              <w:rPr>
                <w:rFonts w:cs="Arial"/>
                <w:sz w:val="22"/>
              </w:rPr>
              <w:t xml:space="preserve">Смерч </w:t>
            </w:r>
          </w:p>
        </w:tc>
        <w:tc>
          <w:tcPr>
            <w:tcW w:w="3118" w:type="dxa"/>
            <w:vAlign w:val="center"/>
          </w:tcPr>
          <w:p w14:paraId="5E86FFC8" w14:textId="77777777" w:rsidR="00183ED2" w:rsidRPr="0021728F" w:rsidRDefault="0021728F" w:rsidP="00450AE5">
            <w:pPr>
              <w:pStyle w:val="ptb4"/>
              <w:rPr>
                <w:rFonts w:cs="Arial"/>
                <w:sz w:val="22"/>
              </w:rPr>
            </w:pPr>
            <w:r w:rsidRPr="0021728F">
              <w:rPr>
                <w:rFonts w:cs="Arial"/>
                <w:sz w:val="22"/>
              </w:rPr>
              <w:t>Динамическое воздействие на сооружения, достигающее разрушительной силы в зоне действия процесса</w:t>
            </w:r>
          </w:p>
        </w:tc>
        <w:tc>
          <w:tcPr>
            <w:tcW w:w="2284" w:type="dxa"/>
            <w:vMerge w:val="restart"/>
            <w:vAlign w:val="center"/>
          </w:tcPr>
          <w:p w14:paraId="7C0F73EB" w14:textId="77777777" w:rsidR="00183ED2" w:rsidRPr="0021728F" w:rsidRDefault="00183ED2" w:rsidP="00183ED2">
            <w:pPr>
              <w:rPr>
                <w:rFonts w:ascii="Arial" w:hAnsi="Arial" w:cs="Arial"/>
                <w:sz w:val="22"/>
              </w:rPr>
            </w:pPr>
            <w:r w:rsidRPr="0021728F">
              <w:rPr>
                <w:rFonts w:ascii="Arial" w:eastAsiaTheme="minorHAnsi" w:hAnsi="Arial" w:cs="Arial"/>
                <w:b w:val="0"/>
                <w:sz w:val="22"/>
                <w:lang w:eastAsia="ru-RU"/>
              </w:rPr>
              <w:t>Угрожающие населению и объектам народного хозяйства</w:t>
            </w:r>
          </w:p>
        </w:tc>
        <w:tc>
          <w:tcPr>
            <w:tcW w:w="2990" w:type="dxa"/>
            <w:vAlign w:val="center"/>
          </w:tcPr>
          <w:p w14:paraId="77DEFD85" w14:textId="77777777" w:rsidR="00183ED2" w:rsidRPr="002D5104" w:rsidRDefault="00183ED2" w:rsidP="00450AE5">
            <w:pPr>
              <w:pStyle w:val="ptb4"/>
              <w:rPr>
                <w:rFonts w:cs="Arial"/>
                <w:sz w:val="22"/>
              </w:rPr>
            </w:pPr>
            <w:r w:rsidRPr="002D5104">
              <w:rPr>
                <w:rFonts w:cs="Arial"/>
                <w:sz w:val="22"/>
              </w:rPr>
              <w:t>не наблюдается</w:t>
            </w:r>
          </w:p>
        </w:tc>
      </w:tr>
      <w:tr w:rsidR="00183ED2" w:rsidRPr="002E1908" w14:paraId="09B4ECB8" w14:textId="77777777" w:rsidTr="004C5469">
        <w:trPr>
          <w:trHeight w:val="454"/>
        </w:trPr>
        <w:tc>
          <w:tcPr>
            <w:tcW w:w="1560" w:type="dxa"/>
            <w:vAlign w:val="center"/>
          </w:tcPr>
          <w:p w14:paraId="5CB30AC4" w14:textId="77777777" w:rsidR="00183ED2" w:rsidRPr="0021728F" w:rsidRDefault="00183ED2" w:rsidP="00450AE5">
            <w:pPr>
              <w:pStyle w:val="ptb4"/>
              <w:rPr>
                <w:rFonts w:cs="Arial"/>
                <w:sz w:val="22"/>
              </w:rPr>
            </w:pPr>
            <w:r w:rsidRPr="0021728F">
              <w:rPr>
                <w:rFonts w:cs="Arial"/>
                <w:sz w:val="22"/>
              </w:rPr>
              <w:t>Селевые потоки</w:t>
            </w:r>
          </w:p>
        </w:tc>
        <w:tc>
          <w:tcPr>
            <w:tcW w:w="3118" w:type="dxa"/>
            <w:vAlign w:val="center"/>
          </w:tcPr>
          <w:p w14:paraId="5BB0F364" w14:textId="77777777" w:rsidR="00183ED2" w:rsidRPr="0021728F" w:rsidRDefault="0021728F" w:rsidP="00450AE5">
            <w:pPr>
              <w:pStyle w:val="ptb4"/>
              <w:rPr>
                <w:rFonts w:cs="Arial"/>
                <w:sz w:val="22"/>
              </w:rPr>
            </w:pPr>
            <w:r w:rsidRPr="0021728F">
              <w:rPr>
                <w:rFonts w:cs="Arial"/>
                <w:sz w:val="22"/>
              </w:rPr>
              <w:t>Динамическое воздействие селевого потока на все виды сооружений, размыв русла в зоне его транспорта и отложение материала в пределах конуса выноса</w:t>
            </w:r>
          </w:p>
        </w:tc>
        <w:tc>
          <w:tcPr>
            <w:tcW w:w="2284" w:type="dxa"/>
            <w:vMerge/>
            <w:vAlign w:val="center"/>
          </w:tcPr>
          <w:p w14:paraId="2E763CA3" w14:textId="77777777" w:rsidR="00183ED2" w:rsidRPr="0021728F" w:rsidRDefault="00183ED2" w:rsidP="00450AE5">
            <w:pPr>
              <w:pStyle w:val="ptb4"/>
              <w:rPr>
                <w:rFonts w:cs="Arial"/>
                <w:sz w:val="22"/>
              </w:rPr>
            </w:pPr>
          </w:p>
        </w:tc>
        <w:tc>
          <w:tcPr>
            <w:tcW w:w="2990" w:type="dxa"/>
            <w:vAlign w:val="center"/>
          </w:tcPr>
          <w:p w14:paraId="090115FB" w14:textId="77777777" w:rsidR="00183ED2" w:rsidRPr="00234083" w:rsidRDefault="00183ED2" w:rsidP="00450AE5">
            <w:pPr>
              <w:pStyle w:val="ptb4"/>
              <w:rPr>
                <w:rFonts w:cs="Arial"/>
                <w:sz w:val="22"/>
              </w:rPr>
            </w:pPr>
            <w:r w:rsidRPr="00234083">
              <w:rPr>
                <w:rFonts w:cs="Arial"/>
                <w:sz w:val="22"/>
              </w:rPr>
              <w:t>не наблюдается</w:t>
            </w:r>
          </w:p>
        </w:tc>
      </w:tr>
      <w:tr w:rsidR="00183ED2" w:rsidRPr="002E1908" w14:paraId="291EF487" w14:textId="77777777" w:rsidTr="004C5469">
        <w:trPr>
          <w:trHeight w:val="454"/>
        </w:trPr>
        <w:tc>
          <w:tcPr>
            <w:tcW w:w="1560" w:type="dxa"/>
            <w:vAlign w:val="center"/>
          </w:tcPr>
          <w:p w14:paraId="7CE9FA99" w14:textId="77777777" w:rsidR="00183ED2" w:rsidRPr="0021728F" w:rsidRDefault="00183ED2" w:rsidP="00450AE5">
            <w:pPr>
              <w:pStyle w:val="ptb4"/>
              <w:rPr>
                <w:rFonts w:cs="Arial"/>
                <w:sz w:val="22"/>
              </w:rPr>
            </w:pPr>
            <w:r w:rsidRPr="0021728F">
              <w:rPr>
                <w:rFonts w:cs="Arial"/>
                <w:sz w:val="22"/>
              </w:rPr>
              <w:t>Снежные лавины</w:t>
            </w:r>
          </w:p>
        </w:tc>
        <w:tc>
          <w:tcPr>
            <w:tcW w:w="3118" w:type="dxa"/>
            <w:vAlign w:val="center"/>
          </w:tcPr>
          <w:p w14:paraId="373FC2C8" w14:textId="77777777" w:rsidR="00183ED2" w:rsidRPr="0021728F" w:rsidRDefault="0021728F" w:rsidP="00450AE5">
            <w:pPr>
              <w:pStyle w:val="ptb4"/>
              <w:rPr>
                <w:rFonts w:cs="Arial"/>
                <w:sz w:val="22"/>
              </w:rPr>
            </w:pPr>
            <w:r w:rsidRPr="0021728F">
              <w:rPr>
                <w:rFonts w:cs="Arial"/>
                <w:sz w:val="22"/>
              </w:rPr>
              <w:t>Движение по склону снежных масс, сопровождаемое динамическим давлением снега и ударной воздушной волной, действующими на все сооружение</w:t>
            </w:r>
          </w:p>
        </w:tc>
        <w:tc>
          <w:tcPr>
            <w:tcW w:w="2284" w:type="dxa"/>
            <w:vMerge/>
            <w:vAlign w:val="center"/>
          </w:tcPr>
          <w:p w14:paraId="24204E98" w14:textId="77777777" w:rsidR="00183ED2" w:rsidRPr="0021728F" w:rsidRDefault="00183ED2" w:rsidP="00450AE5">
            <w:pPr>
              <w:pStyle w:val="ptb4"/>
              <w:rPr>
                <w:rFonts w:cs="Arial"/>
                <w:sz w:val="22"/>
              </w:rPr>
            </w:pPr>
          </w:p>
        </w:tc>
        <w:tc>
          <w:tcPr>
            <w:tcW w:w="2990" w:type="dxa"/>
            <w:vAlign w:val="center"/>
          </w:tcPr>
          <w:p w14:paraId="0673F231" w14:textId="74E76E14" w:rsidR="00183ED2" w:rsidRPr="00234083" w:rsidRDefault="00234083" w:rsidP="00450AE5">
            <w:pPr>
              <w:pStyle w:val="ptb4"/>
              <w:rPr>
                <w:rFonts w:cs="Arial"/>
                <w:sz w:val="22"/>
              </w:rPr>
            </w:pPr>
            <w:r>
              <w:rPr>
                <w:rFonts w:cs="Arial"/>
                <w:sz w:val="22"/>
              </w:rPr>
              <w:t>не</w:t>
            </w:r>
            <w:r w:rsidRPr="00234083">
              <w:rPr>
                <w:rFonts w:cs="Arial"/>
                <w:sz w:val="22"/>
              </w:rPr>
              <w:t xml:space="preserve"> наблюдаются</w:t>
            </w:r>
          </w:p>
        </w:tc>
      </w:tr>
      <w:tr w:rsidR="00183ED2" w:rsidRPr="002E1908" w14:paraId="14688EAC" w14:textId="77777777" w:rsidTr="004C5469">
        <w:trPr>
          <w:trHeight w:val="454"/>
        </w:trPr>
        <w:tc>
          <w:tcPr>
            <w:tcW w:w="1560" w:type="dxa"/>
            <w:vAlign w:val="center"/>
          </w:tcPr>
          <w:p w14:paraId="2397B7C3" w14:textId="77777777" w:rsidR="00183ED2" w:rsidRPr="0021728F" w:rsidRDefault="00183ED2" w:rsidP="00450AE5">
            <w:pPr>
              <w:pStyle w:val="ptb4"/>
              <w:rPr>
                <w:rFonts w:cs="Arial"/>
                <w:sz w:val="22"/>
              </w:rPr>
            </w:pPr>
            <w:r w:rsidRPr="0021728F">
              <w:rPr>
                <w:rFonts w:cs="Arial"/>
                <w:sz w:val="22"/>
              </w:rPr>
              <w:t xml:space="preserve">Наводнения </w:t>
            </w:r>
          </w:p>
        </w:tc>
        <w:tc>
          <w:tcPr>
            <w:tcW w:w="3118" w:type="dxa"/>
            <w:vAlign w:val="center"/>
          </w:tcPr>
          <w:p w14:paraId="0E7169B7" w14:textId="77777777" w:rsidR="00183ED2" w:rsidRPr="0021728F" w:rsidRDefault="0021728F" w:rsidP="00450AE5">
            <w:pPr>
              <w:pStyle w:val="ptb4"/>
              <w:rPr>
                <w:rFonts w:cs="Arial"/>
                <w:sz w:val="22"/>
              </w:rPr>
            </w:pPr>
            <w:r w:rsidRPr="0021728F">
              <w:rPr>
                <w:rFonts w:cs="Arial"/>
                <w:sz w:val="22"/>
              </w:rPr>
              <w:t>Затопление сооружений, располагаемых в зоне воздействия процесса</w:t>
            </w:r>
          </w:p>
        </w:tc>
        <w:tc>
          <w:tcPr>
            <w:tcW w:w="2284" w:type="dxa"/>
            <w:vAlign w:val="center"/>
          </w:tcPr>
          <w:p w14:paraId="2FF15BF6" w14:textId="77777777" w:rsidR="00183ED2" w:rsidRPr="0021728F" w:rsidRDefault="0021728F" w:rsidP="0021728F">
            <w:pPr>
              <w:rPr>
                <w:rFonts w:ascii="Arial" w:eastAsiaTheme="minorHAnsi" w:hAnsi="Arial" w:cs="Arial"/>
                <w:b w:val="0"/>
                <w:sz w:val="22"/>
                <w:lang w:eastAsia="ru-RU"/>
              </w:rPr>
            </w:pPr>
            <w:r w:rsidRPr="0021728F">
              <w:rPr>
                <w:rFonts w:ascii="Arial" w:eastAsiaTheme="minorHAnsi" w:hAnsi="Arial" w:cs="Arial"/>
                <w:b w:val="0"/>
                <w:sz w:val="22"/>
                <w:lang w:eastAsia="ru-RU"/>
              </w:rPr>
              <w:t>Затопление на глубину более 1,0 м при скорости течения воды более 0,7 м/с</w:t>
            </w:r>
          </w:p>
        </w:tc>
        <w:tc>
          <w:tcPr>
            <w:tcW w:w="2990" w:type="dxa"/>
            <w:vAlign w:val="center"/>
          </w:tcPr>
          <w:p w14:paraId="5961B4F9" w14:textId="77777777" w:rsidR="00183ED2" w:rsidRPr="002D5104" w:rsidRDefault="00183ED2" w:rsidP="00450AE5">
            <w:pPr>
              <w:pStyle w:val="ptb4"/>
              <w:rPr>
                <w:rFonts w:cs="Arial"/>
                <w:sz w:val="22"/>
                <w:highlight w:val="yellow"/>
              </w:rPr>
            </w:pPr>
            <w:r w:rsidRPr="00234083">
              <w:rPr>
                <w:rFonts w:cs="Arial"/>
                <w:sz w:val="22"/>
              </w:rPr>
              <w:t>не наблюдаются</w:t>
            </w:r>
          </w:p>
        </w:tc>
      </w:tr>
      <w:tr w:rsidR="00183ED2" w:rsidRPr="002E1908" w14:paraId="784ECFE5" w14:textId="77777777" w:rsidTr="004C5469">
        <w:trPr>
          <w:trHeight w:val="454"/>
        </w:trPr>
        <w:tc>
          <w:tcPr>
            <w:tcW w:w="1560" w:type="dxa"/>
            <w:vAlign w:val="center"/>
          </w:tcPr>
          <w:p w14:paraId="0A362AA3" w14:textId="77777777" w:rsidR="00183ED2" w:rsidRPr="0021728F" w:rsidRDefault="00183ED2" w:rsidP="00450AE5">
            <w:pPr>
              <w:pStyle w:val="ptb4"/>
              <w:rPr>
                <w:rFonts w:cs="Arial"/>
                <w:sz w:val="22"/>
              </w:rPr>
            </w:pPr>
            <w:r w:rsidRPr="0021728F">
              <w:rPr>
                <w:rFonts w:cs="Arial"/>
                <w:sz w:val="22"/>
              </w:rPr>
              <w:t>Русловые деформации</w:t>
            </w:r>
          </w:p>
        </w:tc>
        <w:tc>
          <w:tcPr>
            <w:tcW w:w="3118" w:type="dxa"/>
            <w:vAlign w:val="center"/>
          </w:tcPr>
          <w:p w14:paraId="5B0E73FF" w14:textId="77777777" w:rsidR="00183ED2" w:rsidRPr="0021728F" w:rsidRDefault="0021728F" w:rsidP="00450AE5">
            <w:pPr>
              <w:pStyle w:val="ptb4"/>
              <w:rPr>
                <w:rFonts w:cs="Arial"/>
                <w:sz w:val="22"/>
              </w:rPr>
            </w:pPr>
            <w:r w:rsidRPr="0021728F">
              <w:rPr>
                <w:rFonts w:cs="Arial"/>
                <w:sz w:val="22"/>
              </w:rPr>
              <w:t>Аккумулятивно-эрозионное воздействие на дно, берега русла и пойму реки, нарушающее устойчивость или нормальные условия эксплуатации размещаемых здесь сооружений</w:t>
            </w:r>
          </w:p>
        </w:tc>
        <w:tc>
          <w:tcPr>
            <w:tcW w:w="2284" w:type="dxa"/>
            <w:vAlign w:val="center"/>
          </w:tcPr>
          <w:p w14:paraId="5484F419" w14:textId="77777777" w:rsidR="00183ED2" w:rsidRPr="0021728F" w:rsidRDefault="0021728F" w:rsidP="0021728F">
            <w:pPr>
              <w:rPr>
                <w:rFonts w:ascii="Arial" w:eastAsiaTheme="minorHAnsi" w:hAnsi="Arial" w:cs="Arial"/>
                <w:b w:val="0"/>
                <w:sz w:val="22"/>
                <w:lang w:eastAsia="ru-RU"/>
              </w:rPr>
            </w:pPr>
            <w:r w:rsidRPr="0021728F">
              <w:rPr>
                <w:rFonts w:ascii="Arial" w:eastAsiaTheme="minorHAnsi" w:hAnsi="Arial" w:cs="Arial"/>
                <w:b w:val="0"/>
                <w:sz w:val="22"/>
                <w:lang w:eastAsia="ru-RU"/>
              </w:rPr>
              <w:t>-</w:t>
            </w:r>
          </w:p>
        </w:tc>
        <w:tc>
          <w:tcPr>
            <w:tcW w:w="2990" w:type="dxa"/>
            <w:vAlign w:val="center"/>
          </w:tcPr>
          <w:p w14:paraId="0B954398" w14:textId="77777777" w:rsidR="00183ED2" w:rsidRPr="0021728F" w:rsidRDefault="00183ED2" w:rsidP="00450AE5">
            <w:pPr>
              <w:pStyle w:val="ptb4"/>
              <w:rPr>
                <w:rFonts w:cs="Arial"/>
                <w:sz w:val="22"/>
              </w:rPr>
            </w:pPr>
            <w:r w:rsidRPr="0021728F">
              <w:rPr>
                <w:rFonts w:cs="Arial"/>
                <w:sz w:val="22"/>
              </w:rPr>
              <w:t>не наблюдаются</w:t>
            </w:r>
          </w:p>
        </w:tc>
      </w:tr>
    </w:tbl>
    <w:p w14:paraId="028A6E72" w14:textId="77777777" w:rsidR="004C5469" w:rsidRDefault="004C5469" w:rsidP="00B13906">
      <w:pPr>
        <w:pStyle w:val="ptb1"/>
      </w:pPr>
    </w:p>
    <w:p w14:paraId="13BBAE69" w14:textId="2F097B60" w:rsidR="004C5469" w:rsidRPr="000138C7" w:rsidRDefault="004C5469" w:rsidP="000138C7">
      <w:pPr>
        <w:pStyle w:val="a8"/>
        <w:shd w:val="clear" w:color="auto" w:fill="FFFFFF"/>
        <w:rPr>
          <w:rFonts w:cs="Arial"/>
        </w:rPr>
      </w:pPr>
      <w:r w:rsidRPr="000138C7">
        <w:rPr>
          <w:rFonts w:cs="Arial"/>
        </w:rPr>
        <w:t>Сведения об опасных гидрометеорологических процессах и явлениях приняты по данным Справочника по опасным явлениям</w:t>
      </w:r>
      <w:r w:rsidR="003278B9">
        <w:rPr>
          <w:rFonts w:cs="Arial"/>
        </w:rPr>
        <w:t xml:space="preserve"> </w:t>
      </w:r>
      <w:r w:rsidR="003278B9" w:rsidRPr="003278B9">
        <w:rPr>
          <w:rFonts w:cs="Arial"/>
          <w:szCs w:val="22"/>
        </w:rPr>
        <w:t>[</w:t>
      </w:r>
      <w:r w:rsidR="003278B9">
        <w:rPr>
          <w:rFonts w:cs="Arial"/>
          <w:szCs w:val="22"/>
        </w:rPr>
        <w:t>19</w:t>
      </w:r>
      <w:r w:rsidR="003278B9" w:rsidRPr="003278B9">
        <w:rPr>
          <w:rFonts w:cs="Arial"/>
          <w:szCs w:val="22"/>
        </w:rPr>
        <w:t>]</w:t>
      </w:r>
      <w:r w:rsidR="00DB2B66">
        <w:rPr>
          <w:rFonts w:cs="Arial"/>
        </w:rPr>
        <w:t xml:space="preserve"> (таблицы 3.40</w:t>
      </w:r>
      <w:r w:rsidR="00482823">
        <w:rPr>
          <w:rFonts w:cs="Arial"/>
        </w:rPr>
        <w:t>).</w:t>
      </w:r>
    </w:p>
    <w:p w14:paraId="221E9EF5" w14:textId="175D0F4C" w:rsidR="004C5469" w:rsidRPr="000138C7" w:rsidRDefault="004C5469" w:rsidP="000138C7">
      <w:pPr>
        <w:pStyle w:val="a8"/>
        <w:shd w:val="clear" w:color="auto" w:fill="FFFFFF"/>
        <w:rPr>
          <w:rFonts w:cs="Arial"/>
        </w:rPr>
      </w:pPr>
      <w:r w:rsidRPr="000138C7">
        <w:rPr>
          <w:rFonts w:cs="Arial"/>
        </w:rPr>
        <w:t>Абсолютный максимум Тmax и абсолютный минимум Тmin температуры воздуха (ͦС), даты самого раннего Др.з.и самого позднего Дп.з. заморозка в воздухе, максимальная скорость ветра u m</w:t>
      </w:r>
      <w:r w:rsidR="00DB2B66">
        <w:rPr>
          <w:rFonts w:cs="Arial"/>
        </w:rPr>
        <w:t>ax (м/с) приведены в таблице 3.40</w:t>
      </w:r>
      <w:r w:rsidRPr="000138C7">
        <w:rPr>
          <w:rFonts w:cs="Arial"/>
        </w:rPr>
        <w:t>.</w:t>
      </w:r>
    </w:p>
    <w:p w14:paraId="0BC4D8F3" w14:textId="3B6D28B8" w:rsidR="004C5469" w:rsidRPr="000138C7" w:rsidRDefault="00DB2B66" w:rsidP="000138C7">
      <w:pPr>
        <w:pStyle w:val="aff6"/>
        <w:rPr>
          <w:rFonts w:ascii="Arial" w:hAnsi="Arial" w:cs="Arial"/>
          <w:sz w:val="22"/>
          <w:szCs w:val="22"/>
        </w:rPr>
      </w:pPr>
      <w:r>
        <w:rPr>
          <w:rFonts w:ascii="Arial" w:hAnsi="Arial" w:cs="Arial"/>
          <w:sz w:val="22"/>
          <w:szCs w:val="22"/>
        </w:rPr>
        <w:lastRenderedPageBreak/>
        <w:t>Таблица 3.40</w:t>
      </w:r>
      <w:r w:rsidR="004C5469" w:rsidRPr="000138C7">
        <w:rPr>
          <w:rFonts w:ascii="Arial" w:hAnsi="Arial" w:cs="Arial"/>
          <w:sz w:val="22"/>
          <w:szCs w:val="22"/>
        </w:rPr>
        <w:t xml:space="preserve"> – Абсолютный максимум Тmax и абсолютный минимум Тmin температуры воздуха (°С), даты самого раннего Др.з.и самого позднего Дп.з. заморозка в воздухе, максимальная скорость ветра u max (м/с)</w:t>
      </w:r>
    </w:p>
    <w:tbl>
      <w:tblPr>
        <w:tblW w:w="9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757"/>
        <w:gridCol w:w="1740"/>
        <w:gridCol w:w="1626"/>
        <w:gridCol w:w="1628"/>
        <w:gridCol w:w="1525"/>
      </w:tblGrid>
      <w:tr w:rsidR="004C5469" w:rsidRPr="007532CF" w14:paraId="07EBDA15" w14:textId="77777777" w:rsidTr="000138C7">
        <w:trPr>
          <w:trHeight w:val="454"/>
        </w:trPr>
        <w:tc>
          <w:tcPr>
            <w:tcW w:w="1559" w:type="dxa"/>
            <w:vAlign w:val="center"/>
          </w:tcPr>
          <w:p w14:paraId="19C3A1BF" w14:textId="77777777" w:rsidR="004C5469" w:rsidRPr="007532CF" w:rsidRDefault="004C5469" w:rsidP="00450AE5">
            <w:pPr>
              <w:pStyle w:val="TimesNewRoman"/>
              <w:spacing w:before="0" w:line="240" w:lineRule="auto"/>
              <w:ind w:left="34" w:right="142" w:firstLine="0"/>
              <w:jc w:val="center"/>
              <w:rPr>
                <w:rFonts w:ascii="Arial" w:hAnsi="Arial" w:cs="Arial"/>
                <w:spacing w:val="-4"/>
                <w:sz w:val="20"/>
              </w:rPr>
            </w:pPr>
            <w:r w:rsidRPr="007532CF">
              <w:rPr>
                <w:rFonts w:ascii="Arial" w:hAnsi="Arial" w:cs="Arial"/>
                <w:spacing w:val="-4"/>
                <w:sz w:val="20"/>
              </w:rPr>
              <w:t>Пункт</w:t>
            </w:r>
          </w:p>
        </w:tc>
        <w:tc>
          <w:tcPr>
            <w:tcW w:w="1757" w:type="dxa"/>
            <w:vAlign w:val="center"/>
          </w:tcPr>
          <w:p w14:paraId="0120CA19" w14:textId="77777777" w:rsidR="004C5469" w:rsidRPr="007532CF" w:rsidRDefault="004C5469" w:rsidP="00450AE5">
            <w:pPr>
              <w:pStyle w:val="TimesNewRoman"/>
              <w:spacing w:before="0" w:line="240" w:lineRule="auto"/>
              <w:ind w:left="34" w:right="142" w:firstLine="0"/>
              <w:jc w:val="center"/>
              <w:rPr>
                <w:rFonts w:ascii="Arial" w:hAnsi="Arial" w:cs="Arial"/>
                <w:spacing w:val="-4"/>
                <w:sz w:val="20"/>
              </w:rPr>
            </w:pPr>
            <w:r w:rsidRPr="007532CF">
              <w:rPr>
                <w:rFonts w:ascii="Arial" w:hAnsi="Arial" w:cs="Arial"/>
                <w:spacing w:val="-4"/>
                <w:sz w:val="20"/>
              </w:rPr>
              <w:t>Тmax</w:t>
            </w:r>
          </w:p>
        </w:tc>
        <w:tc>
          <w:tcPr>
            <w:tcW w:w="1740" w:type="dxa"/>
            <w:vAlign w:val="center"/>
          </w:tcPr>
          <w:p w14:paraId="61F5CCEA" w14:textId="77777777" w:rsidR="004C5469" w:rsidRPr="007532CF" w:rsidRDefault="004C5469" w:rsidP="00450AE5">
            <w:pPr>
              <w:pStyle w:val="TimesNewRoman"/>
              <w:spacing w:before="0" w:line="240" w:lineRule="auto"/>
              <w:ind w:left="34" w:right="142" w:firstLine="0"/>
              <w:jc w:val="center"/>
              <w:rPr>
                <w:rFonts w:ascii="Arial" w:hAnsi="Arial" w:cs="Arial"/>
                <w:spacing w:val="-4"/>
                <w:sz w:val="20"/>
              </w:rPr>
            </w:pPr>
            <w:r w:rsidRPr="007532CF">
              <w:rPr>
                <w:rFonts w:ascii="Arial" w:hAnsi="Arial" w:cs="Arial"/>
                <w:spacing w:val="-4"/>
                <w:sz w:val="20"/>
              </w:rPr>
              <w:t>Тmin</w:t>
            </w:r>
          </w:p>
        </w:tc>
        <w:tc>
          <w:tcPr>
            <w:tcW w:w="1626" w:type="dxa"/>
            <w:vAlign w:val="center"/>
          </w:tcPr>
          <w:p w14:paraId="2DC310D1" w14:textId="77777777" w:rsidR="004C5469" w:rsidRPr="007532CF" w:rsidRDefault="004C5469" w:rsidP="00450AE5">
            <w:pPr>
              <w:pStyle w:val="TimesNewRoman"/>
              <w:spacing w:before="0" w:line="240" w:lineRule="auto"/>
              <w:ind w:left="34" w:right="142" w:firstLine="0"/>
              <w:jc w:val="center"/>
              <w:rPr>
                <w:rFonts w:ascii="Arial" w:hAnsi="Arial" w:cs="Arial"/>
                <w:spacing w:val="-4"/>
                <w:sz w:val="20"/>
              </w:rPr>
            </w:pPr>
            <w:r w:rsidRPr="007532CF">
              <w:rPr>
                <w:rFonts w:ascii="Arial" w:hAnsi="Arial" w:cs="Arial"/>
                <w:spacing w:val="-4"/>
                <w:sz w:val="20"/>
              </w:rPr>
              <w:t>Др.з</w:t>
            </w:r>
          </w:p>
        </w:tc>
        <w:tc>
          <w:tcPr>
            <w:tcW w:w="1628" w:type="dxa"/>
            <w:vAlign w:val="center"/>
          </w:tcPr>
          <w:p w14:paraId="2F68DEC5" w14:textId="77777777" w:rsidR="004C5469" w:rsidRPr="007532CF" w:rsidRDefault="004C5469" w:rsidP="00450AE5">
            <w:pPr>
              <w:pStyle w:val="TimesNewRoman"/>
              <w:spacing w:before="0" w:line="240" w:lineRule="auto"/>
              <w:ind w:left="34" w:right="142" w:firstLine="0"/>
              <w:jc w:val="center"/>
              <w:rPr>
                <w:rFonts w:ascii="Arial" w:hAnsi="Arial" w:cs="Arial"/>
                <w:spacing w:val="-4"/>
                <w:sz w:val="20"/>
              </w:rPr>
            </w:pPr>
            <w:r w:rsidRPr="007532CF">
              <w:rPr>
                <w:rFonts w:ascii="Arial" w:hAnsi="Arial" w:cs="Arial"/>
                <w:spacing w:val="-4"/>
                <w:sz w:val="20"/>
              </w:rPr>
              <w:t>Дп.з</w:t>
            </w:r>
          </w:p>
        </w:tc>
        <w:tc>
          <w:tcPr>
            <w:tcW w:w="1525" w:type="dxa"/>
            <w:vAlign w:val="center"/>
          </w:tcPr>
          <w:p w14:paraId="6536F1EC" w14:textId="77777777" w:rsidR="004C5469" w:rsidRPr="007532CF" w:rsidRDefault="004C5469" w:rsidP="00450AE5">
            <w:pPr>
              <w:pStyle w:val="TimesNewRoman"/>
              <w:spacing w:before="0" w:line="240" w:lineRule="auto"/>
              <w:ind w:left="34" w:right="142" w:firstLine="0"/>
              <w:jc w:val="center"/>
              <w:rPr>
                <w:rFonts w:ascii="Arial" w:hAnsi="Arial" w:cs="Arial"/>
                <w:spacing w:val="-4"/>
                <w:sz w:val="20"/>
              </w:rPr>
            </w:pPr>
            <w:r w:rsidRPr="007532CF">
              <w:rPr>
                <w:rFonts w:ascii="Arial" w:hAnsi="Arial" w:cs="Arial"/>
                <w:spacing w:val="-4"/>
                <w:sz w:val="20"/>
              </w:rPr>
              <w:t>u max</w:t>
            </w:r>
          </w:p>
        </w:tc>
      </w:tr>
      <w:tr w:rsidR="004C5469" w:rsidRPr="007532CF" w14:paraId="3D038765" w14:textId="77777777" w:rsidTr="000138C7">
        <w:trPr>
          <w:trHeight w:val="454"/>
        </w:trPr>
        <w:tc>
          <w:tcPr>
            <w:tcW w:w="1559" w:type="dxa"/>
            <w:vAlign w:val="center"/>
          </w:tcPr>
          <w:p w14:paraId="7E1A07F4" w14:textId="157F7EF9" w:rsidR="004C5469" w:rsidRPr="000138C7" w:rsidRDefault="00DB2B66" w:rsidP="000138C7">
            <w:pPr>
              <w:pStyle w:val="TimesNewRoman"/>
              <w:spacing w:before="0" w:line="240" w:lineRule="auto"/>
              <w:ind w:left="34" w:right="142" w:firstLine="0"/>
              <w:jc w:val="center"/>
              <w:rPr>
                <w:rFonts w:ascii="Arial" w:hAnsi="Arial" w:cs="Arial"/>
                <w:spacing w:val="-4"/>
                <w:sz w:val="22"/>
                <w:szCs w:val="22"/>
              </w:rPr>
            </w:pPr>
            <w:r>
              <w:rPr>
                <w:rFonts w:ascii="Arial" w:hAnsi="Arial" w:cs="Arial"/>
                <w:spacing w:val="-4"/>
                <w:sz w:val="22"/>
                <w:szCs w:val="22"/>
              </w:rPr>
              <w:t>Усть-Щугор</w:t>
            </w:r>
          </w:p>
        </w:tc>
        <w:tc>
          <w:tcPr>
            <w:tcW w:w="1757" w:type="dxa"/>
            <w:vAlign w:val="center"/>
          </w:tcPr>
          <w:p w14:paraId="47B021E9" w14:textId="14B2881F" w:rsidR="004C5469" w:rsidRPr="000138C7" w:rsidRDefault="00482823" w:rsidP="000138C7">
            <w:pPr>
              <w:pStyle w:val="TimesNewRoman"/>
              <w:spacing w:before="0" w:line="240" w:lineRule="auto"/>
              <w:ind w:left="34" w:right="142" w:firstLine="0"/>
              <w:jc w:val="center"/>
              <w:rPr>
                <w:rFonts w:ascii="Arial" w:hAnsi="Arial" w:cs="Arial"/>
                <w:spacing w:val="-4"/>
                <w:sz w:val="22"/>
                <w:szCs w:val="22"/>
              </w:rPr>
            </w:pPr>
            <w:r>
              <w:rPr>
                <w:rFonts w:ascii="Arial" w:hAnsi="Arial" w:cs="Arial"/>
                <w:spacing w:val="-4"/>
                <w:sz w:val="22"/>
                <w:szCs w:val="22"/>
              </w:rPr>
              <w:t>3</w:t>
            </w:r>
            <w:r w:rsidR="00DB2B66">
              <w:rPr>
                <w:rFonts w:ascii="Arial" w:hAnsi="Arial" w:cs="Arial"/>
                <w:spacing w:val="-4"/>
                <w:sz w:val="22"/>
                <w:szCs w:val="22"/>
              </w:rPr>
              <w:t>4</w:t>
            </w:r>
          </w:p>
        </w:tc>
        <w:tc>
          <w:tcPr>
            <w:tcW w:w="1740" w:type="dxa"/>
            <w:vAlign w:val="center"/>
          </w:tcPr>
          <w:p w14:paraId="4B11D4AA" w14:textId="740E0BD2" w:rsidR="004C5469" w:rsidRPr="000138C7" w:rsidRDefault="00482823" w:rsidP="000138C7">
            <w:pPr>
              <w:pStyle w:val="TimesNewRoman"/>
              <w:spacing w:before="0" w:line="240" w:lineRule="auto"/>
              <w:ind w:left="34" w:right="142" w:firstLine="0"/>
              <w:jc w:val="center"/>
              <w:rPr>
                <w:rFonts w:ascii="Arial" w:hAnsi="Arial" w:cs="Arial"/>
                <w:spacing w:val="-4"/>
                <w:sz w:val="22"/>
                <w:szCs w:val="22"/>
              </w:rPr>
            </w:pPr>
            <w:r>
              <w:rPr>
                <w:rFonts w:ascii="Arial" w:hAnsi="Arial" w:cs="Arial"/>
                <w:spacing w:val="-4"/>
                <w:sz w:val="22"/>
                <w:szCs w:val="22"/>
              </w:rPr>
              <w:t>-55</w:t>
            </w:r>
          </w:p>
        </w:tc>
        <w:tc>
          <w:tcPr>
            <w:tcW w:w="1626" w:type="dxa"/>
            <w:vAlign w:val="center"/>
          </w:tcPr>
          <w:p w14:paraId="0618629D" w14:textId="7ACD8FCD" w:rsidR="004C5469" w:rsidRPr="000138C7" w:rsidRDefault="00482823" w:rsidP="000138C7">
            <w:pPr>
              <w:pStyle w:val="TimesNewRoman"/>
              <w:spacing w:before="0" w:line="240" w:lineRule="auto"/>
              <w:ind w:left="34" w:right="142" w:firstLine="0"/>
              <w:jc w:val="center"/>
              <w:rPr>
                <w:rFonts w:ascii="Arial" w:hAnsi="Arial" w:cs="Arial"/>
                <w:spacing w:val="-4"/>
                <w:sz w:val="22"/>
                <w:szCs w:val="22"/>
              </w:rPr>
            </w:pPr>
            <w:r>
              <w:rPr>
                <w:rFonts w:ascii="Arial" w:hAnsi="Arial" w:cs="Arial"/>
                <w:spacing w:val="-4"/>
                <w:sz w:val="22"/>
                <w:szCs w:val="22"/>
              </w:rPr>
              <w:t>-</w:t>
            </w:r>
          </w:p>
        </w:tc>
        <w:tc>
          <w:tcPr>
            <w:tcW w:w="1628" w:type="dxa"/>
            <w:vAlign w:val="center"/>
          </w:tcPr>
          <w:p w14:paraId="708BE73E" w14:textId="1FCD446F" w:rsidR="004C5469" w:rsidRPr="000138C7" w:rsidRDefault="00482823" w:rsidP="000138C7">
            <w:pPr>
              <w:pStyle w:val="TimesNewRoman"/>
              <w:spacing w:before="0" w:line="240" w:lineRule="auto"/>
              <w:ind w:left="34" w:right="142" w:firstLine="0"/>
              <w:jc w:val="center"/>
              <w:rPr>
                <w:rFonts w:ascii="Arial" w:hAnsi="Arial" w:cs="Arial"/>
                <w:spacing w:val="-4"/>
                <w:sz w:val="22"/>
                <w:szCs w:val="22"/>
              </w:rPr>
            </w:pPr>
            <w:r>
              <w:rPr>
                <w:rFonts w:ascii="Arial" w:hAnsi="Arial" w:cs="Arial"/>
                <w:spacing w:val="-4"/>
                <w:sz w:val="22"/>
                <w:szCs w:val="22"/>
              </w:rPr>
              <w:t>-</w:t>
            </w:r>
          </w:p>
        </w:tc>
        <w:tc>
          <w:tcPr>
            <w:tcW w:w="1525" w:type="dxa"/>
            <w:vAlign w:val="center"/>
          </w:tcPr>
          <w:p w14:paraId="423316EE" w14:textId="792D9D4D" w:rsidR="004C5469" w:rsidRPr="000138C7" w:rsidRDefault="00DB2B66" w:rsidP="000138C7">
            <w:pPr>
              <w:pStyle w:val="TimesNewRoman"/>
              <w:spacing w:before="0" w:line="240" w:lineRule="auto"/>
              <w:ind w:left="34" w:right="142" w:firstLine="0"/>
              <w:jc w:val="center"/>
              <w:rPr>
                <w:rFonts w:ascii="Arial" w:hAnsi="Arial" w:cs="Arial"/>
                <w:spacing w:val="-4"/>
                <w:sz w:val="22"/>
                <w:szCs w:val="22"/>
              </w:rPr>
            </w:pPr>
            <w:r>
              <w:rPr>
                <w:rFonts w:ascii="Arial" w:hAnsi="Arial" w:cs="Arial"/>
                <w:spacing w:val="-4"/>
                <w:sz w:val="22"/>
                <w:szCs w:val="22"/>
              </w:rPr>
              <w:t>25</w:t>
            </w:r>
          </w:p>
        </w:tc>
      </w:tr>
    </w:tbl>
    <w:p w14:paraId="4B6E0CDA" w14:textId="77777777" w:rsidR="00450AE5" w:rsidRDefault="00450AE5" w:rsidP="000138C7">
      <w:pPr>
        <w:pStyle w:val="a8"/>
        <w:shd w:val="clear" w:color="auto" w:fill="FFFFFF"/>
        <w:rPr>
          <w:rFonts w:cs="Arial"/>
        </w:rPr>
      </w:pPr>
    </w:p>
    <w:p w14:paraId="51DF1D6B" w14:textId="77777777" w:rsidR="00570705" w:rsidRPr="00887590" w:rsidRDefault="00B266EA" w:rsidP="006242FC">
      <w:pPr>
        <w:pStyle w:val="10"/>
      </w:pPr>
      <w:bookmarkStart w:id="20" w:name="_Toc12049359"/>
      <w:r w:rsidRPr="00887590">
        <w:lastRenderedPageBreak/>
        <w:t>Состав, объемы и методы производств работ</w:t>
      </w:r>
      <w:bookmarkEnd w:id="20"/>
    </w:p>
    <w:p w14:paraId="77787F90" w14:textId="77777777" w:rsidR="008E56A2" w:rsidRPr="008E56A2" w:rsidRDefault="008E56A2" w:rsidP="008E56A2">
      <w:pPr>
        <w:pStyle w:val="a8"/>
        <w:rPr>
          <w:rFonts w:cs="Arial"/>
        </w:rPr>
      </w:pPr>
      <w:bookmarkStart w:id="21" w:name="_Toc298694168"/>
      <w:bookmarkStart w:id="22" w:name="_Toc299198353"/>
      <w:bookmarkStart w:id="23" w:name="_Toc299198477"/>
      <w:bookmarkStart w:id="24" w:name="_Toc299217429"/>
      <w:bookmarkStart w:id="25" w:name="_Toc318202071"/>
      <w:r w:rsidRPr="00887590">
        <w:rPr>
          <w:rFonts w:cs="Arial"/>
        </w:rPr>
        <w:t>Инженерно-гидрометеорологические работы выполнены согласно действующим нормативным документам - СП 47.13330.2012</w:t>
      </w:r>
      <w:r w:rsidR="003278B9" w:rsidRPr="00887590">
        <w:rPr>
          <w:rFonts w:cs="Arial"/>
        </w:rPr>
        <w:t xml:space="preserve"> </w:t>
      </w:r>
      <w:r w:rsidR="003278B9" w:rsidRPr="00887590">
        <w:rPr>
          <w:rFonts w:cs="Arial"/>
          <w:szCs w:val="22"/>
        </w:rPr>
        <w:t>[1]</w:t>
      </w:r>
      <w:r w:rsidRPr="00887590">
        <w:rPr>
          <w:rFonts w:cs="Arial"/>
        </w:rPr>
        <w:t>, СП 47.13330.2016</w:t>
      </w:r>
      <w:r w:rsidR="003278B9" w:rsidRPr="00887590">
        <w:rPr>
          <w:rFonts w:cs="Arial"/>
        </w:rPr>
        <w:t xml:space="preserve"> </w:t>
      </w:r>
      <w:r w:rsidR="003278B9" w:rsidRPr="00887590">
        <w:rPr>
          <w:rFonts w:cs="Arial"/>
          <w:szCs w:val="22"/>
        </w:rPr>
        <w:t>[2]</w:t>
      </w:r>
      <w:r w:rsidRPr="00887590">
        <w:rPr>
          <w:rFonts w:cs="Arial"/>
        </w:rPr>
        <w:t>, СП 11-103-</w:t>
      </w:r>
      <w:r w:rsidR="00F3349F" w:rsidRPr="00887590">
        <w:rPr>
          <w:rFonts w:cs="Arial"/>
        </w:rPr>
        <w:t>97</w:t>
      </w:r>
      <w:r w:rsidR="003278B9" w:rsidRPr="00887590">
        <w:rPr>
          <w:rFonts w:cs="Arial"/>
        </w:rPr>
        <w:t xml:space="preserve"> </w:t>
      </w:r>
      <w:r w:rsidR="003278B9" w:rsidRPr="00887590">
        <w:rPr>
          <w:rFonts w:cs="Arial"/>
          <w:szCs w:val="22"/>
        </w:rPr>
        <w:t>[3]</w:t>
      </w:r>
      <w:r w:rsidR="00F3349F" w:rsidRPr="00887590">
        <w:rPr>
          <w:rFonts w:cs="Arial"/>
        </w:rPr>
        <w:t xml:space="preserve">,  </w:t>
      </w:r>
      <w:r w:rsidRPr="00887590">
        <w:rPr>
          <w:rFonts w:cs="Arial"/>
        </w:rPr>
        <w:t xml:space="preserve">                              СП 131.13330.2012</w:t>
      </w:r>
      <w:r w:rsidR="003278B9" w:rsidRPr="00887590">
        <w:rPr>
          <w:rFonts w:cs="Arial"/>
        </w:rPr>
        <w:t xml:space="preserve"> </w:t>
      </w:r>
      <w:r w:rsidR="003278B9" w:rsidRPr="00887590">
        <w:rPr>
          <w:rFonts w:cs="Arial"/>
          <w:szCs w:val="22"/>
        </w:rPr>
        <w:t>[4]</w:t>
      </w:r>
      <w:r w:rsidRPr="00887590">
        <w:rPr>
          <w:rFonts w:cs="Arial"/>
        </w:rPr>
        <w:t>, СП 33-101-2003</w:t>
      </w:r>
      <w:r w:rsidR="003278B9" w:rsidRPr="00887590">
        <w:rPr>
          <w:rFonts w:cs="Arial"/>
        </w:rPr>
        <w:t xml:space="preserve"> </w:t>
      </w:r>
      <w:r w:rsidR="003278B9" w:rsidRPr="00887590">
        <w:rPr>
          <w:rFonts w:cs="Arial"/>
          <w:szCs w:val="22"/>
        </w:rPr>
        <w:t>[5]</w:t>
      </w:r>
      <w:r w:rsidRPr="00887590">
        <w:rPr>
          <w:rFonts w:cs="Arial"/>
        </w:rPr>
        <w:t>. А также в соответствии с договором, техническим заданием на выполнение инженерных изыс</w:t>
      </w:r>
      <w:r w:rsidRPr="008E56A2">
        <w:rPr>
          <w:rFonts w:cs="Arial"/>
        </w:rPr>
        <w:t>каний и программой работ.</w:t>
      </w:r>
    </w:p>
    <w:p w14:paraId="64C2B484" w14:textId="77777777" w:rsidR="008E56A2" w:rsidRPr="008E56A2" w:rsidRDefault="008E56A2" w:rsidP="008E56A2">
      <w:pPr>
        <w:pStyle w:val="a8"/>
        <w:rPr>
          <w:rFonts w:cs="Arial"/>
        </w:rPr>
      </w:pPr>
      <w:r w:rsidRPr="008E56A2">
        <w:rPr>
          <w:rFonts w:cs="Arial"/>
        </w:rPr>
        <w:t>Цель инженерно-гидрометеорологических изысканий является: проведение инженерно-гидрологических работ и определение гидрологических характеристик пересекаемых водотоков в объеме, необходимом для принятия проектных решений.</w:t>
      </w:r>
    </w:p>
    <w:p w14:paraId="1C9419E0" w14:textId="77777777" w:rsidR="008E56A2" w:rsidRPr="008E56A2" w:rsidRDefault="008E56A2" w:rsidP="008E56A2">
      <w:pPr>
        <w:pStyle w:val="a8"/>
        <w:rPr>
          <w:rFonts w:cs="Arial"/>
        </w:rPr>
      </w:pPr>
      <w:r w:rsidRPr="008E56A2">
        <w:rPr>
          <w:rFonts w:cs="Arial"/>
        </w:rPr>
        <w:t>При определении состава и объема изыскательских работ учитывалось:</w:t>
      </w:r>
    </w:p>
    <w:p w14:paraId="78B16BC1" w14:textId="77777777" w:rsidR="008E56A2" w:rsidRDefault="008E56A2" w:rsidP="008E56A2">
      <w:pPr>
        <w:pStyle w:val="ptb0"/>
        <w:ind w:left="0" w:right="140" w:firstLine="709"/>
      </w:pPr>
      <w:r>
        <w:t>гидрометеорологическая изученность района работ;</w:t>
      </w:r>
    </w:p>
    <w:p w14:paraId="497FD2F5" w14:textId="77777777" w:rsidR="008E56A2" w:rsidRDefault="008E56A2" w:rsidP="008E56A2">
      <w:pPr>
        <w:pStyle w:val="ptb0"/>
        <w:ind w:left="0" w:right="140" w:firstLine="709"/>
      </w:pPr>
      <w:r>
        <w:t>направление трасс по отношению к водному объекту;</w:t>
      </w:r>
    </w:p>
    <w:p w14:paraId="47CCE6FB" w14:textId="77777777" w:rsidR="008E56A2" w:rsidRDefault="008E56A2" w:rsidP="008E56A2">
      <w:pPr>
        <w:pStyle w:val="ptb0"/>
        <w:ind w:left="0" w:right="140" w:firstLine="709"/>
      </w:pPr>
      <w:r>
        <w:t>группа сложности переходов и гидролого-морфологические особенности водных объектов.</w:t>
      </w:r>
    </w:p>
    <w:p w14:paraId="1AC60D31" w14:textId="77777777" w:rsidR="00D35C9D" w:rsidRDefault="00D35C9D" w:rsidP="00574A84">
      <w:pPr>
        <w:pStyle w:val="29"/>
      </w:pPr>
      <w:bookmarkStart w:id="26" w:name="_Toc12049360"/>
      <w:r>
        <w:t xml:space="preserve">4.1 </w:t>
      </w:r>
      <w:r w:rsidR="00F3349F">
        <w:t>Состав инженерно-гидрометеорологических изысканий</w:t>
      </w:r>
      <w:bookmarkEnd w:id="26"/>
    </w:p>
    <w:p w14:paraId="3AF4DAC1" w14:textId="77777777" w:rsidR="00F3349F" w:rsidRPr="00F3349F" w:rsidRDefault="00F3349F" w:rsidP="00F3349F">
      <w:pPr>
        <w:pStyle w:val="a8"/>
        <w:rPr>
          <w:rFonts w:cs="Arial"/>
        </w:rPr>
      </w:pPr>
      <w:r w:rsidRPr="00F3349F">
        <w:rPr>
          <w:rFonts w:cs="Arial"/>
        </w:rPr>
        <w:t>Для решения поставленных задач в составе инженерно-гидрометеорологических изысканий следует предусматривать:</w:t>
      </w:r>
    </w:p>
    <w:p w14:paraId="5E7902AA" w14:textId="77777777" w:rsidR="00F3349F" w:rsidRPr="00715ACA" w:rsidRDefault="00F3349F" w:rsidP="00F3349F">
      <w:pPr>
        <w:pStyle w:val="ptb0"/>
        <w:ind w:left="0" w:right="140" w:firstLine="709"/>
      </w:pPr>
      <w:r w:rsidRPr="00EC497D">
        <w:t>подготовительн</w:t>
      </w:r>
      <w:r w:rsidRPr="00715ACA">
        <w:t>ый этап;</w:t>
      </w:r>
    </w:p>
    <w:p w14:paraId="63682AD1" w14:textId="77777777" w:rsidR="00F3349F" w:rsidRPr="00715ACA" w:rsidRDefault="00F3349F" w:rsidP="00F3349F">
      <w:pPr>
        <w:pStyle w:val="ptb0"/>
        <w:ind w:left="0" w:right="140" w:firstLine="709"/>
      </w:pPr>
      <w:r>
        <w:t>полевой этап</w:t>
      </w:r>
      <w:r w:rsidRPr="00715ACA">
        <w:t>;</w:t>
      </w:r>
    </w:p>
    <w:p w14:paraId="2E3F85D1" w14:textId="77777777" w:rsidR="00F3349F" w:rsidRDefault="00F3349F" w:rsidP="00F3349F">
      <w:pPr>
        <w:pStyle w:val="ptb0"/>
        <w:ind w:left="0" w:right="140" w:firstLine="709"/>
      </w:pPr>
      <w:r>
        <w:t>камеральный этап.</w:t>
      </w:r>
    </w:p>
    <w:p w14:paraId="55FD805C" w14:textId="77777777" w:rsidR="00C85168" w:rsidRDefault="00C85168" w:rsidP="00574A84">
      <w:pPr>
        <w:pStyle w:val="29"/>
      </w:pPr>
      <w:bookmarkStart w:id="27" w:name="_Toc12049361"/>
      <w:r w:rsidRPr="00C85168">
        <w:t>4.</w:t>
      </w:r>
      <w:r>
        <w:t xml:space="preserve">2 </w:t>
      </w:r>
      <w:r w:rsidR="00F3349F">
        <w:t>Методика производства работ</w:t>
      </w:r>
      <w:bookmarkEnd w:id="27"/>
    </w:p>
    <w:p w14:paraId="793236AA" w14:textId="77777777" w:rsidR="00F3349F" w:rsidRPr="00F3349F" w:rsidRDefault="00F3349F" w:rsidP="00F3349F">
      <w:pPr>
        <w:pStyle w:val="a8"/>
        <w:rPr>
          <w:rFonts w:cs="Arial"/>
          <w:u w:val="single"/>
        </w:rPr>
      </w:pPr>
      <w:r w:rsidRPr="00F3349F">
        <w:rPr>
          <w:rFonts w:cs="Arial"/>
          <w:u w:val="single"/>
        </w:rPr>
        <w:t>Подготовительный этап</w:t>
      </w:r>
    </w:p>
    <w:p w14:paraId="16681185" w14:textId="77777777" w:rsidR="00F3349F" w:rsidRPr="00F3349F" w:rsidRDefault="00F3349F" w:rsidP="00F3349F">
      <w:pPr>
        <w:pStyle w:val="a8"/>
        <w:rPr>
          <w:rFonts w:cs="Arial"/>
        </w:rPr>
      </w:pPr>
      <w:r w:rsidRPr="00F3349F">
        <w:rPr>
          <w:rFonts w:cs="Arial"/>
        </w:rPr>
        <w:t>Сбор исходной гидрометеорологической и картографической информации и их анализ, данные справочников, архивных материалов, опубликованных данных наблюдений; составление климатической характеристики района работ по данным справочников и нормативно-методических документов.</w:t>
      </w:r>
    </w:p>
    <w:p w14:paraId="3174D53D" w14:textId="77777777" w:rsidR="00F3349F" w:rsidRPr="00F3349F" w:rsidRDefault="00F3349F" w:rsidP="00F3349F">
      <w:pPr>
        <w:pStyle w:val="a8"/>
        <w:rPr>
          <w:rFonts w:cs="Arial"/>
        </w:rPr>
      </w:pPr>
      <w:r w:rsidRPr="00F3349F">
        <w:rPr>
          <w:rFonts w:cs="Arial"/>
        </w:rPr>
        <w:t xml:space="preserve">Характеристика климата получена по данным </w:t>
      </w:r>
      <w:r w:rsidR="00777C43">
        <w:rPr>
          <w:rFonts w:cs="Arial"/>
        </w:rPr>
        <w:t xml:space="preserve">СП 131.13330.2012 </w:t>
      </w:r>
      <w:r w:rsidR="007056E4" w:rsidRPr="003278B9">
        <w:rPr>
          <w:rFonts w:cs="Arial"/>
          <w:szCs w:val="22"/>
        </w:rPr>
        <w:t>[</w:t>
      </w:r>
      <w:r w:rsidR="007056E4">
        <w:rPr>
          <w:rFonts w:cs="Arial"/>
          <w:szCs w:val="22"/>
        </w:rPr>
        <w:t>4</w:t>
      </w:r>
      <w:r w:rsidR="007056E4" w:rsidRPr="003278B9">
        <w:rPr>
          <w:rFonts w:cs="Arial"/>
          <w:szCs w:val="22"/>
        </w:rPr>
        <w:t>]</w:t>
      </w:r>
      <w:r w:rsidR="007056E4">
        <w:rPr>
          <w:rFonts w:cs="Arial"/>
          <w:szCs w:val="22"/>
        </w:rPr>
        <w:t xml:space="preserve"> </w:t>
      </w:r>
      <w:r w:rsidR="00777C43">
        <w:rPr>
          <w:rFonts w:cs="Arial"/>
        </w:rPr>
        <w:t>о</w:t>
      </w:r>
      <w:r w:rsidRPr="00F3349F">
        <w:rPr>
          <w:rFonts w:cs="Arial"/>
        </w:rPr>
        <w:t>н принят в качестве основного источника данных. Также использовались данные опубликованные в «Научно-прикладном справочнике по к</w:t>
      </w:r>
      <w:r w:rsidR="00777C43">
        <w:rPr>
          <w:rFonts w:cs="Arial"/>
        </w:rPr>
        <w:t>лимату СССР», серия 3, часть 1-6, выпуск 1</w:t>
      </w:r>
      <w:r w:rsidRPr="00F3349F">
        <w:rPr>
          <w:rFonts w:cs="Arial"/>
        </w:rPr>
        <w:t>, 19</w:t>
      </w:r>
      <w:r w:rsidR="007056E4">
        <w:rPr>
          <w:rFonts w:cs="Arial"/>
        </w:rPr>
        <w:t xml:space="preserve">89 </w:t>
      </w:r>
      <w:r w:rsidR="007056E4" w:rsidRPr="003278B9">
        <w:rPr>
          <w:rFonts w:cs="Arial"/>
          <w:szCs w:val="22"/>
        </w:rPr>
        <w:t>[</w:t>
      </w:r>
      <w:r w:rsidR="007056E4">
        <w:rPr>
          <w:rFonts w:cs="Arial"/>
          <w:szCs w:val="22"/>
        </w:rPr>
        <w:t>15</w:t>
      </w:r>
      <w:r w:rsidR="007056E4" w:rsidRPr="003278B9">
        <w:rPr>
          <w:rFonts w:cs="Arial"/>
          <w:szCs w:val="22"/>
        </w:rPr>
        <w:t>]</w:t>
      </w:r>
      <w:r w:rsidRPr="00F3349F">
        <w:rPr>
          <w:rFonts w:cs="Arial"/>
        </w:rPr>
        <w:t xml:space="preserve">. Нагрузки и воздействия даны: по картам районирования территории Российской Федерации по климатическим характеристикам СП 20.13330.2016 </w:t>
      </w:r>
      <w:r w:rsidR="007056E4" w:rsidRPr="003278B9">
        <w:rPr>
          <w:rFonts w:cs="Arial"/>
          <w:szCs w:val="22"/>
        </w:rPr>
        <w:t>[</w:t>
      </w:r>
      <w:r w:rsidR="007056E4">
        <w:rPr>
          <w:rFonts w:cs="Arial"/>
          <w:szCs w:val="22"/>
        </w:rPr>
        <w:t>6</w:t>
      </w:r>
      <w:r w:rsidR="007056E4" w:rsidRPr="003278B9">
        <w:rPr>
          <w:rFonts w:cs="Arial"/>
          <w:szCs w:val="22"/>
        </w:rPr>
        <w:t>]</w:t>
      </w:r>
      <w:r w:rsidR="007056E4">
        <w:rPr>
          <w:rFonts w:cs="Arial"/>
        </w:rPr>
        <w:t xml:space="preserve"> </w:t>
      </w:r>
      <w:r w:rsidRPr="00F3349F">
        <w:rPr>
          <w:rFonts w:cs="Arial"/>
        </w:rPr>
        <w:t>«Нагрузки и воздействия», приложение Е.</w:t>
      </w:r>
    </w:p>
    <w:p w14:paraId="6A25484B" w14:textId="77777777" w:rsidR="00F3349F" w:rsidRPr="00F3349F" w:rsidRDefault="00F3349F" w:rsidP="00F3349F">
      <w:pPr>
        <w:pStyle w:val="a8"/>
        <w:rPr>
          <w:rFonts w:cs="Arial"/>
        </w:rPr>
      </w:pPr>
      <w:r w:rsidRPr="00F3349F">
        <w:rPr>
          <w:rFonts w:cs="Arial"/>
        </w:rPr>
        <w:t>Для анализа гидрологической и метеорологической изученности данной территории была составлена схема (рисунок 2.1) и таблицы сведений об изученности рек рассматриваемого района и смежных прилегающих территорий (таблицы 2.2).</w:t>
      </w:r>
    </w:p>
    <w:p w14:paraId="33535BDC" w14:textId="77777777" w:rsidR="00F3349F" w:rsidRPr="00F3349F" w:rsidRDefault="00F3349F" w:rsidP="00F3349F">
      <w:pPr>
        <w:pStyle w:val="a8"/>
        <w:rPr>
          <w:rFonts w:cs="Arial"/>
          <w:u w:val="single"/>
        </w:rPr>
      </w:pPr>
      <w:r w:rsidRPr="00F3349F">
        <w:rPr>
          <w:rFonts w:cs="Arial"/>
          <w:u w:val="single"/>
        </w:rPr>
        <w:t>Полевой этап</w:t>
      </w:r>
    </w:p>
    <w:p w14:paraId="1FF7CF01" w14:textId="2693E0A1" w:rsidR="00F3349F" w:rsidRPr="00F3349F" w:rsidRDefault="00F3349F" w:rsidP="00F3349F">
      <w:pPr>
        <w:pStyle w:val="a8"/>
        <w:rPr>
          <w:rFonts w:cs="Arial"/>
        </w:rPr>
      </w:pPr>
      <w:r w:rsidRPr="00F3349F">
        <w:rPr>
          <w:rFonts w:cs="Arial"/>
        </w:rPr>
        <w:lastRenderedPageBreak/>
        <w:t>Полевые инженерно-гидрографические работы на объекте производились в составе инженерно-геодезических изысканий и включали в себя рекогносцировочное обследование участка и фотофиксацию.</w:t>
      </w:r>
    </w:p>
    <w:p w14:paraId="00CD292B" w14:textId="77777777" w:rsidR="00F3349F" w:rsidRPr="00F3349F" w:rsidRDefault="00F3349F" w:rsidP="00F3349F">
      <w:pPr>
        <w:pStyle w:val="a8"/>
        <w:rPr>
          <w:rFonts w:cs="Arial"/>
        </w:rPr>
      </w:pPr>
      <w:r w:rsidRPr="00F3349F">
        <w:rPr>
          <w:rFonts w:cs="Arial"/>
        </w:rPr>
        <w:t xml:space="preserve">Рекогносцировочное обследование производилось методом маршрутного обследования для определения наличия и отсутствия водных объектов, а также для оценки возможного влияния на проектируемые объекты. </w:t>
      </w:r>
    </w:p>
    <w:p w14:paraId="59B0F4E4" w14:textId="201E837E" w:rsidR="00F3349F" w:rsidRPr="00F3349F" w:rsidRDefault="00F3349F" w:rsidP="00F3349F">
      <w:pPr>
        <w:pStyle w:val="a8"/>
        <w:rPr>
          <w:rFonts w:cs="Arial"/>
        </w:rPr>
      </w:pPr>
      <w:r w:rsidRPr="00F3349F">
        <w:rPr>
          <w:rFonts w:cs="Arial"/>
        </w:rPr>
        <w:t xml:space="preserve">Рекогносцировочное обследование и определение абсолютных отметок производились с использованием универсальных многоцелевых спутниковых геодезических </w:t>
      </w:r>
      <w:r w:rsidR="002F4DB6">
        <w:rPr>
          <w:rFonts w:cs="Arial"/>
        </w:rPr>
        <w:t>GNSS-приемниками Trimble R5</w:t>
      </w:r>
      <w:r w:rsidRPr="00F3349F">
        <w:rPr>
          <w:rFonts w:cs="Arial"/>
        </w:rPr>
        <w:t xml:space="preserve"> (свидетельства о поверке находятся в приложении </w:t>
      </w:r>
      <w:r w:rsidR="002F4DB6">
        <w:rPr>
          <w:rFonts w:cs="Arial"/>
        </w:rPr>
        <w:t>К</w:t>
      </w:r>
      <w:r w:rsidRPr="00F3349F">
        <w:rPr>
          <w:rFonts w:cs="Arial"/>
        </w:rPr>
        <w:t xml:space="preserve"> в томе</w:t>
      </w:r>
      <w:r w:rsidR="00887590">
        <w:rPr>
          <w:rFonts w:cs="Arial"/>
        </w:rPr>
        <w:t xml:space="preserve"> </w:t>
      </w:r>
      <w:r w:rsidR="00A6160E">
        <w:rPr>
          <w:rFonts w:cs="Arial"/>
        </w:rPr>
        <w:t>14-02</w:t>
      </w:r>
      <w:r w:rsidR="004B675C">
        <w:rPr>
          <w:rFonts w:cs="Arial"/>
        </w:rPr>
        <w:t>-НИПИ/2019</w:t>
      </w:r>
      <w:r w:rsidR="002F4DB6">
        <w:rPr>
          <w:rFonts w:cs="Arial"/>
        </w:rPr>
        <w:t>-ИГДИ-Т</w:t>
      </w:r>
      <w:r w:rsidRPr="00F3349F">
        <w:rPr>
          <w:rFonts w:cs="Arial"/>
        </w:rPr>
        <w:t>).</w:t>
      </w:r>
    </w:p>
    <w:p w14:paraId="74AFB75A" w14:textId="77777777" w:rsidR="00F3349F" w:rsidRDefault="00F3349F" w:rsidP="00F3349F">
      <w:pPr>
        <w:pStyle w:val="a8"/>
        <w:rPr>
          <w:rFonts w:cs="Arial"/>
        </w:rPr>
      </w:pPr>
      <w:r w:rsidRPr="00F3349F">
        <w:rPr>
          <w:rFonts w:cs="Arial"/>
        </w:rPr>
        <w:t>При проведении инженерно-гидрологических работ проводилась цифровая фотосъёмка. Фотографированию подлежали: характерные элементы рельефа.</w:t>
      </w:r>
    </w:p>
    <w:p w14:paraId="1419EBE9" w14:textId="1683BC75" w:rsidR="00777C43" w:rsidRDefault="00777C43" w:rsidP="00F3349F">
      <w:pPr>
        <w:pStyle w:val="a8"/>
        <w:rPr>
          <w:rFonts w:cs="Arial"/>
        </w:rPr>
      </w:pPr>
      <w:r>
        <w:rPr>
          <w:rFonts w:cs="Arial"/>
        </w:rPr>
        <w:t xml:space="preserve">Метки уровней высоких вод найдены не были. </w:t>
      </w:r>
    </w:p>
    <w:p w14:paraId="56E188BA" w14:textId="349CBD7D" w:rsidR="00887590" w:rsidRPr="00F3349F" w:rsidRDefault="00887590" w:rsidP="00F3349F">
      <w:pPr>
        <w:pStyle w:val="a8"/>
        <w:rPr>
          <w:rFonts w:cs="Arial"/>
        </w:rPr>
      </w:pPr>
      <w:r>
        <w:rPr>
          <w:rFonts w:cs="Arial"/>
        </w:rPr>
        <w:t>Комплекс гидрологических работ не проводился в связи с отсутствием водотоков.</w:t>
      </w:r>
    </w:p>
    <w:p w14:paraId="417C18FE" w14:textId="77777777" w:rsidR="00F3349F" w:rsidRPr="00F3349F" w:rsidRDefault="00F3349F" w:rsidP="00F3349F">
      <w:pPr>
        <w:pStyle w:val="a8"/>
        <w:rPr>
          <w:rFonts w:cs="Arial"/>
        </w:rPr>
      </w:pPr>
      <w:r w:rsidRPr="00F3349F">
        <w:rPr>
          <w:rFonts w:cs="Arial"/>
          <w:u w:val="single"/>
        </w:rPr>
        <w:t>Камеральный этап</w:t>
      </w:r>
    </w:p>
    <w:p w14:paraId="50D7AFD3" w14:textId="77777777" w:rsidR="00F3349F" w:rsidRPr="00F3349F" w:rsidRDefault="00F3349F" w:rsidP="00F3349F">
      <w:pPr>
        <w:pStyle w:val="a8"/>
        <w:rPr>
          <w:rFonts w:cs="Arial"/>
        </w:rPr>
      </w:pPr>
      <w:r w:rsidRPr="00F3349F">
        <w:rPr>
          <w:rFonts w:cs="Arial"/>
        </w:rPr>
        <w:t>Камеральные работы включали обработку полевых материалов, определение основных гидрологических характеристик, составление настоящего отчёта по результатам выполненной работы.</w:t>
      </w:r>
    </w:p>
    <w:p w14:paraId="7D810C89" w14:textId="77777777" w:rsidR="00F3349F" w:rsidRPr="00F3349F" w:rsidRDefault="00F3349F" w:rsidP="00F3349F">
      <w:pPr>
        <w:pStyle w:val="a8"/>
        <w:rPr>
          <w:rFonts w:cs="Arial"/>
        </w:rPr>
      </w:pPr>
      <w:r w:rsidRPr="00F3349F">
        <w:rPr>
          <w:rFonts w:cs="Arial"/>
        </w:rPr>
        <w:t>Определение расчётных гидрологических характеристик основывалось на данных гидрологических наблюдений, опубликованных в официальных документах Росгидромета, а также других фондовых материалах и изысканиях прошлых лет. Определение расчётных гидрологических характеристик произведено в соответствии с основными требованиями            СП 33-101-2003</w:t>
      </w:r>
      <w:r w:rsidR="007056E4">
        <w:rPr>
          <w:rFonts w:cs="Arial"/>
        </w:rPr>
        <w:t xml:space="preserve"> </w:t>
      </w:r>
      <w:r w:rsidR="007056E4" w:rsidRPr="003278B9">
        <w:rPr>
          <w:rFonts w:cs="Arial"/>
          <w:szCs w:val="22"/>
        </w:rPr>
        <w:t>[</w:t>
      </w:r>
      <w:r w:rsidR="007056E4">
        <w:rPr>
          <w:rFonts w:cs="Arial"/>
          <w:szCs w:val="22"/>
        </w:rPr>
        <w:t>5</w:t>
      </w:r>
      <w:r w:rsidR="007056E4" w:rsidRPr="003278B9">
        <w:rPr>
          <w:rFonts w:cs="Arial"/>
          <w:szCs w:val="22"/>
        </w:rPr>
        <w:t>]</w:t>
      </w:r>
      <w:r w:rsidRPr="00F3349F">
        <w:rPr>
          <w:rFonts w:cs="Arial"/>
        </w:rPr>
        <w:t xml:space="preserve"> на основе эмпирических расчётных формул. Гидрологические расчёты основываются также на исходных данных, полученных с крупномасштабных топографических карт и по материалам полевых работ.</w:t>
      </w:r>
    </w:p>
    <w:p w14:paraId="5ACAF0A2" w14:textId="77777777" w:rsidR="00F3349F" w:rsidRPr="00F3349F" w:rsidRDefault="00F3349F" w:rsidP="00F3349F">
      <w:pPr>
        <w:pStyle w:val="a8"/>
        <w:rPr>
          <w:rFonts w:cs="Arial"/>
        </w:rPr>
      </w:pPr>
      <w:r w:rsidRPr="00F3349F">
        <w:rPr>
          <w:rFonts w:cs="Arial"/>
        </w:rPr>
        <w:t>Гидрографические характеристики (площади водосборов, длины их от истока/устья, уклоны водосборов) в расчётных створах определялись по картам масштаба 1:25000 методом электронного картографирования.</w:t>
      </w:r>
    </w:p>
    <w:p w14:paraId="367E6346" w14:textId="77777777" w:rsidR="00F3349F" w:rsidRPr="00F3349F" w:rsidRDefault="00F3349F" w:rsidP="00F3349F">
      <w:pPr>
        <w:pStyle w:val="a8"/>
        <w:rPr>
          <w:rFonts w:cs="Arial"/>
        </w:rPr>
      </w:pPr>
      <w:r w:rsidRPr="00F3349F">
        <w:rPr>
          <w:rFonts w:cs="Arial"/>
        </w:rPr>
        <w:t xml:space="preserve">Составлено описание гидрологических условий района работ по разделам: гидрографическая сеть, водный режим и ледовый режим. Составлено описание гидрологических условий пересекаемых водотоков и водоемов по разделам: </w:t>
      </w:r>
      <w:r w:rsidR="002F4DB6">
        <w:rPr>
          <w:rFonts w:cs="Arial"/>
        </w:rPr>
        <w:t>краткая гидрографическая характеристика</w:t>
      </w:r>
      <w:r w:rsidRPr="00F3349F">
        <w:rPr>
          <w:rFonts w:cs="Arial"/>
        </w:rPr>
        <w:t>, расчетные гидрологические характеристики.</w:t>
      </w:r>
    </w:p>
    <w:p w14:paraId="29B347E7" w14:textId="77777777" w:rsidR="00F3349F" w:rsidRPr="00F3349F" w:rsidRDefault="00F3349F" w:rsidP="00F3349F">
      <w:pPr>
        <w:pStyle w:val="a8"/>
        <w:rPr>
          <w:rFonts w:cs="Arial"/>
        </w:rPr>
      </w:pPr>
      <w:r w:rsidRPr="00F3349F">
        <w:rPr>
          <w:rFonts w:cs="Arial"/>
        </w:rPr>
        <w:t>Общие сведения по гидрометеорологическим условиям региона приведены по справочным материалам.</w:t>
      </w:r>
    </w:p>
    <w:p w14:paraId="5DDA29BB" w14:textId="77777777" w:rsidR="00F3349F" w:rsidRPr="00F3349F" w:rsidRDefault="00F3349F" w:rsidP="00F3349F">
      <w:pPr>
        <w:pStyle w:val="a8"/>
        <w:rPr>
          <w:rFonts w:cs="Arial"/>
        </w:rPr>
      </w:pPr>
      <w:r w:rsidRPr="00F3349F">
        <w:rPr>
          <w:rFonts w:cs="Arial"/>
        </w:rPr>
        <w:t>Камеральная обработка материалов изысканий выполнена на ПЭВМ с использованием программных комплексов «AutoCAD-2014», «MapInfo», «Word», «Adobe Acrobat X Pro».</w:t>
      </w:r>
      <w:r w:rsidR="00BF3B1E">
        <w:rPr>
          <w:rFonts w:cs="Arial"/>
        </w:rPr>
        <w:t xml:space="preserve"> </w:t>
      </w:r>
      <w:r w:rsidRPr="00F3349F">
        <w:rPr>
          <w:rFonts w:cs="Arial"/>
        </w:rPr>
        <w:lastRenderedPageBreak/>
        <w:t>Пояснительная записка составлена и оформлена с помощью программного комплекса «Word». Окончательный вариант технического отчета оформлен при помощи «Adobe Acrobat X Pro».</w:t>
      </w:r>
    </w:p>
    <w:p w14:paraId="157FC959" w14:textId="77777777" w:rsidR="00F3349F" w:rsidRDefault="00F3349F" w:rsidP="00F3349F">
      <w:pPr>
        <w:pStyle w:val="a8"/>
        <w:rPr>
          <w:rFonts w:cs="Arial"/>
        </w:rPr>
      </w:pPr>
      <w:r w:rsidRPr="00F3349F">
        <w:rPr>
          <w:rFonts w:cs="Arial"/>
        </w:rPr>
        <w:t>Инженерно-гидрометеорологические изыскания выполнены в соответствии с нормативной документацией, договором и техническим заданием.</w:t>
      </w:r>
    </w:p>
    <w:p w14:paraId="625C09B6" w14:textId="77777777" w:rsidR="00570705" w:rsidRPr="00E63F24" w:rsidRDefault="00943D5D" w:rsidP="00574A84">
      <w:pPr>
        <w:pStyle w:val="29"/>
      </w:pPr>
      <w:bookmarkStart w:id="28" w:name="_Toc440295214"/>
      <w:bookmarkStart w:id="29" w:name="_Toc12049362"/>
      <w:r w:rsidRPr="00E63F24">
        <w:t>4.</w:t>
      </w:r>
      <w:r w:rsidR="00C85168">
        <w:t>3</w:t>
      </w:r>
      <w:r w:rsidRPr="00E63F24">
        <w:t xml:space="preserve"> </w:t>
      </w:r>
      <w:bookmarkEnd w:id="21"/>
      <w:bookmarkEnd w:id="22"/>
      <w:bookmarkEnd w:id="23"/>
      <w:bookmarkEnd w:id="24"/>
      <w:bookmarkEnd w:id="25"/>
      <w:bookmarkEnd w:id="28"/>
      <w:r w:rsidR="002F4DB6">
        <w:t>Виды и объемы выполненных работ</w:t>
      </w:r>
      <w:bookmarkEnd w:id="29"/>
    </w:p>
    <w:p w14:paraId="7FED75A9" w14:textId="77777777" w:rsidR="001F6550" w:rsidRPr="001F6550" w:rsidRDefault="001F6550" w:rsidP="001F6550">
      <w:pPr>
        <w:pStyle w:val="a8"/>
        <w:rPr>
          <w:rFonts w:cs="Arial"/>
        </w:rPr>
      </w:pPr>
      <w:r w:rsidRPr="001F6550">
        <w:rPr>
          <w:rFonts w:cs="Arial"/>
        </w:rPr>
        <w:t>Виды и объёмы работ определить в соответствии с СП 11-103-97</w:t>
      </w:r>
      <w:r w:rsidR="007056E4">
        <w:rPr>
          <w:rFonts w:cs="Arial"/>
        </w:rPr>
        <w:t xml:space="preserve"> </w:t>
      </w:r>
      <w:r w:rsidR="007056E4" w:rsidRPr="003278B9">
        <w:rPr>
          <w:rFonts w:cs="Arial"/>
          <w:szCs w:val="22"/>
        </w:rPr>
        <w:t>[</w:t>
      </w:r>
      <w:r w:rsidR="007056E4">
        <w:rPr>
          <w:rFonts w:cs="Arial"/>
          <w:szCs w:val="22"/>
        </w:rPr>
        <w:t>3</w:t>
      </w:r>
      <w:r w:rsidR="007056E4" w:rsidRPr="003278B9">
        <w:rPr>
          <w:rFonts w:cs="Arial"/>
          <w:szCs w:val="22"/>
        </w:rPr>
        <w:t>]</w:t>
      </w:r>
      <w:r w:rsidRPr="001F6550">
        <w:rPr>
          <w:rFonts w:cs="Arial"/>
        </w:rPr>
        <w:t>, СП 47.13330.2012</w:t>
      </w:r>
      <w:r w:rsidR="007056E4">
        <w:rPr>
          <w:rFonts w:cs="Arial"/>
        </w:rPr>
        <w:t xml:space="preserve"> </w:t>
      </w:r>
      <w:r w:rsidR="007056E4" w:rsidRPr="003278B9">
        <w:rPr>
          <w:rFonts w:cs="Arial"/>
          <w:szCs w:val="22"/>
        </w:rPr>
        <w:t>[</w:t>
      </w:r>
      <w:r w:rsidR="007056E4">
        <w:rPr>
          <w:rFonts w:cs="Arial"/>
          <w:szCs w:val="22"/>
        </w:rPr>
        <w:t>1</w:t>
      </w:r>
      <w:r w:rsidR="007056E4" w:rsidRPr="003278B9">
        <w:rPr>
          <w:rFonts w:cs="Arial"/>
          <w:szCs w:val="22"/>
        </w:rPr>
        <w:t>]</w:t>
      </w:r>
      <w:r w:rsidRPr="001F6550">
        <w:rPr>
          <w:rFonts w:cs="Arial"/>
        </w:rPr>
        <w:t>,</w:t>
      </w:r>
      <w:r>
        <w:rPr>
          <w:rFonts w:cs="Arial"/>
        </w:rPr>
        <w:t xml:space="preserve"> СП 47.13330.2016</w:t>
      </w:r>
      <w:r w:rsidR="007056E4">
        <w:rPr>
          <w:rFonts w:cs="Arial"/>
        </w:rPr>
        <w:t xml:space="preserve"> </w:t>
      </w:r>
      <w:r w:rsidR="007056E4" w:rsidRPr="003278B9">
        <w:rPr>
          <w:rFonts w:cs="Arial"/>
          <w:szCs w:val="22"/>
        </w:rPr>
        <w:t>[</w:t>
      </w:r>
      <w:r w:rsidR="007056E4">
        <w:rPr>
          <w:rFonts w:cs="Arial"/>
          <w:szCs w:val="22"/>
        </w:rPr>
        <w:t>2</w:t>
      </w:r>
      <w:r w:rsidR="007056E4" w:rsidRPr="003278B9">
        <w:rPr>
          <w:rFonts w:cs="Arial"/>
          <w:szCs w:val="22"/>
        </w:rPr>
        <w:t>]</w:t>
      </w:r>
      <w:r>
        <w:rPr>
          <w:rFonts w:cs="Arial"/>
        </w:rPr>
        <w:t xml:space="preserve"> с </w:t>
      </w:r>
      <w:r w:rsidRPr="001F6550">
        <w:rPr>
          <w:rFonts w:cs="Arial"/>
        </w:rPr>
        <w:t>учётом требований технического задания, с учётом стадии проектирования.</w:t>
      </w:r>
    </w:p>
    <w:p w14:paraId="53C7DFD6" w14:textId="77777777" w:rsidR="001F6550" w:rsidRPr="001F6550" w:rsidRDefault="001F6550" w:rsidP="001F6550">
      <w:pPr>
        <w:pStyle w:val="aff6"/>
        <w:rPr>
          <w:rFonts w:ascii="Arial" w:hAnsi="Arial" w:cs="Arial"/>
          <w:sz w:val="22"/>
          <w:szCs w:val="22"/>
        </w:rPr>
      </w:pPr>
      <w:bookmarkStart w:id="30" w:name="_Toc509551753"/>
      <w:r w:rsidRPr="001F6550">
        <w:rPr>
          <w:rFonts w:ascii="Arial" w:hAnsi="Arial" w:cs="Arial"/>
          <w:sz w:val="22"/>
          <w:szCs w:val="22"/>
        </w:rPr>
        <w:t>Таблица 4.1 – Состав и объемы выполненных работ</w:t>
      </w:r>
      <w:bookmarkEnd w:id="30"/>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7"/>
        <w:gridCol w:w="1624"/>
        <w:gridCol w:w="1212"/>
        <w:gridCol w:w="1700"/>
      </w:tblGrid>
      <w:tr w:rsidR="0061305C" w:rsidRPr="001F6550" w14:paraId="79062DFB" w14:textId="77777777" w:rsidTr="00887590">
        <w:trPr>
          <w:trHeight w:val="454"/>
        </w:trPr>
        <w:tc>
          <w:tcPr>
            <w:tcW w:w="5387" w:type="dxa"/>
            <w:vAlign w:val="center"/>
          </w:tcPr>
          <w:p w14:paraId="35E2EFEE" w14:textId="77777777" w:rsidR="0061305C" w:rsidRPr="001F6550" w:rsidRDefault="0061305C" w:rsidP="00577F24">
            <w:pPr>
              <w:pStyle w:val="afffe"/>
              <w:rPr>
                <w:rFonts w:cs="Arial"/>
                <w:b w:val="0"/>
                <w:sz w:val="20"/>
                <w:szCs w:val="20"/>
              </w:rPr>
            </w:pPr>
            <w:r w:rsidRPr="001F6550">
              <w:rPr>
                <w:rFonts w:cs="Arial"/>
                <w:b w:val="0"/>
                <w:sz w:val="20"/>
                <w:szCs w:val="20"/>
              </w:rPr>
              <w:t>Вид работ</w:t>
            </w:r>
          </w:p>
        </w:tc>
        <w:tc>
          <w:tcPr>
            <w:tcW w:w="1624" w:type="dxa"/>
          </w:tcPr>
          <w:p w14:paraId="5E1B5979" w14:textId="77777777" w:rsidR="0061305C" w:rsidRPr="001F6550" w:rsidRDefault="0061305C" w:rsidP="00577F24">
            <w:pPr>
              <w:pStyle w:val="afffe"/>
              <w:rPr>
                <w:rFonts w:cs="Arial"/>
                <w:b w:val="0"/>
                <w:sz w:val="20"/>
                <w:szCs w:val="20"/>
              </w:rPr>
            </w:pPr>
            <w:r w:rsidRPr="001F6550">
              <w:rPr>
                <w:rFonts w:cs="Arial"/>
                <w:b w:val="0"/>
                <w:sz w:val="20"/>
                <w:szCs w:val="20"/>
              </w:rPr>
              <w:t>Единицы измерения</w:t>
            </w:r>
          </w:p>
        </w:tc>
        <w:tc>
          <w:tcPr>
            <w:tcW w:w="1212" w:type="dxa"/>
          </w:tcPr>
          <w:p w14:paraId="5A4452E5" w14:textId="77777777" w:rsidR="0061305C" w:rsidRPr="0061305C" w:rsidRDefault="0061305C" w:rsidP="00577F24">
            <w:pPr>
              <w:pStyle w:val="afffe"/>
              <w:rPr>
                <w:rFonts w:cs="Arial"/>
                <w:b w:val="0"/>
                <w:sz w:val="20"/>
                <w:szCs w:val="20"/>
                <w:lang w:val="ru-RU"/>
              </w:rPr>
            </w:pPr>
            <w:r w:rsidRPr="001F6550">
              <w:rPr>
                <w:rFonts w:cs="Arial"/>
                <w:b w:val="0"/>
                <w:sz w:val="20"/>
                <w:szCs w:val="20"/>
              </w:rPr>
              <w:t>Объем работ</w:t>
            </w:r>
            <w:r>
              <w:rPr>
                <w:rFonts w:cs="Arial"/>
                <w:b w:val="0"/>
                <w:sz w:val="20"/>
                <w:szCs w:val="20"/>
                <w:lang w:val="ru-RU"/>
              </w:rPr>
              <w:t xml:space="preserve"> по ППР</w:t>
            </w:r>
          </w:p>
        </w:tc>
        <w:tc>
          <w:tcPr>
            <w:tcW w:w="1700" w:type="dxa"/>
          </w:tcPr>
          <w:p w14:paraId="0A2CF02A" w14:textId="77777777" w:rsidR="0061305C" w:rsidRPr="0061305C" w:rsidRDefault="0061305C" w:rsidP="00577F24">
            <w:pPr>
              <w:pStyle w:val="afffe"/>
              <w:rPr>
                <w:rFonts w:cs="Arial"/>
                <w:b w:val="0"/>
                <w:sz w:val="20"/>
                <w:szCs w:val="20"/>
                <w:lang w:val="ru-RU"/>
              </w:rPr>
            </w:pPr>
            <w:r>
              <w:rPr>
                <w:rFonts w:cs="Arial"/>
                <w:b w:val="0"/>
                <w:sz w:val="20"/>
                <w:szCs w:val="20"/>
                <w:lang w:val="ru-RU"/>
              </w:rPr>
              <w:t>Обьем выполненных работ</w:t>
            </w:r>
          </w:p>
        </w:tc>
      </w:tr>
      <w:tr w:rsidR="0061305C" w:rsidRPr="001F6550" w14:paraId="27B3E794" w14:textId="77777777" w:rsidTr="00887590">
        <w:trPr>
          <w:trHeight w:val="454"/>
        </w:trPr>
        <w:tc>
          <w:tcPr>
            <w:tcW w:w="9923" w:type="dxa"/>
            <w:gridSpan w:val="4"/>
            <w:vAlign w:val="center"/>
          </w:tcPr>
          <w:p w14:paraId="7D1EF542" w14:textId="77777777" w:rsidR="0061305C" w:rsidRDefault="0061305C" w:rsidP="000F4AAB">
            <w:pPr>
              <w:pStyle w:val="affff0"/>
              <w:jc w:val="center"/>
              <w:rPr>
                <w:rFonts w:cs="Arial"/>
                <w:lang w:val="ru-RU"/>
              </w:rPr>
            </w:pPr>
            <w:r>
              <w:rPr>
                <w:rFonts w:cs="Arial"/>
                <w:lang w:val="ru-RU"/>
              </w:rPr>
              <w:t>Полевые работы</w:t>
            </w:r>
          </w:p>
        </w:tc>
      </w:tr>
      <w:tr w:rsidR="0061305C" w:rsidRPr="001F6550" w14:paraId="62A58166" w14:textId="77777777" w:rsidTr="00887590">
        <w:trPr>
          <w:trHeight w:val="454"/>
        </w:trPr>
        <w:tc>
          <w:tcPr>
            <w:tcW w:w="5387" w:type="dxa"/>
            <w:vAlign w:val="center"/>
          </w:tcPr>
          <w:p w14:paraId="08C47B7B" w14:textId="77777777" w:rsidR="0061305C" w:rsidRPr="000F4AAB" w:rsidRDefault="0061305C" w:rsidP="0061305C">
            <w:pPr>
              <w:pStyle w:val="affff0"/>
              <w:rPr>
                <w:rFonts w:cs="Arial"/>
              </w:rPr>
            </w:pPr>
            <w:r w:rsidRPr="000F4AAB">
              <w:rPr>
                <w:rFonts w:cs="Arial"/>
              </w:rPr>
              <w:t>Рекогносцировочное обследование бассейна</w:t>
            </w:r>
          </w:p>
        </w:tc>
        <w:tc>
          <w:tcPr>
            <w:tcW w:w="1624" w:type="dxa"/>
            <w:vAlign w:val="center"/>
          </w:tcPr>
          <w:p w14:paraId="74C1DA13" w14:textId="77777777" w:rsidR="0061305C" w:rsidRPr="000F4AAB" w:rsidRDefault="0061305C" w:rsidP="0061305C">
            <w:pPr>
              <w:pStyle w:val="affff0"/>
              <w:jc w:val="center"/>
              <w:rPr>
                <w:rFonts w:cs="Arial"/>
              </w:rPr>
            </w:pPr>
            <w:r w:rsidRPr="000F4AAB">
              <w:rPr>
                <w:rFonts w:cs="Arial"/>
              </w:rPr>
              <w:t>1 км маршрута</w:t>
            </w:r>
          </w:p>
        </w:tc>
        <w:tc>
          <w:tcPr>
            <w:tcW w:w="1212" w:type="dxa"/>
            <w:vAlign w:val="center"/>
          </w:tcPr>
          <w:p w14:paraId="4BD7F42D" w14:textId="67A40563" w:rsidR="0061305C" w:rsidRPr="00887590" w:rsidRDefault="00A6160E" w:rsidP="0061305C">
            <w:pPr>
              <w:pStyle w:val="affff0"/>
              <w:jc w:val="center"/>
              <w:rPr>
                <w:rFonts w:cs="Arial"/>
                <w:lang w:val="ru-RU"/>
              </w:rPr>
            </w:pPr>
            <w:r>
              <w:rPr>
                <w:rFonts w:cs="Arial"/>
                <w:lang w:val="ru-RU"/>
              </w:rPr>
              <w:t>1,5</w:t>
            </w:r>
          </w:p>
        </w:tc>
        <w:tc>
          <w:tcPr>
            <w:tcW w:w="1700" w:type="dxa"/>
            <w:vAlign w:val="center"/>
          </w:tcPr>
          <w:p w14:paraId="36BF4421" w14:textId="4B8B1838" w:rsidR="0061305C" w:rsidRPr="00887590" w:rsidRDefault="00A6160E" w:rsidP="0061305C">
            <w:pPr>
              <w:pStyle w:val="affff0"/>
              <w:jc w:val="center"/>
              <w:rPr>
                <w:rFonts w:cs="Arial"/>
                <w:lang w:val="ru-RU"/>
              </w:rPr>
            </w:pPr>
            <w:r>
              <w:rPr>
                <w:rFonts w:cs="Arial"/>
                <w:lang w:val="ru-RU"/>
              </w:rPr>
              <w:t>1,5</w:t>
            </w:r>
          </w:p>
        </w:tc>
      </w:tr>
      <w:tr w:rsidR="0061305C" w:rsidRPr="001F6550" w14:paraId="66CEFE7F" w14:textId="77777777" w:rsidTr="00887590">
        <w:trPr>
          <w:trHeight w:val="454"/>
        </w:trPr>
        <w:tc>
          <w:tcPr>
            <w:tcW w:w="5387" w:type="dxa"/>
            <w:vAlign w:val="center"/>
          </w:tcPr>
          <w:p w14:paraId="7FF74AD6" w14:textId="77777777" w:rsidR="0061305C" w:rsidRPr="000F4AAB" w:rsidRDefault="0061305C" w:rsidP="0061305C">
            <w:pPr>
              <w:pStyle w:val="affff0"/>
              <w:rPr>
                <w:rFonts w:cs="Arial"/>
              </w:rPr>
            </w:pPr>
            <w:r w:rsidRPr="000F4AAB">
              <w:rPr>
                <w:rFonts w:cs="Arial"/>
              </w:rPr>
              <w:t>Фотоработы</w:t>
            </w:r>
          </w:p>
        </w:tc>
        <w:tc>
          <w:tcPr>
            <w:tcW w:w="1624" w:type="dxa"/>
            <w:vAlign w:val="center"/>
          </w:tcPr>
          <w:p w14:paraId="4CFEFF68" w14:textId="77777777" w:rsidR="0061305C" w:rsidRPr="000F4AAB" w:rsidRDefault="0061305C" w:rsidP="0061305C">
            <w:pPr>
              <w:pStyle w:val="affff0"/>
              <w:jc w:val="center"/>
              <w:rPr>
                <w:rFonts w:cs="Arial"/>
              </w:rPr>
            </w:pPr>
            <w:r w:rsidRPr="000F4AAB">
              <w:rPr>
                <w:rFonts w:cs="Arial"/>
              </w:rPr>
              <w:t>1 снимок</w:t>
            </w:r>
          </w:p>
        </w:tc>
        <w:tc>
          <w:tcPr>
            <w:tcW w:w="1212" w:type="dxa"/>
            <w:vAlign w:val="center"/>
          </w:tcPr>
          <w:p w14:paraId="6D9928CC" w14:textId="5DEB7278" w:rsidR="0061305C" w:rsidRPr="0061305C" w:rsidRDefault="00A6160E" w:rsidP="0061305C">
            <w:pPr>
              <w:pStyle w:val="affff0"/>
              <w:jc w:val="center"/>
              <w:rPr>
                <w:rFonts w:cs="Arial"/>
                <w:lang w:val="ru-RU"/>
              </w:rPr>
            </w:pPr>
            <w:r>
              <w:rPr>
                <w:rFonts w:cs="Arial"/>
                <w:lang w:val="ru-RU"/>
              </w:rPr>
              <w:t>10</w:t>
            </w:r>
          </w:p>
        </w:tc>
        <w:tc>
          <w:tcPr>
            <w:tcW w:w="1700" w:type="dxa"/>
            <w:vAlign w:val="center"/>
          </w:tcPr>
          <w:p w14:paraId="27BF0928" w14:textId="60606523" w:rsidR="0061305C" w:rsidRPr="00887590" w:rsidRDefault="00A6160E" w:rsidP="0061305C">
            <w:pPr>
              <w:pStyle w:val="affff0"/>
              <w:jc w:val="center"/>
              <w:rPr>
                <w:rFonts w:cs="Arial"/>
                <w:lang w:val="ru-RU"/>
              </w:rPr>
            </w:pPr>
            <w:r>
              <w:rPr>
                <w:rFonts w:cs="Arial"/>
                <w:lang w:val="ru-RU"/>
              </w:rPr>
              <w:t>10</w:t>
            </w:r>
          </w:p>
        </w:tc>
      </w:tr>
      <w:tr w:rsidR="00887590" w:rsidRPr="001F6550" w14:paraId="6EEDE9AD" w14:textId="77777777" w:rsidTr="00887590">
        <w:trPr>
          <w:trHeight w:val="454"/>
        </w:trPr>
        <w:tc>
          <w:tcPr>
            <w:tcW w:w="5387" w:type="dxa"/>
            <w:vAlign w:val="center"/>
          </w:tcPr>
          <w:p w14:paraId="4EED9AE3" w14:textId="4A3AB594" w:rsidR="00887590" w:rsidRPr="000F4AAB" w:rsidRDefault="00887590" w:rsidP="0061305C">
            <w:pPr>
              <w:pStyle w:val="affff0"/>
              <w:rPr>
                <w:rFonts w:cs="Arial"/>
              </w:rPr>
            </w:pPr>
            <w:r w:rsidRPr="00872895">
              <w:rPr>
                <w:rFonts w:cs="Arial"/>
                <w:lang w:val="ru-RU"/>
              </w:rPr>
              <w:t>Установление высот высоких и других характерных уровней воды прошлых лет при удалении найденных точек от оси морфоствора, км:1 I</w:t>
            </w:r>
            <w:r w:rsidRPr="00872895">
              <w:rPr>
                <w:rFonts w:cs="Arial"/>
                <w:lang w:val="en-US"/>
              </w:rPr>
              <w:t>I</w:t>
            </w:r>
            <w:r w:rsidRPr="00872895">
              <w:rPr>
                <w:rFonts w:cs="Arial"/>
                <w:lang w:val="ru-RU"/>
              </w:rPr>
              <w:t xml:space="preserve"> кат</w:t>
            </w:r>
          </w:p>
        </w:tc>
        <w:tc>
          <w:tcPr>
            <w:tcW w:w="1624" w:type="dxa"/>
            <w:vAlign w:val="center"/>
          </w:tcPr>
          <w:p w14:paraId="0C5BCF09" w14:textId="6368B1C6" w:rsidR="00887590" w:rsidRPr="00887590" w:rsidRDefault="00887590" w:rsidP="0061305C">
            <w:pPr>
              <w:pStyle w:val="affff0"/>
              <w:jc w:val="center"/>
              <w:rPr>
                <w:rFonts w:cs="Arial"/>
                <w:lang w:val="ru-RU"/>
              </w:rPr>
            </w:pPr>
            <w:r>
              <w:rPr>
                <w:rFonts w:cs="Arial"/>
                <w:lang w:val="ru-RU"/>
              </w:rPr>
              <w:t>1 комплекс</w:t>
            </w:r>
          </w:p>
        </w:tc>
        <w:tc>
          <w:tcPr>
            <w:tcW w:w="1212" w:type="dxa"/>
            <w:vAlign w:val="center"/>
          </w:tcPr>
          <w:p w14:paraId="39223435" w14:textId="6DB26AB7" w:rsidR="00887590" w:rsidRDefault="00A6160E" w:rsidP="0061305C">
            <w:pPr>
              <w:pStyle w:val="affff0"/>
              <w:jc w:val="center"/>
              <w:rPr>
                <w:rFonts w:cs="Arial"/>
                <w:lang w:val="ru-RU"/>
              </w:rPr>
            </w:pPr>
            <w:r>
              <w:rPr>
                <w:rFonts w:cs="Arial"/>
                <w:lang w:val="ru-RU"/>
              </w:rPr>
              <w:t>1</w:t>
            </w:r>
          </w:p>
        </w:tc>
        <w:tc>
          <w:tcPr>
            <w:tcW w:w="1700" w:type="dxa"/>
            <w:vAlign w:val="center"/>
          </w:tcPr>
          <w:p w14:paraId="7039A7F9" w14:textId="6512DF98" w:rsidR="00887590" w:rsidRDefault="00887590" w:rsidP="0061305C">
            <w:pPr>
              <w:pStyle w:val="affff0"/>
              <w:jc w:val="center"/>
              <w:rPr>
                <w:rFonts w:cs="Arial"/>
                <w:lang w:val="ru-RU"/>
              </w:rPr>
            </w:pPr>
            <w:r>
              <w:rPr>
                <w:rFonts w:cs="Arial"/>
                <w:lang w:val="ru-RU"/>
              </w:rPr>
              <w:t>0*</w:t>
            </w:r>
          </w:p>
        </w:tc>
      </w:tr>
      <w:tr w:rsidR="0061305C" w:rsidRPr="001F6550" w14:paraId="42B05483" w14:textId="77777777" w:rsidTr="00887590">
        <w:trPr>
          <w:trHeight w:val="454"/>
        </w:trPr>
        <w:tc>
          <w:tcPr>
            <w:tcW w:w="9923" w:type="dxa"/>
            <w:gridSpan w:val="4"/>
            <w:vAlign w:val="center"/>
          </w:tcPr>
          <w:p w14:paraId="2E064C78" w14:textId="77777777" w:rsidR="0061305C" w:rsidRDefault="0061305C" w:rsidP="0061305C">
            <w:pPr>
              <w:pStyle w:val="affff0"/>
              <w:jc w:val="center"/>
              <w:rPr>
                <w:rFonts w:cs="Arial"/>
                <w:lang w:val="ru-RU"/>
              </w:rPr>
            </w:pPr>
            <w:r>
              <w:rPr>
                <w:rFonts w:cs="Arial"/>
                <w:lang w:val="ru-RU"/>
              </w:rPr>
              <w:t>Камеральные работы</w:t>
            </w:r>
          </w:p>
        </w:tc>
      </w:tr>
      <w:tr w:rsidR="0061305C" w:rsidRPr="001F6550" w14:paraId="4DFE46F7" w14:textId="77777777" w:rsidTr="00887590">
        <w:trPr>
          <w:trHeight w:val="454"/>
        </w:trPr>
        <w:tc>
          <w:tcPr>
            <w:tcW w:w="5387" w:type="dxa"/>
            <w:vAlign w:val="center"/>
          </w:tcPr>
          <w:p w14:paraId="01A6F2EC" w14:textId="77777777" w:rsidR="0061305C" w:rsidRPr="001F6550" w:rsidRDefault="0061305C" w:rsidP="0061305C">
            <w:pPr>
              <w:pStyle w:val="affff0"/>
              <w:rPr>
                <w:rFonts w:cs="Arial"/>
              </w:rPr>
            </w:pPr>
            <w:r w:rsidRPr="001F6550">
              <w:rPr>
                <w:rFonts w:cs="Arial"/>
              </w:rPr>
              <w:t>Составление таблицы гидрометеорологической изученности</w:t>
            </w:r>
          </w:p>
        </w:tc>
        <w:tc>
          <w:tcPr>
            <w:tcW w:w="1624" w:type="dxa"/>
            <w:vAlign w:val="center"/>
          </w:tcPr>
          <w:p w14:paraId="7CC1E63A" w14:textId="77777777" w:rsidR="0061305C" w:rsidRPr="001F6550" w:rsidRDefault="0061305C" w:rsidP="0061305C">
            <w:pPr>
              <w:pStyle w:val="affff0"/>
              <w:jc w:val="center"/>
              <w:rPr>
                <w:rFonts w:cs="Arial"/>
              </w:rPr>
            </w:pPr>
            <w:r w:rsidRPr="001F6550">
              <w:rPr>
                <w:rFonts w:cs="Arial"/>
              </w:rPr>
              <w:t>1 таблица</w:t>
            </w:r>
          </w:p>
        </w:tc>
        <w:tc>
          <w:tcPr>
            <w:tcW w:w="1212" w:type="dxa"/>
            <w:vAlign w:val="center"/>
          </w:tcPr>
          <w:p w14:paraId="35AA3C81" w14:textId="77777777" w:rsidR="0061305C" w:rsidRPr="001F6550" w:rsidRDefault="0061305C" w:rsidP="0061305C">
            <w:pPr>
              <w:pStyle w:val="affff0"/>
              <w:jc w:val="center"/>
              <w:rPr>
                <w:rFonts w:cs="Arial"/>
              </w:rPr>
            </w:pPr>
            <w:r w:rsidRPr="001F6550">
              <w:rPr>
                <w:rFonts w:cs="Arial"/>
              </w:rPr>
              <w:t>2</w:t>
            </w:r>
          </w:p>
        </w:tc>
        <w:tc>
          <w:tcPr>
            <w:tcW w:w="1700" w:type="dxa"/>
            <w:vAlign w:val="center"/>
          </w:tcPr>
          <w:p w14:paraId="5EDFE26D" w14:textId="77777777" w:rsidR="0061305C" w:rsidRPr="001F6550" w:rsidRDefault="0061305C" w:rsidP="0061305C">
            <w:pPr>
              <w:pStyle w:val="affff0"/>
              <w:jc w:val="center"/>
              <w:rPr>
                <w:rFonts w:cs="Arial"/>
              </w:rPr>
            </w:pPr>
            <w:r w:rsidRPr="001F6550">
              <w:rPr>
                <w:rFonts w:cs="Arial"/>
              </w:rPr>
              <w:t>2</w:t>
            </w:r>
          </w:p>
        </w:tc>
      </w:tr>
      <w:tr w:rsidR="0061305C" w:rsidRPr="001F6550" w14:paraId="54A591C7" w14:textId="77777777" w:rsidTr="00887590">
        <w:trPr>
          <w:trHeight w:val="454"/>
        </w:trPr>
        <w:tc>
          <w:tcPr>
            <w:tcW w:w="5387" w:type="dxa"/>
            <w:vAlign w:val="center"/>
          </w:tcPr>
          <w:p w14:paraId="2EF543A1" w14:textId="77777777" w:rsidR="0061305C" w:rsidRPr="001F6550" w:rsidRDefault="0061305C" w:rsidP="0061305C">
            <w:pPr>
              <w:pStyle w:val="affff0"/>
              <w:rPr>
                <w:rFonts w:cs="Arial"/>
              </w:rPr>
            </w:pPr>
            <w:r w:rsidRPr="001F6550">
              <w:rPr>
                <w:rFonts w:cs="Arial"/>
              </w:rPr>
              <w:t>Составление схема гидрометеорологической изученности</w:t>
            </w:r>
          </w:p>
        </w:tc>
        <w:tc>
          <w:tcPr>
            <w:tcW w:w="1624" w:type="dxa"/>
            <w:vAlign w:val="center"/>
          </w:tcPr>
          <w:p w14:paraId="12303F6C" w14:textId="77777777" w:rsidR="0061305C" w:rsidRPr="001F6550" w:rsidRDefault="0061305C" w:rsidP="0061305C">
            <w:pPr>
              <w:pStyle w:val="affff0"/>
              <w:jc w:val="center"/>
              <w:rPr>
                <w:rFonts w:cs="Arial"/>
              </w:rPr>
            </w:pPr>
            <w:r w:rsidRPr="001F6550">
              <w:rPr>
                <w:rFonts w:cs="Arial"/>
              </w:rPr>
              <w:t>1 схема</w:t>
            </w:r>
          </w:p>
        </w:tc>
        <w:tc>
          <w:tcPr>
            <w:tcW w:w="1212" w:type="dxa"/>
            <w:vAlign w:val="center"/>
          </w:tcPr>
          <w:p w14:paraId="5FFDD418" w14:textId="77777777" w:rsidR="0061305C" w:rsidRPr="001F6550" w:rsidRDefault="0061305C" w:rsidP="0061305C">
            <w:pPr>
              <w:pStyle w:val="affff0"/>
              <w:jc w:val="center"/>
              <w:rPr>
                <w:rFonts w:cs="Arial"/>
              </w:rPr>
            </w:pPr>
            <w:r w:rsidRPr="001F6550">
              <w:rPr>
                <w:rFonts w:cs="Arial"/>
              </w:rPr>
              <w:t>1</w:t>
            </w:r>
          </w:p>
        </w:tc>
        <w:tc>
          <w:tcPr>
            <w:tcW w:w="1700" w:type="dxa"/>
            <w:vAlign w:val="center"/>
          </w:tcPr>
          <w:p w14:paraId="27BE8FF6" w14:textId="77777777" w:rsidR="0061305C" w:rsidRPr="001F6550" w:rsidRDefault="0061305C" w:rsidP="0061305C">
            <w:pPr>
              <w:pStyle w:val="affff0"/>
              <w:jc w:val="center"/>
              <w:rPr>
                <w:rFonts w:cs="Arial"/>
              </w:rPr>
            </w:pPr>
            <w:r w:rsidRPr="001F6550">
              <w:rPr>
                <w:rFonts w:cs="Arial"/>
              </w:rPr>
              <w:t>1</w:t>
            </w:r>
          </w:p>
        </w:tc>
      </w:tr>
      <w:tr w:rsidR="0061305C" w:rsidRPr="001F6550" w14:paraId="44CCAA9D" w14:textId="77777777" w:rsidTr="00887590">
        <w:trPr>
          <w:trHeight w:val="454"/>
        </w:trPr>
        <w:tc>
          <w:tcPr>
            <w:tcW w:w="5387" w:type="dxa"/>
            <w:vAlign w:val="center"/>
          </w:tcPr>
          <w:p w14:paraId="6ED66F15" w14:textId="77777777" w:rsidR="0061305C" w:rsidRPr="001F6550" w:rsidRDefault="0061305C" w:rsidP="0061305C">
            <w:pPr>
              <w:pStyle w:val="affff0"/>
              <w:rPr>
                <w:rFonts w:cs="Arial"/>
              </w:rPr>
            </w:pPr>
            <w:r w:rsidRPr="001F6550">
              <w:rPr>
                <w:rFonts w:cs="Arial"/>
              </w:rPr>
              <w:t>Подбор метеостанций</w:t>
            </w:r>
          </w:p>
        </w:tc>
        <w:tc>
          <w:tcPr>
            <w:tcW w:w="1624" w:type="dxa"/>
            <w:vAlign w:val="center"/>
          </w:tcPr>
          <w:p w14:paraId="33707922" w14:textId="77777777" w:rsidR="0061305C" w:rsidRPr="001F6550" w:rsidRDefault="0061305C" w:rsidP="0061305C">
            <w:pPr>
              <w:pStyle w:val="affff0"/>
              <w:jc w:val="center"/>
              <w:rPr>
                <w:rFonts w:cs="Arial"/>
              </w:rPr>
            </w:pPr>
            <w:r w:rsidRPr="001F6550">
              <w:rPr>
                <w:rFonts w:cs="Arial"/>
              </w:rPr>
              <w:t>1 станция</w:t>
            </w:r>
          </w:p>
        </w:tc>
        <w:tc>
          <w:tcPr>
            <w:tcW w:w="1212" w:type="dxa"/>
            <w:vAlign w:val="center"/>
          </w:tcPr>
          <w:p w14:paraId="7CE3D49B" w14:textId="77777777" w:rsidR="0061305C" w:rsidRPr="001F6550" w:rsidRDefault="0061305C" w:rsidP="0061305C">
            <w:pPr>
              <w:pStyle w:val="affff0"/>
              <w:jc w:val="center"/>
              <w:rPr>
                <w:rFonts w:cs="Arial"/>
              </w:rPr>
            </w:pPr>
            <w:r w:rsidRPr="001F6550">
              <w:rPr>
                <w:rFonts w:cs="Arial"/>
              </w:rPr>
              <w:t>1</w:t>
            </w:r>
          </w:p>
        </w:tc>
        <w:tc>
          <w:tcPr>
            <w:tcW w:w="1700" w:type="dxa"/>
            <w:vAlign w:val="center"/>
          </w:tcPr>
          <w:p w14:paraId="4B60348C" w14:textId="77777777" w:rsidR="0061305C" w:rsidRPr="001F6550" w:rsidRDefault="0061305C" w:rsidP="0061305C">
            <w:pPr>
              <w:pStyle w:val="affff0"/>
              <w:jc w:val="center"/>
              <w:rPr>
                <w:rFonts w:cs="Arial"/>
              </w:rPr>
            </w:pPr>
            <w:r w:rsidRPr="001F6550">
              <w:rPr>
                <w:rFonts w:cs="Arial"/>
              </w:rPr>
              <w:t>1</w:t>
            </w:r>
          </w:p>
        </w:tc>
      </w:tr>
      <w:tr w:rsidR="0061305C" w:rsidRPr="001F6550" w14:paraId="265DAE34" w14:textId="77777777" w:rsidTr="00887590">
        <w:trPr>
          <w:trHeight w:val="454"/>
        </w:trPr>
        <w:tc>
          <w:tcPr>
            <w:tcW w:w="5387" w:type="dxa"/>
            <w:vAlign w:val="center"/>
          </w:tcPr>
          <w:p w14:paraId="7ABA1502" w14:textId="77777777" w:rsidR="0061305C" w:rsidRPr="001F6550" w:rsidRDefault="0061305C" w:rsidP="0061305C">
            <w:pPr>
              <w:pStyle w:val="affff0"/>
              <w:rPr>
                <w:rFonts w:cs="Arial"/>
              </w:rPr>
            </w:pPr>
            <w:r w:rsidRPr="001F6550">
              <w:rPr>
                <w:rFonts w:cs="Arial"/>
              </w:rPr>
              <w:t>Составление климатической записки</w:t>
            </w:r>
          </w:p>
        </w:tc>
        <w:tc>
          <w:tcPr>
            <w:tcW w:w="1624" w:type="dxa"/>
            <w:vAlign w:val="center"/>
          </w:tcPr>
          <w:p w14:paraId="4FC4F4F9" w14:textId="77777777" w:rsidR="0061305C" w:rsidRPr="001F6550" w:rsidRDefault="0061305C" w:rsidP="0061305C">
            <w:pPr>
              <w:pStyle w:val="affff0"/>
              <w:jc w:val="center"/>
              <w:rPr>
                <w:rFonts w:cs="Arial"/>
              </w:rPr>
            </w:pPr>
            <w:r w:rsidRPr="001F6550">
              <w:rPr>
                <w:rFonts w:cs="Arial"/>
              </w:rPr>
              <w:t>1 записка</w:t>
            </w:r>
          </w:p>
        </w:tc>
        <w:tc>
          <w:tcPr>
            <w:tcW w:w="1212" w:type="dxa"/>
            <w:vAlign w:val="center"/>
          </w:tcPr>
          <w:p w14:paraId="51F6C90D" w14:textId="77777777" w:rsidR="0061305C" w:rsidRPr="001F6550" w:rsidRDefault="0061305C" w:rsidP="0061305C">
            <w:pPr>
              <w:pStyle w:val="affff0"/>
              <w:jc w:val="center"/>
              <w:rPr>
                <w:rFonts w:cs="Arial"/>
              </w:rPr>
            </w:pPr>
            <w:r w:rsidRPr="001F6550">
              <w:rPr>
                <w:rFonts w:cs="Arial"/>
              </w:rPr>
              <w:t>1</w:t>
            </w:r>
          </w:p>
        </w:tc>
        <w:tc>
          <w:tcPr>
            <w:tcW w:w="1700" w:type="dxa"/>
            <w:vAlign w:val="center"/>
          </w:tcPr>
          <w:p w14:paraId="038BD457" w14:textId="77777777" w:rsidR="0061305C" w:rsidRPr="001F6550" w:rsidRDefault="0061305C" w:rsidP="0061305C">
            <w:pPr>
              <w:pStyle w:val="affff0"/>
              <w:jc w:val="center"/>
              <w:rPr>
                <w:rFonts w:cs="Arial"/>
              </w:rPr>
            </w:pPr>
            <w:r w:rsidRPr="001F6550">
              <w:rPr>
                <w:rFonts w:cs="Arial"/>
              </w:rPr>
              <w:t>1</w:t>
            </w:r>
          </w:p>
        </w:tc>
      </w:tr>
      <w:tr w:rsidR="00BF3B1E" w:rsidRPr="00BF3B1E" w14:paraId="1AC81BA8" w14:textId="77777777" w:rsidTr="00887590">
        <w:trPr>
          <w:trHeight w:val="454"/>
        </w:trPr>
        <w:tc>
          <w:tcPr>
            <w:tcW w:w="5387" w:type="dxa"/>
            <w:vAlign w:val="center"/>
          </w:tcPr>
          <w:p w14:paraId="212F9861" w14:textId="77777777" w:rsidR="0061305C" w:rsidRPr="0061305C" w:rsidRDefault="0061305C" w:rsidP="0061305C">
            <w:pPr>
              <w:pStyle w:val="affff0"/>
              <w:rPr>
                <w:rFonts w:cs="Arial"/>
                <w:color w:val="000000" w:themeColor="text1"/>
              </w:rPr>
            </w:pPr>
            <w:r w:rsidRPr="0061305C">
              <w:rPr>
                <w:rFonts w:cs="Arial"/>
                <w:color w:val="000000" w:themeColor="text1"/>
              </w:rPr>
              <w:t>Характеристика естественного режима русла реки</w:t>
            </w:r>
          </w:p>
        </w:tc>
        <w:tc>
          <w:tcPr>
            <w:tcW w:w="1624" w:type="dxa"/>
            <w:tcMar>
              <w:left w:w="0" w:type="dxa"/>
              <w:right w:w="0" w:type="dxa"/>
            </w:tcMar>
            <w:vAlign w:val="center"/>
          </w:tcPr>
          <w:p w14:paraId="39F58C8B" w14:textId="77777777" w:rsidR="0061305C" w:rsidRPr="0061305C" w:rsidRDefault="0061305C" w:rsidP="0061305C">
            <w:pPr>
              <w:pStyle w:val="affff0"/>
              <w:jc w:val="center"/>
              <w:rPr>
                <w:rFonts w:cs="Arial"/>
                <w:color w:val="000000" w:themeColor="text1"/>
              </w:rPr>
            </w:pPr>
            <w:r w:rsidRPr="0061305C">
              <w:rPr>
                <w:rFonts w:cs="Arial"/>
                <w:color w:val="000000" w:themeColor="text1"/>
              </w:rPr>
              <w:t>1 записка</w:t>
            </w:r>
          </w:p>
        </w:tc>
        <w:tc>
          <w:tcPr>
            <w:tcW w:w="1212" w:type="dxa"/>
            <w:vAlign w:val="center"/>
          </w:tcPr>
          <w:p w14:paraId="1C1D7907" w14:textId="77777777" w:rsidR="0061305C" w:rsidRPr="0061305C" w:rsidRDefault="0061305C" w:rsidP="0061305C">
            <w:pPr>
              <w:pStyle w:val="affff0"/>
              <w:jc w:val="center"/>
              <w:rPr>
                <w:color w:val="000000" w:themeColor="text1"/>
              </w:rPr>
            </w:pPr>
            <w:r w:rsidRPr="0061305C">
              <w:rPr>
                <w:color w:val="000000" w:themeColor="text1"/>
              </w:rPr>
              <w:t>1</w:t>
            </w:r>
          </w:p>
        </w:tc>
        <w:tc>
          <w:tcPr>
            <w:tcW w:w="1700" w:type="dxa"/>
            <w:vAlign w:val="center"/>
          </w:tcPr>
          <w:p w14:paraId="31B8D4CA" w14:textId="77777777" w:rsidR="0061305C" w:rsidRPr="00BF3B1E" w:rsidRDefault="0061305C" w:rsidP="0061305C">
            <w:pPr>
              <w:pStyle w:val="affff0"/>
              <w:jc w:val="center"/>
              <w:rPr>
                <w:rFonts w:cs="Arial"/>
              </w:rPr>
            </w:pPr>
            <w:r w:rsidRPr="00BF3B1E">
              <w:rPr>
                <w:rFonts w:cs="Arial"/>
              </w:rPr>
              <w:t>1</w:t>
            </w:r>
          </w:p>
        </w:tc>
      </w:tr>
      <w:tr w:rsidR="0061305C" w:rsidRPr="001F6550" w14:paraId="7BE81E39" w14:textId="77777777" w:rsidTr="00887590">
        <w:trPr>
          <w:trHeight w:val="454"/>
        </w:trPr>
        <w:tc>
          <w:tcPr>
            <w:tcW w:w="5387" w:type="dxa"/>
            <w:vAlign w:val="center"/>
          </w:tcPr>
          <w:p w14:paraId="09D9C072" w14:textId="77777777" w:rsidR="0061305C" w:rsidRPr="001F6550" w:rsidRDefault="0061305C" w:rsidP="0061305C">
            <w:pPr>
              <w:pStyle w:val="affff0"/>
              <w:rPr>
                <w:rFonts w:cs="Arial"/>
              </w:rPr>
            </w:pPr>
            <w:r w:rsidRPr="001F6550">
              <w:rPr>
                <w:rFonts w:cs="Arial"/>
              </w:rPr>
              <w:t>Характеристика бытового ледового режима реки</w:t>
            </w:r>
          </w:p>
        </w:tc>
        <w:tc>
          <w:tcPr>
            <w:tcW w:w="1624" w:type="dxa"/>
            <w:tcMar>
              <w:left w:w="0" w:type="dxa"/>
              <w:right w:w="0" w:type="dxa"/>
            </w:tcMar>
            <w:vAlign w:val="center"/>
          </w:tcPr>
          <w:p w14:paraId="01B882AD" w14:textId="77777777" w:rsidR="0061305C" w:rsidRPr="001F6550" w:rsidRDefault="0061305C" w:rsidP="0061305C">
            <w:pPr>
              <w:pStyle w:val="affff0"/>
              <w:jc w:val="center"/>
              <w:rPr>
                <w:rFonts w:cs="Arial"/>
              </w:rPr>
            </w:pPr>
            <w:r w:rsidRPr="001F6550">
              <w:rPr>
                <w:rFonts w:cs="Arial"/>
              </w:rPr>
              <w:t>1 записка</w:t>
            </w:r>
          </w:p>
        </w:tc>
        <w:tc>
          <w:tcPr>
            <w:tcW w:w="1212" w:type="dxa"/>
            <w:vAlign w:val="center"/>
          </w:tcPr>
          <w:p w14:paraId="1E79CF3D" w14:textId="77777777" w:rsidR="0061305C" w:rsidRPr="00E83A91" w:rsidRDefault="0061305C" w:rsidP="0061305C">
            <w:pPr>
              <w:pStyle w:val="affff0"/>
              <w:jc w:val="center"/>
            </w:pPr>
            <w:r w:rsidRPr="00E83A91">
              <w:t>1</w:t>
            </w:r>
          </w:p>
        </w:tc>
        <w:tc>
          <w:tcPr>
            <w:tcW w:w="1700" w:type="dxa"/>
            <w:vAlign w:val="center"/>
          </w:tcPr>
          <w:p w14:paraId="421006F8" w14:textId="77777777" w:rsidR="0061305C" w:rsidRPr="001F6550" w:rsidRDefault="0061305C" w:rsidP="0061305C">
            <w:pPr>
              <w:pStyle w:val="affff0"/>
              <w:jc w:val="center"/>
              <w:rPr>
                <w:rFonts w:cs="Arial"/>
              </w:rPr>
            </w:pPr>
            <w:r w:rsidRPr="001F6550">
              <w:rPr>
                <w:rFonts w:cs="Arial"/>
              </w:rPr>
              <w:t>1</w:t>
            </w:r>
          </w:p>
        </w:tc>
      </w:tr>
      <w:tr w:rsidR="0061305C" w:rsidRPr="001F6550" w14:paraId="59AD4713" w14:textId="77777777" w:rsidTr="00887590">
        <w:trPr>
          <w:trHeight w:val="454"/>
        </w:trPr>
        <w:tc>
          <w:tcPr>
            <w:tcW w:w="5387" w:type="dxa"/>
            <w:vAlign w:val="center"/>
          </w:tcPr>
          <w:p w14:paraId="12DC7183" w14:textId="77777777" w:rsidR="0061305C" w:rsidRPr="001F6550" w:rsidRDefault="0061305C" w:rsidP="0061305C">
            <w:pPr>
              <w:pStyle w:val="affff0"/>
              <w:rPr>
                <w:rFonts w:cs="Arial"/>
              </w:rPr>
            </w:pPr>
            <w:r w:rsidRPr="001F6550">
              <w:rPr>
                <w:rFonts w:cs="Arial"/>
              </w:rPr>
              <w:t>Составление программы работ</w:t>
            </w:r>
          </w:p>
        </w:tc>
        <w:tc>
          <w:tcPr>
            <w:tcW w:w="1624" w:type="dxa"/>
            <w:tcMar>
              <w:left w:w="0" w:type="dxa"/>
              <w:right w:w="0" w:type="dxa"/>
            </w:tcMar>
            <w:vAlign w:val="center"/>
          </w:tcPr>
          <w:p w14:paraId="2DFB6B5C" w14:textId="77777777" w:rsidR="0061305C" w:rsidRPr="001F6550" w:rsidRDefault="0061305C" w:rsidP="0061305C">
            <w:pPr>
              <w:pStyle w:val="affff0"/>
              <w:jc w:val="center"/>
              <w:rPr>
                <w:rFonts w:cs="Arial"/>
              </w:rPr>
            </w:pPr>
            <w:r w:rsidRPr="001F6550">
              <w:rPr>
                <w:rFonts w:cs="Arial"/>
              </w:rPr>
              <w:t>1 записка</w:t>
            </w:r>
          </w:p>
        </w:tc>
        <w:tc>
          <w:tcPr>
            <w:tcW w:w="1212" w:type="dxa"/>
            <w:vAlign w:val="center"/>
          </w:tcPr>
          <w:p w14:paraId="215267D0" w14:textId="77777777" w:rsidR="0061305C" w:rsidRPr="00E83A91" w:rsidRDefault="0061305C" w:rsidP="0061305C">
            <w:pPr>
              <w:pStyle w:val="affff0"/>
              <w:jc w:val="center"/>
            </w:pPr>
            <w:r w:rsidRPr="00E83A91">
              <w:t>1</w:t>
            </w:r>
          </w:p>
        </w:tc>
        <w:tc>
          <w:tcPr>
            <w:tcW w:w="1700" w:type="dxa"/>
            <w:vAlign w:val="center"/>
          </w:tcPr>
          <w:p w14:paraId="716563A9" w14:textId="77777777" w:rsidR="0061305C" w:rsidRPr="001F6550" w:rsidRDefault="0061305C" w:rsidP="0061305C">
            <w:pPr>
              <w:pStyle w:val="affff0"/>
              <w:jc w:val="center"/>
              <w:rPr>
                <w:rFonts w:cs="Arial"/>
              </w:rPr>
            </w:pPr>
            <w:r w:rsidRPr="001F6550">
              <w:rPr>
                <w:rFonts w:cs="Arial"/>
              </w:rPr>
              <w:t>1</w:t>
            </w:r>
          </w:p>
        </w:tc>
      </w:tr>
      <w:tr w:rsidR="0061305C" w:rsidRPr="001F6550" w14:paraId="67CA180B" w14:textId="77777777" w:rsidTr="00887590">
        <w:trPr>
          <w:trHeight w:val="454"/>
        </w:trPr>
        <w:tc>
          <w:tcPr>
            <w:tcW w:w="5387" w:type="dxa"/>
            <w:vAlign w:val="center"/>
          </w:tcPr>
          <w:p w14:paraId="678C8755" w14:textId="77777777" w:rsidR="0061305C" w:rsidRPr="001F6550" w:rsidRDefault="0061305C" w:rsidP="0061305C">
            <w:pPr>
              <w:pStyle w:val="affff0"/>
              <w:rPr>
                <w:rFonts w:cs="Arial"/>
              </w:rPr>
            </w:pPr>
            <w:r w:rsidRPr="001F6550">
              <w:rPr>
                <w:rFonts w:cs="Arial"/>
              </w:rPr>
              <w:t>Составление технического отчета по инженерно-гидрометеорологическим изысканиям в составе отчета по комплексным инженерным изысканиям</w:t>
            </w:r>
          </w:p>
        </w:tc>
        <w:tc>
          <w:tcPr>
            <w:tcW w:w="1624" w:type="dxa"/>
            <w:tcMar>
              <w:left w:w="0" w:type="dxa"/>
              <w:right w:w="0" w:type="dxa"/>
            </w:tcMar>
            <w:vAlign w:val="center"/>
          </w:tcPr>
          <w:p w14:paraId="1530A325" w14:textId="77777777" w:rsidR="0061305C" w:rsidRPr="001F6550" w:rsidRDefault="0061305C" w:rsidP="0061305C">
            <w:pPr>
              <w:pStyle w:val="affff0"/>
              <w:jc w:val="center"/>
              <w:rPr>
                <w:rFonts w:cs="Arial"/>
              </w:rPr>
            </w:pPr>
            <w:r w:rsidRPr="001F6550">
              <w:rPr>
                <w:rFonts w:cs="Arial"/>
              </w:rPr>
              <w:t>1отчет</w:t>
            </w:r>
          </w:p>
        </w:tc>
        <w:tc>
          <w:tcPr>
            <w:tcW w:w="1212" w:type="dxa"/>
            <w:vAlign w:val="center"/>
          </w:tcPr>
          <w:p w14:paraId="05EF7F10" w14:textId="77777777" w:rsidR="0061305C" w:rsidRPr="00E83A91" w:rsidRDefault="0061305C" w:rsidP="0061305C">
            <w:pPr>
              <w:pStyle w:val="affff0"/>
              <w:jc w:val="center"/>
            </w:pPr>
            <w:r w:rsidRPr="00E83A91">
              <w:t>1</w:t>
            </w:r>
          </w:p>
        </w:tc>
        <w:tc>
          <w:tcPr>
            <w:tcW w:w="1700" w:type="dxa"/>
            <w:vAlign w:val="center"/>
          </w:tcPr>
          <w:p w14:paraId="4FEA3A44" w14:textId="77777777" w:rsidR="0061305C" w:rsidRPr="001F6550" w:rsidRDefault="0061305C" w:rsidP="0061305C">
            <w:pPr>
              <w:pStyle w:val="affff0"/>
              <w:jc w:val="center"/>
              <w:rPr>
                <w:rFonts w:cs="Arial"/>
              </w:rPr>
            </w:pPr>
            <w:r w:rsidRPr="001F6550">
              <w:rPr>
                <w:rFonts w:cs="Arial"/>
              </w:rPr>
              <w:t>1</w:t>
            </w:r>
          </w:p>
        </w:tc>
      </w:tr>
    </w:tbl>
    <w:p w14:paraId="4F0959ED" w14:textId="0E7D0D3E" w:rsidR="001F6550" w:rsidRDefault="00887590" w:rsidP="000F4AAB">
      <w:pPr>
        <w:pStyle w:val="a8"/>
        <w:ind w:firstLine="0"/>
        <w:rPr>
          <w:rFonts w:cs="Arial"/>
        </w:rPr>
      </w:pPr>
      <w:r>
        <w:rPr>
          <w:rFonts w:cs="Arial"/>
        </w:rPr>
        <w:t>*метки уровней высоких вод не обнаружены</w:t>
      </w:r>
    </w:p>
    <w:p w14:paraId="081A9627" w14:textId="77777777" w:rsidR="001F6550" w:rsidRDefault="001F6550" w:rsidP="00F92698">
      <w:pPr>
        <w:pStyle w:val="a8"/>
        <w:rPr>
          <w:rFonts w:cs="Arial"/>
        </w:rPr>
      </w:pPr>
    </w:p>
    <w:p w14:paraId="7EFF0F09" w14:textId="77777777" w:rsidR="00DB5CB4" w:rsidRDefault="00DB5CB4">
      <w:pPr>
        <w:jc w:val="left"/>
        <w:rPr>
          <w:rFonts w:ascii="Arial" w:eastAsia="Times New Roman" w:hAnsi="Arial" w:cs="Arial"/>
          <w:b w:val="0"/>
          <w:sz w:val="22"/>
          <w:szCs w:val="24"/>
          <w:lang w:eastAsia="ru-RU"/>
        </w:rPr>
      </w:pPr>
      <w:r>
        <w:rPr>
          <w:rFonts w:cs="Arial"/>
        </w:rPr>
        <w:br w:type="page"/>
      </w:r>
    </w:p>
    <w:p w14:paraId="19F0C74E" w14:textId="77777777" w:rsidR="00DB5CB4" w:rsidRPr="00625C25" w:rsidRDefault="007808CB" w:rsidP="00252436">
      <w:pPr>
        <w:pStyle w:val="10"/>
      </w:pPr>
      <w:bookmarkStart w:id="31" w:name="_Toc12049363"/>
      <w:r w:rsidRPr="00625C25">
        <w:lastRenderedPageBreak/>
        <w:t>Результаты инженерно-гидрометеорологических работ</w:t>
      </w:r>
      <w:bookmarkEnd w:id="31"/>
    </w:p>
    <w:p w14:paraId="451AB8B4" w14:textId="77777777" w:rsidR="007808CB" w:rsidRPr="00625C25" w:rsidRDefault="007808CB" w:rsidP="00574A84">
      <w:pPr>
        <w:pStyle w:val="29"/>
      </w:pPr>
      <w:bookmarkStart w:id="32" w:name="_Toc12049364"/>
      <w:r w:rsidRPr="00625C25">
        <w:t>5.1 Краткая гидрографическая характеристика</w:t>
      </w:r>
      <w:bookmarkEnd w:id="32"/>
    </w:p>
    <w:p w14:paraId="186E5870" w14:textId="77777777" w:rsidR="009D3183" w:rsidRPr="009D3183" w:rsidRDefault="009D3183" w:rsidP="009D3183">
      <w:pPr>
        <w:pStyle w:val="a8"/>
        <w:rPr>
          <w:rFonts w:cs="Arial"/>
          <w:noProof/>
        </w:rPr>
      </w:pPr>
      <w:r w:rsidRPr="00625C25">
        <w:rPr>
          <w:rFonts w:cs="Arial"/>
          <w:noProof/>
        </w:rPr>
        <w:t>Гидрографическая сеть района изысканий представлена водотоками различного порядка р. Печора.</w:t>
      </w:r>
      <w:r w:rsidRPr="009D3183">
        <w:rPr>
          <w:rFonts w:cs="Arial"/>
          <w:noProof/>
        </w:rPr>
        <w:t xml:space="preserve"> </w:t>
      </w:r>
    </w:p>
    <w:p w14:paraId="23CD923E" w14:textId="339B9197" w:rsidR="00B74477" w:rsidRPr="00B74477" w:rsidRDefault="00B74477" w:rsidP="00B74477">
      <w:pPr>
        <w:pStyle w:val="a8"/>
        <w:rPr>
          <w:rFonts w:cs="Arial"/>
          <w:noProof/>
        </w:rPr>
      </w:pPr>
      <w:r w:rsidRPr="00B74477">
        <w:rPr>
          <w:rFonts w:cs="Arial"/>
          <w:noProof/>
        </w:rPr>
        <w:t>Непосредственно район изысканий расположен в бассейне р. Вой</w:t>
      </w:r>
      <w:r w:rsidR="00FD32B6">
        <w:rPr>
          <w:rFonts w:cs="Arial"/>
          <w:noProof/>
        </w:rPr>
        <w:t>-В</w:t>
      </w:r>
      <w:r w:rsidRPr="00B74477">
        <w:rPr>
          <w:rFonts w:cs="Arial"/>
          <w:noProof/>
        </w:rPr>
        <w:t>ож приток р. Большая Шердинка (левый приток р. Печора).</w:t>
      </w:r>
    </w:p>
    <w:p w14:paraId="20701530" w14:textId="77777777" w:rsidR="00B74477" w:rsidRPr="00B74477" w:rsidRDefault="00B74477" w:rsidP="00B74477">
      <w:pPr>
        <w:pStyle w:val="a8"/>
        <w:rPr>
          <w:rFonts w:cs="Arial"/>
          <w:noProof/>
        </w:rPr>
      </w:pPr>
      <w:r w:rsidRPr="00B74477">
        <w:rPr>
          <w:rFonts w:cs="Arial"/>
          <w:noProof/>
        </w:rPr>
        <w:t>Р. Большая Шердинка – впадает с левого берега в р. Печора. Длина реки 30 км. Площадь водосбора 210 км</w:t>
      </w:r>
      <w:r w:rsidRPr="0093307A">
        <w:rPr>
          <w:rFonts w:cs="Arial"/>
          <w:noProof/>
          <w:vertAlign w:val="superscript"/>
        </w:rPr>
        <w:t>2</w:t>
      </w:r>
      <w:r w:rsidRPr="00B74477">
        <w:rPr>
          <w:rFonts w:cs="Arial"/>
          <w:noProof/>
        </w:rPr>
        <w:t>. Площадь водосбора характеризуется высокой залесенность (90%), заболоченноять – 10%, озера отсутствуют.</w:t>
      </w:r>
    </w:p>
    <w:p w14:paraId="06E9A2EA" w14:textId="77777777" w:rsidR="00B74477" w:rsidRPr="00B74477" w:rsidRDefault="00B74477" w:rsidP="00B74477">
      <w:pPr>
        <w:pStyle w:val="a8"/>
        <w:rPr>
          <w:rFonts w:cs="Arial"/>
          <w:noProof/>
        </w:rPr>
      </w:pPr>
      <w:r w:rsidRPr="00B74477">
        <w:rPr>
          <w:rFonts w:cs="Arial"/>
          <w:noProof/>
        </w:rPr>
        <w:t>Русло реки относительно прямое. Долина реки трапецеидальной формы. Склоны долины умеренной крутизны, покрыты древесной растительностью. Дно долины на участке обследования имеет лево- и правосторонний пойменные участки, покрытые луговой и болотной растительностью и смешанным лесом. Берега заболочены, пологие. Русло реки относительно прямое, неразветвлённое. Хорошо врезано в дно долины, V-образной формы. Дно илистое, местами песчаное, присутствует растительность.</w:t>
      </w:r>
    </w:p>
    <w:p w14:paraId="64B27C3D" w14:textId="2919C5D3" w:rsidR="00B74477" w:rsidRDefault="00B74477" w:rsidP="00B74477">
      <w:pPr>
        <w:pStyle w:val="a8"/>
        <w:rPr>
          <w:rFonts w:cs="Arial"/>
          <w:noProof/>
        </w:rPr>
      </w:pPr>
      <w:r w:rsidRPr="00B74477">
        <w:rPr>
          <w:rFonts w:cs="Arial"/>
          <w:noProof/>
        </w:rPr>
        <w:t>Осенние ледовые явления представлены заберегами. Как правило в течении первой половины зимы ледостав неустойчивый с полыньями. Весной на малых водотоках лед тает на месте</w:t>
      </w:r>
      <w:r>
        <w:rPr>
          <w:rFonts w:cs="Arial"/>
          <w:noProof/>
        </w:rPr>
        <w:t>.</w:t>
      </w:r>
    </w:p>
    <w:p w14:paraId="531C3CF5" w14:textId="17B70E76" w:rsidR="00AF5464" w:rsidRPr="00FB470F" w:rsidRDefault="00F97328" w:rsidP="00F92698">
      <w:pPr>
        <w:pStyle w:val="a8"/>
        <w:rPr>
          <w:rFonts w:cs="Arial"/>
          <w:noProof/>
        </w:rPr>
      </w:pPr>
      <w:r>
        <w:rPr>
          <w:rFonts w:cs="Arial"/>
          <w:noProof/>
        </w:rPr>
        <w:t xml:space="preserve">По результатам рекогносцировочного обследования </w:t>
      </w:r>
      <w:r w:rsidR="00625C25">
        <w:rPr>
          <w:rFonts w:cs="Arial"/>
          <w:noProof/>
        </w:rPr>
        <w:t>проектируемые трассы не пересекают посто</w:t>
      </w:r>
      <w:r w:rsidR="00625C25" w:rsidRPr="00FB470F">
        <w:rPr>
          <w:rFonts w:cs="Arial"/>
          <w:noProof/>
        </w:rPr>
        <w:t>янные и временные водотоки.</w:t>
      </w:r>
    </w:p>
    <w:p w14:paraId="38685D7D" w14:textId="620C6A93" w:rsidR="0023042E" w:rsidRPr="00FB470F" w:rsidRDefault="004F4422" w:rsidP="00574A84">
      <w:pPr>
        <w:pStyle w:val="29"/>
      </w:pPr>
      <w:bookmarkStart w:id="33" w:name="_Toc12049365"/>
      <w:r w:rsidRPr="00FB470F">
        <w:t>5.2</w:t>
      </w:r>
      <w:r w:rsidR="0023042E" w:rsidRPr="00FB470F">
        <w:t xml:space="preserve"> Оценка затопления проектируемых объектов</w:t>
      </w:r>
      <w:bookmarkEnd w:id="33"/>
    </w:p>
    <w:p w14:paraId="078BF4CA" w14:textId="3103EC77" w:rsidR="00574A84" w:rsidRDefault="002229EC" w:rsidP="00574A84">
      <w:pPr>
        <w:pStyle w:val="a8"/>
        <w:rPr>
          <w:rFonts w:cs="Arial"/>
          <w:noProof/>
        </w:rPr>
      </w:pPr>
      <w:r w:rsidRPr="00FB470F">
        <w:rPr>
          <w:rFonts w:cs="Arial"/>
          <w:noProof/>
        </w:rPr>
        <w:t>По результатам рекогносцировочного обследования проектируемые трассы не пересекают постоянные и временные водотоки</w:t>
      </w:r>
      <w:r w:rsidR="00574A84" w:rsidRPr="00FB470F">
        <w:rPr>
          <w:rFonts w:cs="Arial"/>
          <w:noProof/>
        </w:rPr>
        <w:t>.</w:t>
      </w:r>
    </w:p>
    <w:p w14:paraId="1EE39A0A" w14:textId="17F7D9AD" w:rsidR="00482652" w:rsidRPr="00482652" w:rsidRDefault="00482652" w:rsidP="00482652">
      <w:pPr>
        <w:pStyle w:val="a8"/>
        <w:jc w:val="center"/>
        <w:rPr>
          <w:rFonts w:cs="Arial"/>
          <w:noProof/>
          <w:u w:val="single"/>
        </w:rPr>
      </w:pPr>
      <w:r w:rsidRPr="00482652">
        <w:rPr>
          <w:rFonts w:cs="Arial"/>
          <w:noProof/>
          <w:u w:val="single"/>
        </w:rPr>
        <w:t>Выкидной нефтепровод «Скважина № 8 – т.вр. ГЗУ-8 – ГЗУ-7» - 350,0 м</w:t>
      </w:r>
    </w:p>
    <w:p w14:paraId="45D86761" w14:textId="4DE170D4" w:rsidR="00FD32B6" w:rsidRDefault="00FD32B6" w:rsidP="00FD32B6">
      <w:pPr>
        <w:pStyle w:val="a8"/>
        <w:rPr>
          <w:rFonts w:cs="Arial"/>
          <w:noProof/>
        </w:rPr>
      </w:pPr>
      <w:r>
        <w:rPr>
          <w:rFonts w:cs="Arial"/>
          <w:noProof/>
        </w:rPr>
        <w:t>Трассы выкидного нефтепровода постоянные и временные водотоки не пересекает.</w:t>
      </w:r>
    </w:p>
    <w:p w14:paraId="5CB2590B" w14:textId="7DD1B1DB" w:rsidR="00FD32B6" w:rsidRDefault="00FD32B6" w:rsidP="00FD32B6">
      <w:pPr>
        <w:pStyle w:val="a8"/>
        <w:rPr>
          <w:rFonts w:cs="Arial"/>
          <w:noProof/>
        </w:rPr>
      </w:pPr>
      <w:r>
        <w:rPr>
          <w:rFonts w:cs="Arial"/>
          <w:noProof/>
        </w:rPr>
        <w:t>Ближайший водный объект – р. Вой-Вож (левый приток р. Большая Шердинка). Река протекает в 190 м севернее района работ.</w:t>
      </w:r>
    </w:p>
    <w:p w14:paraId="7E935124" w14:textId="7F06C28D" w:rsidR="00482652" w:rsidRPr="00482652" w:rsidRDefault="00482652" w:rsidP="00482652">
      <w:pPr>
        <w:pStyle w:val="a8"/>
        <w:jc w:val="center"/>
        <w:rPr>
          <w:rFonts w:cs="Arial"/>
          <w:noProof/>
          <w:u w:val="single"/>
        </w:rPr>
      </w:pPr>
      <w:r w:rsidRPr="00482652">
        <w:rPr>
          <w:rFonts w:cs="Arial"/>
          <w:noProof/>
          <w:u w:val="single"/>
        </w:rPr>
        <w:t>Выкидной нефтепровод «Скважина № 336 – т.вр. ГЗУ-8 – ГЗУ-7» - 250 м</w:t>
      </w:r>
    </w:p>
    <w:p w14:paraId="7F3997FB" w14:textId="3BC44E8C" w:rsidR="002229EC" w:rsidRDefault="002229EC" w:rsidP="002229EC">
      <w:pPr>
        <w:pStyle w:val="a8"/>
        <w:rPr>
          <w:rFonts w:cs="Arial"/>
          <w:noProof/>
        </w:rPr>
      </w:pPr>
      <w:r>
        <w:rPr>
          <w:rFonts w:cs="Arial"/>
          <w:noProof/>
        </w:rPr>
        <w:t>Трассы выкидного нефтепровода постоянные и временные водотоки не пересекает.</w:t>
      </w:r>
    </w:p>
    <w:p w14:paraId="0EF34CA6" w14:textId="652EC645" w:rsidR="00482652" w:rsidRDefault="006F5020" w:rsidP="002229EC">
      <w:pPr>
        <w:pStyle w:val="a8"/>
        <w:rPr>
          <w:rFonts w:cs="Arial"/>
          <w:noProof/>
        </w:rPr>
      </w:pPr>
      <w:r>
        <w:rPr>
          <w:rFonts w:cs="Arial"/>
          <w:noProof/>
        </w:rPr>
        <w:t>Ближайший водный объект – р. Вой-Вож (левый приток р. Большая Шердинка). Река протекает в 195 м севернее района работ.</w:t>
      </w:r>
    </w:p>
    <w:p w14:paraId="3E411ACB" w14:textId="77777777" w:rsidR="006F5020" w:rsidRDefault="006F5020" w:rsidP="006F5020">
      <w:pPr>
        <w:pStyle w:val="a8"/>
        <w:rPr>
          <w:rFonts w:cs="Arial"/>
          <w:noProof/>
        </w:rPr>
      </w:pPr>
      <w:r>
        <w:rPr>
          <w:rFonts w:cs="Arial"/>
          <w:noProof/>
        </w:rPr>
        <w:t xml:space="preserve">Максимальные уровни воды р. Вой-Вож приняты на  основании ранее выполненных изысканий. Работы были произведены компанией «Экозем изыскания» в 2017 году </w:t>
      </w:r>
      <w:r w:rsidRPr="006F5020">
        <w:rPr>
          <w:rFonts w:cs="Arial"/>
          <w:noProof/>
        </w:rPr>
        <w:t>[24]</w:t>
      </w:r>
      <w:r>
        <w:rPr>
          <w:rFonts w:cs="Arial"/>
          <w:noProof/>
        </w:rPr>
        <w:t>. В районе изысканий расетный максимальный уровень воды Н1%=122,44 м БС, Н10%=122,32 м БС. Тогда как, абсолютные отметки поверхности земли в гарницах съемки составляют 124,0-132,78 м БС.</w:t>
      </w:r>
    </w:p>
    <w:p w14:paraId="266A44EC" w14:textId="125BC8D0" w:rsidR="006F5020" w:rsidRDefault="006F5020" w:rsidP="006F5020">
      <w:pPr>
        <w:pStyle w:val="a8"/>
        <w:rPr>
          <w:rFonts w:cs="Arial"/>
          <w:noProof/>
        </w:rPr>
      </w:pPr>
      <w:r>
        <w:rPr>
          <w:rFonts w:cs="Arial"/>
          <w:noProof/>
        </w:rPr>
        <w:lastRenderedPageBreak/>
        <w:t xml:space="preserve">Исходя из полученных сведений, можно сделать вывод что трасса выкидноого </w:t>
      </w:r>
      <w:r w:rsidRPr="006F5020">
        <w:rPr>
          <w:rFonts w:cs="Arial"/>
          <w:noProof/>
        </w:rPr>
        <w:t>нефтепровод «Скважина № 8 – т.вр. ГЗУ-8 – ГЗУ-7»</w:t>
      </w:r>
      <w:r>
        <w:rPr>
          <w:rFonts w:cs="Arial"/>
          <w:noProof/>
        </w:rPr>
        <w:t xml:space="preserve"> и в</w:t>
      </w:r>
      <w:r w:rsidRPr="006F5020">
        <w:rPr>
          <w:rFonts w:cs="Arial"/>
          <w:noProof/>
        </w:rPr>
        <w:t>ыкидно</w:t>
      </w:r>
      <w:r>
        <w:rPr>
          <w:rFonts w:cs="Arial"/>
          <w:noProof/>
        </w:rPr>
        <w:t xml:space="preserve">го </w:t>
      </w:r>
      <w:r w:rsidRPr="006F5020">
        <w:rPr>
          <w:rFonts w:cs="Arial"/>
          <w:noProof/>
        </w:rPr>
        <w:t>нефтепровод</w:t>
      </w:r>
      <w:r>
        <w:rPr>
          <w:rFonts w:cs="Arial"/>
          <w:noProof/>
        </w:rPr>
        <w:t>а</w:t>
      </w:r>
      <w:r w:rsidRPr="006F5020">
        <w:rPr>
          <w:rFonts w:cs="Arial"/>
          <w:noProof/>
        </w:rPr>
        <w:t xml:space="preserve"> «Скважина № 8 – т.вр. ГЗУ-8 – ГЗУ-7»</w:t>
      </w:r>
      <w:r>
        <w:rPr>
          <w:rFonts w:cs="Arial"/>
          <w:noProof/>
        </w:rPr>
        <w:t xml:space="preserve"> не затапливаются максимальными уровнями воды р. Вой-Вож.</w:t>
      </w:r>
    </w:p>
    <w:p w14:paraId="3E61C81C" w14:textId="2C7A5DB2" w:rsidR="003058BD" w:rsidRPr="003058BD" w:rsidRDefault="003058BD" w:rsidP="00574A84">
      <w:pPr>
        <w:pStyle w:val="a8"/>
        <w:rPr>
          <w:rFonts w:cs="Arial"/>
          <w:noProof/>
        </w:rPr>
      </w:pPr>
      <w:r w:rsidRPr="007E6C6D">
        <w:rPr>
          <w:rFonts w:cs="Arial"/>
          <w:noProof/>
        </w:rPr>
        <w:t>Мероприятия по защите от паводковых вод не требуется.</w:t>
      </w:r>
    </w:p>
    <w:p w14:paraId="230EFD8D" w14:textId="77777777" w:rsidR="004F4422" w:rsidRDefault="004F4422" w:rsidP="00574A84">
      <w:pPr>
        <w:pStyle w:val="a8"/>
        <w:rPr>
          <w:rFonts w:cs="Arial"/>
          <w:noProof/>
        </w:rPr>
      </w:pPr>
    </w:p>
    <w:p w14:paraId="157F329D" w14:textId="77777777" w:rsidR="00570705" w:rsidRPr="008C4D41" w:rsidRDefault="0023042E" w:rsidP="00252436">
      <w:pPr>
        <w:pStyle w:val="10"/>
      </w:pPr>
      <w:bookmarkStart w:id="34" w:name="_Toc12049366"/>
      <w:r w:rsidRPr="008C4D41">
        <w:lastRenderedPageBreak/>
        <w:t>Заключение</w:t>
      </w:r>
      <w:bookmarkEnd w:id="34"/>
    </w:p>
    <w:bookmarkEnd w:id="5"/>
    <w:p w14:paraId="4BC56D94" w14:textId="77777777" w:rsidR="006242FC" w:rsidRPr="008C4D41" w:rsidRDefault="006242FC" w:rsidP="00BF3B1E">
      <w:pPr>
        <w:pStyle w:val="ptb1"/>
        <w:numPr>
          <w:ilvl w:val="0"/>
          <w:numId w:val="28"/>
        </w:numPr>
        <w:ind w:left="142" w:firstLine="567"/>
        <w:jc w:val="both"/>
      </w:pPr>
      <w:r w:rsidRPr="008C4D41">
        <w:t>Гидрометеорологические работы выполнены в объеме необходимом для проектирования на стадии проектная и рабочая документация, а также для строительства, согласно требованиям СП 47.13330.2012</w:t>
      </w:r>
      <w:r w:rsidR="007056E4" w:rsidRPr="008C4D41">
        <w:t xml:space="preserve"> </w:t>
      </w:r>
      <w:r w:rsidR="007056E4" w:rsidRPr="008C4D41">
        <w:rPr>
          <w:rFonts w:cs="Arial"/>
        </w:rPr>
        <w:t>[1]</w:t>
      </w:r>
      <w:r w:rsidRPr="008C4D41">
        <w:t xml:space="preserve">, </w:t>
      </w:r>
      <w:r w:rsidR="00BF3B1E" w:rsidRPr="008C4D41">
        <w:t>СП 47.13330.2016</w:t>
      </w:r>
      <w:r w:rsidR="007056E4" w:rsidRPr="008C4D41">
        <w:t xml:space="preserve"> </w:t>
      </w:r>
      <w:r w:rsidR="007056E4" w:rsidRPr="008C4D41">
        <w:rPr>
          <w:rFonts w:cs="Arial"/>
        </w:rPr>
        <w:t>[2]</w:t>
      </w:r>
      <w:r w:rsidR="00BF3B1E" w:rsidRPr="008C4D41">
        <w:t xml:space="preserve">, </w:t>
      </w:r>
      <w:r w:rsidRPr="008C4D41">
        <w:t>СП 11-103-97</w:t>
      </w:r>
      <w:r w:rsidR="007056E4" w:rsidRPr="008C4D41">
        <w:t xml:space="preserve"> </w:t>
      </w:r>
      <w:r w:rsidR="007056E4" w:rsidRPr="008C4D41">
        <w:rPr>
          <w:rFonts w:cs="Arial"/>
        </w:rPr>
        <w:t>[3]</w:t>
      </w:r>
      <w:r w:rsidRPr="008C4D41">
        <w:t>.</w:t>
      </w:r>
    </w:p>
    <w:p w14:paraId="7009979C" w14:textId="24DE11C9" w:rsidR="006242FC" w:rsidRPr="008C4D41" w:rsidRDefault="0093307A" w:rsidP="00BF3B1E">
      <w:pPr>
        <w:pStyle w:val="ptb1"/>
        <w:numPr>
          <w:ilvl w:val="0"/>
          <w:numId w:val="28"/>
        </w:numPr>
        <w:ind w:left="142" w:firstLine="567"/>
        <w:jc w:val="both"/>
      </w:pPr>
      <w:r w:rsidRPr="001F2103">
        <w:t xml:space="preserve">В административном отношении участок выполнения инженерных изысканий расположен в республике Коми, </w:t>
      </w:r>
      <w:r>
        <w:t>Выктульском</w:t>
      </w:r>
      <w:r w:rsidRPr="001F2103">
        <w:t xml:space="preserve"> районе, на территории </w:t>
      </w:r>
      <w:r>
        <w:t>Восточно-Савиноборского</w:t>
      </w:r>
      <w:r w:rsidRPr="001F2103">
        <w:t xml:space="preserve"> </w:t>
      </w:r>
      <w:r>
        <w:t xml:space="preserve">нефтяного </w:t>
      </w:r>
      <w:r w:rsidRPr="001F2103">
        <w:t>месторождения</w:t>
      </w:r>
      <w:r w:rsidR="00BD60F4" w:rsidRPr="008C4D41">
        <w:rPr>
          <w:rFonts w:cs="Arial"/>
        </w:rPr>
        <w:t>.</w:t>
      </w:r>
    </w:p>
    <w:p w14:paraId="3B0A3B80" w14:textId="360FF633" w:rsidR="006242FC" w:rsidRPr="001B06C1" w:rsidRDefault="008C4D41" w:rsidP="00BF3B1E">
      <w:pPr>
        <w:pStyle w:val="ptb1"/>
        <w:numPr>
          <w:ilvl w:val="0"/>
          <w:numId w:val="28"/>
        </w:numPr>
        <w:ind w:left="142" w:firstLine="567"/>
        <w:jc w:val="both"/>
      </w:pPr>
      <w:r w:rsidRPr="00186ADE">
        <w:t xml:space="preserve">Для характеристики климата района использованы данные ближайшей МС </w:t>
      </w:r>
      <w:r>
        <w:t xml:space="preserve">Усть-Щугор, </w:t>
      </w:r>
      <w:r w:rsidRPr="00092723">
        <w:t>распо</w:t>
      </w:r>
      <w:r w:rsidRPr="00A033A5">
        <w:t xml:space="preserve">ложенная в </w:t>
      </w:r>
      <w:r w:rsidR="0093307A">
        <w:t>102</w:t>
      </w:r>
      <w:r w:rsidRPr="00A033A5">
        <w:t xml:space="preserve"> км северо-восточнее</w:t>
      </w:r>
      <w:r>
        <w:t xml:space="preserve"> участка работ, не достающиеся характеристики приводятся по МС Ухта</w:t>
      </w:r>
      <w:r w:rsidR="006242FC" w:rsidRPr="001B06C1">
        <w:t>.</w:t>
      </w:r>
    </w:p>
    <w:p w14:paraId="129972D9" w14:textId="77777777" w:rsidR="006242FC" w:rsidRPr="001B06C1" w:rsidRDefault="00233808" w:rsidP="00BF3B1E">
      <w:pPr>
        <w:pStyle w:val="ptb1"/>
        <w:numPr>
          <w:ilvl w:val="0"/>
          <w:numId w:val="28"/>
        </w:numPr>
        <w:ind w:left="142" w:firstLine="567"/>
        <w:jc w:val="both"/>
      </w:pPr>
      <w:r w:rsidRPr="001B06C1">
        <w:t>Характеристика климата приведена согласно СП 131.13330.2012 «Строительная климатология»</w:t>
      </w:r>
      <w:r w:rsidR="007056E4" w:rsidRPr="001B06C1">
        <w:t xml:space="preserve"> </w:t>
      </w:r>
      <w:r w:rsidR="007056E4" w:rsidRPr="001B06C1">
        <w:rPr>
          <w:rFonts w:cs="Arial"/>
        </w:rPr>
        <w:t>[4]</w:t>
      </w:r>
      <w:r w:rsidRPr="001B06C1">
        <w:t>, ТСН 23-011-2007 «Строительная климатология. Республика Коми»</w:t>
      </w:r>
      <w:r w:rsidR="007056E4" w:rsidRPr="001B06C1">
        <w:t xml:space="preserve"> </w:t>
      </w:r>
      <w:r w:rsidR="007056E4" w:rsidRPr="001B06C1">
        <w:rPr>
          <w:rFonts w:cs="Arial"/>
        </w:rPr>
        <w:t>[8]</w:t>
      </w:r>
      <w:r w:rsidRPr="001B06C1">
        <w:t>, а также данным опубликованным в научно-прикладном справочнике по климату СССР</w:t>
      </w:r>
      <w:r w:rsidR="007056E4" w:rsidRPr="001B06C1">
        <w:t xml:space="preserve"> </w:t>
      </w:r>
      <w:r w:rsidR="007056E4" w:rsidRPr="001B06C1">
        <w:rPr>
          <w:rFonts w:cs="Arial"/>
        </w:rPr>
        <w:t>[15]</w:t>
      </w:r>
      <w:r w:rsidR="006242FC" w:rsidRPr="001B06C1">
        <w:t>.</w:t>
      </w:r>
    </w:p>
    <w:p w14:paraId="23D79E0A" w14:textId="77777777" w:rsidR="006242FC" w:rsidRPr="001B06C1" w:rsidRDefault="00233808" w:rsidP="00BF3B1E">
      <w:pPr>
        <w:pStyle w:val="ptb1"/>
        <w:numPr>
          <w:ilvl w:val="0"/>
          <w:numId w:val="28"/>
        </w:numPr>
        <w:ind w:left="142" w:firstLine="567"/>
        <w:jc w:val="both"/>
      </w:pPr>
      <w:r w:rsidRPr="001B06C1">
        <w:t>Район изысканий относится к I району, 1Д подрайону климатического районирования для строительства согласно СП 131.13330.2012</w:t>
      </w:r>
      <w:r w:rsidR="007056E4" w:rsidRPr="001B06C1">
        <w:t xml:space="preserve"> </w:t>
      </w:r>
      <w:r w:rsidR="007056E4" w:rsidRPr="001B06C1">
        <w:rPr>
          <w:rFonts w:cs="Arial"/>
        </w:rPr>
        <w:t>[4]</w:t>
      </w:r>
      <w:r w:rsidR="006242FC" w:rsidRPr="001B06C1">
        <w:t>.</w:t>
      </w:r>
    </w:p>
    <w:p w14:paraId="21D6A9BF" w14:textId="77777777" w:rsidR="006242FC" w:rsidRPr="001B06C1" w:rsidRDefault="00233808" w:rsidP="00BF3B1E">
      <w:pPr>
        <w:pStyle w:val="ptb1"/>
        <w:numPr>
          <w:ilvl w:val="0"/>
          <w:numId w:val="28"/>
        </w:numPr>
        <w:ind w:left="142" w:firstLine="567"/>
        <w:jc w:val="both"/>
      </w:pPr>
      <w:r w:rsidRPr="001B06C1">
        <w:t>Климат характеризуется суровой и длительной зимой, прохладным коротким летом, с большой изменчивостью сумм осадков по территории и хорошо выраженной широтной зональностью в распределении термических характеристик</w:t>
      </w:r>
      <w:r w:rsidR="006242FC" w:rsidRPr="001B06C1">
        <w:t>.</w:t>
      </w:r>
    </w:p>
    <w:p w14:paraId="433ABC22" w14:textId="7585EB20" w:rsidR="006242FC" w:rsidRDefault="00233808" w:rsidP="00BF3B1E">
      <w:pPr>
        <w:pStyle w:val="ptb1"/>
        <w:numPr>
          <w:ilvl w:val="0"/>
          <w:numId w:val="28"/>
        </w:numPr>
        <w:ind w:left="142" w:firstLine="567"/>
        <w:jc w:val="both"/>
      </w:pPr>
      <w:r w:rsidRPr="001B06C1">
        <w:rPr>
          <w:rFonts w:cs="Arial"/>
        </w:rPr>
        <w:t>По типу водного режима, условиям формирования стока и его внутригодовому распределению, реки в пределах участка изысканий, относятся к Среднепечорскому равнинному округу. Гидрологический режим характерен для равнинных рек подзоны средней тайги. Характеризуется: высоким весенним половодьем, на период которого приходиться до 50-60% объема годового стока, достаточно продолжительной прерывистой летне-осенней меженью, 2-3 раза за сезон прерываемой дождевыми паводками (доля дождевого стока в его годовом объеме – до 30 %) и продолжительной устойчивой зимней меженью</w:t>
      </w:r>
      <w:r w:rsidR="006242FC" w:rsidRPr="001B06C1">
        <w:t>.</w:t>
      </w:r>
    </w:p>
    <w:p w14:paraId="2A7CAFC7" w14:textId="02E34974" w:rsidR="00BD60F4" w:rsidRPr="00063C32" w:rsidRDefault="00BD60F4" w:rsidP="00BD60F4">
      <w:pPr>
        <w:pStyle w:val="ptb1"/>
        <w:numPr>
          <w:ilvl w:val="0"/>
          <w:numId w:val="28"/>
        </w:numPr>
        <w:ind w:left="142" w:firstLine="567"/>
        <w:jc w:val="both"/>
      </w:pPr>
      <w:r w:rsidRPr="00BD60F4">
        <w:rPr>
          <w:rFonts w:cs="Arial"/>
          <w:noProof/>
        </w:rPr>
        <w:t xml:space="preserve">Гидрографическая сеть района изысканий представлена водотоками различного порядка р. Печора. </w:t>
      </w:r>
    </w:p>
    <w:p w14:paraId="02E9D531" w14:textId="6FE5181D" w:rsidR="00063C32" w:rsidRPr="00063C32" w:rsidRDefault="00063C32" w:rsidP="00063C32">
      <w:pPr>
        <w:pStyle w:val="ptb1"/>
        <w:numPr>
          <w:ilvl w:val="0"/>
          <w:numId w:val="28"/>
        </w:numPr>
        <w:ind w:left="142" w:firstLine="567"/>
        <w:jc w:val="both"/>
      </w:pPr>
      <w:r>
        <w:rPr>
          <w:rFonts w:cs="Arial"/>
          <w:noProof/>
        </w:rPr>
        <w:t>Н</w:t>
      </w:r>
      <w:r w:rsidRPr="00063C32">
        <w:rPr>
          <w:rFonts w:cs="Arial"/>
          <w:noProof/>
        </w:rPr>
        <w:t>епосредственно район изысканий расположен в бассейне р. Вой-Вож приток р. Большая Шердинка (левый приток р. Печора).</w:t>
      </w:r>
    </w:p>
    <w:p w14:paraId="74503BF0" w14:textId="7C83862B" w:rsidR="008C4D41" w:rsidRPr="008C4D41" w:rsidRDefault="00063C32" w:rsidP="00063C32">
      <w:pPr>
        <w:pStyle w:val="ptb1"/>
        <w:numPr>
          <w:ilvl w:val="0"/>
          <w:numId w:val="28"/>
        </w:numPr>
        <w:ind w:left="142" w:firstLine="567"/>
        <w:jc w:val="both"/>
      </w:pPr>
      <w:r w:rsidRPr="00B74477">
        <w:rPr>
          <w:rFonts w:cs="Arial"/>
          <w:noProof/>
        </w:rPr>
        <w:t>Р. Большая Шердинка – впадает с левого берега в р. Печора. Длина реки 30 км. Площадь водосбора 210 км</w:t>
      </w:r>
      <w:r w:rsidRPr="0093307A">
        <w:rPr>
          <w:rFonts w:cs="Arial"/>
          <w:noProof/>
          <w:vertAlign w:val="superscript"/>
        </w:rPr>
        <w:t>2</w:t>
      </w:r>
      <w:r w:rsidRPr="00B74477">
        <w:rPr>
          <w:rFonts w:cs="Arial"/>
          <w:noProof/>
        </w:rPr>
        <w:t>. Площадь водосбора характеризуется высокой залесенность (90%), заболоченноять – 10%, озера отсутствуют</w:t>
      </w:r>
      <w:r w:rsidR="008C4D41" w:rsidRPr="00063C32">
        <w:rPr>
          <w:rFonts w:cs="Arial"/>
          <w:noProof/>
        </w:rPr>
        <w:t xml:space="preserve"> </w:t>
      </w:r>
    </w:p>
    <w:p w14:paraId="606287FD" w14:textId="60F96895" w:rsidR="008C4D41" w:rsidRPr="008C4D41" w:rsidRDefault="008C4D41" w:rsidP="008C4D41">
      <w:pPr>
        <w:pStyle w:val="ptb1"/>
        <w:numPr>
          <w:ilvl w:val="0"/>
          <w:numId w:val="28"/>
        </w:numPr>
        <w:ind w:left="142" w:firstLine="567"/>
        <w:jc w:val="both"/>
      </w:pPr>
      <w:r>
        <w:rPr>
          <w:rFonts w:cs="Arial"/>
          <w:noProof/>
        </w:rPr>
        <w:t>По результатам рекогносцировочного обследования проектируемые трассы не пересекают посто</w:t>
      </w:r>
      <w:r w:rsidRPr="00FB470F">
        <w:rPr>
          <w:rFonts w:cs="Arial"/>
          <w:noProof/>
        </w:rPr>
        <w:t>янные и временные водотоки</w:t>
      </w:r>
      <w:r>
        <w:rPr>
          <w:rFonts w:cs="Arial"/>
          <w:noProof/>
        </w:rPr>
        <w:t>.</w:t>
      </w:r>
    </w:p>
    <w:p w14:paraId="5B2E0C98" w14:textId="69B03517" w:rsidR="008C4D41" w:rsidRPr="008C4D41" w:rsidRDefault="00063C32" w:rsidP="008C4D41">
      <w:pPr>
        <w:pStyle w:val="ptb1"/>
        <w:numPr>
          <w:ilvl w:val="0"/>
          <w:numId w:val="28"/>
        </w:numPr>
        <w:ind w:left="142" w:firstLine="567"/>
        <w:jc w:val="both"/>
      </w:pPr>
      <w:r>
        <w:rPr>
          <w:rFonts w:cs="Arial"/>
          <w:noProof/>
        </w:rPr>
        <w:t>Оц</w:t>
      </w:r>
      <w:r w:rsidR="008C4D41">
        <w:rPr>
          <w:rFonts w:cs="Arial"/>
          <w:noProof/>
        </w:rPr>
        <w:t>енка затопления проектируемых объектов представлено в п.5.2.</w:t>
      </w:r>
    </w:p>
    <w:p w14:paraId="7947A665" w14:textId="60696F3A" w:rsidR="00BD60F4" w:rsidRPr="001B06C1" w:rsidRDefault="00BD60F4" w:rsidP="001B06C1">
      <w:pPr>
        <w:pStyle w:val="ptb1"/>
        <w:numPr>
          <w:ilvl w:val="0"/>
          <w:numId w:val="28"/>
        </w:numPr>
        <w:ind w:left="142" w:firstLine="567"/>
        <w:jc w:val="both"/>
      </w:pPr>
      <w:r>
        <w:rPr>
          <w:rFonts w:cs="Arial"/>
          <w:noProof/>
        </w:rPr>
        <w:t>Данные водотоки влияния на пректируемые объкты не оказывают.</w:t>
      </w:r>
    </w:p>
    <w:p w14:paraId="01C55722" w14:textId="4AF033A0" w:rsidR="00345E38" w:rsidRPr="00063C32" w:rsidRDefault="00BD60F4" w:rsidP="00824DE7">
      <w:pPr>
        <w:pStyle w:val="ptb1"/>
        <w:numPr>
          <w:ilvl w:val="0"/>
          <w:numId w:val="28"/>
        </w:numPr>
        <w:ind w:left="142" w:firstLine="567"/>
        <w:jc w:val="left"/>
        <w:rPr>
          <w:rFonts w:eastAsia="Times New Roman" w:cs="Arial"/>
          <w:sz w:val="24"/>
          <w:szCs w:val="24"/>
          <w:lang w:eastAsia="ru-RU"/>
        </w:rPr>
      </w:pPr>
      <w:r w:rsidRPr="00063C32">
        <w:rPr>
          <w:rFonts w:cs="Arial"/>
          <w:noProof/>
        </w:rPr>
        <w:t>Мероприятия по защите от паводковых вод не требуется.</w:t>
      </w:r>
      <w:r w:rsidR="00345E38" w:rsidRPr="00063C32">
        <w:rPr>
          <w:rFonts w:cs="Arial"/>
        </w:rPr>
        <w:br w:type="page"/>
      </w:r>
    </w:p>
    <w:p w14:paraId="0AAC5752" w14:textId="77777777" w:rsidR="007F119E" w:rsidRPr="00663EAD" w:rsidRDefault="00795D84" w:rsidP="00252436">
      <w:pPr>
        <w:pStyle w:val="10"/>
      </w:pPr>
      <w:bookmarkStart w:id="35" w:name="_Toc12049367"/>
      <w:r>
        <w:lastRenderedPageBreak/>
        <w:t>Перечень используемых сокращений</w:t>
      </w:r>
      <w:bookmarkEnd w:id="35"/>
    </w:p>
    <w:p w14:paraId="109E9F77" w14:textId="77777777" w:rsidR="00795D84" w:rsidRPr="00795D84" w:rsidRDefault="00795D84" w:rsidP="00795D84">
      <w:pPr>
        <w:pStyle w:val="a8"/>
        <w:rPr>
          <w:rFonts w:cs="Arial"/>
        </w:rPr>
      </w:pPr>
      <w:r>
        <w:rPr>
          <w:rFonts w:cs="Arial"/>
        </w:rPr>
        <w:t>При написании технического отчета по инженерно-</w:t>
      </w:r>
      <w:r w:rsidR="0023042E">
        <w:rPr>
          <w:rFonts w:cs="Arial"/>
        </w:rPr>
        <w:t>гидрометеорологическим</w:t>
      </w:r>
      <w:r>
        <w:rPr>
          <w:rFonts w:cs="Arial"/>
        </w:rPr>
        <w:t xml:space="preserve"> изысканиям использовались следующие сокращения:</w:t>
      </w:r>
    </w:p>
    <w:p w14:paraId="305844F4" w14:textId="77777777" w:rsidR="00795D84" w:rsidRPr="00795D84" w:rsidRDefault="0023042E" w:rsidP="00795D84">
      <w:pPr>
        <w:pStyle w:val="a4"/>
      </w:pPr>
      <w:r>
        <w:t>МС</w:t>
      </w:r>
      <w:r w:rsidR="00795D84">
        <w:t xml:space="preserve"> </w:t>
      </w:r>
      <w:r>
        <w:t>– метеорологическая станция</w:t>
      </w:r>
      <w:r w:rsidR="00795D84" w:rsidRPr="00795D84">
        <w:t xml:space="preserve">. </w:t>
      </w:r>
    </w:p>
    <w:p w14:paraId="455A2017" w14:textId="77777777" w:rsidR="00795D84" w:rsidRPr="00795D84" w:rsidRDefault="00795D84" w:rsidP="00795D84">
      <w:pPr>
        <w:pStyle w:val="a4"/>
      </w:pPr>
      <w:r>
        <w:t>БКНС – блочная кустовая насосная станция</w:t>
      </w:r>
      <w:r w:rsidRPr="00795D84">
        <w:t>.</w:t>
      </w:r>
    </w:p>
    <w:p w14:paraId="2D8DF394" w14:textId="77777777" w:rsidR="00795D84" w:rsidRPr="00795D84" w:rsidRDefault="00795D84" w:rsidP="00795D84">
      <w:pPr>
        <w:pStyle w:val="a4"/>
      </w:pPr>
      <w:r>
        <w:t>НТД – нормативно-технический документ</w:t>
      </w:r>
      <w:r w:rsidRPr="00795D84">
        <w:t>.</w:t>
      </w:r>
    </w:p>
    <w:p w14:paraId="39C62F0F" w14:textId="77777777" w:rsidR="00795D84" w:rsidRPr="00795D84" w:rsidRDefault="00B95D72" w:rsidP="00795D84">
      <w:pPr>
        <w:pStyle w:val="a4"/>
      </w:pPr>
      <w:r>
        <w:t>ТСН – территориальные строительные нормы</w:t>
      </w:r>
      <w:r w:rsidR="00795D84" w:rsidRPr="00795D84">
        <w:t>.</w:t>
      </w:r>
    </w:p>
    <w:p w14:paraId="0308386E" w14:textId="77777777" w:rsidR="00795D84" w:rsidRDefault="007106EC" w:rsidP="00795D84">
      <w:pPr>
        <w:pStyle w:val="a4"/>
      </w:pPr>
      <w:r>
        <w:t>ТПП – территориально-производственное предприятие</w:t>
      </w:r>
      <w:r w:rsidR="00795D84" w:rsidRPr="00795D84">
        <w:t>.</w:t>
      </w:r>
    </w:p>
    <w:p w14:paraId="6D698F9A" w14:textId="77777777" w:rsidR="00A32C5B" w:rsidRDefault="00A32C5B" w:rsidP="00795D84">
      <w:pPr>
        <w:pStyle w:val="a4"/>
      </w:pPr>
      <w:r>
        <w:t>БГ – блок гребенок.</w:t>
      </w:r>
    </w:p>
    <w:p w14:paraId="05B6F745" w14:textId="77777777" w:rsidR="00B34D00" w:rsidRPr="00795D84" w:rsidRDefault="00B34D00" w:rsidP="00795D84">
      <w:pPr>
        <w:pStyle w:val="a4"/>
      </w:pPr>
      <w:r>
        <w:t xml:space="preserve">Пересых. – пересыхающий. </w:t>
      </w:r>
    </w:p>
    <w:p w14:paraId="5738C0E5" w14:textId="77777777" w:rsidR="00345E38" w:rsidRPr="00663EAD" w:rsidRDefault="00345E38" w:rsidP="00F92698">
      <w:pPr>
        <w:rPr>
          <w:rFonts w:ascii="Arial" w:hAnsi="Arial" w:cs="Arial"/>
          <w:b w:val="0"/>
          <w:sz w:val="24"/>
          <w:szCs w:val="20"/>
          <w:lang w:eastAsia="ru-RU"/>
        </w:rPr>
      </w:pPr>
      <w:r w:rsidRPr="00663EAD">
        <w:rPr>
          <w:rFonts w:ascii="Arial" w:hAnsi="Arial" w:cs="Arial"/>
        </w:rPr>
        <w:br w:type="page"/>
      </w:r>
    </w:p>
    <w:p w14:paraId="374CFF30" w14:textId="77777777" w:rsidR="00565E05" w:rsidRPr="00663EAD" w:rsidRDefault="00565E05" w:rsidP="00252436">
      <w:pPr>
        <w:pStyle w:val="10"/>
      </w:pPr>
      <w:bookmarkStart w:id="36" w:name="_Toc12049368"/>
      <w:r w:rsidRPr="00663EAD">
        <w:lastRenderedPageBreak/>
        <w:t>Перечень нормативных документов</w:t>
      </w:r>
      <w:bookmarkEnd w:id="36"/>
    </w:p>
    <w:p w14:paraId="1FE6A0CB" w14:textId="77777777" w:rsidR="006242FC" w:rsidRDefault="006242FC" w:rsidP="006242FC">
      <w:pPr>
        <w:pStyle w:val="a8"/>
        <w:rPr>
          <w:rFonts w:cs="Arial"/>
        </w:rPr>
      </w:pPr>
      <w:r w:rsidRPr="006242FC">
        <w:rPr>
          <w:rFonts w:cs="Arial"/>
        </w:rPr>
        <w:t>Нормативные</w:t>
      </w:r>
    </w:p>
    <w:p w14:paraId="6DB342BE" w14:textId="77777777" w:rsidR="006242FC" w:rsidRPr="006242FC" w:rsidRDefault="006242FC" w:rsidP="006242FC">
      <w:pPr>
        <w:pStyle w:val="a8"/>
        <w:numPr>
          <w:ilvl w:val="6"/>
          <w:numId w:val="8"/>
        </w:numPr>
        <w:ind w:left="709" w:firstLine="425"/>
        <w:rPr>
          <w:rFonts w:cs="Arial"/>
        </w:rPr>
      </w:pPr>
      <w:r>
        <w:t xml:space="preserve"> </w:t>
      </w:r>
      <w:r w:rsidRPr="00CD279D">
        <w:t xml:space="preserve">СП 47.13330.2012 Инженерные изыскания для строительства. Основные положения. Актуализированная редакция СНиП 11-02-96. </w:t>
      </w:r>
    </w:p>
    <w:p w14:paraId="1114594E" w14:textId="77777777" w:rsidR="006242FC" w:rsidRPr="006242FC" w:rsidRDefault="006242FC" w:rsidP="006242FC">
      <w:pPr>
        <w:pStyle w:val="a8"/>
        <w:numPr>
          <w:ilvl w:val="6"/>
          <w:numId w:val="8"/>
        </w:numPr>
        <w:ind w:left="709" w:firstLine="425"/>
        <w:rPr>
          <w:rFonts w:cs="Arial"/>
        </w:rPr>
      </w:pPr>
      <w:r>
        <w:t>СП 47.13330.2016</w:t>
      </w:r>
      <w:r w:rsidRPr="00CD279D">
        <w:t xml:space="preserve"> Инженерные изыскания для строительства. Основные положения. Актуализированная редакция СНиП 11-02-96</w:t>
      </w:r>
      <w:r>
        <w:t>.</w:t>
      </w:r>
    </w:p>
    <w:p w14:paraId="54B2B690" w14:textId="77777777" w:rsidR="006242FC" w:rsidRPr="006242FC" w:rsidRDefault="006242FC" w:rsidP="006242FC">
      <w:pPr>
        <w:pStyle w:val="a8"/>
        <w:numPr>
          <w:ilvl w:val="6"/>
          <w:numId w:val="8"/>
        </w:numPr>
        <w:ind w:left="709" w:firstLine="425"/>
        <w:rPr>
          <w:rFonts w:cs="Arial"/>
        </w:rPr>
      </w:pPr>
      <w:r w:rsidRPr="00CD279D">
        <w:t>СП 11-103-97 Инженерно-гидрометеорологические изыскания для строительства. Утвержден Госстроем России от 1997-07-10.</w:t>
      </w:r>
    </w:p>
    <w:p w14:paraId="6712991D" w14:textId="77777777" w:rsidR="006242FC" w:rsidRPr="006242FC" w:rsidRDefault="006242FC" w:rsidP="006242FC">
      <w:pPr>
        <w:pStyle w:val="a8"/>
        <w:numPr>
          <w:ilvl w:val="6"/>
          <w:numId w:val="8"/>
        </w:numPr>
        <w:ind w:left="709" w:firstLine="425"/>
        <w:rPr>
          <w:rFonts w:cs="Arial"/>
        </w:rPr>
      </w:pPr>
      <w:r w:rsidRPr="00CD279D">
        <w:t>СП 131.13330.2012 Строительная климатология.</w:t>
      </w:r>
      <w:r w:rsidRPr="008E77E1">
        <w:t xml:space="preserve"> Актуализированная редакция</w:t>
      </w:r>
      <w:r w:rsidRPr="006242FC">
        <w:t xml:space="preserve"> </w:t>
      </w:r>
      <w:r>
        <w:t>СНиП</w:t>
      </w:r>
      <w:r w:rsidRPr="008E77E1">
        <w:t xml:space="preserve"> 23-01-99* </w:t>
      </w:r>
    </w:p>
    <w:p w14:paraId="4F88CF77" w14:textId="77777777" w:rsidR="006242FC" w:rsidRPr="006242FC" w:rsidRDefault="006242FC" w:rsidP="006242FC">
      <w:pPr>
        <w:pStyle w:val="a8"/>
        <w:numPr>
          <w:ilvl w:val="6"/>
          <w:numId w:val="8"/>
        </w:numPr>
        <w:ind w:left="709" w:firstLine="425"/>
        <w:rPr>
          <w:rFonts w:cs="Arial"/>
        </w:rPr>
      </w:pPr>
      <w:r w:rsidRPr="00CD279D">
        <w:t>СП 33-101-2003 Определение основных расчетных гидрологических характеристик.</w:t>
      </w:r>
    </w:p>
    <w:p w14:paraId="4E8BF194" w14:textId="77777777" w:rsidR="006242FC" w:rsidRPr="006242FC" w:rsidRDefault="006242FC" w:rsidP="006242FC">
      <w:pPr>
        <w:pStyle w:val="a8"/>
        <w:numPr>
          <w:ilvl w:val="6"/>
          <w:numId w:val="8"/>
        </w:numPr>
        <w:ind w:left="709" w:firstLine="425"/>
        <w:rPr>
          <w:rFonts w:cs="Arial"/>
        </w:rPr>
      </w:pPr>
      <w:r w:rsidRPr="00CD279D">
        <w:t>СП 20.13330.201</w:t>
      </w:r>
      <w:r>
        <w:t>6</w:t>
      </w:r>
      <w:r w:rsidRPr="00CD279D">
        <w:t xml:space="preserve"> Нагрузки и воздействия.  Актуализированная редакция СНиП 2.01.07-85*</w:t>
      </w:r>
    </w:p>
    <w:p w14:paraId="69BFA370" w14:textId="77777777" w:rsidR="006242FC" w:rsidRPr="006242FC" w:rsidRDefault="006242FC" w:rsidP="006242FC">
      <w:pPr>
        <w:pStyle w:val="a8"/>
        <w:numPr>
          <w:ilvl w:val="6"/>
          <w:numId w:val="8"/>
        </w:numPr>
        <w:ind w:left="709" w:firstLine="425"/>
        <w:rPr>
          <w:rFonts w:cs="Arial"/>
        </w:rPr>
      </w:pPr>
      <w:r w:rsidRPr="00CD279D">
        <w:t>СП 50.13330.2012 Тепловая защита зданий. Актуализированная редакция СНиП 23-02-2003. Утвержден Приказом Министерства регионального развития Российской Федерации от 30 июня 2012 г. № 265.</w:t>
      </w:r>
    </w:p>
    <w:p w14:paraId="77EDF65F" w14:textId="77777777" w:rsidR="006242FC" w:rsidRDefault="0067645D" w:rsidP="006242FC">
      <w:pPr>
        <w:pStyle w:val="a8"/>
        <w:numPr>
          <w:ilvl w:val="6"/>
          <w:numId w:val="8"/>
        </w:numPr>
        <w:ind w:left="709" w:firstLine="425"/>
      </w:pPr>
      <w:r>
        <w:t>ТСН 23</w:t>
      </w:r>
      <w:r w:rsidRPr="0067645D">
        <w:t>-011-2007 «Строительная климатология Республика Коми». г.</w:t>
      </w:r>
      <w:r>
        <w:t xml:space="preserve"> </w:t>
      </w:r>
      <w:r w:rsidRPr="0067645D">
        <w:t>Сыктывкар, 2007 г.</w:t>
      </w:r>
    </w:p>
    <w:p w14:paraId="7F118FEC" w14:textId="77777777" w:rsidR="0067645D" w:rsidRPr="0067645D" w:rsidRDefault="0067645D" w:rsidP="006242FC">
      <w:pPr>
        <w:pStyle w:val="a8"/>
        <w:numPr>
          <w:ilvl w:val="6"/>
          <w:numId w:val="8"/>
        </w:numPr>
        <w:ind w:left="709" w:firstLine="425"/>
        <w:rPr>
          <w:szCs w:val="22"/>
        </w:rPr>
      </w:pPr>
      <w:r w:rsidRPr="0067645D">
        <w:rPr>
          <w:szCs w:val="22"/>
        </w:rPr>
        <w:t>ВСН 163-83 «Учет деформаций речных русел и бер</w:t>
      </w:r>
      <w:r>
        <w:rPr>
          <w:szCs w:val="22"/>
        </w:rPr>
        <w:t xml:space="preserve">егов водоемов в зоне подводных </w:t>
      </w:r>
      <w:r w:rsidRPr="0067645D">
        <w:rPr>
          <w:szCs w:val="22"/>
        </w:rPr>
        <w:t>переходов магистраль</w:t>
      </w:r>
      <w:r>
        <w:rPr>
          <w:szCs w:val="22"/>
        </w:rPr>
        <w:t>ных трубопроводов</w:t>
      </w:r>
      <w:r w:rsidRPr="0067645D">
        <w:rPr>
          <w:szCs w:val="22"/>
        </w:rPr>
        <w:t xml:space="preserve"> (нефтегазопроводов)» Гидрометеоиздат, Л., 1985 г</w:t>
      </w:r>
      <w:r>
        <w:rPr>
          <w:szCs w:val="22"/>
        </w:rPr>
        <w:t>.</w:t>
      </w:r>
    </w:p>
    <w:p w14:paraId="5FCB42D9" w14:textId="77777777" w:rsidR="006242FC" w:rsidRPr="0067645D" w:rsidRDefault="006242FC" w:rsidP="0067645D">
      <w:pPr>
        <w:pStyle w:val="a8"/>
        <w:numPr>
          <w:ilvl w:val="6"/>
          <w:numId w:val="8"/>
        </w:numPr>
        <w:ind w:left="709" w:firstLine="425"/>
        <w:rPr>
          <w:rFonts w:cs="Arial"/>
        </w:rPr>
      </w:pPr>
      <w:r w:rsidRPr="00CD279D">
        <w:t xml:space="preserve">ГОСТ 21.301-2014 Система проектной документации для строительства. Основные требования к оформлению отчетной документации по инженерным изысканиям. Принят Межгосударственным советом по стандартизации, метрологии и сертификации 20 октября 2014 г. </w:t>
      </w:r>
    </w:p>
    <w:p w14:paraId="13D07140" w14:textId="77777777" w:rsidR="006242FC" w:rsidRPr="0067645D" w:rsidRDefault="006242FC" w:rsidP="0067645D">
      <w:pPr>
        <w:pStyle w:val="a8"/>
        <w:numPr>
          <w:ilvl w:val="6"/>
          <w:numId w:val="8"/>
        </w:numPr>
        <w:ind w:left="709" w:firstLine="425"/>
        <w:rPr>
          <w:rFonts w:cs="Arial"/>
        </w:rPr>
      </w:pPr>
      <w:r w:rsidRPr="00CD279D">
        <w:t>ГОСТ Р 21-1101-2013 Основные требования к проектной и рабочей документации.</w:t>
      </w:r>
    </w:p>
    <w:p w14:paraId="3E9565BD" w14:textId="77777777" w:rsidR="006242FC" w:rsidRPr="0067645D" w:rsidRDefault="006242FC" w:rsidP="0067645D">
      <w:pPr>
        <w:pStyle w:val="a8"/>
        <w:numPr>
          <w:ilvl w:val="6"/>
          <w:numId w:val="8"/>
        </w:numPr>
        <w:ind w:left="709" w:firstLine="425"/>
        <w:rPr>
          <w:rFonts w:cs="Arial"/>
        </w:rPr>
      </w:pPr>
      <w:r w:rsidRPr="00CD279D">
        <w:t>ГОСТ 21.302-2013 Система проектной документации для строительства. Условные графические обозначения в документации для строительства. Условные графические обозначения в документации по инженерно-геологическим изысканиям».</w:t>
      </w:r>
    </w:p>
    <w:p w14:paraId="046CD410" w14:textId="77777777" w:rsidR="006242FC" w:rsidRPr="0067645D" w:rsidRDefault="006242FC" w:rsidP="0067645D">
      <w:pPr>
        <w:pStyle w:val="a8"/>
        <w:numPr>
          <w:ilvl w:val="6"/>
          <w:numId w:val="8"/>
        </w:numPr>
        <w:ind w:left="709" w:firstLine="425"/>
        <w:rPr>
          <w:rFonts w:cs="Arial"/>
        </w:rPr>
      </w:pPr>
      <w:r w:rsidRPr="00CD279D">
        <w:t>ГОСТ 2.105.95 Единая система конструкторской документации. Общие требования к текстовым документам.</w:t>
      </w:r>
    </w:p>
    <w:p w14:paraId="5E101977" w14:textId="77777777" w:rsidR="006242FC" w:rsidRPr="0067645D" w:rsidRDefault="003278B9" w:rsidP="0067645D">
      <w:pPr>
        <w:pStyle w:val="a8"/>
        <w:numPr>
          <w:ilvl w:val="6"/>
          <w:numId w:val="8"/>
        </w:numPr>
        <w:ind w:left="709" w:firstLine="425"/>
        <w:rPr>
          <w:rFonts w:cs="Arial"/>
        </w:rPr>
      </w:pPr>
      <w:r>
        <w:t xml:space="preserve">ГОСТ </w:t>
      </w:r>
      <w:r w:rsidRPr="003278B9">
        <w:t>16350-80 Климат СССР. Районирование и статистические параметры климатических факторов для технических целей</w:t>
      </w:r>
      <w:r>
        <w:t>.</w:t>
      </w:r>
    </w:p>
    <w:p w14:paraId="2AADD827" w14:textId="77777777" w:rsidR="006242FC" w:rsidRPr="0067645D" w:rsidRDefault="006242FC" w:rsidP="0067645D">
      <w:pPr>
        <w:pStyle w:val="a8"/>
        <w:ind w:left="1134" w:firstLine="0"/>
        <w:rPr>
          <w:rFonts w:cs="Arial"/>
        </w:rPr>
      </w:pPr>
      <w:r>
        <w:t>Фондовые</w:t>
      </w:r>
    </w:p>
    <w:p w14:paraId="6A4A158D" w14:textId="77777777" w:rsidR="006242FC" w:rsidRPr="0067645D" w:rsidRDefault="006242FC" w:rsidP="0067645D">
      <w:pPr>
        <w:pStyle w:val="a8"/>
        <w:numPr>
          <w:ilvl w:val="6"/>
          <w:numId w:val="8"/>
        </w:numPr>
        <w:ind w:left="709" w:firstLine="425"/>
        <w:rPr>
          <w:rFonts w:cs="Arial"/>
        </w:rPr>
      </w:pPr>
      <w:r w:rsidRPr="00CD279D">
        <w:lastRenderedPageBreak/>
        <w:t>Научно-прикладной справочник по климату СССР. Серия 3. Многолет</w:t>
      </w:r>
      <w:r w:rsidR="0067645D">
        <w:t>ние данные. Часть 1-6. Выпуск 1</w:t>
      </w:r>
      <w:r w:rsidRPr="00CD279D">
        <w:t xml:space="preserve">. </w:t>
      </w:r>
      <w:r w:rsidR="0067645D">
        <w:t>Архангельская и Вологодская области, Коми АССР. Книга 1</w:t>
      </w:r>
      <w:r w:rsidRPr="00CD279D">
        <w:t xml:space="preserve">. Гидрометеоиздат. С-П., </w:t>
      </w:r>
      <w:r w:rsidR="0067645D">
        <w:t>1989</w:t>
      </w:r>
    </w:p>
    <w:p w14:paraId="3729A3B5" w14:textId="77777777" w:rsidR="006242FC" w:rsidRPr="0067645D" w:rsidRDefault="006242FC" w:rsidP="0067645D">
      <w:pPr>
        <w:pStyle w:val="a8"/>
        <w:numPr>
          <w:ilvl w:val="6"/>
          <w:numId w:val="8"/>
        </w:numPr>
        <w:ind w:left="709" w:firstLine="425"/>
        <w:rPr>
          <w:rFonts w:cs="Arial"/>
        </w:rPr>
      </w:pPr>
      <w:r w:rsidRPr="00CD279D">
        <w:t>Ресурс</w:t>
      </w:r>
      <w:r w:rsidR="0067645D">
        <w:t>ы поверхностных вод СССР. Том 3</w:t>
      </w:r>
      <w:r w:rsidRPr="00CD279D">
        <w:t xml:space="preserve"> </w:t>
      </w:r>
      <w:r w:rsidR="0067645D">
        <w:t>–</w:t>
      </w:r>
      <w:r w:rsidRPr="00CD279D">
        <w:t xml:space="preserve"> </w:t>
      </w:r>
      <w:r w:rsidR="0067645D">
        <w:t>Северный край</w:t>
      </w:r>
      <w:r w:rsidRPr="00CD279D">
        <w:t>.</w:t>
      </w:r>
      <w:r w:rsidR="0067645D">
        <w:t xml:space="preserve"> Гидрометеоиздат. Л., 1972</w:t>
      </w:r>
      <w:r w:rsidRPr="00CD279D">
        <w:t>.</w:t>
      </w:r>
    </w:p>
    <w:p w14:paraId="537A164B" w14:textId="77777777" w:rsidR="0067645D" w:rsidRPr="0067645D" w:rsidRDefault="0067645D" w:rsidP="0067645D">
      <w:pPr>
        <w:pStyle w:val="a8"/>
        <w:numPr>
          <w:ilvl w:val="6"/>
          <w:numId w:val="8"/>
        </w:numPr>
        <w:ind w:left="709" w:firstLine="425"/>
        <w:rPr>
          <w:rFonts w:cs="Arial"/>
          <w:szCs w:val="22"/>
        </w:rPr>
      </w:pPr>
      <w:r w:rsidRPr="0067645D">
        <w:rPr>
          <w:color w:val="000000"/>
          <w:szCs w:val="22"/>
          <w:shd w:val="clear" w:color="auto" w:fill="FFFFFF"/>
        </w:rPr>
        <w:t>Гидрологическое районирование Севера европейской части СССР. Филенко Р.А. Л., Изд-во Ленингр. ун-та, 1974</w:t>
      </w:r>
    </w:p>
    <w:p w14:paraId="0DB6164A" w14:textId="77777777" w:rsidR="0067645D" w:rsidRPr="0067645D" w:rsidRDefault="0067645D" w:rsidP="0067645D">
      <w:pPr>
        <w:pStyle w:val="a8"/>
        <w:numPr>
          <w:ilvl w:val="6"/>
          <w:numId w:val="8"/>
        </w:numPr>
        <w:ind w:left="709" w:firstLine="425"/>
        <w:rPr>
          <w:rFonts w:cs="Arial"/>
          <w:szCs w:val="22"/>
        </w:rPr>
      </w:pPr>
      <w:r w:rsidRPr="0067645D">
        <w:rPr>
          <w:color w:val="000000"/>
          <w:szCs w:val="22"/>
          <w:shd w:val="clear" w:color="auto" w:fill="FFFFFF"/>
        </w:rPr>
        <w:t>Братцев А.А. Братцев А.П. Атлас Республики Коми по климату и гидрологии. И.: Дрофа, 1997, 115 с</w:t>
      </w:r>
      <w:r>
        <w:rPr>
          <w:color w:val="000000"/>
          <w:szCs w:val="22"/>
          <w:shd w:val="clear" w:color="auto" w:fill="FFFFFF"/>
        </w:rPr>
        <w:t>.</w:t>
      </w:r>
    </w:p>
    <w:p w14:paraId="1D81BC99" w14:textId="77777777" w:rsidR="0067645D" w:rsidRDefault="0067645D" w:rsidP="0067645D">
      <w:pPr>
        <w:pStyle w:val="a8"/>
        <w:numPr>
          <w:ilvl w:val="6"/>
          <w:numId w:val="8"/>
        </w:numPr>
        <w:ind w:left="709" w:firstLine="425"/>
        <w:rPr>
          <w:color w:val="000000"/>
          <w:szCs w:val="22"/>
          <w:shd w:val="clear" w:color="auto" w:fill="FFFFFF"/>
        </w:rPr>
      </w:pPr>
      <w:r w:rsidRPr="0067645D">
        <w:rPr>
          <w:color w:val="000000"/>
          <w:szCs w:val="22"/>
          <w:shd w:val="clear" w:color="auto" w:fill="FFFFFF"/>
        </w:rPr>
        <w:t>Неушкин А.И., Санина А.Т., Иванова Т.Б. Опасные природные гидрометеорологические явления в федеральных округах Европейской части России (Справочная монография). Обнинск, 2008, 312 с</w:t>
      </w:r>
      <w:r>
        <w:rPr>
          <w:color w:val="000000"/>
          <w:szCs w:val="22"/>
          <w:shd w:val="clear" w:color="auto" w:fill="FFFFFF"/>
        </w:rPr>
        <w:t>.</w:t>
      </w:r>
    </w:p>
    <w:p w14:paraId="152CF767" w14:textId="77777777" w:rsidR="006242FC" w:rsidRPr="0067645D" w:rsidRDefault="006242FC" w:rsidP="0067645D">
      <w:pPr>
        <w:pStyle w:val="a8"/>
        <w:numPr>
          <w:ilvl w:val="6"/>
          <w:numId w:val="8"/>
        </w:numPr>
        <w:ind w:left="709" w:firstLine="425"/>
        <w:rPr>
          <w:color w:val="000000"/>
          <w:szCs w:val="22"/>
          <w:shd w:val="clear" w:color="auto" w:fill="FFFFFF"/>
        </w:rPr>
      </w:pPr>
      <w:r w:rsidRPr="00CD279D">
        <w:t>Правила устройства электроустановок (7 издание). 2005 г.</w:t>
      </w:r>
    </w:p>
    <w:p w14:paraId="791BD845" w14:textId="77777777" w:rsidR="0067645D" w:rsidRPr="0067645D" w:rsidRDefault="0067645D" w:rsidP="0067645D">
      <w:pPr>
        <w:pStyle w:val="a8"/>
        <w:numPr>
          <w:ilvl w:val="6"/>
          <w:numId w:val="8"/>
        </w:numPr>
        <w:ind w:left="709" w:firstLine="425"/>
        <w:rPr>
          <w:color w:val="000000"/>
          <w:szCs w:val="22"/>
          <w:shd w:val="clear" w:color="auto" w:fill="FFFFFF"/>
        </w:rPr>
      </w:pPr>
      <w:r w:rsidRPr="0067645D">
        <w:rPr>
          <w:szCs w:val="22"/>
          <w:shd w:val="clear" w:color="auto" w:fill="FFFFFF"/>
        </w:rPr>
        <w:t>Основные гидрологические характеристики (за 1971-1975 гг. и весь период наблюдений). Т3. Северный край. – Л: Гидрометеоиздат, 1979</w:t>
      </w:r>
      <w:r>
        <w:rPr>
          <w:szCs w:val="22"/>
          <w:shd w:val="clear" w:color="auto" w:fill="FFFFFF"/>
        </w:rPr>
        <w:t>г.</w:t>
      </w:r>
    </w:p>
    <w:p w14:paraId="3C44D590" w14:textId="77777777" w:rsidR="0067645D" w:rsidRPr="000C1BE4" w:rsidRDefault="0067645D" w:rsidP="0067645D">
      <w:pPr>
        <w:pStyle w:val="a8"/>
        <w:numPr>
          <w:ilvl w:val="6"/>
          <w:numId w:val="8"/>
        </w:numPr>
        <w:ind w:left="709" w:firstLine="425"/>
        <w:rPr>
          <w:color w:val="000000"/>
          <w:szCs w:val="22"/>
          <w:shd w:val="clear" w:color="auto" w:fill="FFFFFF"/>
        </w:rPr>
      </w:pPr>
      <w:r w:rsidRPr="0067645D">
        <w:rPr>
          <w:szCs w:val="22"/>
          <w:shd w:val="clear" w:color="auto" w:fill="FFFFFF"/>
        </w:rPr>
        <w:t>Пособие по определению расчетных гидр</w:t>
      </w:r>
      <w:r>
        <w:rPr>
          <w:szCs w:val="22"/>
          <w:shd w:val="clear" w:color="auto" w:fill="FFFFFF"/>
        </w:rPr>
        <w:t>ологических характеристик ГГИ.</w:t>
      </w:r>
      <w:r w:rsidRPr="0067645D">
        <w:rPr>
          <w:szCs w:val="22"/>
          <w:shd w:val="clear" w:color="auto" w:fill="FFFFFF"/>
        </w:rPr>
        <w:t xml:space="preserve"> Л.: Гидро</w:t>
      </w:r>
      <w:r w:rsidR="00C567DC">
        <w:rPr>
          <w:szCs w:val="22"/>
          <w:shd w:val="clear" w:color="auto" w:fill="FFFFFF"/>
        </w:rPr>
        <w:t>метеоиздат, 1984. -</w:t>
      </w:r>
      <w:r w:rsidRPr="0067645D">
        <w:rPr>
          <w:szCs w:val="22"/>
          <w:shd w:val="clear" w:color="auto" w:fill="FFFFFF"/>
        </w:rPr>
        <w:t xml:space="preserve"> 448 с</w:t>
      </w:r>
      <w:r w:rsidR="000C1BE4">
        <w:rPr>
          <w:szCs w:val="22"/>
          <w:shd w:val="clear" w:color="auto" w:fill="FFFFFF"/>
        </w:rPr>
        <w:t>.</w:t>
      </w:r>
    </w:p>
    <w:p w14:paraId="5F5B4F64" w14:textId="0E0D02A6" w:rsidR="008F3AB1" w:rsidRPr="001C056D" w:rsidRDefault="000C1BE4" w:rsidP="00DA56DF">
      <w:pPr>
        <w:pStyle w:val="a8"/>
        <w:numPr>
          <w:ilvl w:val="6"/>
          <w:numId w:val="8"/>
        </w:numPr>
        <w:ind w:left="709" w:firstLine="425"/>
        <w:rPr>
          <w:color w:val="000000"/>
          <w:szCs w:val="22"/>
          <w:shd w:val="clear" w:color="auto" w:fill="FFFFFF"/>
        </w:rPr>
      </w:pPr>
      <w:r>
        <w:rPr>
          <w:szCs w:val="22"/>
          <w:shd w:val="clear" w:color="auto" w:fill="FFFFFF"/>
        </w:rPr>
        <w:t>Атлас расчетных карт и номограмм</w:t>
      </w:r>
    </w:p>
    <w:p w14:paraId="242B5AD2" w14:textId="5A344007" w:rsidR="001C056D" w:rsidRPr="001C056D" w:rsidRDefault="001C056D" w:rsidP="00DA56DF">
      <w:pPr>
        <w:pStyle w:val="a8"/>
        <w:numPr>
          <w:ilvl w:val="6"/>
          <w:numId w:val="8"/>
        </w:numPr>
        <w:ind w:left="709" w:firstLine="425"/>
        <w:rPr>
          <w:color w:val="000000"/>
          <w:szCs w:val="22"/>
          <w:shd w:val="clear" w:color="auto" w:fill="FFFFFF"/>
        </w:rPr>
      </w:pPr>
      <w:r>
        <w:t>«</w:t>
      </w:r>
      <w:r w:rsidRPr="006E67B5">
        <w:t>Строительство и реконструкция трубопроводов Восточно-Савиноборского нефтяного месторождения» ООО «Экозем изыскания», 201</w:t>
      </w:r>
      <w:r w:rsidR="006F5020">
        <w:t>7</w:t>
      </w:r>
      <w:r>
        <w:t xml:space="preserve"> </w:t>
      </w:r>
      <w:r w:rsidRPr="006E67B5">
        <w:t>г</w:t>
      </w:r>
      <w:r>
        <w:t>.</w:t>
      </w:r>
    </w:p>
    <w:p w14:paraId="60B4DCDE" w14:textId="289C43DB" w:rsidR="001C056D" w:rsidRPr="001C056D" w:rsidRDefault="001C056D" w:rsidP="00DA56DF">
      <w:pPr>
        <w:pStyle w:val="a8"/>
        <w:numPr>
          <w:ilvl w:val="6"/>
          <w:numId w:val="8"/>
        </w:numPr>
        <w:ind w:left="709" w:firstLine="425"/>
        <w:rPr>
          <w:color w:val="000000"/>
          <w:szCs w:val="22"/>
          <w:shd w:val="clear" w:color="auto" w:fill="FFFFFF"/>
        </w:rPr>
      </w:pPr>
      <w:r w:rsidRPr="006E67B5">
        <w:t>«Высоконапорные водоводы на скважины 412, 12 Восточно-Савиноборского нефтяного месторождения» ООО «НПП «Изыскатель», 2018</w:t>
      </w:r>
      <w:r>
        <w:t xml:space="preserve"> </w:t>
      </w:r>
      <w:r w:rsidRPr="006E67B5">
        <w:t>г.</w:t>
      </w:r>
    </w:p>
    <w:p w14:paraId="2290E962" w14:textId="19D5A556" w:rsidR="001C056D" w:rsidRPr="00DA56DF" w:rsidRDefault="001C056D" w:rsidP="00DA56DF">
      <w:pPr>
        <w:pStyle w:val="a8"/>
        <w:numPr>
          <w:ilvl w:val="6"/>
          <w:numId w:val="8"/>
        </w:numPr>
        <w:ind w:left="709" w:firstLine="425"/>
        <w:rPr>
          <w:color w:val="000000"/>
          <w:szCs w:val="22"/>
          <w:shd w:val="clear" w:color="auto" w:fill="FFFFFF"/>
        </w:rPr>
      </w:pPr>
      <w:r w:rsidRPr="006E67B5">
        <w:t>«Строительство и реконструкция трубопроводов Восточно-Савиноборского нефтяного месторождения. 2 очередь» ООО «НПП «Изыскатель», 2018</w:t>
      </w:r>
      <w:r>
        <w:t xml:space="preserve"> </w:t>
      </w:r>
      <w:r w:rsidRPr="006E67B5">
        <w:t>г</w:t>
      </w:r>
    </w:p>
    <w:p w14:paraId="4D01A5DD" w14:textId="77777777" w:rsidR="00345E38" w:rsidRPr="00663EAD" w:rsidRDefault="00345E38" w:rsidP="00F92698">
      <w:pPr>
        <w:jc w:val="left"/>
        <w:rPr>
          <w:rFonts w:ascii="Arial" w:eastAsia="Times New Roman" w:hAnsi="Arial" w:cs="Arial"/>
          <w:b w:val="0"/>
          <w:sz w:val="24"/>
          <w:szCs w:val="24"/>
          <w:lang w:eastAsia="ru-RU"/>
        </w:rPr>
      </w:pPr>
      <w:r w:rsidRPr="00663EAD">
        <w:rPr>
          <w:rFonts w:ascii="Arial" w:hAnsi="Arial" w:cs="Arial"/>
        </w:rPr>
        <w:br w:type="page"/>
      </w:r>
    </w:p>
    <w:p w14:paraId="5344F6C3" w14:textId="5C37FC77" w:rsidR="005F1B2A" w:rsidRPr="00102928" w:rsidRDefault="005F1B2A" w:rsidP="00174B89">
      <w:pPr>
        <w:pStyle w:val="aff9"/>
      </w:pPr>
      <w:bookmarkStart w:id="37" w:name="_Toc440295221"/>
      <w:bookmarkStart w:id="38" w:name="_Toc12049369"/>
      <w:r w:rsidRPr="00102928">
        <w:lastRenderedPageBreak/>
        <w:t>Приложение А</w:t>
      </w:r>
      <w:r w:rsidR="00B26CA7" w:rsidRPr="00102928">
        <w:br/>
        <w:t>(обязательное)</w:t>
      </w:r>
      <w:r w:rsidR="00EC0921" w:rsidRPr="00102928">
        <w:br/>
      </w:r>
      <w:bookmarkEnd w:id="37"/>
      <w:r w:rsidR="00BE5E8D">
        <w:t>Техническое задание</w:t>
      </w:r>
      <w:r w:rsidR="00EC0921" w:rsidRPr="00102928">
        <w:t xml:space="preserve"> на </w:t>
      </w:r>
      <w:r w:rsidR="009615D5" w:rsidRPr="00102928">
        <w:t>выполнение</w:t>
      </w:r>
      <w:r w:rsidR="00EC0921" w:rsidRPr="00102928">
        <w:t xml:space="preserve"> комплексных инженерных изысканий</w:t>
      </w:r>
      <w:bookmarkEnd w:id="38"/>
    </w:p>
    <w:p w14:paraId="17BB6AC3" w14:textId="5D036451" w:rsidR="007A5D73" w:rsidRDefault="007A5D73" w:rsidP="00A50AAD">
      <w:pPr>
        <w:pStyle w:val="a4"/>
        <w:numPr>
          <w:ilvl w:val="0"/>
          <w:numId w:val="0"/>
        </w:numPr>
        <w:jc w:val="center"/>
      </w:pPr>
    </w:p>
    <w:p w14:paraId="2BDF3521" w14:textId="2F16F9D8" w:rsidR="00063C32" w:rsidRDefault="00F82593" w:rsidP="00063C32">
      <w:pPr>
        <w:rPr>
          <w:rFonts w:cs="Arial"/>
          <w:highlight w:val="yellow"/>
        </w:rPr>
      </w:pPr>
      <w:r>
        <w:rPr>
          <w:rFonts w:cs="Arial"/>
          <w:highlight w:val="yellow"/>
        </w:rPr>
        <w:pict w14:anchorId="21681AE3">
          <v:shape id="_x0000_i1027" type="#_x0000_t75" style="width:437.25pt;height:618pt">
            <v:imagedata r:id="rId31" o:title="Задание на ИИ_14-02-НИПИ2019_Страница_01"/>
          </v:shape>
        </w:pict>
      </w:r>
    </w:p>
    <w:p w14:paraId="1F7BAA76" w14:textId="5B67BF57" w:rsidR="00063C32" w:rsidRDefault="00F82593" w:rsidP="00063C32">
      <w:pPr>
        <w:rPr>
          <w:rFonts w:cs="Arial"/>
          <w:highlight w:val="yellow"/>
        </w:rPr>
      </w:pPr>
      <w:r>
        <w:rPr>
          <w:rFonts w:cs="Arial"/>
          <w:highlight w:val="yellow"/>
        </w:rPr>
        <w:lastRenderedPageBreak/>
        <w:pict w14:anchorId="64021EF1">
          <v:shape id="_x0000_i1028" type="#_x0000_t75" style="width:502.5pt;height:711pt">
            <v:imagedata r:id="rId32" o:title="Задание на ИИ_14-02-НИПИ2019_Страница_02"/>
          </v:shape>
        </w:pict>
      </w:r>
      <w:r>
        <w:rPr>
          <w:rFonts w:cs="Arial"/>
          <w:highlight w:val="yellow"/>
        </w:rPr>
        <w:lastRenderedPageBreak/>
        <w:pict w14:anchorId="4E932F6D">
          <v:shape id="_x0000_i1029" type="#_x0000_t75" style="width:502.5pt;height:711pt">
            <v:imagedata r:id="rId33" o:title="Задание на ИИ_14-02-НИПИ2019_Страница_03"/>
          </v:shape>
        </w:pict>
      </w:r>
      <w:r>
        <w:rPr>
          <w:rFonts w:cs="Arial"/>
          <w:highlight w:val="yellow"/>
        </w:rPr>
        <w:lastRenderedPageBreak/>
        <w:pict w14:anchorId="3A9F1B75">
          <v:shape id="_x0000_i1030" type="#_x0000_t75" style="width:502.5pt;height:711pt">
            <v:imagedata r:id="rId34" o:title="Задание на ИИ_14-02-НИПИ2019_Страница_04"/>
          </v:shape>
        </w:pict>
      </w:r>
      <w:r>
        <w:rPr>
          <w:rFonts w:cs="Arial"/>
          <w:highlight w:val="yellow"/>
        </w:rPr>
        <w:lastRenderedPageBreak/>
        <w:pict w14:anchorId="00138888">
          <v:shape id="_x0000_i1031" type="#_x0000_t75" style="width:502.5pt;height:711pt">
            <v:imagedata r:id="rId35" o:title="Задание на ИИ_14-02-НИПИ2019_Страница_05"/>
          </v:shape>
        </w:pict>
      </w:r>
      <w:r>
        <w:rPr>
          <w:rFonts w:cs="Arial"/>
          <w:highlight w:val="yellow"/>
        </w:rPr>
        <w:lastRenderedPageBreak/>
        <w:pict w14:anchorId="5F70722F">
          <v:shape id="_x0000_i1032" type="#_x0000_t75" style="width:502.5pt;height:711pt">
            <v:imagedata r:id="rId36" o:title="Задание на ИИ_14-02-НИПИ2019_Страница_06"/>
          </v:shape>
        </w:pict>
      </w:r>
      <w:r>
        <w:rPr>
          <w:rFonts w:cs="Arial"/>
          <w:highlight w:val="yellow"/>
        </w:rPr>
        <w:lastRenderedPageBreak/>
        <w:pict w14:anchorId="6037739E">
          <v:shape id="_x0000_i1033" type="#_x0000_t75" style="width:502.5pt;height:711pt">
            <v:imagedata r:id="rId37" o:title="Задание на ИИ_14-02-НИПИ2019_Страница_07"/>
          </v:shape>
        </w:pict>
      </w:r>
      <w:r>
        <w:rPr>
          <w:rFonts w:cs="Arial"/>
          <w:highlight w:val="yellow"/>
        </w:rPr>
        <w:lastRenderedPageBreak/>
        <w:pict w14:anchorId="3B298F14">
          <v:shape id="_x0000_i1034" type="#_x0000_t75" style="width:502.5pt;height:711pt">
            <v:imagedata r:id="rId38" o:title="Задание на ИИ_14-02-НИПИ2019_Страница_08"/>
          </v:shape>
        </w:pict>
      </w:r>
      <w:r>
        <w:rPr>
          <w:rFonts w:cs="Arial"/>
          <w:highlight w:val="yellow"/>
        </w:rPr>
        <w:lastRenderedPageBreak/>
        <w:pict w14:anchorId="654AAC9F">
          <v:shape id="_x0000_i1035" type="#_x0000_t75" style="width:502.5pt;height:711pt">
            <v:imagedata r:id="rId39" o:title="Задание на ИИ_14-02-НИПИ2019_Страница_09"/>
          </v:shape>
        </w:pict>
      </w:r>
      <w:r>
        <w:rPr>
          <w:rFonts w:cs="Arial"/>
          <w:highlight w:val="yellow"/>
        </w:rPr>
        <w:lastRenderedPageBreak/>
        <w:pict w14:anchorId="23677DA2">
          <v:shape id="_x0000_i1036" type="#_x0000_t75" style="width:502.5pt;height:711pt">
            <v:imagedata r:id="rId40" o:title="Задание на ИИ_14-02-НИПИ2019_Страница_10"/>
          </v:shape>
        </w:pict>
      </w:r>
      <w:r>
        <w:rPr>
          <w:rFonts w:cs="Arial"/>
          <w:highlight w:val="yellow"/>
        </w:rPr>
        <w:lastRenderedPageBreak/>
        <w:pict w14:anchorId="6E93B11E">
          <v:shape id="_x0000_i1037" type="#_x0000_t75" style="width:502.5pt;height:711pt">
            <v:imagedata r:id="rId41" o:title="Задание на ИИ_14-02-НИПИ2019_Страница_11"/>
          </v:shape>
        </w:pict>
      </w:r>
      <w:r>
        <w:rPr>
          <w:rFonts w:cs="Arial"/>
          <w:highlight w:val="yellow"/>
        </w:rPr>
        <w:lastRenderedPageBreak/>
        <w:pict w14:anchorId="009FA3F1">
          <v:shape id="_x0000_i1038" type="#_x0000_t75" style="width:502.5pt;height:711pt">
            <v:imagedata r:id="rId42" o:title="Задание на ИИ_14-02-НИПИ2019_Страница_12"/>
          </v:shape>
        </w:pict>
      </w:r>
      <w:r>
        <w:rPr>
          <w:rFonts w:cs="Arial"/>
          <w:highlight w:val="yellow"/>
        </w:rPr>
        <w:lastRenderedPageBreak/>
        <w:pict w14:anchorId="1D1045C8">
          <v:shape id="_x0000_i1039" type="#_x0000_t75" style="width:502.5pt;height:711pt">
            <v:imagedata r:id="rId43" o:title="Задание на ИИ_14-02-НИПИ2019_Страница_13"/>
          </v:shape>
        </w:pict>
      </w:r>
      <w:r>
        <w:rPr>
          <w:rFonts w:cs="Arial"/>
          <w:highlight w:val="yellow"/>
        </w:rPr>
        <w:lastRenderedPageBreak/>
        <w:pict w14:anchorId="018116A1">
          <v:shape id="_x0000_i1040" type="#_x0000_t75" style="width:502.5pt;height:711pt">
            <v:imagedata r:id="rId44" o:title="Задание на ИИ_14-02-НИПИ2019_Страница_14"/>
          </v:shape>
        </w:pict>
      </w:r>
      <w:r>
        <w:rPr>
          <w:rFonts w:cs="Arial"/>
          <w:highlight w:val="yellow"/>
        </w:rPr>
        <w:lastRenderedPageBreak/>
        <w:pict w14:anchorId="3B5E0AD8">
          <v:shape id="_x0000_i1041" type="#_x0000_t75" style="width:502.5pt;height:355.5pt">
            <v:imagedata r:id="rId45" o:title="Задание на ИИ_14-02-НИПИ2019_Страница_15"/>
          </v:shape>
        </w:pict>
      </w:r>
      <w:r>
        <w:rPr>
          <w:rFonts w:cs="Arial"/>
          <w:highlight w:val="yellow"/>
        </w:rPr>
        <w:lastRenderedPageBreak/>
        <w:pict w14:anchorId="01C26867">
          <v:shape id="_x0000_i1042" type="#_x0000_t75" style="width:502.5pt;height:711pt">
            <v:imagedata r:id="rId46" o:title="Задание на ИИ_14-02-НИПИ2019_Страница_16"/>
          </v:shape>
        </w:pict>
      </w:r>
      <w:r>
        <w:rPr>
          <w:rFonts w:cs="Arial"/>
          <w:highlight w:val="yellow"/>
        </w:rPr>
        <w:lastRenderedPageBreak/>
        <w:pict w14:anchorId="25FCD96C">
          <v:shape id="_x0000_i1043" type="#_x0000_t75" style="width:502.5pt;height:711pt">
            <v:imagedata r:id="rId47" o:title="Задание на ИИ_14-02-НИПИ2019_Страница_17"/>
          </v:shape>
        </w:pict>
      </w:r>
      <w:r>
        <w:rPr>
          <w:rFonts w:cs="Arial"/>
          <w:highlight w:val="yellow"/>
        </w:rPr>
        <w:lastRenderedPageBreak/>
        <w:pict w14:anchorId="666618D4">
          <v:shape id="_x0000_i1044" type="#_x0000_t75" style="width:502.5pt;height:711pt">
            <v:imagedata r:id="rId48" o:title="Задание на ИИ_14-02-НИПИ2019_Страница_18"/>
          </v:shape>
        </w:pict>
      </w:r>
      <w:r>
        <w:rPr>
          <w:rFonts w:cs="Arial"/>
          <w:highlight w:val="yellow"/>
        </w:rPr>
        <w:lastRenderedPageBreak/>
        <w:pict w14:anchorId="42EAFD48">
          <v:shape id="_x0000_i1045" type="#_x0000_t75" style="width:502.5pt;height:711pt">
            <v:imagedata r:id="rId49" o:title="Задание на ИИ_14-02-НИПИ2019_Страница_19"/>
          </v:shape>
        </w:pict>
      </w:r>
      <w:r>
        <w:rPr>
          <w:rFonts w:cs="Arial"/>
          <w:highlight w:val="yellow"/>
        </w:rPr>
        <w:lastRenderedPageBreak/>
        <w:pict w14:anchorId="02F61299">
          <v:shape id="_x0000_i1046" type="#_x0000_t75" style="width:502.5pt;height:711pt">
            <v:imagedata r:id="rId50" o:title="Задание на ИИ_14-02-НИПИ2019_Страница_20"/>
          </v:shape>
        </w:pict>
      </w:r>
      <w:r>
        <w:rPr>
          <w:rFonts w:cs="Arial"/>
          <w:highlight w:val="yellow"/>
        </w:rPr>
        <w:lastRenderedPageBreak/>
        <w:pict w14:anchorId="63C20842">
          <v:shape id="_x0000_i1047" type="#_x0000_t75" style="width:502.5pt;height:711pt">
            <v:imagedata r:id="rId51" o:title="Задание на ИИ_14-02-НИПИ2019_Страница_21"/>
          </v:shape>
        </w:pict>
      </w:r>
      <w:r>
        <w:rPr>
          <w:rFonts w:cs="Arial"/>
          <w:highlight w:val="yellow"/>
        </w:rPr>
        <w:lastRenderedPageBreak/>
        <w:pict w14:anchorId="584062F5">
          <v:shape id="_x0000_i1048" type="#_x0000_t75" style="width:502.5pt;height:711pt">
            <v:imagedata r:id="rId52" o:title="Задание на ИИ_14-02-НИПИ2019_Страница_22"/>
          </v:shape>
        </w:pict>
      </w:r>
      <w:r>
        <w:rPr>
          <w:rFonts w:cs="Arial"/>
          <w:highlight w:val="yellow"/>
        </w:rPr>
        <w:lastRenderedPageBreak/>
        <w:pict w14:anchorId="0752CC97">
          <v:shape id="_x0000_i1049" type="#_x0000_t75" style="width:502.5pt;height:711pt">
            <v:imagedata r:id="rId53" o:title="Задание на ИИ_14-02-НИПИ2019_Страница_23"/>
          </v:shape>
        </w:pict>
      </w:r>
      <w:r>
        <w:rPr>
          <w:rFonts w:cs="Arial"/>
          <w:highlight w:val="yellow"/>
        </w:rPr>
        <w:lastRenderedPageBreak/>
        <w:pict w14:anchorId="1759F344">
          <v:shape id="_x0000_i1050" type="#_x0000_t75" style="width:502.5pt;height:711pt">
            <v:imagedata r:id="rId54" o:title="Задание на ИИ_14-02-НИПИ2019_Страница_24"/>
          </v:shape>
        </w:pict>
      </w:r>
      <w:r>
        <w:rPr>
          <w:rFonts w:cs="Arial"/>
          <w:highlight w:val="yellow"/>
        </w:rPr>
        <w:lastRenderedPageBreak/>
        <w:pict w14:anchorId="011AEA2C">
          <v:shape id="_x0000_i1051" type="#_x0000_t75" style="width:472.5pt;height:666.75pt">
            <v:imagedata r:id="rId55" o:title="Задание на ИИ_14-02-НИПИ2019_Страница_25"/>
          </v:shape>
        </w:pict>
      </w:r>
    </w:p>
    <w:p w14:paraId="30F0551C" w14:textId="77777777" w:rsidR="00063C32" w:rsidRDefault="00063C32">
      <w:pPr>
        <w:jc w:val="left"/>
        <w:rPr>
          <w:rFonts w:cs="Arial"/>
          <w:highlight w:val="yellow"/>
        </w:rPr>
      </w:pPr>
    </w:p>
    <w:p w14:paraId="0BFB7F1A" w14:textId="6FEB4CDB" w:rsidR="007A5D73" w:rsidRDefault="007A5D73">
      <w:pPr>
        <w:jc w:val="left"/>
        <w:rPr>
          <w:rFonts w:cs="Arial"/>
          <w:highlight w:val="yellow"/>
        </w:rPr>
      </w:pPr>
      <w:r w:rsidRPr="00FD7AF8">
        <w:rPr>
          <w:rFonts w:cs="Arial"/>
          <w:highlight w:val="yellow"/>
        </w:rPr>
        <w:br w:type="page"/>
      </w:r>
    </w:p>
    <w:p w14:paraId="1498E689" w14:textId="77777777" w:rsidR="00063C32" w:rsidRPr="00FD7AF8" w:rsidRDefault="00063C32">
      <w:pPr>
        <w:jc w:val="left"/>
        <w:rPr>
          <w:rFonts w:ascii="Arial" w:eastAsia="Times New Roman" w:hAnsi="Arial" w:cs="Arial"/>
          <w:b w:val="0"/>
          <w:sz w:val="22"/>
          <w:szCs w:val="24"/>
          <w:highlight w:val="yellow"/>
          <w:lang w:eastAsia="ru-RU"/>
        </w:rPr>
      </w:pPr>
    </w:p>
    <w:p w14:paraId="4A47CE21" w14:textId="601F0398" w:rsidR="00947A55" w:rsidRDefault="00BC594C" w:rsidP="00174B89">
      <w:pPr>
        <w:pStyle w:val="aff9"/>
      </w:pPr>
      <w:bookmarkStart w:id="39" w:name="_Toc475805670"/>
      <w:bookmarkStart w:id="40" w:name="_Toc12049370"/>
      <w:bookmarkStart w:id="41" w:name="_Toc440295222"/>
      <w:r w:rsidRPr="00A9224F">
        <w:t>Приложение Б</w:t>
      </w:r>
      <w:r w:rsidR="00B26CA7" w:rsidRPr="00A9224F">
        <w:br/>
        <w:t>(обязательное)</w:t>
      </w:r>
      <w:r w:rsidRPr="00A9224F">
        <w:br/>
      </w:r>
      <w:bookmarkEnd w:id="39"/>
      <w:r w:rsidR="00190786" w:rsidRPr="00A9224F">
        <w:t>Программа</w:t>
      </w:r>
      <w:r w:rsidR="00832CA1">
        <w:t xml:space="preserve"> работ на</w:t>
      </w:r>
      <w:r w:rsidR="00BB3831" w:rsidRPr="00A9224F">
        <w:t xml:space="preserve"> </w:t>
      </w:r>
      <w:r w:rsidR="003D359C" w:rsidRPr="00A9224F">
        <w:t>выполнени</w:t>
      </w:r>
      <w:r w:rsidR="00832CA1">
        <w:t>е</w:t>
      </w:r>
      <w:r w:rsidR="003D359C" w:rsidRPr="00A9224F">
        <w:t xml:space="preserve"> </w:t>
      </w:r>
      <w:r w:rsidR="00190786" w:rsidRPr="00A9224F">
        <w:t>инженерных изысканий</w:t>
      </w:r>
      <w:bookmarkEnd w:id="40"/>
    </w:p>
    <w:p w14:paraId="7268AEA0" w14:textId="2DE04440" w:rsidR="0025399E" w:rsidRDefault="0025399E" w:rsidP="00832CA1">
      <w:pPr>
        <w:rPr>
          <w:rFonts w:cs="Arial"/>
          <w:highlight w:val="yellow"/>
        </w:rPr>
      </w:pPr>
    </w:p>
    <w:p w14:paraId="0FA726BE" w14:textId="1CF7F540" w:rsidR="00063C32" w:rsidRDefault="00F82593" w:rsidP="00832CA1">
      <w:pPr>
        <w:rPr>
          <w:rFonts w:cs="Arial"/>
          <w:b w:val="0"/>
          <w:highlight w:val="yellow"/>
        </w:rPr>
      </w:pPr>
      <w:r>
        <w:rPr>
          <w:rFonts w:cs="Arial"/>
          <w:b w:val="0"/>
          <w:highlight w:val="yellow"/>
        </w:rPr>
        <w:pict w14:anchorId="6284A0C1">
          <v:shape id="_x0000_i1052" type="#_x0000_t75" style="width:451.5pt;height:600.75pt">
            <v:imagedata r:id="rId56" o:title="ППР 14-02-НИПИ2019_Страница_001"/>
          </v:shape>
        </w:pict>
      </w:r>
    </w:p>
    <w:p w14:paraId="6F886041" w14:textId="513E2055" w:rsidR="00A667AA" w:rsidRPr="00063C32" w:rsidRDefault="00F82593" w:rsidP="00832CA1">
      <w:pPr>
        <w:rPr>
          <w:rFonts w:cs="Arial"/>
          <w:b w:val="0"/>
          <w:highlight w:val="yellow"/>
        </w:rPr>
      </w:pPr>
      <w:r>
        <w:rPr>
          <w:rFonts w:cs="Arial"/>
          <w:b w:val="0"/>
          <w:highlight w:val="yellow"/>
        </w:rPr>
        <w:lastRenderedPageBreak/>
        <w:pict w14:anchorId="3F03F58B">
          <v:shape id="_x0000_i1053" type="#_x0000_t75" style="width:502.5pt;height:711pt">
            <v:imagedata r:id="rId57" o:title="ППР 14-02-НИПИ2019_Страница_002"/>
          </v:shape>
        </w:pict>
      </w:r>
      <w:r>
        <w:rPr>
          <w:rFonts w:cs="Arial"/>
          <w:b w:val="0"/>
          <w:highlight w:val="yellow"/>
        </w:rPr>
        <w:lastRenderedPageBreak/>
        <w:pict w14:anchorId="7FDE5135">
          <v:shape id="_x0000_i1054" type="#_x0000_t75" style="width:502.5pt;height:711pt">
            <v:imagedata r:id="rId58" o:title="ППР 14-02-НИПИ2019_Страница_003"/>
          </v:shape>
        </w:pict>
      </w:r>
      <w:r>
        <w:rPr>
          <w:rFonts w:cs="Arial"/>
          <w:b w:val="0"/>
          <w:highlight w:val="yellow"/>
        </w:rPr>
        <w:lastRenderedPageBreak/>
        <w:pict w14:anchorId="186B5660">
          <v:shape id="_x0000_i1055" type="#_x0000_t75" style="width:502.5pt;height:711pt">
            <v:imagedata r:id="rId59" o:title="ППР 14-02-НИПИ2019_Страница_004"/>
          </v:shape>
        </w:pict>
      </w:r>
      <w:r>
        <w:rPr>
          <w:rFonts w:cs="Arial"/>
          <w:b w:val="0"/>
          <w:highlight w:val="yellow"/>
        </w:rPr>
        <w:lastRenderedPageBreak/>
        <w:pict w14:anchorId="0265D8C5">
          <v:shape id="_x0000_i1056" type="#_x0000_t75" style="width:502.5pt;height:711pt">
            <v:imagedata r:id="rId60" o:title="ППР 14-02-НИПИ2019_Страница_005"/>
          </v:shape>
        </w:pict>
      </w:r>
      <w:r>
        <w:rPr>
          <w:rFonts w:cs="Arial"/>
          <w:b w:val="0"/>
          <w:highlight w:val="yellow"/>
        </w:rPr>
        <w:lastRenderedPageBreak/>
        <w:pict w14:anchorId="51E121EB">
          <v:shape id="_x0000_i1057" type="#_x0000_t75" style="width:502.5pt;height:711pt">
            <v:imagedata r:id="rId61" o:title="ППР 14-02-НИПИ2019_Страница_006"/>
          </v:shape>
        </w:pict>
      </w:r>
      <w:r>
        <w:rPr>
          <w:rFonts w:cs="Arial"/>
          <w:b w:val="0"/>
          <w:highlight w:val="yellow"/>
        </w:rPr>
        <w:lastRenderedPageBreak/>
        <w:pict w14:anchorId="2F1DA62E">
          <v:shape id="_x0000_i1058" type="#_x0000_t75" style="width:502.5pt;height:711pt">
            <v:imagedata r:id="rId62" o:title="ППР 14-02-НИПИ2019_Страница_007"/>
          </v:shape>
        </w:pict>
      </w:r>
      <w:r>
        <w:rPr>
          <w:rFonts w:cs="Arial"/>
          <w:b w:val="0"/>
          <w:highlight w:val="yellow"/>
        </w:rPr>
        <w:lastRenderedPageBreak/>
        <w:pict w14:anchorId="266B1390">
          <v:shape id="_x0000_i1059" type="#_x0000_t75" style="width:502.5pt;height:711pt">
            <v:imagedata r:id="rId63" o:title="ППР 14-02-НИПИ2019_Страница_008"/>
          </v:shape>
        </w:pict>
      </w:r>
      <w:r>
        <w:rPr>
          <w:rFonts w:cs="Arial"/>
          <w:b w:val="0"/>
          <w:highlight w:val="yellow"/>
        </w:rPr>
        <w:lastRenderedPageBreak/>
        <w:pict w14:anchorId="4DB60BCE">
          <v:shape id="_x0000_i1060" type="#_x0000_t75" style="width:502.5pt;height:711pt">
            <v:imagedata r:id="rId64" o:title="ППР 14-02-НИПИ2019_Страница_009"/>
          </v:shape>
        </w:pict>
      </w:r>
      <w:r>
        <w:rPr>
          <w:rFonts w:cs="Arial"/>
          <w:b w:val="0"/>
          <w:highlight w:val="yellow"/>
        </w:rPr>
        <w:lastRenderedPageBreak/>
        <w:pict w14:anchorId="52F63460">
          <v:shape id="_x0000_i1061" type="#_x0000_t75" style="width:502.5pt;height:711pt">
            <v:imagedata r:id="rId65" o:title="ППР 14-02-НИПИ2019_Страница_010"/>
          </v:shape>
        </w:pict>
      </w:r>
      <w:r>
        <w:rPr>
          <w:rFonts w:cs="Arial"/>
          <w:b w:val="0"/>
          <w:highlight w:val="yellow"/>
        </w:rPr>
        <w:lastRenderedPageBreak/>
        <w:pict w14:anchorId="6596E505">
          <v:shape id="_x0000_i1062" type="#_x0000_t75" style="width:502.5pt;height:711pt">
            <v:imagedata r:id="rId66" o:title="ППР 14-02-НИПИ2019_Страница_011"/>
          </v:shape>
        </w:pict>
      </w:r>
      <w:r>
        <w:rPr>
          <w:rFonts w:cs="Arial"/>
          <w:b w:val="0"/>
          <w:highlight w:val="yellow"/>
        </w:rPr>
        <w:lastRenderedPageBreak/>
        <w:pict w14:anchorId="3A0BDB6B">
          <v:shape id="_x0000_i1063" type="#_x0000_t75" style="width:502.5pt;height:711pt">
            <v:imagedata r:id="rId67" o:title="ППР 14-02-НИПИ2019_Страница_012"/>
          </v:shape>
        </w:pict>
      </w:r>
      <w:r>
        <w:rPr>
          <w:rFonts w:cs="Arial"/>
          <w:b w:val="0"/>
          <w:highlight w:val="yellow"/>
        </w:rPr>
        <w:lastRenderedPageBreak/>
        <w:pict w14:anchorId="064B1CF9">
          <v:shape id="_x0000_i1064" type="#_x0000_t75" style="width:502.5pt;height:711pt">
            <v:imagedata r:id="rId68" o:title="ППР 14-02-НИПИ2019_Страница_013"/>
          </v:shape>
        </w:pict>
      </w:r>
      <w:r>
        <w:rPr>
          <w:rFonts w:cs="Arial"/>
          <w:b w:val="0"/>
          <w:highlight w:val="yellow"/>
        </w:rPr>
        <w:lastRenderedPageBreak/>
        <w:pict w14:anchorId="1C8023CB">
          <v:shape id="_x0000_i1065" type="#_x0000_t75" style="width:502.5pt;height:711pt">
            <v:imagedata r:id="rId69" o:title="ППР 14-02-НИПИ2019_Страница_014"/>
          </v:shape>
        </w:pict>
      </w:r>
      <w:r>
        <w:rPr>
          <w:rFonts w:cs="Arial"/>
          <w:b w:val="0"/>
          <w:highlight w:val="yellow"/>
        </w:rPr>
        <w:lastRenderedPageBreak/>
        <w:pict w14:anchorId="4899A4E3">
          <v:shape id="_x0000_i1066" type="#_x0000_t75" style="width:502.5pt;height:711pt">
            <v:imagedata r:id="rId70" o:title="ППР 14-02-НИПИ2019_Страница_015"/>
          </v:shape>
        </w:pict>
      </w:r>
      <w:r>
        <w:rPr>
          <w:rFonts w:cs="Arial"/>
          <w:b w:val="0"/>
          <w:highlight w:val="yellow"/>
        </w:rPr>
        <w:lastRenderedPageBreak/>
        <w:pict w14:anchorId="09DCA597">
          <v:shape id="_x0000_i1067" type="#_x0000_t75" style="width:502.5pt;height:711pt">
            <v:imagedata r:id="rId71" o:title="ППР 14-02-НИПИ2019_Страница_016"/>
          </v:shape>
        </w:pict>
      </w:r>
      <w:r>
        <w:rPr>
          <w:rFonts w:cs="Arial"/>
          <w:b w:val="0"/>
          <w:highlight w:val="yellow"/>
        </w:rPr>
        <w:lastRenderedPageBreak/>
        <w:pict w14:anchorId="56FA1ED7">
          <v:shape id="_x0000_i1068" type="#_x0000_t75" style="width:502.5pt;height:711pt">
            <v:imagedata r:id="rId72" o:title="ППР 14-02-НИПИ2019_Страница_017"/>
          </v:shape>
        </w:pict>
      </w:r>
      <w:r>
        <w:rPr>
          <w:rFonts w:cs="Arial"/>
          <w:b w:val="0"/>
          <w:highlight w:val="yellow"/>
        </w:rPr>
        <w:lastRenderedPageBreak/>
        <w:pict w14:anchorId="585CEEC8">
          <v:shape id="_x0000_i1069" type="#_x0000_t75" style="width:502.5pt;height:711pt">
            <v:imagedata r:id="rId73" o:title="ППР 14-02-НИПИ2019_Страница_018"/>
          </v:shape>
        </w:pict>
      </w:r>
      <w:r>
        <w:rPr>
          <w:rFonts w:cs="Arial"/>
          <w:b w:val="0"/>
          <w:highlight w:val="yellow"/>
        </w:rPr>
        <w:lastRenderedPageBreak/>
        <w:pict w14:anchorId="3CAD9538">
          <v:shape id="_x0000_i1070" type="#_x0000_t75" style="width:502.5pt;height:711pt">
            <v:imagedata r:id="rId74" o:title="ППР 14-02-НИПИ2019_Страница_019"/>
          </v:shape>
        </w:pict>
      </w:r>
      <w:r>
        <w:rPr>
          <w:rFonts w:cs="Arial"/>
          <w:b w:val="0"/>
          <w:highlight w:val="yellow"/>
        </w:rPr>
        <w:lastRenderedPageBreak/>
        <w:pict w14:anchorId="3789F45A">
          <v:shape id="_x0000_i1071" type="#_x0000_t75" style="width:502.5pt;height:711pt">
            <v:imagedata r:id="rId75" o:title="ППР 14-02-НИПИ2019_Страница_020"/>
          </v:shape>
        </w:pict>
      </w:r>
      <w:r>
        <w:rPr>
          <w:rFonts w:cs="Arial"/>
          <w:b w:val="0"/>
          <w:highlight w:val="yellow"/>
        </w:rPr>
        <w:lastRenderedPageBreak/>
        <w:pict w14:anchorId="0CEBB149">
          <v:shape id="_x0000_i1072" type="#_x0000_t75" style="width:502.5pt;height:711pt">
            <v:imagedata r:id="rId76" o:title="ППР 14-02-НИПИ2019_Страница_021"/>
          </v:shape>
        </w:pict>
      </w:r>
      <w:r>
        <w:rPr>
          <w:rFonts w:cs="Arial"/>
          <w:b w:val="0"/>
          <w:highlight w:val="yellow"/>
        </w:rPr>
        <w:lastRenderedPageBreak/>
        <w:pict w14:anchorId="5CE76489">
          <v:shape id="_x0000_i1073" type="#_x0000_t75" style="width:502.5pt;height:711pt">
            <v:imagedata r:id="rId77" o:title="ППР 14-02-НИПИ2019_Страница_022"/>
          </v:shape>
        </w:pict>
      </w:r>
      <w:r>
        <w:rPr>
          <w:rFonts w:cs="Arial"/>
          <w:b w:val="0"/>
          <w:highlight w:val="yellow"/>
        </w:rPr>
        <w:lastRenderedPageBreak/>
        <w:pict w14:anchorId="08BB4038">
          <v:shape id="_x0000_i1074" type="#_x0000_t75" style="width:502.5pt;height:711pt">
            <v:imagedata r:id="rId78" o:title="ППР 14-02-НИПИ2019_Страница_023"/>
          </v:shape>
        </w:pict>
      </w:r>
      <w:r>
        <w:rPr>
          <w:rFonts w:cs="Arial"/>
          <w:b w:val="0"/>
          <w:highlight w:val="yellow"/>
        </w:rPr>
        <w:lastRenderedPageBreak/>
        <w:pict w14:anchorId="661E5C40">
          <v:shape id="_x0000_i1075" type="#_x0000_t75" style="width:502.5pt;height:711pt">
            <v:imagedata r:id="rId79" o:title="ППР 14-02-НИПИ2019_Страница_024"/>
          </v:shape>
        </w:pict>
      </w:r>
      <w:r>
        <w:rPr>
          <w:rFonts w:cs="Arial"/>
          <w:b w:val="0"/>
          <w:highlight w:val="yellow"/>
        </w:rPr>
        <w:lastRenderedPageBreak/>
        <w:pict w14:anchorId="05F6547F">
          <v:shape id="_x0000_i1076" type="#_x0000_t75" style="width:502.5pt;height:711pt">
            <v:imagedata r:id="rId80" o:title="ППР 14-02-НИПИ2019_Страница_025"/>
          </v:shape>
        </w:pict>
      </w:r>
      <w:r>
        <w:rPr>
          <w:rFonts w:cs="Arial"/>
          <w:b w:val="0"/>
          <w:highlight w:val="yellow"/>
        </w:rPr>
        <w:lastRenderedPageBreak/>
        <w:pict w14:anchorId="26B5266F">
          <v:shape id="_x0000_i1077" type="#_x0000_t75" style="width:502.5pt;height:711pt">
            <v:imagedata r:id="rId81" o:title="ППР 14-02-НИПИ2019_Страница_026"/>
          </v:shape>
        </w:pict>
      </w:r>
      <w:r>
        <w:rPr>
          <w:rFonts w:cs="Arial"/>
          <w:b w:val="0"/>
          <w:highlight w:val="yellow"/>
        </w:rPr>
        <w:lastRenderedPageBreak/>
        <w:pict w14:anchorId="6A91AD34">
          <v:shape id="_x0000_i1078" type="#_x0000_t75" style="width:502.5pt;height:711pt">
            <v:imagedata r:id="rId82" o:title="ППР 14-02-НИПИ2019_Страница_027"/>
          </v:shape>
        </w:pict>
      </w:r>
      <w:r>
        <w:rPr>
          <w:rFonts w:cs="Arial"/>
          <w:b w:val="0"/>
          <w:highlight w:val="yellow"/>
        </w:rPr>
        <w:lastRenderedPageBreak/>
        <w:pict w14:anchorId="66A6B9D1">
          <v:shape id="_x0000_i1079" type="#_x0000_t75" style="width:502.5pt;height:711pt">
            <v:imagedata r:id="rId83" o:title="ППР 14-02-НИПИ2019_Страница_028"/>
          </v:shape>
        </w:pict>
      </w:r>
      <w:r>
        <w:rPr>
          <w:rFonts w:cs="Arial"/>
          <w:b w:val="0"/>
          <w:highlight w:val="yellow"/>
        </w:rPr>
        <w:lastRenderedPageBreak/>
        <w:pict w14:anchorId="06AA3465">
          <v:shape id="_x0000_i1080" type="#_x0000_t75" style="width:502.5pt;height:711pt">
            <v:imagedata r:id="rId84" o:title="ППР 14-02-НИПИ2019_Страница_029"/>
          </v:shape>
        </w:pict>
      </w:r>
      <w:r>
        <w:rPr>
          <w:rFonts w:cs="Arial"/>
          <w:b w:val="0"/>
          <w:highlight w:val="yellow"/>
        </w:rPr>
        <w:lastRenderedPageBreak/>
        <w:pict w14:anchorId="55F95D5D">
          <v:shape id="_x0000_i1081" type="#_x0000_t75" style="width:502.5pt;height:711pt">
            <v:imagedata r:id="rId85" o:title="ППР 14-02-НИПИ2019_Страница_030"/>
          </v:shape>
        </w:pict>
      </w:r>
      <w:r>
        <w:rPr>
          <w:rFonts w:cs="Arial"/>
          <w:b w:val="0"/>
          <w:highlight w:val="yellow"/>
        </w:rPr>
        <w:lastRenderedPageBreak/>
        <w:pict w14:anchorId="7857A1B2">
          <v:shape id="_x0000_i1082" type="#_x0000_t75" style="width:502.5pt;height:711pt">
            <v:imagedata r:id="rId86" o:title="ППР 14-02-НИПИ2019_Страница_031"/>
          </v:shape>
        </w:pict>
      </w:r>
      <w:r>
        <w:rPr>
          <w:rFonts w:cs="Arial"/>
          <w:b w:val="0"/>
          <w:highlight w:val="yellow"/>
        </w:rPr>
        <w:lastRenderedPageBreak/>
        <w:pict w14:anchorId="074212DB">
          <v:shape id="_x0000_i1083" type="#_x0000_t75" style="width:502.5pt;height:711pt">
            <v:imagedata r:id="rId87" o:title="ППР 14-02-НИПИ2019_Страница_032"/>
          </v:shape>
        </w:pict>
      </w:r>
      <w:r>
        <w:rPr>
          <w:rFonts w:cs="Arial"/>
          <w:b w:val="0"/>
          <w:highlight w:val="yellow"/>
        </w:rPr>
        <w:lastRenderedPageBreak/>
        <w:pict w14:anchorId="4AF625CF">
          <v:shape id="_x0000_i1084" type="#_x0000_t75" style="width:502.5pt;height:711pt">
            <v:imagedata r:id="rId88" o:title="ППР 14-02-НИПИ2019_Страница_033"/>
          </v:shape>
        </w:pict>
      </w:r>
      <w:r>
        <w:rPr>
          <w:rFonts w:cs="Arial"/>
          <w:b w:val="0"/>
          <w:highlight w:val="yellow"/>
        </w:rPr>
        <w:lastRenderedPageBreak/>
        <w:pict w14:anchorId="2BC94345">
          <v:shape id="_x0000_i1085" type="#_x0000_t75" style="width:502.5pt;height:711pt">
            <v:imagedata r:id="rId89" o:title="ППР 14-02-НИПИ2019_Страница_034"/>
          </v:shape>
        </w:pict>
      </w:r>
      <w:r>
        <w:rPr>
          <w:rFonts w:cs="Arial"/>
          <w:b w:val="0"/>
          <w:highlight w:val="yellow"/>
        </w:rPr>
        <w:lastRenderedPageBreak/>
        <w:pict w14:anchorId="23A8B96A">
          <v:shape id="_x0000_i1086" type="#_x0000_t75" style="width:502.5pt;height:711pt">
            <v:imagedata r:id="rId90" o:title="ППР 14-02-НИПИ2019_Страница_035"/>
          </v:shape>
        </w:pict>
      </w:r>
      <w:r>
        <w:rPr>
          <w:rFonts w:cs="Arial"/>
          <w:b w:val="0"/>
          <w:highlight w:val="yellow"/>
        </w:rPr>
        <w:lastRenderedPageBreak/>
        <w:pict w14:anchorId="42CAB218">
          <v:shape id="_x0000_i1087" type="#_x0000_t75" style="width:502.5pt;height:711pt">
            <v:imagedata r:id="rId91" o:title="ППР 14-02-НИПИ2019_Страница_036"/>
          </v:shape>
        </w:pict>
      </w:r>
      <w:r>
        <w:rPr>
          <w:rFonts w:cs="Arial"/>
          <w:b w:val="0"/>
          <w:highlight w:val="yellow"/>
        </w:rPr>
        <w:lastRenderedPageBreak/>
        <w:pict w14:anchorId="4EAEA09A">
          <v:shape id="_x0000_i1088" type="#_x0000_t75" style="width:502.5pt;height:711pt">
            <v:imagedata r:id="rId92" o:title="ППР 14-02-НИПИ2019_Страница_037"/>
          </v:shape>
        </w:pict>
      </w:r>
      <w:r>
        <w:rPr>
          <w:rFonts w:cs="Arial"/>
          <w:b w:val="0"/>
          <w:highlight w:val="yellow"/>
        </w:rPr>
        <w:lastRenderedPageBreak/>
        <w:pict w14:anchorId="02CB27A3">
          <v:shape id="_x0000_i1089" type="#_x0000_t75" style="width:502.5pt;height:711pt">
            <v:imagedata r:id="rId93" o:title="ППР 14-02-НИПИ2019_Страница_038"/>
          </v:shape>
        </w:pict>
      </w:r>
      <w:r>
        <w:rPr>
          <w:rFonts w:cs="Arial"/>
          <w:b w:val="0"/>
          <w:highlight w:val="yellow"/>
        </w:rPr>
        <w:lastRenderedPageBreak/>
        <w:pict w14:anchorId="5020FEAD">
          <v:shape id="_x0000_i1090" type="#_x0000_t75" style="width:502.5pt;height:711pt">
            <v:imagedata r:id="rId94" o:title="ППР 14-02-НИПИ2019_Страница_039"/>
          </v:shape>
        </w:pict>
      </w:r>
      <w:r>
        <w:rPr>
          <w:rFonts w:cs="Arial"/>
          <w:b w:val="0"/>
          <w:highlight w:val="yellow"/>
        </w:rPr>
        <w:lastRenderedPageBreak/>
        <w:pict w14:anchorId="585A177F">
          <v:shape id="_x0000_i1091" type="#_x0000_t75" style="width:502.5pt;height:711pt">
            <v:imagedata r:id="rId95" o:title="ППР 14-02-НИПИ2019_Страница_040"/>
          </v:shape>
        </w:pict>
      </w:r>
      <w:r>
        <w:rPr>
          <w:rFonts w:cs="Arial"/>
          <w:b w:val="0"/>
          <w:highlight w:val="yellow"/>
        </w:rPr>
        <w:lastRenderedPageBreak/>
        <w:pict w14:anchorId="4D9299E8">
          <v:shape id="_x0000_i1092" type="#_x0000_t75" style="width:502.5pt;height:711pt">
            <v:imagedata r:id="rId96" o:title="ППР 14-02-НИПИ2019_Страница_041"/>
          </v:shape>
        </w:pict>
      </w:r>
      <w:r>
        <w:rPr>
          <w:rFonts w:cs="Arial"/>
          <w:b w:val="0"/>
          <w:highlight w:val="yellow"/>
        </w:rPr>
        <w:lastRenderedPageBreak/>
        <w:pict w14:anchorId="5C5C26AA">
          <v:shape id="_x0000_i1093" type="#_x0000_t75" style="width:502.5pt;height:711pt">
            <v:imagedata r:id="rId97" o:title="ППР 14-02-НИПИ2019_Страница_042"/>
          </v:shape>
        </w:pict>
      </w:r>
      <w:r>
        <w:rPr>
          <w:rFonts w:cs="Arial"/>
          <w:b w:val="0"/>
          <w:highlight w:val="yellow"/>
        </w:rPr>
        <w:lastRenderedPageBreak/>
        <w:pict w14:anchorId="34B46E88">
          <v:shape id="_x0000_i1094" type="#_x0000_t75" style="width:502.5pt;height:711pt">
            <v:imagedata r:id="rId98" o:title="ППР 14-02-НИПИ2019_Страница_043"/>
          </v:shape>
        </w:pict>
      </w:r>
      <w:r>
        <w:rPr>
          <w:rFonts w:cs="Arial"/>
          <w:b w:val="0"/>
          <w:highlight w:val="yellow"/>
        </w:rPr>
        <w:lastRenderedPageBreak/>
        <w:pict w14:anchorId="4D6A49B2">
          <v:shape id="_x0000_i1095" type="#_x0000_t75" style="width:502.5pt;height:711pt">
            <v:imagedata r:id="rId99" o:title="ППР 14-02-НИПИ2019_Страница_044"/>
          </v:shape>
        </w:pict>
      </w:r>
      <w:r>
        <w:rPr>
          <w:rFonts w:cs="Arial"/>
          <w:b w:val="0"/>
          <w:highlight w:val="yellow"/>
        </w:rPr>
        <w:lastRenderedPageBreak/>
        <w:pict w14:anchorId="3EF6CA5C">
          <v:shape id="_x0000_i1096" type="#_x0000_t75" style="width:502.5pt;height:711pt">
            <v:imagedata r:id="rId100" o:title="ППР 14-02-НИПИ2019_Страница_045"/>
          </v:shape>
        </w:pict>
      </w:r>
      <w:r>
        <w:rPr>
          <w:rFonts w:cs="Arial"/>
          <w:b w:val="0"/>
          <w:highlight w:val="yellow"/>
        </w:rPr>
        <w:lastRenderedPageBreak/>
        <w:pict w14:anchorId="44B120B5">
          <v:shape id="_x0000_i1097" type="#_x0000_t75" style="width:502.5pt;height:711pt">
            <v:imagedata r:id="rId101" o:title="ППР 14-02-НИПИ2019_Страница_046"/>
          </v:shape>
        </w:pict>
      </w:r>
      <w:r>
        <w:rPr>
          <w:rFonts w:cs="Arial"/>
          <w:b w:val="0"/>
          <w:highlight w:val="yellow"/>
        </w:rPr>
        <w:lastRenderedPageBreak/>
        <w:pict w14:anchorId="15C77525">
          <v:shape id="_x0000_i1098" type="#_x0000_t75" style="width:502.5pt;height:711pt">
            <v:imagedata r:id="rId102" o:title="ППР 14-02-НИПИ2019_Страница_047"/>
          </v:shape>
        </w:pict>
      </w:r>
      <w:r>
        <w:rPr>
          <w:rFonts w:cs="Arial"/>
          <w:b w:val="0"/>
          <w:highlight w:val="yellow"/>
        </w:rPr>
        <w:lastRenderedPageBreak/>
        <w:pict w14:anchorId="2F4E625C">
          <v:shape id="_x0000_i1099" type="#_x0000_t75" style="width:502.5pt;height:711pt">
            <v:imagedata r:id="rId103" o:title="ППР 14-02-НИПИ2019_Страница_048"/>
          </v:shape>
        </w:pict>
      </w:r>
      <w:r>
        <w:rPr>
          <w:rFonts w:cs="Arial"/>
          <w:b w:val="0"/>
          <w:highlight w:val="yellow"/>
        </w:rPr>
        <w:lastRenderedPageBreak/>
        <w:pict w14:anchorId="6AA401C2">
          <v:shape id="_x0000_i1100" type="#_x0000_t75" style="width:502.5pt;height:711pt">
            <v:imagedata r:id="rId104" o:title="ППР 14-02-НИПИ2019_Страница_049"/>
          </v:shape>
        </w:pict>
      </w:r>
      <w:r>
        <w:rPr>
          <w:rFonts w:cs="Arial"/>
          <w:b w:val="0"/>
          <w:highlight w:val="yellow"/>
        </w:rPr>
        <w:lastRenderedPageBreak/>
        <w:pict w14:anchorId="30415998">
          <v:shape id="_x0000_i1101" type="#_x0000_t75" style="width:502.5pt;height:711pt">
            <v:imagedata r:id="rId105" o:title="ППР 14-02-НИПИ2019_Страница_050"/>
          </v:shape>
        </w:pict>
      </w:r>
      <w:r>
        <w:rPr>
          <w:rFonts w:cs="Arial"/>
          <w:b w:val="0"/>
          <w:highlight w:val="yellow"/>
        </w:rPr>
        <w:lastRenderedPageBreak/>
        <w:pict w14:anchorId="42599AD5">
          <v:shape id="_x0000_i1102" type="#_x0000_t75" style="width:502.5pt;height:711pt">
            <v:imagedata r:id="rId106" o:title="ППР 14-02-НИПИ2019_Страница_051"/>
          </v:shape>
        </w:pict>
      </w:r>
      <w:r>
        <w:rPr>
          <w:rFonts w:cs="Arial"/>
          <w:b w:val="0"/>
          <w:highlight w:val="yellow"/>
        </w:rPr>
        <w:lastRenderedPageBreak/>
        <w:pict w14:anchorId="4BE6AE18">
          <v:shape id="_x0000_i1103" type="#_x0000_t75" style="width:502.5pt;height:711pt">
            <v:imagedata r:id="rId107" o:title="ППР 14-02-НИПИ2019_Страница_052"/>
          </v:shape>
        </w:pict>
      </w:r>
      <w:r>
        <w:rPr>
          <w:rFonts w:cs="Arial"/>
          <w:b w:val="0"/>
          <w:highlight w:val="yellow"/>
        </w:rPr>
        <w:lastRenderedPageBreak/>
        <w:pict w14:anchorId="06A7E236">
          <v:shape id="_x0000_i1104" type="#_x0000_t75" style="width:502.5pt;height:711pt">
            <v:imagedata r:id="rId108" o:title="ППР 14-02-НИПИ2019_Страница_053"/>
          </v:shape>
        </w:pict>
      </w:r>
      <w:r>
        <w:rPr>
          <w:rFonts w:cs="Arial"/>
          <w:b w:val="0"/>
          <w:highlight w:val="yellow"/>
        </w:rPr>
        <w:lastRenderedPageBreak/>
        <w:pict w14:anchorId="4D865F6F">
          <v:shape id="_x0000_i1105" type="#_x0000_t75" style="width:502.5pt;height:711pt">
            <v:imagedata r:id="rId109" o:title="ППР 14-02-НИПИ2019_Страница_054"/>
          </v:shape>
        </w:pict>
      </w:r>
      <w:r>
        <w:rPr>
          <w:rFonts w:cs="Arial"/>
          <w:b w:val="0"/>
          <w:highlight w:val="yellow"/>
        </w:rPr>
        <w:lastRenderedPageBreak/>
        <w:pict w14:anchorId="1455F6CB">
          <v:shape id="_x0000_i1106" type="#_x0000_t75" style="width:502.5pt;height:711pt">
            <v:imagedata r:id="rId110" o:title="ППР 14-02-НИПИ2019_Страница_055"/>
          </v:shape>
        </w:pict>
      </w:r>
      <w:r>
        <w:rPr>
          <w:rFonts w:cs="Arial"/>
          <w:b w:val="0"/>
          <w:highlight w:val="yellow"/>
        </w:rPr>
        <w:lastRenderedPageBreak/>
        <w:pict w14:anchorId="1F30C1D4">
          <v:shape id="_x0000_i1107" type="#_x0000_t75" style="width:502.5pt;height:711pt">
            <v:imagedata r:id="rId111" o:title="ППР 14-02-НИПИ2019_Страница_056"/>
          </v:shape>
        </w:pict>
      </w:r>
      <w:r>
        <w:rPr>
          <w:rFonts w:cs="Arial"/>
          <w:b w:val="0"/>
          <w:highlight w:val="yellow"/>
        </w:rPr>
        <w:lastRenderedPageBreak/>
        <w:pict w14:anchorId="6A0553DA">
          <v:shape id="_x0000_i1108" type="#_x0000_t75" style="width:502.5pt;height:711pt">
            <v:imagedata r:id="rId112" o:title="ППР 14-02-НИПИ2019_Страница_057"/>
          </v:shape>
        </w:pict>
      </w:r>
      <w:r>
        <w:rPr>
          <w:rFonts w:cs="Arial"/>
          <w:b w:val="0"/>
          <w:highlight w:val="yellow"/>
        </w:rPr>
        <w:lastRenderedPageBreak/>
        <w:pict w14:anchorId="76CEE46F">
          <v:shape id="_x0000_i1109" type="#_x0000_t75" style="width:502.5pt;height:711pt">
            <v:imagedata r:id="rId113" o:title="ППР 14-02-НИПИ2019_Страница_058"/>
          </v:shape>
        </w:pict>
      </w:r>
      <w:r>
        <w:rPr>
          <w:rFonts w:cs="Arial"/>
          <w:b w:val="0"/>
          <w:highlight w:val="yellow"/>
        </w:rPr>
        <w:lastRenderedPageBreak/>
        <w:pict w14:anchorId="3C66A037">
          <v:shape id="_x0000_i1110" type="#_x0000_t75" style="width:502.5pt;height:711pt">
            <v:imagedata r:id="rId114" o:title="ППР 14-02-НИПИ2019_Страница_059"/>
          </v:shape>
        </w:pict>
      </w:r>
      <w:r>
        <w:rPr>
          <w:rFonts w:cs="Arial"/>
          <w:b w:val="0"/>
          <w:highlight w:val="yellow"/>
        </w:rPr>
        <w:lastRenderedPageBreak/>
        <w:pict w14:anchorId="792E7287">
          <v:shape id="_x0000_i1111" type="#_x0000_t75" style="width:502.5pt;height:711pt">
            <v:imagedata r:id="rId115" o:title="ППР 14-02-НИПИ2019_Страница_060"/>
          </v:shape>
        </w:pict>
      </w:r>
      <w:r>
        <w:rPr>
          <w:rFonts w:cs="Arial"/>
          <w:b w:val="0"/>
          <w:highlight w:val="yellow"/>
        </w:rPr>
        <w:lastRenderedPageBreak/>
        <w:pict w14:anchorId="79D9571D">
          <v:shape id="_x0000_i1112" type="#_x0000_t75" style="width:502.5pt;height:711pt">
            <v:imagedata r:id="rId116" o:title="ППР 14-02-НИПИ2019_Страница_061"/>
          </v:shape>
        </w:pict>
      </w:r>
      <w:r>
        <w:rPr>
          <w:rFonts w:cs="Arial"/>
          <w:b w:val="0"/>
          <w:highlight w:val="yellow"/>
        </w:rPr>
        <w:lastRenderedPageBreak/>
        <w:pict w14:anchorId="176A30E8">
          <v:shape id="_x0000_i1113" type="#_x0000_t75" style="width:502.5pt;height:711pt">
            <v:imagedata r:id="rId117" o:title="ППР 14-02-НИПИ2019_Страница_062"/>
          </v:shape>
        </w:pict>
      </w:r>
      <w:r>
        <w:rPr>
          <w:rFonts w:cs="Arial"/>
          <w:b w:val="0"/>
          <w:highlight w:val="yellow"/>
        </w:rPr>
        <w:lastRenderedPageBreak/>
        <w:pict w14:anchorId="4702D673">
          <v:shape id="_x0000_i1114" type="#_x0000_t75" style="width:502.5pt;height:711pt">
            <v:imagedata r:id="rId118" o:title="ППР 14-02-НИПИ2019_Страница_063"/>
          </v:shape>
        </w:pict>
      </w:r>
      <w:r>
        <w:rPr>
          <w:rFonts w:cs="Arial"/>
          <w:b w:val="0"/>
          <w:highlight w:val="yellow"/>
        </w:rPr>
        <w:lastRenderedPageBreak/>
        <w:pict w14:anchorId="236ABFDF">
          <v:shape id="_x0000_i1115" type="#_x0000_t75" style="width:502.5pt;height:711pt">
            <v:imagedata r:id="rId119" o:title="ППР 14-02-НИПИ2019_Страница_064"/>
          </v:shape>
        </w:pict>
      </w:r>
      <w:r>
        <w:rPr>
          <w:rFonts w:cs="Arial"/>
          <w:b w:val="0"/>
          <w:highlight w:val="yellow"/>
        </w:rPr>
        <w:lastRenderedPageBreak/>
        <w:pict w14:anchorId="21F88DDE">
          <v:shape id="_x0000_i1116" type="#_x0000_t75" style="width:502.5pt;height:711pt">
            <v:imagedata r:id="rId120" o:title="ППР 14-02-НИПИ2019_Страница_065"/>
          </v:shape>
        </w:pict>
      </w:r>
      <w:r>
        <w:rPr>
          <w:rFonts w:cs="Arial"/>
          <w:b w:val="0"/>
          <w:highlight w:val="yellow"/>
        </w:rPr>
        <w:lastRenderedPageBreak/>
        <w:pict w14:anchorId="71965E07">
          <v:shape id="_x0000_i1117" type="#_x0000_t75" style="width:502.5pt;height:711pt">
            <v:imagedata r:id="rId121" o:title="ППР 14-02-НИПИ2019_Страница_066"/>
          </v:shape>
        </w:pict>
      </w:r>
      <w:r>
        <w:rPr>
          <w:rFonts w:cs="Arial"/>
          <w:b w:val="0"/>
          <w:highlight w:val="yellow"/>
        </w:rPr>
        <w:lastRenderedPageBreak/>
        <w:pict w14:anchorId="6DBC82DF">
          <v:shape id="_x0000_i1118" type="#_x0000_t75" style="width:502.5pt;height:711pt">
            <v:imagedata r:id="rId122" o:title="ППР 14-02-НИПИ2019_Страница_067"/>
          </v:shape>
        </w:pict>
      </w:r>
      <w:r>
        <w:rPr>
          <w:rFonts w:cs="Arial"/>
          <w:b w:val="0"/>
          <w:highlight w:val="yellow"/>
        </w:rPr>
        <w:lastRenderedPageBreak/>
        <w:pict w14:anchorId="7520149C">
          <v:shape id="_x0000_i1119" type="#_x0000_t75" style="width:502.5pt;height:711pt">
            <v:imagedata r:id="rId123" o:title="ППР 14-02-НИПИ2019_Страница_068"/>
          </v:shape>
        </w:pict>
      </w:r>
      <w:r>
        <w:rPr>
          <w:rFonts w:cs="Arial"/>
          <w:b w:val="0"/>
          <w:highlight w:val="yellow"/>
        </w:rPr>
        <w:lastRenderedPageBreak/>
        <w:pict w14:anchorId="66DCEDAA">
          <v:shape id="_x0000_i1120" type="#_x0000_t75" style="width:502.5pt;height:711pt">
            <v:imagedata r:id="rId124" o:title="ППР 14-02-НИПИ2019_Страница_069"/>
          </v:shape>
        </w:pict>
      </w:r>
      <w:r>
        <w:rPr>
          <w:rFonts w:cs="Arial"/>
          <w:b w:val="0"/>
          <w:highlight w:val="yellow"/>
        </w:rPr>
        <w:lastRenderedPageBreak/>
        <w:pict w14:anchorId="604B2632">
          <v:shape id="_x0000_i1121" type="#_x0000_t75" style="width:502.5pt;height:711pt">
            <v:imagedata r:id="rId125" o:title="ППР 14-02-НИПИ2019_Страница_070"/>
          </v:shape>
        </w:pict>
      </w:r>
      <w:r>
        <w:rPr>
          <w:rFonts w:cs="Arial"/>
          <w:b w:val="0"/>
          <w:highlight w:val="yellow"/>
        </w:rPr>
        <w:lastRenderedPageBreak/>
        <w:pict w14:anchorId="74CBC321">
          <v:shape id="_x0000_i1122" type="#_x0000_t75" style="width:502.5pt;height:711pt">
            <v:imagedata r:id="rId126" o:title="ППР 14-02-НИПИ2019_Страница_071"/>
          </v:shape>
        </w:pict>
      </w:r>
      <w:r>
        <w:rPr>
          <w:rFonts w:cs="Arial"/>
          <w:b w:val="0"/>
          <w:highlight w:val="yellow"/>
        </w:rPr>
        <w:lastRenderedPageBreak/>
        <w:pict w14:anchorId="7CA15BB4">
          <v:shape id="_x0000_i1123" type="#_x0000_t75" style="width:502.5pt;height:711pt">
            <v:imagedata r:id="rId127" o:title="ППР 14-02-НИПИ2019_Страница_072"/>
          </v:shape>
        </w:pict>
      </w:r>
      <w:r>
        <w:rPr>
          <w:rFonts w:cs="Arial"/>
          <w:b w:val="0"/>
          <w:highlight w:val="yellow"/>
        </w:rPr>
        <w:lastRenderedPageBreak/>
        <w:pict w14:anchorId="6E98D51B">
          <v:shape id="_x0000_i1124" type="#_x0000_t75" style="width:502.5pt;height:711pt">
            <v:imagedata r:id="rId128" o:title="ППР 14-02-НИПИ2019_Страница_073"/>
          </v:shape>
        </w:pict>
      </w:r>
      <w:r>
        <w:rPr>
          <w:rFonts w:cs="Arial"/>
          <w:b w:val="0"/>
          <w:highlight w:val="yellow"/>
        </w:rPr>
        <w:lastRenderedPageBreak/>
        <w:pict w14:anchorId="1EC22F6A">
          <v:shape id="_x0000_i1125" type="#_x0000_t75" style="width:502.5pt;height:711pt">
            <v:imagedata r:id="rId129" o:title="ППР 14-02-НИПИ2019_Страница_074"/>
          </v:shape>
        </w:pict>
      </w:r>
      <w:r>
        <w:rPr>
          <w:rFonts w:cs="Arial"/>
          <w:b w:val="0"/>
          <w:highlight w:val="yellow"/>
        </w:rPr>
        <w:lastRenderedPageBreak/>
        <w:pict w14:anchorId="0549219F">
          <v:shape id="_x0000_i1126" type="#_x0000_t75" style="width:502.5pt;height:711pt">
            <v:imagedata r:id="rId130" o:title="ППР 14-02-НИПИ2019_Страница_075"/>
          </v:shape>
        </w:pict>
      </w:r>
      <w:r>
        <w:rPr>
          <w:rFonts w:cs="Arial"/>
          <w:b w:val="0"/>
          <w:highlight w:val="yellow"/>
        </w:rPr>
        <w:lastRenderedPageBreak/>
        <w:pict w14:anchorId="30D4DAFE">
          <v:shape id="_x0000_i1127" type="#_x0000_t75" style="width:502.5pt;height:711pt">
            <v:imagedata r:id="rId131" o:title="ППР 14-02-НИПИ2019_Страница_076"/>
          </v:shape>
        </w:pict>
      </w:r>
      <w:r>
        <w:rPr>
          <w:rFonts w:cs="Arial"/>
          <w:b w:val="0"/>
          <w:highlight w:val="yellow"/>
        </w:rPr>
        <w:lastRenderedPageBreak/>
        <w:pict w14:anchorId="3126484A">
          <v:shape id="_x0000_i1128" type="#_x0000_t75" style="width:502.5pt;height:711pt">
            <v:imagedata r:id="rId132" o:title="ППР 14-02-НИПИ2019_Страница_077"/>
          </v:shape>
        </w:pict>
      </w:r>
      <w:r>
        <w:rPr>
          <w:rFonts w:cs="Arial"/>
          <w:b w:val="0"/>
          <w:highlight w:val="yellow"/>
        </w:rPr>
        <w:lastRenderedPageBreak/>
        <w:pict w14:anchorId="6C10FE01">
          <v:shape id="_x0000_i1129" type="#_x0000_t75" style="width:502.5pt;height:710.25pt">
            <v:imagedata r:id="rId133" o:title="ППР 14-02-НИПИ2019_Страница_078"/>
          </v:shape>
        </w:pict>
      </w:r>
      <w:r>
        <w:rPr>
          <w:rFonts w:cs="Arial"/>
          <w:b w:val="0"/>
          <w:highlight w:val="yellow"/>
        </w:rPr>
        <w:lastRenderedPageBreak/>
        <w:pict w14:anchorId="52B054C4">
          <v:shape id="_x0000_i1130" type="#_x0000_t75" style="width:502.5pt;height:710.25pt">
            <v:imagedata r:id="rId134" o:title="ППР 14-02-НИПИ2019_Страница_079"/>
          </v:shape>
        </w:pict>
      </w:r>
      <w:r>
        <w:rPr>
          <w:rFonts w:cs="Arial"/>
          <w:b w:val="0"/>
          <w:highlight w:val="yellow"/>
        </w:rPr>
        <w:lastRenderedPageBreak/>
        <w:pict w14:anchorId="0A941AFA">
          <v:shape id="_x0000_i1131" type="#_x0000_t75" style="width:502.5pt;height:710.25pt">
            <v:imagedata r:id="rId135" o:title="ППР 14-02-НИПИ2019_Страница_080"/>
          </v:shape>
        </w:pict>
      </w:r>
      <w:r>
        <w:rPr>
          <w:rFonts w:cs="Arial"/>
          <w:b w:val="0"/>
          <w:highlight w:val="yellow"/>
        </w:rPr>
        <w:lastRenderedPageBreak/>
        <w:pict w14:anchorId="05999FFB">
          <v:shape id="_x0000_i1132" type="#_x0000_t75" style="width:502.5pt;height:710.25pt">
            <v:imagedata r:id="rId136" o:title="ППР 14-02-НИПИ2019_Страница_081"/>
          </v:shape>
        </w:pict>
      </w:r>
      <w:r>
        <w:rPr>
          <w:rFonts w:cs="Arial"/>
          <w:b w:val="0"/>
          <w:highlight w:val="yellow"/>
        </w:rPr>
        <w:lastRenderedPageBreak/>
        <w:pict w14:anchorId="42CF8992">
          <v:shape id="_x0000_i1133" type="#_x0000_t75" style="width:502.5pt;height:710.25pt">
            <v:imagedata r:id="rId137" o:title="ППР 14-02-НИПИ2019_Страница_082"/>
          </v:shape>
        </w:pict>
      </w:r>
      <w:r>
        <w:rPr>
          <w:rFonts w:cs="Arial"/>
          <w:b w:val="0"/>
          <w:highlight w:val="yellow"/>
        </w:rPr>
        <w:lastRenderedPageBreak/>
        <w:pict w14:anchorId="185555D7">
          <v:shape id="_x0000_i1134" type="#_x0000_t75" style="width:502.5pt;height:710.25pt">
            <v:imagedata r:id="rId138" o:title="ППР 14-02-НИПИ2019_Страница_083"/>
          </v:shape>
        </w:pict>
      </w:r>
      <w:r>
        <w:rPr>
          <w:rFonts w:cs="Arial"/>
          <w:b w:val="0"/>
          <w:highlight w:val="yellow"/>
        </w:rPr>
        <w:lastRenderedPageBreak/>
        <w:pict w14:anchorId="1CD7CB24">
          <v:shape id="_x0000_i1135" type="#_x0000_t75" style="width:502.5pt;height:710.25pt">
            <v:imagedata r:id="rId139" o:title="ППР 14-02-НИПИ2019_Страница_084"/>
          </v:shape>
        </w:pict>
      </w:r>
      <w:r>
        <w:rPr>
          <w:rFonts w:cs="Arial"/>
          <w:b w:val="0"/>
          <w:highlight w:val="yellow"/>
        </w:rPr>
        <w:lastRenderedPageBreak/>
        <w:pict w14:anchorId="41E1F706">
          <v:shape id="_x0000_i1136" type="#_x0000_t75" style="width:502.5pt;height:710.25pt">
            <v:imagedata r:id="rId140" o:title="ППР 14-02-НИПИ2019_Страница_085"/>
          </v:shape>
        </w:pict>
      </w:r>
      <w:r>
        <w:rPr>
          <w:rFonts w:cs="Arial"/>
          <w:b w:val="0"/>
          <w:highlight w:val="yellow"/>
        </w:rPr>
        <w:lastRenderedPageBreak/>
        <w:pict w14:anchorId="067C6478">
          <v:shape id="_x0000_i1137" type="#_x0000_t75" style="width:502.5pt;height:710.25pt">
            <v:imagedata r:id="rId141" o:title="ППР 14-02-НИПИ2019_Страница_086"/>
          </v:shape>
        </w:pict>
      </w:r>
      <w:r>
        <w:rPr>
          <w:rFonts w:cs="Arial"/>
          <w:b w:val="0"/>
          <w:highlight w:val="yellow"/>
        </w:rPr>
        <w:lastRenderedPageBreak/>
        <w:pict w14:anchorId="7886698B">
          <v:shape id="_x0000_i1138" type="#_x0000_t75" style="width:502.5pt;height:710.25pt">
            <v:imagedata r:id="rId142" o:title="ППР 14-02-НИПИ2019_Страница_087"/>
          </v:shape>
        </w:pict>
      </w:r>
      <w:r>
        <w:rPr>
          <w:rFonts w:cs="Arial"/>
          <w:b w:val="0"/>
          <w:highlight w:val="yellow"/>
        </w:rPr>
        <w:lastRenderedPageBreak/>
        <w:pict w14:anchorId="7586C0BA">
          <v:shape id="_x0000_i1139" type="#_x0000_t75" style="width:502.5pt;height:710.25pt">
            <v:imagedata r:id="rId143" o:title="ППР 14-02-НИПИ2019_Страница_088"/>
          </v:shape>
        </w:pict>
      </w:r>
      <w:r>
        <w:rPr>
          <w:rFonts w:cs="Arial"/>
          <w:b w:val="0"/>
          <w:highlight w:val="yellow"/>
        </w:rPr>
        <w:lastRenderedPageBreak/>
        <w:pict w14:anchorId="02F29348">
          <v:shape id="_x0000_i1140" type="#_x0000_t75" style="width:502.5pt;height:710.25pt">
            <v:imagedata r:id="rId144" o:title="ППР 14-02-НИПИ2019_Страница_089"/>
          </v:shape>
        </w:pict>
      </w:r>
      <w:r>
        <w:rPr>
          <w:rFonts w:cs="Arial"/>
          <w:b w:val="0"/>
          <w:highlight w:val="yellow"/>
        </w:rPr>
        <w:lastRenderedPageBreak/>
        <w:pict w14:anchorId="2F70AEF8">
          <v:shape id="_x0000_i1141" type="#_x0000_t75" style="width:502.5pt;height:710.25pt">
            <v:imagedata r:id="rId145" o:title="ППР 14-02-НИПИ2019_Страница_090"/>
          </v:shape>
        </w:pict>
      </w:r>
      <w:r>
        <w:rPr>
          <w:rFonts w:cs="Arial"/>
          <w:b w:val="0"/>
          <w:highlight w:val="yellow"/>
        </w:rPr>
        <w:lastRenderedPageBreak/>
        <w:pict w14:anchorId="351D902E">
          <v:shape id="_x0000_i1142" type="#_x0000_t75" style="width:502.5pt;height:710.25pt">
            <v:imagedata r:id="rId146" o:title="ППР 14-02-НИПИ2019_Страница_091"/>
          </v:shape>
        </w:pict>
      </w:r>
      <w:r>
        <w:rPr>
          <w:rFonts w:cs="Arial"/>
          <w:b w:val="0"/>
          <w:highlight w:val="yellow"/>
        </w:rPr>
        <w:lastRenderedPageBreak/>
        <w:pict w14:anchorId="4745E2CC">
          <v:shape id="_x0000_i1143" type="#_x0000_t75" style="width:502.5pt;height:710.25pt">
            <v:imagedata r:id="rId147" o:title="ППР 14-02-НИПИ2019_Страница_092"/>
          </v:shape>
        </w:pict>
      </w:r>
      <w:r>
        <w:rPr>
          <w:rFonts w:cs="Arial"/>
          <w:b w:val="0"/>
          <w:highlight w:val="yellow"/>
        </w:rPr>
        <w:lastRenderedPageBreak/>
        <w:pict w14:anchorId="40F61F80">
          <v:shape id="_x0000_i1144" type="#_x0000_t75" style="width:502.5pt;height:710.25pt">
            <v:imagedata r:id="rId148" o:title="ППР 14-02-НИПИ2019_Страница_093"/>
          </v:shape>
        </w:pict>
      </w:r>
      <w:r>
        <w:rPr>
          <w:rFonts w:cs="Arial"/>
          <w:b w:val="0"/>
          <w:highlight w:val="yellow"/>
        </w:rPr>
        <w:lastRenderedPageBreak/>
        <w:pict w14:anchorId="3DAD1F17">
          <v:shape id="_x0000_i1145" type="#_x0000_t75" style="width:502.5pt;height:710.25pt">
            <v:imagedata r:id="rId149" o:title="ППР 14-02-НИПИ2019_Страница_094"/>
          </v:shape>
        </w:pict>
      </w:r>
      <w:r>
        <w:rPr>
          <w:rFonts w:cs="Arial"/>
          <w:b w:val="0"/>
          <w:highlight w:val="yellow"/>
        </w:rPr>
        <w:lastRenderedPageBreak/>
        <w:pict w14:anchorId="7FD07C7C">
          <v:shape id="_x0000_i1146" type="#_x0000_t75" style="width:502.5pt;height:710.25pt">
            <v:imagedata r:id="rId150" o:title="ППР 14-02-НИПИ2019_Страница_095"/>
          </v:shape>
        </w:pict>
      </w:r>
      <w:r>
        <w:rPr>
          <w:rFonts w:cs="Arial"/>
          <w:b w:val="0"/>
          <w:highlight w:val="yellow"/>
        </w:rPr>
        <w:lastRenderedPageBreak/>
        <w:pict w14:anchorId="646E6DBF">
          <v:shape id="_x0000_i1147" type="#_x0000_t75" style="width:502.5pt;height:710.25pt">
            <v:imagedata r:id="rId151" o:title="ППР 14-02-НИПИ2019_Страница_096"/>
          </v:shape>
        </w:pict>
      </w:r>
      <w:r>
        <w:rPr>
          <w:rFonts w:cs="Arial"/>
          <w:b w:val="0"/>
          <w:highlight w:val="yellow"/>
        </w:rPr>
        <w:lastRenderedPageBreak/>
        <w:pict w14:anchorId="0DAD8AB0">
          <v:shape id="_x0000_i1148" type="#_x0000_t75" style="width:502.5pt;height:710.25pt">
            <v:imagedata r:id="rId152" o:title="ППР 14-02-НИПИ2019_Страница_097"/>
          </v:shape>
        </w:pict>
      </w:r>
      <w:r>
        <w:rPr>
          <w:rFonts w:cs="Arial"/>
          <w:b w:val="0"/>
          <w:highlight w:val="yellow"/>
        </w:rPr>
        <w:lastRenderedPageBreak/>
        <w:pict w14:anchorId="7CB9ED9B">
          <v:shape id="_x0000_i1149" type="#_x0000_t75" style="width:502.5pt;height:710.25pt">
            <v:imagedata r:id="rId153" o:title="ППР 14-02-НИПИ2019_Страница_098"/>
          </v:shape>
        </w:pict>
      </w:r>
      <w:r>
        <w:rPr>
          <w:rFonts w:cs="Arial"/>
          <w:b w:val="0"/>
          <w:highlight w:val="yellow"/>
        </w:rPr>
        <w:lastRenderedPageBreak/>
        <w:pict w14:anchorId="06DC7A03">
          <v:shape id="_x0000_i1150" type="#_x0000_t75" style="width:502.5pt;height:710.25pt">
            <v:imagedata r:id="rId154" o:title="ППР 14-02-НИПИ2019_Страница_099"/>
          </v:shape>
        </w:pict>
      </w:r>
      <w:r>
        <w:rPr>
          <w:rFonts w:cs="Arial"/>
          <w:b w:val="0"/>
          <w:highlight w:val="yellow"/>
        </w:rPr>
        <w:lastRenderedPageBreak/>
        <w:pict w14:anchorId="238E88D1">
          <v:shape id="_x0000_i1151" type="#_x0000_t75" style="width:502.5pt;height:710.25pt">
            <v:imagedata r:id="rId155" o:title="ППР 14-02-НИПИ2019_Страница_100"/>
          </v:shape>
        </w:pict>
      </w:r>
      <w:r>
        <w:rPr>
          <w:rFonts w:cs="Arial"/>
          <w:b w:val="0"/>
          <w:highlight w:val="yellow"/>
        </w:rPr>
        <w:lastRenderedPageBreak/>
        <w:pict w14:anchorId="24FFA093">
          <v:shape id="_x0000_i1152" type="#_x0000_t75" style="width:502.5pt;height:710.25pt">
            <v:imagedata r:id="rId156" o:title="ППР 14-02-НИПИ2019_Страница_101"/>
          </v:shape>
        </w:pict>
      </w:r>
      <w:r>
        <w:rPr>
          <w:rFonts w:cs="Arial"/>
          <w:b w:val="0"/>
          <w:highlight w:val="yellow"/>
        </w:rPr>
        <w:lastRenderedPageBreak/>
        <w:pict w14:anchorId="047EBFCA">
          <v:shape id="_x0000_i1153" type="#_x0000_t75" style="width:502.5pt;height:710.25pt">
            <v:imagedata r:id="rId157" o:title="ППР 14-02-НИПИ2019_Страница_102"/>
          </v:shape>
        </w:pict>
      </w:r>
      <w:r>
        <w:rPr>
          <w:rFonts w:cs="Arial"/>
          <w:b w:val="0"/>
          <w:highlight w:val="yellow"/>
        </w:rPr>
        <w:lastRenderedPageBreak/>
        <w:pict w14:anchorId="01EE0C13">
          <v:shape id="_x0000_i1154" type="#_x0000_t75" style="width:502.5pt;height:710.25pt">
            <v:imagedata r:id="rId158" o:title="ППР 14-02-НИПИ2019_Страница_103"/>
          </v:shape>
        </w:pict>
      </w:r>
      <w:r>
        <w:rPr>
          <w:rFonts w:cs="Arial"/>
          <w:b w:val="0"/>
          <w:highlight w:val="yellow"/>
        </w:rPr>
        <w:lastRenderedPageBreak/>
        <w:pict w14:anchorId="4C4B54BC">
          <v:shape id="_x0000_i1155" type="#_x0000_t75" style="width:502.5pt;height:710.25pt">
            <v:imagedata r:id="rId159" o:title="ППР 14-02-НИПИ2019_Страница_104"/>
          </v:shape>
        </w:pict>
      </w:r>
      <w:r>
        <w:rPr>
          <w:rFonts w:cs="Arial"/>
          <w:b w:val="0"/>
          <w:highlight w:val="yellow"/>
        </w:rPr>
        <w:lastRenderedPageBreak/>
        <w:pict w14:anchorId="6EDE0BE4">
          <v:shape id="_x0000_i1156" type="#_x0000_t75" style="width:502.5pt;height:711pt">
            <v:imagedata r:id="rId160" o:title="ППР 14-02-НИПИ2019_Страница_105"/>
          </v:shape>
        </w:pict>
      </w:r>
      <w:r>
        <w:rPr>
          <w:rFonts w:cs="Arial"/>
          <w:b w:val="0"/>
          <w:highlight w:val="yellow"/>
        </w:rPr>
        <w:lastRenderedPageBreak/>
        <w:pict w14:anchorId="1E5CFA93">
          <v:shape id="_x0000_i1157" type="#_x0000_t75" style="width:503.25pt;height:710.25pt">
            <v:imagedata r:id="rId161" o:title="ППР 14-02-НИПИ2019_Страница_106"/>
          </v:shape>
        </w:pict>
      </w:r>
      <w:r>
        <w:rPr>
          <w:rFonts w:cs="Arial"/>
          <w:b w:val="0"/>
          <w:highlight w:val="yellow"/>
        </w:rPr>
        <w:lastRenderedPageBreak/>
        <w:pict w14:anchorId="61E07B7F">
          <v:shape id="_x0000_i1158" type="#_x0000_t75" style="width:502.5pt;height:710.25pt">
            <v:imagedata r:id="rId162" o:title="ППР 14-02-НИПИ2019_Страница_107"/>
          </v:shape>
        </w:pict>
      </w:r>
      <w:r>
        <w:rPr>
          <w:rFonts w:cs="Arial"/>
          <w:b w:val="0"/>
          <w:highlight w:val="yellow"/>
        </w:rPr>
        <w:lastRenderedPageBreak/>
        <w:pict w14:anchorId="7B711FF0">
          <v:shape id="_x0000_i1159" type="#_x0000_t75" style="width:502.5pt;height:709.5pt">
            <v:imagedata r:id="rId163" o:title="ППР 14-02-НИПИ2019_Страница_108"/>
          </v:shape>
        </w:pict>
      </w:r>
    </w:p>
    <w:p w14:paraId="01E367C4" w14:textId="77777777" w:rsidR="00051EA6" w:rsidRDefault="00051EA6">
      <w:pPr>
        <w:jc w:val="left"/>
        <w:rPr>
          <w:rFonts w:ascii="Arial" w:hAnsi="Arial" w:cs="Arial"/>
          <w:sz w:val="24"/>
        </w:rPr>
      </w:pPr>
      <w:bookmarkStart w:id="42" w:name="_Toc12049371"/>
      <w:bookmarkEnd w:id="41"/>
      <w:r>
        <w:lastRenderedPageBreak/>
        <w:br w:type="page"/>
      </w:r>
    </w:p>
    <w:p w14:paraId="64DBBD8F" w14:textId="009226B4" w:rsidR="000E43A6" w:rsidRDefault="005657D8" w:rsidP="005657D8">
      <w:pPr>
        <w:pStyle w:val="aff9"/>
      </w:pPr>
      <w:r>
        <w:lastRenderedPageBreak/>
        <w:t xml:space="preserve">Приложение </w:t>
      </w:r>
      <w:r w:rsidR="00E63F10">
        <w:t>В</w:t>
      </w:r>
      <w:r>
        <w:br/>
        <w:t>(обязательное)</w:t>
      </w:r>
      <w:r>
        <w:br/>
        <w:t>Выписка из реестра саморегулируемой организации</w:t>
      </w:r>
      <w:bookmarkEnd w:id="42"/>
      <w:r>
        <w:br/>
      </w:r>
    </w:p>
    <w:p w14:paraId="0562682D" w14:textId="5E498215" w:rsidR="005657D8" w:rsidRDefault="005657D8" w:rsidP="005657D8">
      <w:pPr>
        <w:pStyle w:val="TimesNewRoman"/>
        <w:ind w:firstLine="0"/>
        <w:jc w:val="center"/>
      </w:pPr>
      <w:r>
        <w:rPr>
          <w:noProof/>
        </w:rPr>
        <w:drawing>
          <wp:inline distT="0" distB="0" distL="0" distR="0" wp14:anchorId="2C195849" wp14:editId="6A2EC04E">
            <wp:extent cx="5914121" cy="7826828"/>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19949" cy="7834541"/>
                    </a:xfrm>
                    <a:prstGeom prst="rect">
                      <a:avLst/>
                    </a:prstGeom>
                    <a:noFill/>
                  </pic:spPr>
                </pic:pic>
              </a:graphicData>
            </a:graphic>
          </wp:inline>
        </w:drawing>
      </w:r>
    </w:p>
    <w:p w14:paraId="45105A96" w14:textId="37837443" w:rsidR="005657D8" w:rsidRDefault="005657D8" w:rsidP="005657D8">
      <w:pPr>
        <w:pStyle w:val="TimesNewRoman"/>
        <w:ind w:firstLine="0"/>
        <w:jc w:val="center"/>
      </w:pPr>
      <w:r>
        <w:rPr>
          <w:b/>
          <w:noProof/>
          <w:szCs w:val="24"/>
        </w:rPr>
        <w:lastRenderedPageBreak/>
        <w:drawing>
          <wp:inline distT="0" distB="0" distL="0" distR="0" wp14:anchorId="10C953FC" wp14:editId="7FA351BB">
            <wp:extent cx="6117590" cy="8642985"/>
            <wp:effectExtent l="0" t="0" r="0" b="5715"/>
            <wp:docPr id="20" name="Рисунок 20" descr="Выписка%20ПИНефт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ыписка%20ПИНефть_0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17590" cy="8642985"/>
                    </a:xfrm>
                    <a:prstGeom prst="rect">
                      <a:avLst/>
                    </a:prstGeom>
                    <a:noFill/>
                    <a:ln>
                      <a:noFill/>
                    </a:ln>
                  </pic:spPr>
                </pic:pic>
              </a:graphicData>
            </a:graphic>
          </wp:inline>
        </w:drawing>
      </w:r>
    </w:p>
    <w:sectPr w:rsidR="005657D8" w:rsidSect="00151EC8">
      <w:headerReference w:type="default" r:id="rId166"/>
      <w:footerReference w:type="default" r:id="rId167"/>
      <w:pgSz w:w="11906" w:h="16838" w:code="9"/>
      <w:pgMar w:top="686" w:right="425" w:bottom="851" w:left="1418" w:header="284" w:footer="1066" w:gutter="0"/>
      <w:pgNumType w:start="2"/>
      <w:cols w:space="708"/>
      <w:docGrid w:linePitch="38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B88B33" w14:textId="77777777" w:rsidR="00250FCA" w:rsidRDefault="00250FCA" w:rsidP="00D84FB6">
      <w:r>
        <w:separator/>
      </w:r>
    </w:p>
  </w:endnote>
  <w:endnote w:type="continuationSeparator" w:id="0">
    <w:p w14:paraId="68EADD2D" w14:textId="77777777" w:rsidR="00250FCA" w:rsidRDefault="00250FCA" w:rsidP="00D84F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embedRegular r:id="rId1" w:fontKey="{827049E3-4697-459C-897D-0ED5AA548AC0}"/>
    <w:embedBold r:id="rId2" w:fontKey="{B058E8EE-84C9-4EB6-946B-752D2891801D}"/>
    <w:embedItalic r:id="rId3" w:fontKey="{AFA5AABC-8409-4093-BBD3-27899DD0D423}"/>
    <w:embedBoldItalic r:id="rId4" w:fontKey="{38F125B3-84D1-4F4F-B831-F117A5ADC7D3}"/>
  </w:font>
  <w:font w:name="Symbol">
    <w:panose1 w:val="05050102010706020507"/>
    <w:charset w:val="02"/>
    <w:family w:val="roman"/>
    <w:pitch w:val="variable"/>
    <w:sig w:usb0="00000000" w:usb1="10000000" w:usb2="00000000" w:usb3="00000000" w:csb0="80000000" w:csb1="00000000"/>
    <w:embedRegular r:id="rId5" w:fontKey="{A86C79FD-CD7C-4629-89C5-EEE87E3DA891}"/>
  </w:font>
  <w:font w:name="Courier New">
    <w:panose1 w:val="02070309020205020404"/>
    <w:charset w:val="CC"/>
    <w:family w:val="modern"/>
    <w:pitch w:val="fixed"/>
    <w:sig w:usb0="E0002AFF" w:usb1="C0007843" w:usb2="00000009" w:usb3="00000000" w:csb0="000001FF" w:csb1="00000000"/>
    <w:embedRegular r:id="rId6" w:fontKey="{02B64B02-DEC7-428F-A264-A743FE22EF2A}"/>
  </w:font>
  <w:font w:name="Wingdings">
    <w:panose1 w:val="05000000000000000000"/>
    <w:charset w:val="02"/>
    <w:family w:val="auto"/>
    <w:pitch w:val="variable"/>
    <w:sig w:usb0="00000000" w:usb1="10000000" w:usb2="00000000" w:usb3="00000000" w:csb0="80000000" w:csb1="00000000"/>
    <w:embedRegular r:id="rId7" w:fontKey="{530F8E6A-4578-4E1F-BE7F-3B3983A929F0}"/>
  </w:font>
  <w:font w:name="Arial">
    <w:panose1 w:val="020B0604020202020204"/>
    <w:charset w:val="CC"/>
    <w:family w:val="swiss"/>
    <w:pitch w:val="variable"/>
    <w:sig w:usb0="E0002AFF" w:usb1="C0007843" w:usb2="00000009" w:usb3="00000000" w:csb0="000001FF" w:csb1="00000000"/>
    <w:embedRegular r:id="rId8" w:fontKey="{D753491B-948B-4CCE-9F51-6AFC5A904427}"/>
    <w:embedBold r:id="rId9" w:fontKey="{0CA9781D-9416-4F5A-8002-D90A335B1E65}"/>
    <w:embedItalic r:id="rId10" w:fontKey="{631D3634-CDB8-431A-A539-C73E3A0FCA13}"/>
    <w:embedBoldItalic r:id="rId11" w:fontKey="{CEFF1D07-D7EC-4D68-BFCB-328B196575AF}"/>
  </w:font>
  <w:font w:name="Calibri">
    <w:panose1 w:val="020F0502020204030204"/>
    <w:charset w:val="CC"/>
    <w:family w:val="swiss"/>
    <w:pitch w:val="variable"/>
    <w:sig w:usb0="E00002FF" w:usb1="4000ACFF" w:usb2="00000001" w:usb3="00000000" w:csb0="0000019F" w:csb1="00000000"/>
    <w:embedRegular r:id="rId12" w:fontKey="{B77FDD47-D700-49DD-88AB-02DE480F5E92}"/>
    <w:embedBold r:id="rId13" w:fontKey="{118666B5-F98C-48B5-BDA8-10D2C1EA05F2}"/>
    <w:embedItalic r:id="rId14" w:fontKey="{1A013201-0C34-438A-8930-D9F4E1990290}"/>
  </w:font>
  <w:font w:name="Tahoma">
    <w:panose1 w:val="020B0604030504040204"/>
    <w:charset w:val="CC"/>
    <w:family w:val="swiss"/>
    <w:pitch w:val="variable"/>
    <w:sig w:usb0="E1002EFF" w:usb1="C000605B" w:usb2="00000029" w:usb3="00000000" w:csb0="000101FF" w:csb1="00000000"/>
    <w:embedRegular r:id="rId15" w:fontKey="{E3EC3DC4-3988-4F80-BD93-DB1BE14E9227}"/>
    <w:embedBold r:id="rId16" w:fontKey="{3A7B29D3-5E08-48F9-8B4B-BC1E5BE62DFC}"/>
  </w:font>
  <w:font w:name="ISOCPEUR">
    <w:panose1 w:val="020B0604020202020204"/>
    <w:charset w:val="CC"/>
    <w:family w:val="swiss"/>
    <w:pitch w:val="variable"/>
    <w:sig w:usb0="00000287" w:usb1="00000000" w:usb2="00000000" w:usb3="00000000" w:csb0="0000009F" w:csb1="00000000"/>
    <w:embedItalic r:id="rId17" w:fontKey="{C6C97203-B3E7-4562-A2BC-5E6BEEDB67E9}"/>
    <w:embedBoldItalic r:id="rId18" w:fontKey="{57AD1551-3F52-48FD-B06C-EFF259E874DA}"/>
  </w:font>
  <w:font w:name="Andale Sans UI">
    <w:altName w:val="Arial Unicode MS"/>
    <w:panose1 w:val="00000000000000000000"/>
    <w:charset w:val="CC"/>
    <w:family w:val="auto"/>
    <w:notTrueType/>
    <w:pitch w:val="variable"/>
    <w:sig w:usb0="00000201" w:usb1="00000000" w:usb2="00000000" w:usb3="00000000" w:csb0="00000004" w:csb1="00000000"/>
  </w:font>
  <w:font w:name="Book Antiqua">
    <w:panose1 w:val="02040602050305030304"/>
    <w:charset w:val="CC"/>
    <w:family w:val="roman"/>
    <w:pitch w:val="variable"/>
    <w:sig w:usb0="00000287" w:usb1="00000000" w:usb2="00000000" w:usb3="00000000" w:csb0="0000009F" w:csb1="00000000"/>
    <w:embedBold r:id="rId19" w:fontKey="{9B059C90-C8FA-424E-A97B-9DA9438E1892}"/>
  </w:font>
  <w:font w:name="Verdana">
    <w:panose1 w:val="020B0604030504040204"/>
    <w:charset w:val="CC"/>
    <w:family w:val="swiss"/>
    <w:pitch w:val="variable"/>
    <w:sig w:usb0="A10006FF" w:usb1="4000205B" w:usb2="00000010" w:usb3="00000000" w:csb0="0000019F" w:csb1="00000000"/>
    <w:embedRegular r:id="rId20" w:fontKey="{0CF3E73E-1E03-49C6-8EFE-F32E07EBF304}"/>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embedRegular r:id="rId21" w:fontKey="{FC0B2BF9-62B2-4A88-809E-9FB1CAED13EE}"/>
  </w:font>
  <w:font w:name="Consolas">
    <w:panose1 w:val="020B0609020204030204"/>
    <w:charset w:val="CC"/>
    <w:family w:val="modern"/>
    <w:pitch w:val="fixed"/>
    <w:sig w:usb0="E10002FF" w:usb1="4000FCFF" w:usb2="00000009" w:usb3="00000000" w:csb0="0000019F" w:csb1="00000000"/>
    <w:embedRegular r:id="rId22" w:fontKey="{F9BB3D00-3915-4EAC-9F43-7F80608951F0}"/>
  </w:font>
  <w:font w:name="GOST type A">
    <w:altName w:val="Bahnschrift Light"/>
    <w:charset w:val="00"/>
    <w:family w:val="swiss"/>
    <w:pitch w:val="variable"/>
    <w:sig w:usb0="00000203" w:usb1="00000000" w:usb2="00000000" w:usb3="00000000" w:csb0="00000005" w:csb1="00000000"/>
    <w:embedRegular r:id="rId23" w:fontKey="{5FF638BA-2853-45D0-8997-C668A82B45FC}"/>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embedRegular r:id="rId24" w:fontKey="{F5B28D5A-8B9B-438E-9E40-4D0CD5F2048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48401" w14:textId="77777777" w:rsidR="003B3213" w:rsidRDefault="003B3213">
    <w:pPr>
      <w:pStyle w:val="ae"/>
    </w:pPr>
  </w:p>
  <w:p w14:paraId="58A8C991" w14:textId="77777777" w:rsidR="003B3213" w:rsidRDefault="003B3213">
    <w:pPr>
      <w:pStyle w:val="ae"/>
    </w:pPr>
  </w:p>
  <w:p w14:paraId="5E49AA26" w14:textId="77777777" w:rsidR="003B3213" w:rsidRDefault="003B3213">
    <w:pPr>
      <w:pStyle w:val="ae"/>
    </w:pPr>
  </w:p>
  <w:p w14:paraId="4B1151EA" w14:textId="77777777" w:rsidR="003B3213" w:rsidRDefault="003B3213">
    <w:pPr>
      <w:pStyle w:val="ae"/>
    </w:pPr>
  </w:p>
  <w:p w14:paraId="72805D3D" w14:textId="77777777" w:rsidR="003B3213" w:rsidRDefault="003B3213">
    <w:pPr>
      <w:pStyle w:val="a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1" w:rightFromText="181" w:vertAnchor="page" w:horzAnchor="margin" w:tblpX="-284" w:tblpY="15576"/>
      <w:tblOverlap w:val="neve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7"/>
      <w:gridCol w:w="603"/>
      <w:gridCol w:w="567"/>
      <w:gridCol w:w="568"/>
      <w:gridCol w:w="851"/>
      <w:gridCol w:w="564"/>
      <w:gridCol w:w="6204"/>
      <w:gridCol w:w="561"/>
    </w:tblGrid>
    <w:tr w:rsidR="003B3213" w:rsidRPr="00811D4F" w14:paraId="5DFAE830" w14:textId="77777777" w:rsidTr="00E708E5">
      <w:trPr>
        <w:trHeight w:val="283"/>
      </w:trPr>
      <w:tc>
        <w:tcPr>
          <w:tcW w:w="569" w:type="dxa"/>
          <w:tcBorders>
            <w:top w:val="single" w:sz="12" w:space="0" w:color="auto"/>
            <w:left w:val="nil"/>
            <w:bottom w:val="single" w:sz="4" w:space="0" w:color="auto"/>
            <w:right w:val="single" w:sz="12" w:space="0" w:color="auto"/>
          </w:tcBorders>
          <w:shd w:val="clear" w:color="auto" w:fill="auto"/>
          <w:vAlign w:val="center"/>
        </w:tcPr>
        <w:p w14:paraId="2DFE91FA" w14:textId="77777777" w:rsidR="003B3213" w:rsidRPr="00811D4F" w:rsidRDefault="003B3213" w:rsidP="00D01DCC">
          <w:pPr>
            <w:pStyle w:val="ae"/>
            <w:tabs>
              <w:tab w:val="clear" w:pos="4677"/>
            </w:tabs>
            <w:spacing w:before="60"/>
            <w:rPr>
              <w:rFonts w:ascii="Arial" w:hAnsi="Arial" w:cs="Arial"/>
              <w:b w:val="0"/>
              <w:spacing w:val="-20"/>
              <w:sz w:val="16"/>
              <w:szCs w:val="16"/>
            </w:rPr>
          </w:pP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14:paraId="1A32F8DE" w14:textId="77777777" w:rsidR="003B3213" w:rsidRPr="00811D4F" w:rsidRDefault="003B3213" w:rsidP="00D01DCC">
          <w:pPr>
            <w:pStyle w:val="ae"/>
            <w:rPr>
              <w:rFonts w:ascii="Arial" w:hAnsi="Arial" w:cs="Arial"/>
              <w:b w:val="0"/>
              <w:spacing w:val="-20"/>
              <w:sz w:val="16"/>
              <w:szCs w:val="16"/>
            </w:rPr>
          </w:pP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14:paraId="30821658" w14:textId="77777777" w:rsidR="003B3213" w:rsidRPr="00811D4F" w:rsidRDefault="003B3213" w:rsidP="00D01DCC">
          <w:pPr>
            <w:pStyle w:val="ae"/>
            <w:rPr>
              <w:rFonts w:ascii="Arial" w:hAnsi="Arial" w:cs="Arial"/>
              <w:b w:val="0"/>
              <w:spacing w:val="-20"/>
              <w:sz w:val="16"/>
              <w:szCs w:val="16"/>
            </w:rPr>
          </w:pP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14:paraId="09A00291" w14:textId="77777777" w:rsidR="003B3213" w:rsidRPr="00811D4F" w:rsidRDefault="003B3213" w:rsidP="00D01DCC">
          <w:pPr>
            <w:pStyle w:val="ae"/>
            <w:rPr>
              <w:rFonts w:ascii="Arial" w:hAnsi="Arial" w:cs="Arial"/>
              <w:b w:val="0"/>
              <w:spacing w:val="-20"/>
              <w:sz w:val="16"/>
              <w:szCs w:val="16"/>
            </w:rPr>
          </w:pPr>
        </w:p>
      </w:tc>
      <w:tc>
        <w:tcPr>
          <w:tcW w:w="853" w:type="dxa"/>
          <w:tcBorders>
            <w:top w:val="single" w:sz="12" w:space="0" w:color="auto"/>
            <w:left w:val="single" w:sz="12" w:space="0" w:color="auto"/>
            <w:bottom w:val="single" w:sz="4" w:space="0" w:color="auto"/>
            <w:right w:val="single" w:sz="12" w:space="0" w:color="auto"/>
          </w:tcBorders>
          <w:shd w:val="clear" w:color="auto" w:fill="auto"/>
          <w:vAlign w:val="center"/>
        </w:tcPr>
        <w:p w14:paraId="5A8F2AEC" w14:textId="77777777" w:rsidR="003B3213" w:rsidRPr="00811D4F" w:rsidRDefault="003B3213" w:rsidP="00D01DCC">
          <w:pPr>
            <w:pStyle w:val="ae"/>
            <w:rPr>
              <w:rFonts w:ascii="Arial" w:hAnsi="Arial" w:cs="Arial"/>
              <w:b w:val="0"/>
              <w:spacing w:val="-20"/>
              <w:sz w:val="16"/>
              <w:szCs w:val="16"/>
            </w:rPr>
          </w:pP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14:paraId="416E8D0E" w14:textId="77777777" w:rsidR="003B3213" w:rsidRPr="00811D4F" w:rsidRDefault="003B3213" w:rsidP="00D01DCC">
          <w:pPr>
            <w:pStyle w:val="ae"/>
            <w:rPr>
              <w:rFonts w:ascii="Arial" w:hAnsi="Arial" w:cs="Arial"/>
              <w:b w:val="0"/>
              <w:spacing w:val="-20"/>
              <w:sz w:val="16"/>
              <w:szCs w:val="16"/>
            </w:rPr>
          </w:pPr>
        </w:p>
      </w:tc>
      <w:tc>
        <w:tcPr>
          <w:tcW w:w="6232" w:type="dxa"/>
          <w:vMerge w:val="restart"/>
          <w:tcBorders>
            <w:top w:val="single" w:sz="12" w:space="0" w:color="auto"/>
            <w:left w:val="single" w:sz="12" w:space="0" w:color="auto"/>
            <w:bottom w:val="single" w:sz="12" w:space="0" w:color="auto"/>
            <w:right w:val="nil"/>
          </w:tcBorders>
          <w:shd w:val="clear" w:color="auto" w:fill="auto"/>
          <w:vAlign w:val="center"/>
        </w:tcPr>
        <w:p w14:paraId="49262C73" w14:textId="0DA53831" w:rsidR="003B3213" w:rsidRPr="00A32779" w:rsidRDefault="003B3213" w:rsidP="00691BBD">
          <w:pPr>
            <w:pStyle w:val="ae"/>
            <w:ind w:left="-57" w:right="-57"/>
            <w:rPr>
              <w:rFonts w:ascii="Arial" w:hAnsi="Arial" w:cs="Arial"/>
              <w:b w:val="0"/>
              <w:caps/>
              <w:szCs w:val="28"/>
            </w:rPr>
          </w:pPr>
          <w:r>
            <w:rPr>
              <w:rFonts w:ascii="Arial" w:hAnsi="Arial" w:cs="Arial"/>
              <w:b w:val="0"/>
              <w:caps/>
              <w:szCs w:val="28"/>
              <w:lang w:eastAsia="ru-RU"/>
            </w:rPr>
            <w:t>14-02-НИПИ/2019-ИГМИ-</w:t>
          </w:r>
          <w:r w:rsidRPr="00A32779">
            <w:rPr>
              <w:rFonts w:ascii="Arial" w:hAnsi="Arial" w:cs="Arial"/>
              <w:b w:val="0"/>
              <w:caps/>
              <w:szCs w:val="28"/>
              <w:lang w:eastAsia="ru-RU"/>
            </w:rPr>
            <w:t>Т</w:t>
          </w:r>
        </w:p>
      </w:tc>
      <w:tc>
        <w:tcPr>
          <w:tcW w:w="562" w:type="dxa"/>
          <w:tcBorders>
            <w:top w:val="single" w:sz="12" w:space="0" w:color="auto"/>
            <w:left w:val="single" w:sz="12" w:space="0" w:color="auto"/>
            <w:bottom w:val="single" w:sz="12" w:space="0" w:color="auto"/>
            <w:right w:val="nil"/>
          </w:tcBorders>
          <w:shd w:val="clear" w:color="auto" w:fill="auto"/>
          <w:vAlign w:val="center"/>
        </w:tcPr>
        <w:p w14:paraId="588413DD" w14:textId="77777777" w:rsidR="003B3213" w:rsidRPr="00A32779" w:rsidRDefault="003B3213" w:rsidP="00D01DCC">
          <w:pPr>
            <w:pStyle w:val="ae"/>
            <w:rPr>
              <w:rFonts w:ascii="Arial" w:hAnsi="Arial" w:cs="Arial"/>
              <w:b w:val="0"/>
              <w:sz w:val="20"/>
              <w:szCs w:val="20"/>
            </w:rPr>
          </w:pPr>
          <w:r w:rsidRPr="00A32779">
            <w:rPr>
              <w:rFonts w:ascii="Arial" w:hAnsi="Arial" w:cs="Arial"/>
              <w:b w:val="0"/>
              <w:sz w:val="20"/>
              <w:szCs w:val="20"/>
            </w:rPr>
            <w:t>Лист</w:t>
          </w:r>
        </w:p>
      </w:tc>
    </w:tr>
    <w:tr w:rsidR="003B3213" w:rsidRPr="00811D4F" w14:paraId="7D856D22" w14:textId="77777777" w:rsidTr="00E708E5">
      <w:trPr>
        <w:trHeight w:val="283"/>
      </w:trPr>
      <w:tc>
        <w:tcPr>
          <w:tcW w:w="569" w:type="dxa"/>
          <w:tcBorders>
            <w:top w:val="single" w:sz="4" w:space="0" w:color="auto"/>
            <w:left w:val="nil"/>
            <w:bottom w:val="single" w:sz="12" w:space="0" w:color="auto"/>
            <w:right w:val="single" w:sz="12" w:space="0" w:color="auto"/>
          </w:tcBorders>
          <w:shd w:val="clear" w:color="auto" w:fill="auto"/>
          <w:vAlign w:val="center"/>
        </w:tcPr>
        <w:p w14:paraId="7DAA70A5" w14:textId="77777777" w:rsidR="003B3213" w:rsidRPr="00811D4F" w:rsidRDefault="003B3213" w:rsidP="00D01DCC">
          <w:pPr>
            <w:pStyle w:val="ae"/>
            <w:tabs>
              <w:tab w:val="clear" w:pos="4677"/>
            </w:tabs>
            <w:rPr>
              <w:rFonts w:ascii="Arial" w:hAnsi="Arial" w:cs="Arial"/>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14:paraId="0EB069C6" w14:textId="77777777" w:rsidR="003B3213" w:rsidRPr="00811D4F" w:rsidRDefault="003B3213" w:rsidP="00D01DCC">
          <w:pPr>
            <w:pStyle w:val="ae"/>
            <w:rPr>
              <w:rFonts w:ascii="Arial" w:hAnsi="Arial" w:cs="Arial"/>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14:paraId="20D67FE9" w14:textId="77777777" w:rsidR="003B3213" w:rsidRPr="00811D4F" w:rsidRDefault="003B3213" w:rsidP="00D01DCC">
          <w:pPr>
            <w:pStyle w:val="ae"/>
            <w:rPr>
              <w:rFonts w:ascii="Arial" w:hAnsi="Arial" w:cs="Arial"/>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14:paraId="5FF5E336" w14:textId="77777777" w:rsidR="003B3213" w:rsidRPr="00811D4F" w:rsidRDefault="003B3213" w:rsidP="00D01DCC">
          <w:pPr>
            <w:pStyle w:val="ae"/>
            <w:rPr>
              <w:rFonts w:ascii="Arial" w:hAnsi="Arial" w:cs="Arial"/>
              <w:b w:val="0"/>
              <w:spacing w:val="-20"/>
              <w:sz w:val="16"/>
              <w:szCs w:val="16"/>
            </w:rPr>
          </w:pPr>
        </w:p>
      </w:tc>
      <w:tc>
        <w:tcPr>
          <w:tcW w:w="853" w:type="dxa"/>
          <w:tcBorders>
            <w:top w:val="single" w:sz="4" w:space="0" w:color="auto"/>
            <w:left w:val="single" w:sz="12" w:space="0" w:color="auto"/>
            <w:bottom w:val="single" w:sz="12" w:space="0" w:color="auto"/>
            <w:right w:val="single" w:sz="12" w:space="0" w:color="auto"/>
          </w:tcBorders>
          <w:shd w:val="clear" w:color="auto" w:fill="auto"/>
          <w:vAlign w:val="center"/>
        </w:tcPr>
        <w:p w14:paraId="771A7916" w14:textId="77777777" w:rsidR="003B3213" w:rsidRPr="00811D4F" w:rsidRDefault="003B3213" w:rsidP="00D01DCC">
          <w:pPr>
            <w:pStyle w:val="ae"/>
            <w:rPr>
              <w:rFonts w:ascii="Arial" w:hAnsi="Arial" w:cs="Arial"/>
              <w:b w:val="0"/>
              <w:spacing w:val="-20"/>
              <w:sz w:val="16"/>
              <w:szCs w:val="16"/>
            </w:rPr>
          </w:pPr>
        </w:p>
      </w:tc>
      <w:tc>
        <w:tcPr>
          <w:tcW w:w="565" w:type="dxa"/>
          <w:tcBorders>
            <w:top w:val="single" w:sz="4" w:space="0" w:color="auto"/>
            <w:left w:val="single" w:sz="12" w:space="0" w:color="auto"/>
            <w:bottom w:val="single" w:sz="12" w:space="0" w:color="auto"/>
            <w:right w:val="single" w:sz="12" w:space="0" w:color="auto"/>
          </w:tcBorders>
          <w:shd w:val="clear" w:color="auto" w:fill="auto"/>
          <w:vAlign w:val="center"/>
        </w:tcPr>
        <w:p w14:paraId="4DA44577" w14:textId="77777777" w:rsidR="003B3213" w:rsidRPr="00811D4F" w:rsidRDefault="003B3213" w:rsidP="00D01DCC">
          <w:pPr>
            <w:pStyle w:val="ae"/>
            <w:rPr>
              <w:rFonts w:ascii="Arial" w:hAnsi="Arial" w:cs="Arial"/>
              <w:b w:val="0"/>
              <w:spacing w:val="-20"/>
              <w:sz w:val="16"/>
              <w:szCs w:val="16"/>
            </w:rPr>
          </w:pPr>
        </w:p>
      </w:tc>
      <w:tc>
        <w:tcPr>
          <w:tcW w:w="6232" w:type="dxa"/>
          <w:vMerge/>
          <w:tcBorders>
            <w:top w:val="single" w:sz="12" w:space="0" w:color="auto"/>
            <w:left w:val="single" w:sz="12" w:space="0" w:color="auto"/>
            <w:bottom w:val="single" w:sz="12" w:space="0" w:color="auto"/>
            <w:right w:val="nil"/>
          </w:tcBorders>
          <w:shd w:val="clear" w:color="auto" w:fill="auto"/>
        </w:tcPr>
        <w:p w14:paraId="3209C577" w14:textId="77777777" w:rsidR="003B3213" w:rsidRPr="00A32779" w:rsidRDefault="003B3213" w:rsidP="00D01DCC">
          <w:pPr>
            <w:pStyle w:val="ae"/>
            <w:rPr>
              <w:rFonts w:ascii="Arial" w:hAnsi="Arial" w:cs="Arial"/>
              <w:b w:val="0"/>
            </w:rPr>
          </w:pPr>
        </w:p>
      </w:tc>
      <w:tc>
        <w:tcPr>
          <w:tcW w:w="562" w:type="dxa"/>
          <w:vMerge w:val="restart"/>
          <w:tcBorders>
            <w:top w:val="single" w:sz="12" w:space="0" w:color="auto"/>
            <w:left w:val="single" w:sz="12" w:space="0" w:color="auto"/>
            <w:right w:val="nil"/>
          </w:tcBorders>
          <w:shd w:val="clear" w:color="auto" w:fill="auto"/>
          <w:vAlign w:val="center"/>
        </w:tcPr>
        <w:p w14:paraId="3BE93AE6" w14:textId="04C5CA85" w:rsidR="003B3213" w:rsidRPr="00A32779" w:rsidRDefault="003B3213" w:rsidP="00811D4F">
          <w:pPr>
            <w:pStyle w:val="ae"/>
            <w:rPr>
              <w:rFonts w:ascii="Arial" w:hAnsi="Arial" w:cs="Arial"/>
              <w:b w:val="0"/>
              <w:sz w:val="24"/>
              <w:szCs w:val="24"/>
            </w:rPr>
          </w:pPr>
          <w:r w:rsidRPr="001E5260">
            <w:rPr>
              <w:rFonts w:ascii="Arial" w:hAnsi="Arial" w:cs="Arial"/>
              <w:b w:val="0"/>
              <w:sz w:val="20"/>
              <w:szCs w:val="24"/>
            </w:rPr>
            <w:fldChar w:fldCharType="begin"/>
          </w:r>
          <w:r w:rsidRPr="001E5260">
            <w:rPr>
              <w:rFonts w:ascii="Arial" w:hAnsi="Arial" w:cs="Arial"/>
              <w:b w:val="0"/>
              <w:sz w:val="20"/>
              <w:szCs w:val="24"/>
            </w:rPr>
            <w:instrText>PAGE   \* MERGEFORMAT</w:instrText>
          </w:r>
          <w:r w:rsidRPr="001E5260">
            <w:rPr>
              <w:rFonts w:ascii="Arial" w:hAnsi="Arial" w:cs="Arial"/>
              <w:b w:val="0"/>
              <w:sz w:val="20"/>
              <w:szCs w:val="24"/>
            </w:rPr>
            <w:fldChar w:fldCharType="separate"/>
          </w:r>
          <w:r w:rsidR="00F82593">
            <w:rPr>
              <w:rFonts w:ascii="Arial" w:hAnsi="Arial" w:cs="Arial"/>
              <w:b w:val="0"/>
              <w:noProof/>
              <w:sz w:val="20"/>
              <w:szCs w:val="24"/>
            </w:rPr>
            <w:t>16</w:t>
          </w:r>
          <w:r w:rsidRPr="001E5260">
            <w:rPr>
              <w:rFonts w:ascii="Arial" w:hAnsi="Arial" w:cs="Arial"/>
              <w:b w:val="0"/>
              <w:sz w:val="20"/>
              <w:szCs w:val="24"/>
            </w:rPr>
            <w:fldChar w:fldCharType="end"/>
          </w:r>
        </w:p>
      </w:tc>
    </w:tr>
    <w:tr w:rsidR="003B3213" w:rsidRPr="00811D4F" w14:paraId="4D73A247" w14:textId="77777777" w:rsidTr="00E708E5">
      <w:trPr>
        <w:trHeight w:val="283"/>
      </w:trPr>
      <w:tc>
        <w:tcPr>
          <w:tcW w:w="569" w:type="dxa"/>
          <w:tcBorders>
            <w:top w:val="single" w:sz="12" w:space="0" w:color="auto"/>
            <w:left w:val="nil"/>
            <w:bottom w:val="nil"/>
            <w:right w:val="single" w:sz="12" w:space="0" w:color="auto"/>
          </w:tcBorders>
          <w:shd w:val="clear" w:color="auto" w:fill="auto"/>
          <w:vAlign w:val="center"/>
        </w:tcPr>
        <w:p w14:paraId="02B89A8E" w14:textId="77777777" w:rsidR="003B3213" w:rsidRPr="00811D4F" w:rsidRDefault="003B3213" w:rsidP="00D01DCC">
          <w:pPr>
            <w:pStyle w:val="ae"/>
            <w:tabs>
              <w:tab w:val="clear" w:pos="4677"/>
            </w:tabs>
            <w:rPr>
              <w:rFonts w:ascii="Arial" w:hAnsi="Arial" w:cs="Arial"/>
              <w:b w:val="0"/>
              <w:sz w:val="16"/>
              <w:szCs w:val="16"/>
            </w:rPr>
          </w:pPr>
          <w:r w:rsidRPr="00811D4F">
            <w:rPr>
              <w:rFonts w:ascii="Arial" w:hAnsi="Arial" w:cs="Arial"/>
              <w:b w:val="0"/>
              <w:sz w:val="16"/>
              <w:szCs w:val="16"/>
            </w:rPr>
            <w:t>Изм.</w:t>
          </w:r>
        </w:p>
      </w:tc>
      <w:tc>
        <w:tcPr>
          <w:tcW w:w="568" w:type="dxa"/>
          <w:tcBorders>
            <w:top w:val="single" w:sz="12" w:space="0" w:color="auto"/>
            <w:left w:val="single" w:sz="12" w:space="0" w:color="auto"/>
            <w:bottom w:val="nil"/>
            <w:right w:val="single" w:sz="12" w:space="0" w:color="auto"/>
          </w:tcBorders>
          <w:shd w:val="clear" w:color="auto" w:fill="auto"/>
          <w:vAlign w:val="center"/>
        </w:tcPr>
        <w:p w14:paraId="7F0DEDF5" w14:textId="77777777" w:rsidR="003B3213" w:rsidRPr="00811D4F" w:rsidRDefault="003B3213" w:rsidP="00D01DCC">
          <w:pPr>
            <w:pStyle w:val="ae"/>
            <w:ind w:right="-57"/>
            <w:rPr>
              <w:rFonts w:ascii="Arial" w:hAnsi="Arial" w:cs="Arial"/>
              <w:b w:val="0"/>
              <w:sz w:val="16"/>
              <w:szCs w:val="16"/>
            </w:rPr>
          </w:pPr>
          <w:r w:rsidRPr="00811D4F">
            <w:rPr>
              <w:rFonts w:ascii="Arial" w:hAnsi="Arial" w:cs="Arial"/>
              <w:b w:val="0"/>
              <w:sz w:val="16"/>
              <w:szCs w:val="16"/>
            </w:rPr>
            <w:t>Кол.уч..</w:t>
          </w:r>
        </w:p>
      </w:tc>
      <w:tc>
        <w:tcPr>
          <w:tcW w:w="568" w:type="dxa"/>
          <w:tcBorders>
            <w:top w:val="single" w:sz="12" w:space="0" w:color="auto"/>
            <w:left w:val="single" w:sz="12" w:space="0" w:color="auto"/>
            <w:bottom w:val="nil"/>
            <w:right w:val="single" w:sz="12" w:space="0" w:color="auto"/>
          </w:tcBorders>
          <w:shd w:val="clear" w:color="auto" w:fill="auto"/>
          <w:vAlign w:val="center"/>
        </w:tcPr>
        <w:p w14:paraId="546ECEEF" w14:textId="77777777" w:rsidR="003B3213" w:rsidRPr="00811D4F" w:rsidRDefault="003B3213" w:rsidP="00D01DCC">
          <w:pPr>
            <w:pStyle w:val="ae"/>
            <w:ind w:right="-57"/>
            <w:rPr>
              <w:rFonts w:ascii="Arial" w:hAnsi="Arial" w:cs="Arial"/>
              <w:b w:val="0"/>
              <w:sz w:val="16"/>
              <w:szCs w:val="16"/>
            </w:rPr>
          </w:pPr>
          <w:r w:rsidRPr="00811D4F">
            <w:rPr>
              <w:rFonts w:ascii="Arial" w:hAnsi="Arial" w:cs="Arial"/>
              <w:b w:val="0"/>
              <w:sz w:val="16"/>
              <w:szCs w:val="16"/>
            </w:rPr>
            <w:t>Лист</w:t>
          </w:r>
        </w:p>
      </w:tc>
      <w:tc>
        <w:tcPr>
          <w:tcW w:w="568" w:type="dxa"/>
          <w:tcBorders>
            <w:top w:val="single" w:sz="12" w:space="0" w:color="auto"/>
            <w:left w:val="single" w:sz="12" w:space="0" w:color="auto"/>
            <w:bottom w:val="nil"/>
            <w:right w:val="single" w:sz="12" w:space="0" w:color="auto"/>
          </w:tcBorders>
          <w:shd w:val="clear" w:color="auto" w:fill="auto"/>
          <w:vAlign w:val="center"/>
        </w:tcPr>
        <w:p w14:paraId="3A058C34" w14:textId="77777777" w:rsidR="003B3213" w:rsidRPr="00811D4F" w:rsidRDefault="003B3213" w:rsidP="00D01DCC">
          <w:pPr>
            <w:pStyle w:val="ae"/>
            <w:ind w:right="-57"/>
            <w:rPr>
              <w:rFonts w:ascii="Arial" w:hAnsi="Arial" w:cs="Arial"/>
              <w:b w:val="0"/>
              <w:sz w:val="16"/>
              <w:szCs w:val="16"/>
            </w:rPr>
          </w:pPr>
          <w:r w:rsidRPr="00811D4F">
            <w:rPr>
              <w:rFonts w:ascii="Arial" w:hAnsi="Arial" w:cs="Arial"/>
              <w:b w:val="0"/>
              <w:sz w:val="16"/>
              <w:szCs w:val="16"/>
            </w:rPr>
            <w:t>№док.</w:t>
          </w:r>
        </w:p>
      </w:tc>
      <w:tc>
        <w:tcPr>
          <w:tcW w:w="853" w:type="dxa"/>
          <w:tcBorders>
            <w:top w:val="single" w:sz="12" w:space="0" w:color="auto"/>
            <w:left w:val="single" w:sz="12" w:space="0" w:color="auto"/>
            <w:bottom w:val="nil"/>
            <w:right w:val="single" w:sz="12" w:space="0" w:color="auto"/>
          </w:tcBorders>
          <w:shd w:val="clear" w:color="auto" w:fill="auto"/>
          <w:vAlign w:val="center"/>
        </w:tcPr>
        <w:p w14:paraId="01E07785" w14:textId="77777777" w:rsidR="003B3213" w:rsidRPr="00811D4F" w:rsidRDefault="003B3213" w:rsidP="00D01DCC">
          <w:pPr>
            <w:pStyle w:val="ae"/>
            <w:ind w:right="-57"/>
            <w:rPr>
              <w:rFonts w:ascii="Arial" w:hAnsi="Arial" w:cs="Arial"/>
              <w:b w:val="0"/>
              <w:sz w:val="16"/>
              <w:szCs w:val="16"/>
            </w:rPr>
          </w:pPr>
          <w:r w:rsidRPr="00811D4F">
            <w:rPr>
              <w:rFonts w:ascii="Arial" w:hAnsi="Arial" w:cs="Arial"/>
              <w:b w:val="0"/>
              <w:sz w:val="16"/>
              <w:szCs w:val="16"/>
            </w:rPr>
            <w:t>Подп.</w:t>
          </w:r>
        </w:p>
      </w:tc>
      <w:tc>
        <w:tcPr>
          <w:tcW w:w="565" w:type="dxa"/>
          <w:tcBorders>
            <w:top w:val="single" w:sz="12" w:space="0" w:color="auto"/>
            <w:left w:val="single" w:sz="12" w:space="0" w:color="auto"/>
            <w:bottom w:val="nil"/>
            <w:right w:val="single" w:sz="12" w:space="0" w:color="auto"/>
          </w:tcBorders>
          <w:shd w:val="clear" w:color="auto" w:fill="auto"/>
          <w:vAlign w:val="center"/>
        </w:tcPr>
        <w:p w14:paraId="1B55C784" w14:textId="77777777" w:rsidR="003B3213" w:rsidRPr="00811D4F" w:rsidRDefault="003B3213" w:rsidP="00D01DCC">
          <w:pPr>
            <w:pStyle w:val="ae"/>
            <w:ind w:right="-57"/>
            <w:rPr>
              <w:rFonts w:ascii="Arial" w:hAnsi="Arial" w:cs="Arial"/>
              <w:b w:val="0"/>
              <w:sz w:val="16"/>
              <w:szCs w:val="16"/>
            </w:rPr>
          </w:pPr>
          <w:r w:rsidRPr="00811D4F">
            <w:rPr>
              <w:rFonts w:ascii="Arial" w:hAnsi="Arial" w:cs="Arial"/>
              <w:b w:val="0"/>
              <w:sz w:val="16"/>
              <w:szCs w:val="16"/>
            </w:rPr>
            <w:t>Дата</w:t>
          </w:r>
        </w:p>
      </w:tc>
      <w:tc>
        <w:tcPr>
          <w:tcW w:w="6232" w:type="dxa"/>
          <w:vMerge/>
          <w:tcBorders>
            <w:top w:val="single" w:sz="12" w:space="0" w:color="auto"/>
            <w:left w:val="single" w:sz="12" w:space="0" w:color="auto"/>
            <w:bottom w:val="nil"/>
            <w:right w:val="nil"/>
          </w:tcBorders>
          <w:shd w:val="clear" w:color="auto" w:fill="auto"/>
        </w:tcPr>
        <w:p w14:paraId="44D3CE26" w14:textId="77777777" w:rsidR="003B3213" w:rsidRPr="00811D4F" w:rsidRDefault="003B3213" w:rsidP="00D01DCC">
          <w:pPr>
            <w:pStyle w:val="ae"/>
            <w:rPr>
              <w:rFonts w:ascii="Arial" w:hAnsi="Arial" w:cs="Arial"/>
              <w:b w:val="0"/>
            </w:rPr>
          </w:pPr>
        </w:p>
      </w:tc>
      <w:tc>
        <w:tcPr>
          <w:tcW w:w="562" w:type="dxa"/>
          <w:vMerge/>
          <w:tcBorders>
            <w:left w:val="single" w:sz="12" w:space="0" w:color="auto"/>
            <w:bottom w:val="nil"/>
            <w:right w:val="nil"/>
          </w:tcBorders>
          <w:shd w:val="clear" w:color="auto" w:fill="auto"/>
        </w:tcPr>
        <w:p w14:paraId="0C986552" w14:textId="77777777" w:rsidR="003B3213" w:rsidRPr="00811D4F" w:rsidRDefault="003B3213" w:rsidP="00D01DCC">
          <w:pPr>
            <w:pStyle w:val="ae"/>
            <w:rPr>
              <w:rFonts w:ascii="Arial" w:hAnsi="Arial" w:cs="Arial"/>
              <w:b w:val="0"/>
            </w:rPr>
          </w:pPr>
        </w:p>
      </w:tc>
    </w:tr>
  </w:tbl>
  <w:p w14:paraId="68254D11" w14:textId="77777777" w:rsidR="003B3213" w:rsidRPr="00811D4F" w:rsidRDefault="003B3213" w:rsidP="00BE075C">
    <w:pPr>
      <w:pStyle w:val="ae"/>
      <w:rPr>
        <w:rFonts w:ascii="Arial" w:hAnsi="Arial" w:cs="Arial"/>
        <w:b w:val="0"/>
      </w:rPr>
    </w:pPr>
    <w:r w:rsidRPr="00811D4F">
      <w:rPr>
        <w:rFonts w:ascii="Arial" w:hAnsi="Arial" w:cs="Arial"/>
        <w:b w:val="0"/>
        <w:noProof/>
        <w:lang w:eastAsia="ru-RU"/>
      </w:rPr>
      <mc:AlternateContent>
        <mc:Choice Requires="wps">
          <w:drawing>
            <wp:anchor distT="0" distB="0" distL="114300" distR="114300" simplePos="0" relativeHeight="251750912" behindDoc="0" locked="0" layoutInCell="1" allowOverlap="1" wp14:anchorId="4A73774B" wp14:editId="4AB44AD1">
              <wp:simplePos x="0" y="0"/>
              <wp:positionH relativeFrom="page">
                <wp:posOffset>330835</wp:posOffset>
              </wp:positionH>
              <wp:positionV relativeFrom="page">
                <wp:posOffset>7407275</wp:posOffset>
              </wp:positionV>
              <wp:extent cx="432000" cy="3092400"/>
              <wp:effectExtent l="0" t="0" r="6350" b="0"/>
              <wp:wrapNone/>
              <wp:docPr id="1586" name="Поле 1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000" cy="3092400"/>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6CD82AAD" w14:textId="77777777" w:rsidTr="00A73EE8">
                            <w:trPr>
                              <w:cantSplit/>
                              <w:trHeight w:hRule="exact" w:val="1418"/>
                            </w:trPr>
                            <w:tc>
                              <w:tcPr>
                                <w:tcW w:w="283" w:type="dxa"/>
                                <w:textDirection w:val="btLr"/>
                                <w:vAlign w:val="center"/>
                              </w:tcPr>
                              <w:p w14:paraId="23B75A5B" w14:textId="77777777" w:rsidR="003B3213" w:rsidRPr="00A32779" w:rsidRDefault="003B3213">
                                <w:pPr>
                                  <w:pStyle w:val="affc"/>
                                  <w:rPr>
                                    <w:rFonts w:cs="Arial"/>
                                    <w:sz w:val="20"/>
                                  </w:rPr>
                                </w:pPr>
                                <w:r w:rsidRPr="00A32779">
                                  <w:rPr>
                                    <w:rFonts w:cs="Arial"/>
                                    <w:sz w:val="20"/>
                                  </w:rPr>
                                  <w:t>Взам, инв, №</w:t>
                                </w:r>
                              </w:p>
                            </w:tc>
                            <w:tc>
                              <w:tcPr>
                                <w:tcW w:w="284" w:type="dxa"/>
                                <w:textDirection w:val="btLr"/>
                                <w:vAlign w:val="center"/>
                              </w:tcPr>
                              <w:p w14:paraId="4C1215B9" w14:textId="77777777" w:rsidR="003B3213" w:rsidRPr="00A32779" w:rsidRDefault="003B3213">
                                <w:pPr>
                                  <w:pStyle w:val="affc"/>
                                  <w:rPr>
                                    <w:rFonts w:cs="Arial"/>
                                  </w:rPr>
                                </w:pPr>
                              </w:p>
                            </w:tc>
                          </w:tr>
                          <w:tr w:rsidR="003B3213" w14:paraId="38B3565C" w14:textId="77777777" w:rsidTr="00A73EE8">
                            <w:trPr>
                              <w:cantSplit/>
                              <w:trHeight w:hRule="exact" w:val="1985"/>
                            </w:trPr>
                            <w:tc>
                              <w:tcPr>
                                <w:tcW w:w="283" w:type="dxa"/>
                                <w:textDirection w:val="btLr"/>
                                <w:vAlign w:val="center"/>
                              </w:tcPr>
                              <w:p w14:paraId="3BEA3233" w14:textId="77777777" w:rsidR="003B3213" w:rsidRPr="00A32779" w:rsidRDefault="003B3213">
                                <w:pPr>
                                  <w:pStyle w:val="affc"/>
                                  <w:rPr>
                                    <w:rFonts w:cs="Arial"/>
                                    <w:sz w:val="20"/>
                                  </w:rPr>
                                </w:pPr>
                                <w:r w:rsidRPr="00A32779">
                                  <w:rPr>
                                    <w:rFonts w:cs="Arial"/>
                                    <w:sz w:val="20"/>
                                  </w:rPr>
                                  <w:t>Подпись и дата</w:t>
                                </w:r>
                              </w:p>
                            </w:tc>
                            <w:tc>
                              <w:tcPr>
                                <w:tcW w:w="284" w:type="dxa"/>
                                <w:textDirection w:val="btLr"/>
                                <w:vAlign w:val="center"/>
                              </w:tcPr>
                              <w:p w14:paraId="2294920A" w14:textId="77777777" w:rsidR="003B3213" w:rsidRPr="00A32779" w:rsidRDefault="003B3213">
                                <w:pPr>
                                  <w:pStyle w:val="affc"/>
                                  <w:rPr>
                                    <w:rFonts w:cs="Arial"/>
                                  </w:rPr>
                                </w:pPr>
                              </w:p>
                            </w:tc>
                          </w:tr>
                          <w:tr w:rsidR="003B3213" w14:paraId="7EF4E17A" w14:textId="77777777" w:rsidTr="00A73EE8">
                            <w:trPr>
                              <w:cantSplit/>
                              <w:trHeight w:hRule="exact" w:val="1418"/>
                            </w:trPr>
                            <w:tc>
                              <w:tcPr>
                                <w:tcW w:w="283" w:type="dxa"/>
                                <w:textDirection w:val="btLr"/>
                                <w:vAlign w:val="center"/>
                              </w:tcPr>
                              <w:p w14:paraId="5304E143" w14:textId="77777777" w:rsidR="003B3213" w:rsidRPr="00A32779" w:rsidRDefault="003B3213">
                                <w:pPr>
                                  <w:pStyle w:val="affc"/>
                                  <w:rPr>
                                    <w:rFonts w:cs="Arial"/>
                                    <w:sz w:val="20"/>
                                  </w:rPr>
                                </w:pPr>
                                <w:r w:rsidRPr="00A32779">
                                  <w:rPr>
                                    <w:rFonts w:cs="Arial"/>
                                    <w:sz w:val="20"/>
                                  </w:rPr>
                                  <w:t>Инв, № подл,</w:t>
                                </w:r>
                              </w:p>
                            </w:tc>
                            <w:tc>
                              <w:tcPr>
                                <w:tcW w:w="284" w:type="dxa"/>
                                <w:textDirection w:val="btLr"/>
                                <w:vAlign w:val="center"/>
                              </w:tcPr>
                              <w:p w14:paraId="7D429902" w14:textId="77777777" w:rsidR="003B3213" w:rsidRPr="00A32779" w:rsidRDefault="003B3213">
                                <w:pPr>
                                  <w:pStyle w:val="affc"/>
                                  <w:rPr>
                                    <w:rFonts w:cs="Arial"/>
                                  </w:rPr>
                                </w:pPr>
                              </w:p>
                            </w:tc>
                          </w:tr>
                        </w:tbl>
                        <w:p w14:paraId="137AF9FD" w14:textId="77777777" w:rsidR="003B3213" w:rsidRDefault="003B3213" w:rsidP="0042269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73774B" id="_x0000_t202" coordsize="21600,21600" o:spt="202" path="m,l,21600r21600,l21600,xe">
              <v:stroke joinstyle="miter"/>
              <v:path gradientshapeok="t" o:connecttype="rect"/>
            </v:shapetype>
            <v:shape id="Поле 1586" o:spid="_x0000_s1036" type="#_x0000_t202" style="position:absolute;left:0;text-align:left;margin-left:26.05pt;margin-top:583.25pt;width:34pt;height:243.5pt;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" filled="f" stroked="f" strokeweight="1pt">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6CD82AAD" w14:textId="77777777" w:rsidTr="00A73EE8">
                      <w:trPr>
                        <w:cantSplit/>
                        <w:trHeight w:hRule="exact" w:val="1418"/>
                      </w:trPr>
                      <w:tc>
                        <w:tcPr>
                          <w:tcW w:w="283" w:type="dxa"/>
                          <w:textDirection w:val="btLr"/>
                          <w:vAlign w:val="center"/>
                        </w:tcPr>
                        <w:p w14:paraId="23B75A5B" w14:textId="77777777" w:rsidR="003B3213" w:rsidRPr="00A32779" w:rsidRDefault="003B3213">
                          <w:pPr>
                            <w:pStyle w:val="affc"/>
                            <w:rPr>
                              <w:rFonts w:cs="Arial"/>
                              <w:sz w:val="20"/>
                            </w:rPr>
                          </w:pPr>
                          <w:r w:rsidRPr="00A32779">
                            <w:rPr>
                              <w:rFonts w:cs="Arial"/>
                              <w:sz w:val="20"/>
                            </w:rPr>
                            <w:t>Взам, инв, №</w:t>
                          </w:r>
                        </w:p>
                      </w:tc>
                      <w:tc>
                        <w:tcPr>
                          <w:tcW w:w="284" w:type="dxa"/>
                          <w:textDirection w:val="btLr"/>
                          <w:vAlign w:val="center"/>
                        </w:tcPr>
                        <w:p w14:paraId="4C1215B9" w14:textId="77777777" w:rsidR="003B3213" w:rsidRPr="00A32779" w:rsidRDefault="003B3213">
                          <w:pPr>
                            <w:pStyle w:val="affc"/>
                            <w:rPr>
                              <w:rFonts w:cs="Arial"/>
                            </w:rPr>
                          </w:pPr>
                        </w:p>
                      </w:tc>
                    </w:tr>
                    <w:tr w:rsidR="003B3213" w14:paraId="38B3565C" w14:textId="77777777" w:rsidTr="00A73EE8">
                      <w:trPr>
                        <w:cantSplit/>
                        <w:trHeight w:hRule="exact" w:val="1985"/>
                      </w:trPr>
                      <w:tc>
                        <w:tcPr>
                          <w:tcW w:w="283" w:type="dxa"/>
                          <w:textDirection w:val="btLr"/>
                          <w:vAlign w:val="center"/>
                        </w:tcPr>
                        <w:p w14:paraId="3BEA3233" w14:textId="77777777" w:rsidR="003B3213" w:rsidRPr="00A32779" w:rsidRDefault="003B3213">
                          <w:pPr>
                            <w:pStyle w:val="affc"/>
                            <w:rPr>
                              <w:rFonts w:cs="Arial"/>
                              <w:sz w:val="20"/>
                            </w:rPr>
                          </w:pPr>
                          <w:r w:rsidRPr="00A32779">
                            <w:rPr>
                              <w:rFonts w:cs="Arial"/>
                              <w:sz w:val="20"/>
                            </w:rPr>
                            <w:t>Подпись и дата</w:t>
                          </w:r>
                        </w:p>
                      </w:tc>
                      <w:tc>
                        <w:tcPr>
                          <w:tcW w:w="284" w:type="dxa"/>
                          <w:textDirection w:val="btLr"/>
                          <w:vAlign w:val="center"/>
                        </w:tcPr>
                        <w:p w14:paraId="2294920A" w14:textId="77777777" w:rsidR="003B3213" w:rsidRPr="00A32779" w:rsidRDefault="003B3213">
                          <w:pPr>
                            <w:pStyle w:val="affc"/>
                            <w:rPr>
                              <w:rFonts w:cs="Arial"/>
                            </w:rPr>
                          </w:pPr>
                        </w:p>
                      </w:tc>
                    </w:tr>
                    <w:tr w:rsidR="003B3213" w14:paraId="7EF4E17A" w14:textId="77777777" w:rsidTr="00A73EE8">
                      <w:trPr>
                        <w:cantSplit/>
                        <w:trHeight w:hRule="exact" w:val="1418"/>
                      </w:trPr>
                      <w:tc>
                        <w:tcPr>
                          <w:tcW w:w="283" w:type="dxa"/>
                          <w:textDirection w:val="btLr"/>
                          <w:vAlign w:val="center"/>
                        </w:tcPr>
                        <w:p w14:paraId="5304E143" w14:textId="77777777" w:rsidR="003B3213" w:rsidRPr="00A32779" w:rsidRDefault="003B3213">
                          <w:pPr>
                            <w:pStyle w:val="affc"/>
                            <w:rPr>
                              <w:rFonts w:cs="Arial"/>
                              <w:sz w:val="20"/>
                            </w:rPr>
                          </w:pPr>
                          <w:r w:rsidRPr="00A32779">
                            <w:rPr>
                              <w:rFonts w:cs="Arial"/>
                              <w:sz w:val="20"/>
                            </w:rPr>
                            <w:t>Инв, № подл,</w:t>
                          </w:r>
                        </w:p>
                      </w:tc>
                      <w:tc>
                        <w:tcPr>
                          <w:tcW w:w="284" w:type="dxa"/>
                          <w:textDirection w:val="btLr"/>
                          <w:vAlign w:val="center"/>
                        </w:tcPr>
                        <w:p w14:paraId="7D429902" w14:textId="77777777" w:rsidR="003B3213" w:rsidRPr="00A32779" w:rsidRDefault="003B3213">
                          <w:pPr>
                            <w:pStyle w:val="affc"/>
                            <w:rPr>
                              <w:rFonts w:cs="Arial"/>
                            </w:rPr>
                          </w:pPr>
                        </w:p>
                      </w:tc>
                    </w:tr>
                  </w:tbl>
                  <w:p w14:paraId="137AF9FD" w14:textId="77777777" w:rsidR="003B3213" w:rsidRDefault="003B3213" w:rsidP="00422691"/>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F98894" w14:textId="77777777" w:rsidR="003B3213" w:rsidRDefault="003B3213">
    <w:pPr>
      <w:pStyle w:val="ae"/>
    </w:pPr>
    <w:r>
      <w:rPr>
        <w:noProof/>
        <w:lang w:eastAsia="ru-RU"/>
      </w:rPr>
      <mc:AlternateContent>
        <mc:Choice Requires="wps">
          <w:drawing>
            <wp:anchor distT="0" distB="0" distL="114300" distR="114300" simplePos="0" relativeHeight="251724288" behindDoc="0" locked="0" layoutInCell="1" allowOverlap="1" wp14:anchorId="59BB2D7B" wp14:editId="7CCCAB1C">
              <wp:simplePos x="0" y="0"/>
              <wp:positionH relativeFrom="column">
                <wp:posOffset>2540</wp:posOffset>
              </wp:positionH>
              <wp:positionV relativeFrom="page">
                <wp:posOffset>180340</wp:posOffset>
              </wp:positionV>
              <wp:extent cx="6659880" cy="10331450"/>
              <wp:effectExtent l="0" t="0" r="26670" b="12700"/>
              <wp:wrapNone/>
              <wp:docPr id="245" name="Прямоугольник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1033145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351CA804" id="Прямоугольник 245" o:spid="_x0000_s1026" style="position:absolute;margin-left:.2pt;margin-top:14.2pt;width:524.4pt;height:813.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" filled="f" strokeweight="1.5pt">
              <v:path arrowok="t"/>
              <w10:wrap anchory="page"/>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DFFFFD" w14:textId="77777777" w:rsidR="003B3213" w:rsidRDefault="003B3213">
    <w:pPr>
      <w:pStyle w:val="ae"/>
    </w:pPr>
    <w:r>
      <w:rPr>
        <w:noProof/>
        <w:lang w:eastAsia="ru-RU"/>
      </w:rPr>
      <mc:AlternateContent>
        <mc:Choice Requires="wps">
          <w:drawing>
            <wp:anchor distT="0" distB="0" distL="114300" distR="114300" simplePos="0" relativeHeight="251729408" behindDoc="0" locked="0" layoutInCell="1" allowOverlap="1" wp14:anchorId="3639FA7D" wp14:editId="694B70D6">
              <wp:simplePos x="0" y="0"/>
              <wp:positionH relativeFrom="page">
                <wp:posOffset>240665</wp:posOffset>
              </wp:positionH>
              <wp:positionV relativeFrom="page">
                <wp:posOffset>7416800</wp:posOffset>
              </wp:positionV>
              <wp:extent cx="431800" cy="3092450"/>
              <wp:effectExtent l="0" t="0" r="6350" b="0"/>
              <wp:wrapNone/>
              <wp:docPr id="239" name="Поле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092450"/>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397"/>
                            <w:gridCol w:w="284"/>
                          </w:tblGrid>
                          <w:tr w:rsidR="003B3213" w14:paraId="1C0BA25D" w14:textId="77777777" w:rsidTr="00846362">
                            <w:trPr>
                              <w:cantSplit/>
                              <w:trHeight w:hRule="exact" w:val="1418"/>
                            </w:trPr>
                            <w:tc>
                              <w:tcPr>
                                <w:tcW w:w="397" w:type="dxa"/>
                                <w:textDirection w:val="btLr"/>
                                <w:vAlign w:val="center"/>
                              </w:tcPr>
                              <w:p w14:paraId="01A71436" w14:textId="77777777" w:rsidR="003B3213" w:rsidRPr="00106E1E" w:rsidRDefault="003B3213">
                                <w:pPr>
                                  <w:pStyle w:val="affc"/>
                                  <w:rPr>
                                    <w:rFonts w:cs="Arial"/>
                                    <w:sz w:val="20"/>
                                  </w:rPr>
                                </w:pPr>
                                <w:r w:rsidRPr="00106E1E">
                                  <w:rPr>
                                    <w:rFonts w:cs="Arial"/>
                                    <w:sz w:val="20"/>
                                  </w:rPr>
                                  <w:t>Взам. инв. №</w:t>
                                </w:r>
                              </w:p>
                            </w:tc>
                            <w:tc>
                              <w:tcPr>
                                <w:tcW w:w="284" w:type="dxa"/>
                                <w:textDirection w:val="btLr"/>
                                <w:vAlign w:val="center"/>
                              </w:tcPr>
                              <w:p w14:paraId="01BF1EC2" w14:textId="77777777" w:rsidR="003B3213" w:rsidRDefault="003B3213">
                                <w:pPr>
                                  <w:pStyle w:val="affc"/>
                                </w:pPr>
                              </w:p>
                            </w:tc>
                          </w:tr>
                          <w:tr w:rsidR="003B3213" w14:paraId="20782355" w14:textId="77777777" w:rsidTr="00846362">
                            <w:trPr>
                              <w:cantSplit/>
                              <w:trHeight w:hRule="exact" w:val="1985"/>
                            </w:trPr>
                            <w:tc>
                              <w:tcPr>
                                <w:tcW w:w="397" w:type="dxa"/>
                                <w:textDirection w:val="btLr"/>
                                <w:vAlign w:val="center"/>
                              </w:tcPr>
                              <w:p w14:paraId="05609D5F" w14:textId="77777777" w:rsidR="003B3213" w:rsidRPr="00106E1E" w:rsidRDefault="003B3213">
                                <w:pPr>
                                  <w:pStyle w:val="affc"/>
                                  <w:rPr>
                                    <w:rFonts w:cs="Arial"/>
                                    <w:sz w:val="20"/>
                                  </w:rPr>
                                </w:pPr>
                                <w:r w:rsidRPr="00106E1E">
                                  <w:rPr>
                                    <w:rFonts w:cs="Arial"/>
                                    <w:sz w:val="20"/>
                                  </w:rPr>
                                  <w:t>Подпись и дата</w:t>
                                </w:r>
                              </w:p>
                            </w:tc>
                            <w:tc>
                              <w:tcPr>
                                <w:tcW w:w="284" w:type="dxa"/>
                                <w:textDirection w:val="btLr"/>
                                <w:vAlign w:val="center"/>
                              </w:tcPr>
                              <w:p w14:paraId="6681E697" w14:textId="77777777" w:rsidR="003B3213" w:rsidRDefault="003B3213">
                                <w:pPr>
                                  <w:pStyle w:val="affc"/>
                                </w:pPr>
                              </w:p>
                            </w:tc>
                          </w:tr>
                          <w:tr w:rsidR="003B3213" w14:paraId="4DA30C1B" w14:textId="77777777" w:rsidTr="00846362">
                            <w:trPr>
                              <w:cantSplit/>
                              <w:trHeight w:hRule="exact" w:val="1418"/>
                            </w:trPr>
                            <w:tc>
                              <w:tcPr>
                                <w:tcW w:w="397" w:type="dxa"/>
                                <w:textDirection w:val="btLr"/>
                                <w:vAlign w:val="center"/>
                              </w:tcPr>
                              <w:p w14:paraId="3BF04866" w14:textId="77777777" w:rsidR="003B3213" w:rsidRPr="00106E1E" w:rsidRDefault="003B3213">
                                <w:pPr>
                                  <w:pStyle w:val="affc"/>
                                  <w:rPr>
                                    <w:rFonts w:cs="Arial"/>
                                    <w:sz w:val="20"/>
                                  </w:rPr>
                                </w:pPr>
                                <w:r w:rsidRPr="00106E1E">
                                  <w:rPr>
                                    <w:rFonts w:cs="Arial"/>
                                    <w:sz w:val="20"/>
                                  </w:rPr>
                                  <w:t>Инв. № подл.</w:t>
                                </w:r>
                              </w:p>
                            </w:tc>
                            <w:tc>
                              <w:tcPr>
                                <w:tcW w:w="284" w:type="dxa"/>
                                <w:textDirection w:val="btLr"/>
                                <w:vAlign w:val="center"/>
                              </w:tcPr>
                              <w:p w14:paraId="0C1646B4" w14:textId="77777777" w:rsidR="003B3213" w:rsidRDefault="003B3213">
                                <w:pPr>
                                  <w:pStyle w:val="affc"/>
                                </w:pPr>
                              </w:p>
                            </w:tc>
                          </w:tr>
                        </w:tbl>
                        <w:p w14:paraId="031441CD" w14:textId="77777777" w:rsidR="003B3213" w:rsidRDefault="003B3213" w:rsidP="006F711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39FA7D" id="_x0000_t202" coordsize="21600,21600" o:spt="202" path="m,l,21600r21600,l21600,xe">
              <v:stroke joinstyle="miter"/>
              <v:path gradientshapeok="t" o:connecttype="rect"/>
            </v:shapetype>
            <v:shape id="Поле 239" o:spid="_x0000_s1026" type="#_x0000_t202" style="position:absolute;left:0;text-align:left;margin-left:18.95pt;margin-top:584pt;width:34pt;height:243.5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" filled="f" stroked="f" strokeweight="1pt">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397"/>
                      <w:gridCol w:w="284"/>
                    </w:tblGrid>
                    <w:tr w:rsidR="003B3213" w14:paraId="1C0BA25D" w14:textId="77777777" w:rsidTr="00846362">
                      <w:trPr>
                        <w:cantSplit/>
                        <w:trHeight w:hRule="exact" w:val="1418"/>
                      </w:trPr>
                      <w:tc>
                        <w:tcPr>
                          <w:tcW w:w="397" w:type="dxa"/>
                          <w:textDirection w:val="btLr"/>
                          <w:vAlign w:val="center"/>
                        </w:tcPr>
                        <w:p w14:paraId="01A71436" w14:textId="77777777" w:rsidR="003B3213" w:rsidRPr="00106E1E" w:rsidRDefault="003B3213">
                          <w:pPr>
                            <w:pStyle w:val="affc"/>
                            <w:rPr>
                              <w:rFonts w:cs="Arial"/>
                              <w:sz w:val="20"/>
                            </w:rPr>
                          </w:pPr>
                          <w:r w:rsidRPr="00106E1E">
                            <w:rPr>
                              <w:rFonts w:cs="Arial"/>
                              <w:sz w:val="20"/>
                            </w:rPr>
                            <w:t>Взам. инв. №</w:t>
                          </w:r>
                        </w:p>
                      </w:tc>
                      <w:tc>
                        <w:tcPr>
                          <w:tcW w:w="284" w:type="dxa"/>
                          <w:textDirection w:val="btLr"/>
                          <w:vAlign w:val="center"/>
                        </w:tcPr>
                        <w:p w14:paraId="01BF1EC2" w14:textId="77777777" w:rsidR="003B3213" w:rsidRDefault="003B3213">
                          <w:pPr>
                            <w:pStyle w:val="affc"/>
                          </w:pPr>
                        </w:p>
                      </w:tc>
                    </w:tr>
                    <w:tr w:rsidR="003B3213" w14:paraId="20782355" w14:textId="77777777" w:rsidTr="00846362">
                      <w:trPr>
                        <w:cantSplit/>
                        <w:trHeight w:hRule="exact" w:val="1985"/>
                      </w:trPr>
                      <w:tc>
                        <w:tcPr>
                          <w:tcW w:w="397" w:type="dxa"/>
                          <w:textDirection w:val="btLr"/>
                          <w:vAlign w:val="center"/>
                        </w:tcPr>
                        <w:p w14:paraId="05609D5F" w14:textId="77777777" w:rsidR="003B3213" w:rsidRPr="00106E1E" w:rsidRDefault="003B3213">
                          <w:pPr>
                            <w:pStyle w:val="affc"/>
                            <w:rPr>
                              <w:rFonts w:cs="Arial"/>
                              <w:sz w:val="20"/>
                            </w:rPr>
                          </w:pPr>
                          <w:r w:rsidRPr="00106E1E">
                            <w:rPr>
                              <w:rFonts w:cs="Arial"/>
                              <w:sz w:val="20"/>
                            </w:rPr>
                            <w:t>Подпись и дата</w:t>
                          </w:r>
                        </w:p>
                      </w:tc>
                      <w:tc>
                        <w:tcPr>
                          <w:tcW w:w="284" w:type="dxa"/>
                          <w:textDirection w:val="btLr"/>
                          <w:vAlign w:val="center"/>
                        </w:tcPr>
                        <w:p w14:paraId="6681E697" w14:textId="77777777" w:rsidR="003B3213" w:rsidRDefault="003B3213">
                          <w:pPr>
                            <w:pStyle w:val="affc"/>
                          </w:pPr>
                        </w:p>
                      </w:tc>
                    </w:tr>
                    <w:tr w:rsidR="003B3213" w14:paraId="4DA30C1B" w14:textId="77777777" w:rsidTr="00846362">
                      <w:trPr>
                        <w:cantSplit/>
                        <w:trHeight w:hRule="exact" w:val="1418"/>
                      </w:trPr>
                      <w:tc>
                        <w:tcPr>
                          <w:tcW w:w="397" w:type="dxa"/>
                          <w:textDirection w:val="btLr"/>
                          <w:vAlign w:val="center"/>
                        </w:tcPr>
                        <w:p w14:paraId="3BF04866" w14:textId="77777777" w:rsidR="003B3213" w:rsidRPr="00106E1E" w:rsidRDefault="003B3213">
                          <w:pPr>
                            <w:pStyle w:val="affc"/>
                            <w:rPr>
                              <w:rFonts w:cs="Arial"/>
                              <w:sz w:val="20"/>
                            </w:rPr>
                          </w:pPr>
                          <w:r w:rsidRPr="00106E1E">
                            <w:rPr>
                              <w:rFonts w:cs="Arial"/>
                              <w:sz w:val="20"/>
                            </w:rPr>
                            <w:t>Инв. № подл.</w:t>
                          </w:r>
                        </w:p>
                      </w:tc>
                      <w:tc>
                        <w:tcPr>
                          <w:tcW w:w="284" w:type="dxa"/>
                          <w:textDirection w:val="btLr"/>
                          <w:vAlign w:val="center"/>
                        </w:tcPr>
                        <w:p w14:paraId="0C1646B4" w14:textId="77777777" w:rsidR="003B3213" w:rsidRDefault="003B3213">
                          <w:pPr>
                            <w:pStyle w:val="affc"/>
                          </w:pPr>
                        </w:p>
                      </w:tc>
                    </w:tr>
                  </w:tbl>
                  <w:p w14:paraId="031441CD" w14:textId="77777777" w:rsidR="003B3213" w:rsidRDefault="003B3213" w:rsidP="006F711E"/>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9AE295" w14:textId="77777777" w:rsidR="003B3213" w:rsidRDefault="003B3213">
    <w:pPr>
      <w:pStyle w:val="ae"/>
    </w:pPr>
    <w:r>
      <w:rPr>
        <w:noProof/>
        <w:lang w:eastAsia="ru-RU"/>
      </w:rPr>
      <mc:AlternateContent>
        <mc:Choice Requires="wps">
          <w:drawing>
            <wp:anchor distT="0" distB="0" distL="114300" distR="114300" simplePos="0" relativeHeight="251736576" behindDoc="0" locked="0" layoutInCell="1" allowOverlap="1" wp14:anchorId="589EFF47" wp14:editId="66B43144">
              <wp:simplePos x="0" y="0"/>
              <wp:positionH relativeFrom="page">
                <wp:posOffset>278765</wp:posOffset>
              </wp:positionH>
              <wp:positionV relativeFrom="page">
                <wp:posOffset>7426325</wp:posOffset>
              </wp:positionV>
              <wp:extent cx="432000" cy="3092400"/>
              <wp:effectExtent l="0" t="0" r="6350" b="0"/>
              <wp:wrapNone/>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000" cy="3092400"/>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72BBD841" w14:textId="77777777" w:rsidTr="00A73EE8">
                            <w:trPr>
                              <w:cantSplit/>
                              <w:trHeight w:hRule="exact" w:val="1418"/>
                            </w:trPr>
                            <w:tc>
                              <w:tcPr>
                                <w:tcW w:w="283" w:type="dxa"/>
                                <w:textDirection w:val="btLr"/>
                                <w:vAlign w:val="center"/>
                              </w:tcPr>
                              <w:p w14:paraId="4A9A79FE" w14:textId="77777777" w:rsidR="003B3213" w:rsidRPr="00CA4100" w:rsidRDefault="003B3213">
                                <w:pPr>
                                  <w:pStyle w:val="affc"/>
                                  <w:rPr>
                                    <w:rFonts w:ascii="Times New Roman" w:hAnsi="Times New Roman"/>
                                    <w:sz w:val="20"/>
                                  </w:rPr>
                                </w:pPr>
                                <w:r w:rsidRPr="00CA4100">
                                  <w:rPr>
                                    <w:rFonts w:ascii="Times New Roman" w:hAnsi="Times New Roman"/>
                                    <w:sz w:val="20"/>
                                  </w:rPr>
                                  <w:t>Взам. инв. №</w:t>
                                </w:r>
                              </w:p>
                            </w:tc>
                            <w:tc>
                              <w:tcPr>
                                <w:tcW w:w="284" w:type="dxa"/>
                                <w:textDirection w:val="btLr"/>
                                <w:vAlign w:val="center"/>
                              </w:tcPr>
                              <w:p w14:paraId="2346EB41" w14:textId="77777777" w:rsidR="003B3213" w:rsidRDefault="003B3213">
                                <w:pPr>
                                  <w:pStyle w:val="affc"/>
                                </w:pPr>
                              </w:p>
                            </w:tc>
                          </w:tr>
                          <w:tr w:rsidR="003B3213" w14:paraId="4CE04A05" w14:textId="77777777" w:rsidTr="00A73EE8">
                            <w:trPr>
                              <w:cantSplit/>
                              <w:trHeight w:hRule="exact" w:val="1985"/>
                            </w:trPr>
                            <w:tc>
                              <w:tcPr>
                                <w:tcW w:w="283" w:type="dxa"/>
                                <w:textDirection w:val="btLr"/>
                                <w:vAlign w:val="center"/>
                              </w:tcPr>
                              <w:p w14:paraId="2B6425EF" w14:textId="77777777" w:rsidR="003B3213" w:rsidRPr="00CA4100" w:rsidRDefault="003B3213">
                                <w:pPr>
                                  <w:pStyle w:val="affc"/>
                                  <w:rPr>
                                    <w:rFonts w:ascii="Times New Roman" w:hAnsi="Times New Roman"/>
                                    <w:sz w:val="20"/>
                                  </w:rPr>
                                </w:pPr>
                                <w:r w:rsidRPr="00CA4100">
                                  <w:rPr>
                                    <w:rFonts w:ascii="Times New Roman" w:hAnsi="Times New Roman"/>
                                    <w:sz w:val="20"/>
                                  </w:rPr>
                                  <w:t>Подпись и дата</w:t>
                                </w:r>
                              </w:p>
                            </w:tc>
                            <w:tc>
                              <w:tcPr>
                                <w:tcW w:w="284" w:type="dxa"/>
                                <w:textDirection w:val="btLr"/>
                                <w:vAlign w:val="center"/>
                              </w:tcPr>
                              <w:p w14:paraId="3C100017" w14:textId="77777777" w:rsidR="003B3213" w:rsidRDefault="003B3213">
                                <w:pPr>
                                  <w:pStyle w:val="affc"/>
                                </w:pPr>
                              </w:p>
                            </w:tc>
                          </w:tr>
                          <w:tr w:rsidR="003B3213" w14:paraId="57A6B2B2" w14:textId="77777777" w:rsidTr="00A73EE8">
                            <w:trPr>
                              <w:cantSplit/>
                              <w:trHeight w:hRule="exact" w:val="1418"/>
                            </w:trPr>
                            <w:tc>
                              <w:tcPr>
                                <w:tcW w:w="283" w:type="dxa"/>
                                <w:textDirection w:val="btLr"/>
                                <w:vAlign w:val="center"/>
                              </w:tcPr>
                              <w:p w14:paraId="53848F96" w14:textId="77777777" w:rsidR="003B3213" w:rsidRPr="00CA4100" w:rsidRDefault="003B3213">
                                <w:pPr>
                                  <w:pStyle w:val="affc"/>
                                  <w:rPr>
                                    <w:rFonts w:ascii="Times New Roman" w:hAnsi="Times New Roman"/>
                                    <w:sz w:val="20"/>
                                  </w:rPr>
                                </w:pPr>
                                <w:r w:rsidRPr="00CA4100">
                                  <w:rPr>
                                    <w:rFonts w:ascii="Times New Roman" w:hAnsi="Times New Roman"/>
                                    <w:sz w:val="20"/>
                                  </w:rPr>
                                  <w:t>Инв. № подл.</w:t>
                                </w:r>
                              </w:p>
                            </w:tc>
                            <w:tc>
                              <w:tcPr>
                                <w:tcW w:w="284" w:type="dxa"/>
                                <w:textDirection w:val="btLr"/>
                                <w:vAlign w:val="center"/>
                              </w:tcPr>
                              <w:p w14:paraId="1F854B4E" w14:textId="77777777" w:rsidR="003B3213" w:rsidRDefault="003B3213">
                                <w:pPr>
                                  <w:pStyle w:val="affc"/>
                                </w:pPr>
                              </w:p>
                            </w:tc>
                          </w:tr>
                        </w:tbl>
                        <w:p w14:paraId="31223BD2" w14:textId="77777777" w:rsidR="003B3213" w:rsidRDefault="003B3213" w:rsidP="006F711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9EFF47" id="_x0000_t202" coordsize="21600,21600" o:spt="202" path="m,l,21600r21600,l21600,xe">
              <v:stroke joinstyle="miter"/>
              <v:path gradientshapeok="t" o:connecttype="rect"/>
            </v:shapetype>
            <v:shape id="Поле 14" o:spid="_x0000_s1027" type="#_x0000_t202" style="position:absolute;left:0;text-align:left;margin-left:21.95pt;margin-top:584.75pt;width:34pt;height:243.5pt;z-index:25173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" filled="f" stroked="f" strokeweight="1pt">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72BBD841" w14:textId="77777777" w:rsidTr="00A73EE8">
                      <w:trPr>
                        <w:cantSplit/>
                        <w:trHeight w:hRule="exact" w:val="1418"/>
                      </w:trPr>
                      <w:tc>
                        <w:tcPr>
                          <w:tcW w:w="283" w:type="dxa"/>
                          <w:textDirection w:val="btLr"/>
                          <w:vAlign w:val="center"/>
                        </w:tcPr>
                        <w:p w14:paraId="4A9A79FE" w14:textId="77777777" w:rsidR="003B3213" w:rsidRPr="00CA4100" w:rsidRDefault="003B3213">
                          <w:pPr>
                            <w:pStyle w:val="affc"/>
                            <w:rPr>
                              <w:rFonts w:ascii="Times New Roman" w:hAnsi="Times New Roman"/>
                              <w:sz w:val="20"/>
                            </w:rPr>
                          </w:pPr>
                          <w:r w:rsidRPr="00CA4100">
                            <w:rPr>
                              <w:rFonts w:ascii="Times New Roman" w:hAnsi="Times New Roman"/>
                              <w:sz w:val="20"/>
                            </w:rPr>
                            <w:t>Взам. инв. №</w:t>
                          </w:r>
                        </w:p>
                      </w:tc>
                      <w:tc>
                        <w:tcPr>
                          <w:tcW w:w="284" w:type="dxa"/>
                          <w:textDirection w:val="btLr"/>
                          <w:vAlign w:val="center"/>
                        </w:tcPr>
                        <w:p w14:paraId="2346EB41" w14:textId="77777777" w:rsidR="003B3213" w:rsidRDefault="003B3213">
                          <w:pPr>
                            <w:pStyle w:val="affc"/>
                          </w:pPr>
                        </w:p>
                      </w:tc>
                    </w:tr>
                    <w:tr w:rsidR="003B3213" w14:paraId="4CE04A05" w14:textId="77777777" w:rsidTr="00A73EE8">
                      <w:trPr>
                        <w:cantSplit/>
                        <w:trHeight w:hRule="exact" w:val="1985"/>
                      </w:trPr>
                      <w:tc>
                        <w:tcPr>
                          <w:tcW w:w="283" w:type="dxa"/>
                          <w:textDirection w:val="btLr"/>
                          <w:vAlign w:val="center"/>
                        </w:tcPr>
                        <w:p w14:paraId="2B6425EF" w14:textId="77777777" w:rsidR="003B3213" w:rsidRPr="00CA4100" w:rsidRDefault="003B3213">
                          <w:pPr>
                            <w:pStyle w:val="affc"/>
                            <w:rPr>
                              <w:rFonts w:ascii="Times New Roman" w:hAnsi="Times New Roman"/>
                              <w:sz w:val="20"/>
                            </w:rPr>
                          </w:pPr>
                          <w:r w:rsidRPr="00CA4100">
                            <w:rPr>
                              <w:rFonts w:ascii="Times New Roman" w:hAnsi="Times New Roman"/>
                              <w:sz w:val="20"/>
                            </w:rPr>
                            <w:t>Подпись и дата</w:t>
                          </w:r>
                        </w:p>
                      </w:tc>
                      <w:tc>
                        <w:tcPr>
                          <w:tcW w:w="284" w:type="dxa"/>
                          <w:textDirection w:val="btLr"/>
                          <w:vAlign w:val="center"/>
                        </w:tcPr>
                        <w:p w14:paraId="3C100017" w14:textId="77777777" w:rsidR="003B3213" w:rsidRDefault="003B3213">
                          <w:pPr>
                            <w:pStyle w:val="affc"/>
                          </w:pPr>
                        </w:p>
                      </w:tc>
                    </w:tr>
                    <w:tr w:rsidR="003B3213" w14:paraId="57A6B2B2" w14:textId="77777777" w:rsidTr="00A73EE8">
                      <w:trPr>
                        <w:cantSplit/>
                        <w:trHeight w:hRule="exact" w:val="1418"/>
                      </w:trPr>
                      <w:tc>
                        <w:tcPr>
                          <w:tcW w:w="283" w:type="dxa"/>
                          <w:textDirection w:val="btLr"/>
                          <w:vAlign w:val="center"/>
                        </w:tcPr>
                        <w:p w14:paraId="53848F96" w14:textId="77777777" w:rsidR="003B3213" w:rsidRPr="00CA4100" w:rsidRDefault="003B3213">
                          <w:pPr>
                            <w:pStyle w:val="affc"/>
                            <w:rPr>
                              <w:rFonts w:ascii="Times New Roman" w:hAnsi="Times New Roman"/>
                              <w:sz w:val="20"/>
                            </w:rPr>
                          </w:pPr>
                          <w:r w:rsidRPr="00CA4100">
                            <w:rPr>
                              <w:rFonts w:ascii="Times New Roman" w:hAnsi="Times New Roman"/>
                              <w:sz w:val="20"/>
                            </w:rPr>
                            <w:t>Инв. № подл.</w:t>
                          </w:r>
                        </w:p>
                      </w:tc>
                      <w:tc>
                        <w:tcPr>
                          <w:tcW w:w="284" w:type="dxa"/>
                          <w:textDirection w:val="btLr"/>
                          <w:vAlign w:val="center"/>
                        </w:tcPr>
                        <w:p w14:paraId="1F854B4E" w14:textId="77777777" w:rsidR="003B3213" w:rsidRDefault="003B3213">
                          <w:pPr>
                            <w:pStyle w:val="affc"/>
                          </w:pPr>
                        </w:p>
                      </w:tc>
                    </w:tr>
                  </w:tbl>
                  <w:p w14:paraId="31223BD2" w14:textId="77777777" w:rsidR="003B3213" w:rsidRDefault="003B3213" w:rsidP="006F711E"/>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5"/>
      <w:gridCol w:w="575"/>
      <w:gridCol w:w="575"/>
      <w:gridCol w:w="575"/>
      <w:gridCol w:w="575"/>
      <w:gridCol w:w="575"/>
      <w:gridCol w:w="6485"/>
      <w:gridCol w:w="535"/>
    </w:tblGrid>
    <w:tr w:rsidR="003B3213" w:rsidRPr="00C60C87" w14:paraId="058A5D70" w14:textId="77777777" w:rsidTr="00F1628A">
      <w:trPr>
        <w:trHeight w:hRule="exact" w:val="284"/>
      </w:trPr>
      <w:tc>
        <w:tcPr>
          <w:tcW w:w="575" w:type="dxa"/>
          <w:tcBorders>
            <w:top w:val="single" w:sz="12" w:space="0" w:color="auto"/>
            <w:left w:val="nil"/>
            <w:bottom w:val="single" w:sz="4" w:space="0" w:color="auto"/>
            <w:right w:val="single" w:sz="12" w:space="0" w:color="auto"/>
          </w:tcBorders>
          <w:shd w:val="clear" w:color="auto" w:fill="auto"/>
          <w:vAlign w:val="center"/>
        </w:tcPr>
        <w:p w14:paraId="4371DFE6" w14:textId="77777777" w:rsidR="003B3213" w:rsidRPr="00BE722F" w:rsidRDefault="003B3213" w:rsidP="00C60C87">
          <w:pPr>
            <w:pStyle w:val="ae"/>
            <w:tabs>
              <w:tab w:val="clear" w:pos="4677"/>
            </w:tabs>
            <w:rPr>
              <w:b w:val="0"/>
              <w:spacing w:val="-20"/>
              <w:sz w:val="16"/>
              <w:szCs w:val="16"/>
            </w:rPr>
          </w:pPr>
          <w:r w:rsidRPr="00BE722F">
            <w:rPr>
              <w:b w:val="0"/>
              <w:noProof/>
              <w:spacing w:val="-20"/>
              <w:sz w:val="16"/>
              <w:szCs w:val="16"/>
              <w:lang w:eastAsia="ru-RU"/>
            </w:rPr>
            <mc:AlternateContent>
              <mc:Choice Requires="wps">
                <w:drawing>
                  <wp:anchor distT="0" distB="0" distL="114300" distR="114300" simplePos="0" relativeHeight="251666431" behindDoc="0" locked="0" layoutInCell="1" allowOverlap="1" wp14:anchorId="52DF2849" wp14:editId="56195A3A">
                    <wp:simplePos x="0" y="0"/>
                    <wp:positionH relativeFrom="column">
                      <wp:posOffset>-397510</wp:posOffset>
                    </wp:positionH>
                    <wp:positionV relativeFrom="paragraph">
                      <wp:posOffset>-2577465</wp:posOffset>
                    </wp:positionV>
                    <wp:extent cx="413385" cy="3089275"/>
                    <wp:effectExtent l="0" t="0" r="5715" b="15875"/>
                    <wp:wrapNone/>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089275"/>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3B3213" w:rsidRPr="00C60C87" w14:paraId="5040D7BB" w14:textId="77777777" w:rsidTr="00EB2432">
                                  <w:trPr>
                                    <w:cantSplit/>
                                    <w:trHeight w:hRule="exact" w:val="1701"/>
                                  </w:trPr>
                                  <w:tc>
                                    <w:tcPr>
                                      <w:tcW w:w="284" w:type="dxa"/>
                                      <w:textDirection w:val="btLr"/>
                                    </w:tcPr>
                                    <w:p w14:paraId="684354A6" w14:textId="77777777" w:rsidR="003B3213" w:rsidRPr="00590D0D" w:rsidRDefault="003B3213" w:rsidP="008A7AC7">
                                      <w:pPr>
                                        <w:ind w:left="113" w:right="113"/>
                                        <w:rPr>
                                          <w:sz w:val="20"/>
                                          <w:szCs w:val="20"/>
                                        </w:rPr>
                                      </w:pPr>
                                      <w:r w:rsidRPr="00590D0D">
                                        <w:rPr>
                                          <w:sz w:val="20"/>
                                          <w:szCs w:val="20"/>
                                        </w:rPr>
                                        <w:t>Взам. инв. №</w:t>
                                      </w:r>
                                    </w:p>
                                  </w:tc>
                                  <w:tc>
                                    <w:tcPr>
                                      <w:tcW w:w="397" w:type="dxa"/>
                                      <w:textDirection w:val="btLr"/>
                                      <w:vAlign w:val="center"/>
                                    </w:tcPr>
                                    <w:p w14:paraId="7A1344BC" w14:textId="77777777" w:rsidR="003B3213" w:rsidRPr="00590D0D" w:rsidRDefault="003B3213">
                                      <w:pPr>
                                        <w:ind w:left="113" w:right="113"/>
                                        <w:rPr>
                                          <w:sz w:val="20"/>
                                          <w:szCs w:val="20"/>
                                        </w:rPr>
                                      </w:pPr>
                                    </w:p>
                                  </w:tc>
                                </w:tr>
                                <w:tr w:rsidR="003B3213" w:rsidRPr="00C60C87" w14:paraId="7B01CA28" w14:textId="77777777" w:rsidTr="00EB2432">
                                  <w:trPr>
                                    <w:cantSplit/>
                                    <w:trHeight w:hRule="exact" w:val="1701"/>
                                  </w:trPr>
                                  <w:tc>
                                    <w:tcPr>
                                      <w:tcW w:w="284" w:type="dxa"/>
                                      <w:textDirection w:val="btLr"/>
                                    </w:tcPr>
                                    <w:p w14:paraId="62A10F73" w14:textId="77777777" w:rsidR="003B3213" w:rsidRPr="00590D0D" w:rsidRDefault="003B3213" w:rsidP="008A7AC7">
                                      <w:pPr>
                                        <w:ind w:left="113" w:right="113"/>
                                        <w:rPr>
                                          <w:sz w:val="20"/>
                                          <w:szCs w:val="20"/>
                                        </w:rPr>
                                      </w:pPr>
                                      <w:r w:rsidRPr="00590D0D">
                                        <w:rPr>
                                          <w:sz w:val="20"/>
                                          <w:szCs w:val="20"/>
                                        </w:rPr>
                                        <w:t>Подп. и дата</w:t>
                                      </w:r>
                                    </w:p>
                                  </w:tc>
                                  <w:tc>
                                    <w:tcPr>
                                      <w:tcW w:w="397" w:type="dxa"/>
                                      <w:textDirection w:val="btLr"/>
                                      <w:vAlign w:val="center"/>
                                    </w:tcPr>
                                    <w:p w14:paraId="57DAABE8" w14:textId="77777777" w:rsidR="003B3213" w:rsidRPr="00590D0D" w:rsidRDefault="003B3213">
                                      <w:pPr>
                                        <w:ind w:left="113" w:right="113"/>
                                        <w:rPr>
                                          <w:sz w:val="20"/>
                                          <w:szCs w:val="20"/>
                                        </w:rPr>
                                      </w:pPr>
                                    </w:p>
                                  </w:tc>
                                </w:tr>
                                <w:tr w:rsidR="003B3213" w:rsidRPr="00C60C87" w14:paraId="2B61A87D" w14:textId="77777777" w:rsidTr="00EB2432">
                                  <w:trPr>
                                    <w:cantSplit/>
                                    <w:trHeight w:hRule="exact" w:val="1418"/>
                                  </w:trPr>
                                  <w:tc>
                                    <w:tcPr>
                                      <w:tcW w:w="284" w:type="dxa"/>
                                      <w:textDirection w:val="btLr"/>
                                    </w:tcPr>
                                    <w:p w14:paraId="0EB5496F" w14:textId="77777777" w:rsidR="003B3213" w:rsidRPr="00590D0D" w:rsidRDefault="003B3213" w:rsidP="008A7AC7">
                                      <w:pPr>
                                        <w:ind w:left="113" w:right="113"/>
                                        <w:rPr>
                                          <w:sz w:val="20"/>
                                          <w:szCs w:val="20"/>
                                        </w:rPr>
                                      </w:pPr>
                                      <w:r w:rsidRPr="00590D0D">
                                        <w:rPr>
                                          <w:sz w:val="20"/>
                                          <w:szCs w:val="20"/>
                                        </w:rPr>
                                        <w:t>Инв. № подл.</w:t>
                                      </w:r>
                                    </w:p>
                                  </w:tc>
                                  <w:tc>
                                    <w:tcPr>
                                      <w:tcW w:w="397" w:type="dxa"/>
                                      <w:textDirection w:val="btLr"/>
                                      <w:vAlign w:val="center"/>
                                    </w:tcPr>
                                    <w:p w14:paraId="5BCEE630" w14:textId="77777777" w:rsidR="003B3213" w:rsidRPr="00590D0D" w:rsidRDefault="003B3213">
                                      <w:pPr>
                                        <w:ind w:left="113" w:right="113"/>
                                        <w:rPr>
                                          <w:sz w:val="20"/>
                                          <w:szCs w:val="20"/>
                                        </w:rPr>
                                      </w:pPr>
                                    </w:p>
                                  </w:tc>
                                </w:tr>
                              </w:tbl>
                              <w:p w14:paraId="5C899036" w14:textId="77777777" w:rsidR="003B3213" w:rsidRPr="00D55421" w:rsidRDefault="003B3213" w:rsidP="00F81E90"/>
                              <w:p w14:paraId="246E486D" w14:textId="77777777" w:rsidR="003B3213" w:rsidRDefault="003B3213"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3B3213" w:rsidRPr="00C60C87" w14:paraId="51A00DBE" w14:textId="77777777" w:rsidTr="00EB2432">
                                  <w:trPr>
                                    <w:cantSplit/>
                                    <w:trHeight w:hRule="exact" w:val="1701"/>
                                  </w:trPr>
                                  <w:tc>
                                    <w:tcPr>
                                      <w:tcW w:w="284" w:type="dxa"/>
                                      <w:textDirection w:val="btLr"/>
                                    </w:tcPr>
                                    <w:p w14:paraId="35DD4B26" w14:textId="77777777" w:rsidR="003B3213" w:rsidRPr="00C60C87" w:rsidRDefault="003B3213" w:rsidP="008A7AC7">
                                      <w:pPr>
                                        <w:ind w:left="113" w:right="113"/>
                                      </w:pPr>
                                      <w:r w:rsidRPr="00C60C87">
                                        <w:t>Взам. инв. №</w:t>
                                      </w:r>
                                    </w:p>
                                  </w:tc>
                                  <w:tc>
                                    <w:tcPr>
                                      <w:tcW w:w="397" w:type="dxa"/>
                                      <w:textDirection w:val="btLr"/>
                                      <w:vAlign w:val="center"/>
                                    </w:tcPr>
                                    <w:p w14:paraId="0598CA93" w14:textId="77777777" w:rsidR="003B3213" w:rsidRPr="00C60C87" w:rsidRDefault="003B3213">
                                      <w:pPr>
                                        <w:ind w:left="113" w:right="113"/>
                                        <w:rPr>
                                          <w:sz w:val="18"/>
                                        </w:rPr>
                                      </w:pPr>
                                    </w:p>
                                  </w:tc>
                                </w:tr>
                                <w:tr w:rsidR="003B3213" w:rsidRPr="00C60C87" w14:paraId="44194B09" w14:textId="77777777" w:rsidTr="00EB2432">
                                  <w:trPr>
                                    <w:cantSplit/>
                                    <w:trHeight w:hRule="exact" w:val="1701"/>
                                  </w:trPr>
                                  <w:tc>
                                    <w:tcPr>
                                      <w:tcW w:w="284" w:type="dxa"/>
                                      <w:textDirection w:val="btLr"/>
                                    </w:tcPr>
                                    <w:p w14:paraId="043C0F8A" w14:textId="77777777" w:rsidR="003B3213" w:rsidRPr="00C60C87" w:rsidRDefault="003B3213" w:rsidP="008A7AC7">
                                      <w:pPr>
                                        <w:ind w:left="113" w:right="113"/>
                                      </w:pPr>
                                      <w:r w:rsidRPr="00C60C87">
                                        <w:t>Подп. и дата</w:t>
                                      </w:r>
                                    </w:p>
                                  </w:tc>
                                  <w:tc>
                                    <w:tcPr>
                                      <w:tcW w:w="397" w:type="dxa"/>
                                      <w:textDirection w:val="btLr"/>
                                      <w:vAlign w:val="center"/>
                                    </w:tcPr>
                                    <w:p w14:paraId="0F2CC8A0" w14:textId="77777777" w:rsidR="003B3213" w:rsidRPr="00C60C87" w:rsidRDefault="003B3213">
                                      <w:pPr>
                                        <w:ind w:left="113" w:right="113"/>
                                        <w:rPr>
                                          <w:sz w:val="18"/>
                                        </w:rPr>
                                      </w:pPr>
                                    </w:p>
                                  </w:tc>
                                </w:tr>
                                <w:tr w:rsidR="003B3213" w:rsidRPr="00C60C87" w14:paraId="6A720B04" w14:textId="77777777" w:rsidTr="00EB2432">
                                  <w:trPr>
                                    <w:cantSplit/>
                                    <w:trHeight w:hRule="exact" w:val="1418"/>
                                  </w:trPr>
                                  <w:tc>
                                    <w:tcPr>
                                      <w:tcW w:w="284" w:type="dxa"/>
                                      <w:textDirection w:val="btLr"/>
                                    </w:tcPr>
                                    <w:p w14:paraId="196078DB" w14:textId="77777777" w:rsidR="003B3213" w:rsidRPr="00C60C87" w:rsidRDefault="003B3213" w:rsidP="008A7AC7">
                                      <w:pPr>
                                        <w:ind w:left="113" w:right="113"/>
                                      </w:pPr>
                                      <w:r w:rsidRPr="00C60C87">
                                        <w:t>Инв. № подл.</w:t>
                                      </w:r>
                                    </w:p>
                                  </w:tc>
                                  <w:tc>
                                    <w:tcPr>
                                      <w:tcW w:w="397" w:type="dxa"/>
                                      <w:textDirection w:val="btLr"/>
                                      <w:vAlign w:val="center"/>
                                    </w:tcPr>
                                    <w:p w14:paraId="25092235" w14:textId="77777777" w:rsidR="003B3213" w:rsidRPr="00C60C87" w:rsidRDefault="003B3213">
                                      <w:pPr>
                                        <w:ind w:left="113" w:right="113"/>
                                        <w:rPr>
                                          <w:sz w:val="20"/>
                                          <w:szCs w:val="20"/>
                                        </w:rPr>
                                      </w:pPr>
                                    </w:p>
                                  </w:tc>
                                </w:tr>
                              </w:tbl>
                              <w:p w14:paraId="341D8866" w14:textId="77777777" w:rsidR="003B3213" w:rsidRPr="00D55421" w:rsidRDefault="003B3213" w:rsidP="00F81E90"/>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52DF2849" id="_x0000_t202" coordsize="21600,21600" o:spt="202" path="m,l,21600r21600,l21600,xe">
                    <v:stroke joinstyle="miter"/>
                    <v:path gradientshapeok="t" o:connecttype="rect"/>
                  </v:shapetype>
                  <v:shape id="Поле 28" o:spid="_x0000_s1028" type="#_x0000_t202" style="position:absolute;left:0;text-align:left;margin-left:-31.3pt;margin-top:-202.95pt;width:32.55pt;height:243.25pt;z-index:251666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" filled="f" stroked="f" strokeweight="0">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3B3213" w:rsidRPr="00C60C87" w14:paraId="5040D7BB" w14:textId="77777777" w:rsidTr="00EB2432">
                            <w:trPr>
                              <w:cantSplit/>
                              <w:trHeight w:hRule="exact" w:val="1701"/>
                            </w:trPr>
                            <w:tc>
                              <w:tcPr>
                                <w:tcW w:w="284" w:type="dxa"/>
                                <w:textDirection w:val="btLr"/>
                              </w:tcPr>
                              <w:p w14:paraId="684354A6" w14:textId="77777777" w:rsidR="003B3213" w:rsidRPr="00590D0D" w:rsidRDefault="003B3213" w:rsidP="008A7AC7">
                                <w:pPr>
                                  <w:ind w:left="113" w:right="113"/>
                                  <w:rPr>
                                    <w:sz w:val="20"/>
                                    <w:szCs w:val="20"/>
                                  </w:rPr>
                                </w:pPr>
                                <w:r w:rsidRPr="00590D0D">
                                  <w:rPr>
                                    <w:sz w:val="20"/>
                                    <w:szCs w:val="20"/>
                                  </w:rPr>
                                  <w:t>Взам. инв. №</w:t>
                                </w:r>
                              </w:p>
                            </w:tc>
                            <w:tc>
                              <w:tcPr>
                                <w:tcW w:w="397" w:type="dxa"/>
                                <w:textDirection w:val="btLr"/>
                                <w:vAlign w:val="center"/>
                              </w:tcPr>
                              <w:p w14:paraId="7A1344BC" w14:textId="77777777" w:rsidR="003B3213" w:rsidRPr="00590D0D" w:rsidRDefault="003B3213">
                                <w:pPr>
                                  <w:ind w:left="113" w:right="113"/>
                                  <w:rPr>
                                    <w:sz w:val="20"/>
                                    <w:szCs w:val="20"/>
                                  </w:rPr>
                                </w:pPr>
                              </w:p>
                            </w:tc>
                          </w:tr>
                          <w:tr w:rsidR="003B3213" w:rsidRPr="00C60C87" w14:paraId="7B01CA28" w14:textId="77777777" w:rsidTr="00EB2432">
                            <w:trPr>
                              <w:cantSplit/>
                              <w:trHeight w:hRule="exact" w:val="1701"/>
                            </w:trPr>
                            <w:tc>
                              <w:tcPr>
                                <w:tcW w:w="284" w:type="dxa"/>
                                <w:textDirection w:val="btLr"/>
                              </w:tcPr>
                              <w:p w14:paraId="62A10F73" w14:textId="77777777" w:rsidR="003B3213" w:rsidRPr="00590D0D" w:rsidRDefault="003B3213" w:rsidP="008A7AC7">
                                <w:pPr>
                                  <w:ind w:left="113" w:right="113"/>
                                  <w:rPr>
                                    <w:sz w:val="20"/>
                                    <w:szCs w:val="20"/>
                                  </w:rPr>
                                </w:pPr>
                                <w:r w:rsidRPr="00590D0D">
                                  <w:rPr>
                                    <w:sz w:val="20"/>
                                    <w:szCs w:val="20"/>
                                  </w:rPr>
                                  <w:t>Подп. и дата</w:t>
                                </w:r>
                              </w:p>
                            </w:tc>
                            <w:tc>
                              <w:tcPr>
                                <w:tcW w:w="397" w:type="dxa"/>
                                <w:textDirection w:val="btLr"/>
                                <w:vAlign w:val="center"/>
                              </w:tcPr>
                              <w:p w14:paraId="57DAABE8" w14:textId="77777777" w:rsidR="003B3213" w:rsidRPr="00590D0D" w:rsidRDefault="003B3213">
                                <w:pPr>
                                  <w:ind w:left="113" w:right="113"/>
                                  <w:rPr>
                                    <w:sz w:val="20"/>
                                    <w:szCs w:val="20"/>
                                  </w:rPr>
                                </w:pPr>
                              </w:p>
                            </w:tc>
                          </w:tr>
                          <w:tr w:rsidR="003B3213" w:rsidRPr="00C60C87" w14:paraId="2B61A87D" w14:textId="77777777" w:rsidTr="00EB2432">
                            <w:trPr>
                              <w:cantSplit/>
                              <w:trHeight w:hRule="exact" w:val="1418"/>
                            </w:trPr>
                            <w:tc>
                              <w:tcPr>
                                <w:tcW w:w="284" w:type="dxa"/>
                                <w:textDirection w:val="btLr"/>
                              </w:tcPr>
                              <w:p w14:paraId="0EB5496F" w14:textId="77777777" w:rsidR="003B3213" w:rsidRPr="00590D0D" w:rsidRDefault="003B3213" w:rsidP="008A7AC7">
                                <w:pPr>
                                  <w:ind w:left="113" w:right="113"/>
                                  <w:rPr>
                                    <w:sz w:val="20"/>
                                    <w:szCs w:val="20"/>
                                  </w:rPr>
                                </w:pPr>
                                <w:r w:rsidRPr="00590D0D">
                                  <w:rPr>
                                    <w:sz w:val="20"/>
                                    <w:szCs w:val="20"/>
                                  </w:rPr>
                                  <w:t>Инв. № подл.</w:t>
                                </w:r>
                              </w:p>
                            </w:tc>
                            <w:tc>
                              <w:tcPr>
                                <w:tcW w:w="397" w:type="dxa"/>
                                <w:textDirection w:val="btLr"/>
                                <w:vAlign w:val="center"/>
                              </w:tcPr>
                              <w:p w14:paraId="5BCEE630" w14:textId="77777777" w:rsidR="003B3213" w:rsidRPr="00590D0D" w:rsidRDefault="003B3213">
                                <w:pPr>
                                  <w:ind w:left="113" w:right="113"/>
                                  <w:rPr>
                                    <w:sz w:val="20"/>
                                    <w:szCs w:val="20"/>
                                  </w:rPr>
                                </w:pPr>
                              </w:p>
                            </w:tc>
                          </w:tr>
                        </w:tbl>
                        <w:p w14:paraId="5C899036" w14:textId="77777777" w:rsidR="003B3213" w:rsidRPr="00D55421" w:rsidRDefault="003B3213" w:rsidP="00F81E90"/>
                        <w:p w14:paraId="246E486D" w14:textId="77777777" w:rsidR="003B3213" w:rsidRDefault="003B3213"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3B3213" w:rsidRPr="00C60C87" w14:paraId="51A00DBE" w14:textId="77777777" w:rsidTr="00EB2432">
                            <w:trPr>
                              <w:cantSplit/>
                              <w:trHeight w:hRule="exact" w:val="1701"/>
                            </w:trPr>
                            <w:tc>
                              <w:tcPr>
                                <w:tcW w:w="284" w:type="dxa"/>
                                <w:textDirection w:val="btLr"/>
                              </w:tcPr>
                              <w:p w14:paraId="35DD4B26" w14:textId="77777777" w:rsidR="003B3213" w:rsidRPr="00C60C87" w:rsidRDefault="003B3213" w:rsidP="008A7AC7">
                                <w:pPr>
                                  <w:ind w:left="113" w:right="113"/>
                                </w:pPr>
                                <w:r w:rsidRPr="00C60C87">
                                  <w:t>Взам. инв. №</w:t>
                                </w:r>
                              </w:p>
                            </w:tc>
                            <w:tc>
                              <w:tcPr>
                                <w:tcW w:w="397" w:type="dxa"/>
                                <w:textDirection w:val="btLr"/>
                                <w:vAlign w:val="center"/>
                              </w:tcPr>
                              <w:p w14:paraId="0598CA93" w14:textId="77777777" w:rsidR="003B3213" w:rsidRPr="00C60C87" w:rsidRDefault="003B3213">
                                <w:pPr>
                                  <w:ind w:left="113" w:right="113"/>
                                  <w:rPr>
                                    <w:sz w:val="18"/>
                                  </w:rPr>
                                </w:pPr>
                              </w:p>
                            </w:tc>
                          </w:tr>
                          <w:tr w:rsidR="003B3213" w:rsidRPr="00C60C87" w14:paraId="44194B09" w14:textId="77777777" w:rsidTr="00EB2432">
                            <w:trPr>
                              <w:cantSplit/>
                              <w:trHeight w:hRule="exact" w:val="1701"/>
                            </w:trPr>
                            <w:tc>
                              <w:tcPr>
                                <w:tcW w:w="284" w:type="dxa"/>
                                <w:textDirection w:val="btLr"/>
                              </w:tcPr>
                              <w:p w14:paraId="043C0F8A" w14:textId="77777777" w:rsidR="003B3213" w:rsidRPr="00C60C87" w:rsidRDefault="003B3213" w:rsidP="008A7AC7">
                                <w:pPr>
                                  <w:ind w:left="113" w:right="113"/>
                                </w:pPr>
                                <w:r w:rsidRPr="00C60C87">
                                  <w:t>Подп. и дата</w:t>
                                </w:r>
                              </w:p>
                            </w:tc>
                            <w:tc>
                              <w:tcPr>
                                <w:tcW w:w="397" w:type="dxa"/>
                                <w:textDirection w:val="btLr"/>
                                <w:vAlign w:val="center"/>
                              </w:tcPr>
                              <w:p w14:paraId="0F2CC8A0" w14:textId="77777777" w:rsidR="003B3213" w:rsidRPr="00C60C87" w:rsidRDefault="003B3213">
                                <w:pPr>
                                  <w:ind w:left="113" w:right="113"/>
                                  <w:rPr>
                                    <w:sz w:val="18"/>
                                  </w:rPr>
                                </w:pPr>
                              </w:p>
                            </w:tc>
                          </w:tr>
                          <w:tr w:rsidR="003B3213" w:rsidRPr="00C60C87" w14:paraId="6A720B04" w14:textId="77777777" w:rsidTr="00EB2432">
                            <w:trPr>
                              <w:cantSplit/>
                              <w:trHeight w:hRule="exact" w:val="1418"/>
                            </w:trPr>
                            <w:tc>
                              <w:tcPr>
                                <w:tcW w:w="284" w:type="dxa"/>
                                <w:textDirection w:val="btLr"/>
                              </w:tcPr>
                              <w:p w14:paraId="196078DB" w14:textId="77777777" w:rsidR="003B3213" w:rsidRPr="00C60C87" w:rsidRDefault="003B3213" w:rsidP="008A7AC7">
                                <w:pPr>
                                  <w:ind w:left="113" w:right="113"/>
                                </w:pPr>
                                <w:r w:rsidRPr="00C60C87">
                                  <w:t>Инв. № подл.</w:t>
                                </w:r>
                              </w:p>
                            </w:tc>
                            <w:tc>
                              <w:tcPr>
                                <w:tcW w:w="397" w:type="dxa"/>
                                <w:textDirection w:val="btLr"/>
                                <w:vAlign w:val="center"/>
                              </w:tcPr>
                              <w:p w14:paraId="25092235" w14:textId="77777777" w:rsidR="003B3213" w:rsidRPr="00C60C87" w:rsidRDefault="003B3213">
                                <w:pPr>
                                  <w:ind w:left="113" w:right="113"/>
                                  <w:rPr>
                                    <w:sz w:val="20"/>
                                    <w:szCs w:val="20"/>
                                  </w:rPr>
                                </w:pPr>
                              </w:p>
                            </w:tc>
                          </w:tr>
                        </w:tbl>
                        <w:p w14:paraId="341D8866" w14:textId="77777777" w:rsidR="003B3213" w:rsidRPr="00D55421" w:rsidRDefault="003B3213" w:rsidP="00F81E90"/>
                      </w:txbxContent>
                    </v:textbox>
                  </v:shape>
                </w:pict>
              </mc:Fallback>
            </mc:AlternateContent>
          </w: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02A7500D" w14:textId="77777777" w:rsidR="003B3213" w:rsidRPr="00BE722F" w:rsidRDefault="003B3213" w:rsidP="008A7AC7">
          <w:pPr>
            <w:pStyle w:val="ae"/>
            <w:rPr>
              <w:b w:val="0"/>
              <w:spacing w:val="-2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67B6BFDD" w14:textId="77777777" w:rsidR="003B3213" w:rsidRPr="00BE722F" w:rsidRDefault="003B3213" w:rsidP="008A7AC7">
          <w:pPr>
            <w:pStyle w:val="ae"/>
            <w:rPr>
              <w:b w:val="0"/>
              <w:spacing w:val="-2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68EB6384" w14:textId="77777777" w:rsidR="003B3213" w:rsidRPr="00BE722F" w:rsidRDefault="003B3213" w:rsidP="008A7AC7">
          <w:pPr>
            <w:pStyle w:val="ae"/>
            <w:rPr>
              <w:b w:val="0"/>
              <w:spacing w:val="-2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2955B4D1" w14:textId="77777777" w:rsidR="003B3213" w:rsidRPr="00BE722F" w:rsidRDefault="003B3213" w:rsidP="008A7AC7">
          <w:pPr>
            <w:pStyle w:val="ae"/>
            <w:rPr>
              <w:b w:val="0"/>
              <w:spacing w:val="-2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5806850D" w14:textId="77777777" w:rsidR="003B3213" w:rsidRPr="00BE722F" w:rsidRDefault="003B3213" w:rsidP="008A7AC7">
          <w:pPr>
            <w:pStyle w:val="ae"/>
            <w:rPr>
              <w:b w:val="0"/>
              <w:spacing w:val="-20"/>
              <w:sz w:val="16"/>
              <w:szCs w:val="16"/>
            </w:rPr>
          </w:pPr>
        </w:p>
      </w:tc>
      <w:tc>
        <w:tcPr>
          <w:tcW w:w="6485" w:type="dxa"/>
          <w:vMerge w:val="restart"/>
          <w:tcBorders>
            <w:top w:val="single" w:sz="12" w:space="0" w:color="auto"/>
            <w:left w:val="single" w:sz="12" w:space="0" w:color="auto"/>
            <w:bottom w:val="single" w:sz="12" w:space="0" w:color="auto"/>
            <w:right w:val="nil"/>
          </w:tcBorders>
          <w:shd w:val="clear" w:color="auto" w:fill="auto"/>
          <w:vAlign w:val="center"/>
        </w:tcPr>
        <w:p w14:paraId="0D2B165F" w14:textId="77777777" w:rsidR="003B3213" w:rsidRPr="00C60C87" w:rsidRDefault="003B3213" w:rsidP="00BE545D">
          <w:pPr>
            <w:pStyle w:val="ae"/>
            <w:rPr>
              <w:b w:val="0"/>
              <w:caps/>
              <w:szCs w:val="28"/>
            </w:rPr>
          </w:pPr>
          <w:r>
            <w:rPr>
              <w:caps/>
              <w:szCs w:val="28"/>
              <w:lang w:eastAsia="ru-RU"/>
            </w:rPr>
            <w:t>0461УГНТУ-00000-ИГДИ1</w:t>
          </w:r>
          <w:r w:rsidRPr="00BE766B">
            <w:rPr>
              <w:caps/>
              <w:szCs w:val="28"/>
              <w:lang w:eastAsia="ru-RU"/>
            </w:rPr>
            <w:t>-С</w:t>
          </w:r>
        </w:p>
      </w:tc>
      <w:tc>
        <w:tcPr>
          <w:tcW w:w="535" w:type="dxa"/>
          <w:tcBorders>
            <w:top w:val="single" w:sz="12" w:space="0" w:color="auto"/>
            <w:left w:val="single" w:sz="12" w:space="0" w:color="auto"/>
            <w:bottom w:val="single" w:sz="12" w:space="0" w:color="auto"/>
            <w:right w:val="nil"/>
          </w:tcBorders>
          <w:shd w:val="clear" w:color="auto" w:fill="auto"/>
          <w:vAlign w:val="center"/>
        </w:tcPr>
        <w:p w14:paraId="4905FB66" w14:textId="77777777" w:rsidR="003B3213" w:rsidRPr="00C60C87" w:rsidRDefault="003B3213" w:rsidP="008A7AC7">
          <w:pPr>
            <w:pStyle w:val="ae"/>
            <w:rPr>
              <w:sz w:val="20"/>
              <w:szCs w:val="20"/>
            </w:rPr>
          </w:pPr>
          <w:r w:rsidRPr="00C60C87">
            <w:rPr>
              <w:sz w:val="20"/>
              <w:szCs w:val="20"/>
            </w:rPr>
            <w:t>Лист</w:t>
          </w:r>
        </w:p>
      </w:tc>
    </w:tr>
    <w:tr w:rsidR="003B3213" w:rsidRPr="00C60C87" w14:paraId="715EB498" w14:textId="77777777" w:rsidTr="00F1628A">
      <w:trPr>
        <w:trHeight w:hRule="exact" w:val="284"/>
      </w:trPr>
      <w:tc>
        <w:tcPr>
          <w:tcW w:w="575" w:type="dxa"/>
          <w:tcBorders>
            <w:top w:val="single" w:sz="4" w:space="0" w:color="auto"/>
            <w:left w:val="nil"/>
            <w:bottom w:val="single" w:sz="12" w:space="0" w:color="auto"/>
            <w:right w:val="single" w:sz="12" w:space="0" w:color="auto"/>
          </w:tcBorders>
          <w:shd w:val="clear" w:color="auto" w:fill="auto"/>
          <w:vAlign w:val="center"/>
        </w:tcPr>
        <w:p w14:paraId="282F3BF3" w14:textId="77777777" w:rsidR="003B3213" w:rsidRPr="00BE722F" w:rsidRDefault="003B3213" w:rsidP="00C60C87">
          <w:pPr>
            <w:pStyle w:val="ae"/>
            <w:tabs>
              <w:tab w:val="clear" w:pos="4677"/>
            </w:tabs>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371B9DD6" w14:textId="77777777" w:rsidR="003B3213" w:rsidRPr="00BE722F" w:rsidRDefault="003B3213" w:rsidP="008A7AC7">
          <w:pPr>
            <w:pStyle w:val="ae"/>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3982FC4D" w14:textId="77777777" w:rsidR="003B3213" w:rsidRPr="00BE722F" w:rsidRDefault="003B3213" w:rsidP="008A7AC7">
          <w:pPr>
            <w:pStyle w:val="ae"/>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7115DC7A" w14:textId="77777777" w:rsidR="003B3213" w:rsidRPr="00BE722F" w:rsidRDefault="003B3213" w:rsidP="008A7AC7">
          <w:pPr>
            <w:pStyle w:val="ae"/>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6EB83199" w14:textId="77777777" w:rsidR="003B3213" w:rsidRPr="00BE722F" w:rsidRDefault="003B3213" w:rsidP="008A7AC7">
          <w:pPr>
            <w:pStyle w:val="ae"/>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2B53AF66" w14:textId="77777777" w:rsidR="003B3213" w:rsidRPr="00BE722F" w:rsidRDefault="003B3213" w:rsidP="008A7AC7">
          <w:pPr>
            <w:pStyle w:val="ae"/>
            <w:rPr>
              <w:b w:val="0"/>
              <w:spacing w:val="-20"/>
              <w:sz w:val="16"/>
              <w:szCs w:val="16"/>
            </w:rPr>
          </w:pPr>
        </w:p>
      </w:tc>
      <w:tc>
        <w:tcPr>
          <w:tcW w:w="6485" w:type="dxa"/>
          <w:vMerge/>
          <w:tcBorders>
            <w:top w:val="single" w:sz="12" w:space="0" w:color="auto"/>
            <w:left w:val="single" w:sz="12" w:space="0" w:color="auto"/>
            <w:bottom w:val="single" w:sz="12" w:space="0" w:color="auto"/>
            <w:right w:val="nil"/>
          </w:tcBorders>
          <w:shd w:val="clear" w:color="auto" w:fill="auto"/>
        </w:tcPr>
        <w:p w14:paraId="447C966D" w14:textId="77777777" w:rsidR="003B3213" w:rsidRPr="00C60C87" w:rsidRDefault="003B3213" w:rsidP="008A7AC7">
          <w:pPr>
            <w:pStyle w:val="ae"/>
          </w:pPr>
        </w:p>
      </w:tc>
      <w:tc>
        <w:tcPr>
          <w:tcW w:w="535" w:type="dxa"/>
          <w:vMerge w:val="restart"/>
          <w:tcBorders>
            <w:top w:val="single" w:sz="12" w:space="0" w:color="auto"/>
            <w:left w:val="single" w:sz="12" w:space="0" w:color="auto"/>
            <w:right w:val="nil"/>
          </w:tcBorders>
          <w:shd w:val="clear" w:color="auto" w:fill="auto"/>
          <w:vAlign w:val="center"/>
        </w:tcPr>
        <w:p w14:paraId="7AA39A2D" w14:textId="77777777" w:rsidR="003B3213" w:rsidRPr="00C60C87" w:rsidRDefault="003B3213" w:rsidP="008A7AC7">
          <w:pPr>
            <w:pStyle w:val="ae"/>
            <w:rPr>
              <w:szCs w:val="24"/>
            </w:rPr>
          </w:pPr>
          <w:r>
            <w:rPr>
              <w:szCs w:val="24"/>
            </w:rPr>
            <w:fldChar w:fldCharType="begin"/>
          </w:r>
          <w:r>
            <w:rPr>
              <w:szCs w:val="24"/>
            </w:rPr>
            <w:instrText xml:space="preserve"> </w:instrText>
          </w:r>
          <w:r>
            <w:rPr>
              <w:szCs w:val="24"/>
              <w:lang w:val="en-US"/>
            </w:rPr>
            <w:instrText>=</w:instrText>
          </w:r>
          <w:r>
            <w:rPr>
              <w:szCs w:val="24"/>
              <w:lang w:val="en-US"/>
            </w:rPr>
            <w:fldChar w:fldCharType="begin"/>
          </w:r>
          <w:r>
            <w:rPr>
              <w:szCs w:val="24"/>
              <w:lang w:val="en-US"/>
            </w:rPr>
            <w:instrText xml:space="preserve"> page </w:instrText>
          </w:r>
          <w:r>
            <w:rPr>
              <w:szCs w:val="24"/>
              <w:lang w:val="en-US"/>
            </w:rPr>
            <w:fldChar w:fldCharType="separate"/>
          </w:r>
          <w:r>
            <w:rPr>
              <w:noProof/>
              <w:szCs w:val="24"/>
              <w:lang w:val="en-US"/>
            </w:rPr>
            <w:instrText>5</w:instrText>
          </w:r>
          <w:r>
            <w:rPr>
              <w:szCs w:val="24"/>
              <w:lang w:val="en-US"/>
            </w:rPr>
            <w:fldChar w:fldCharType="end"/>
          </w:r>
          <w:r>
            <w:rPr>
              <w:szCs w:val="24"/>
              <w:lang w:val="en-US"/>
            </w:rPr>
            <w:instrText>-1</w:instrText>
          </w:r>
          <w:r>
            <w:rPr>
              <w:szCs w:val="24"/>
            </w:rPr>
            <w:instrText xml:space="preserve"> </w:instrText>
          </w:r>
          <w:r>
            <w:rPr>
              <w:szCs w:val="24"/>
            </w:rPr>
            <w:fldChar w:fldCharType="separate"/>
          </w:r>
          <w:r>
            <w:rPr>
              <w:noProof/>
              <w:szCs w:val="24"/>
            </w:rPr>
            <w:t>4</w:t>
          </w:r>
          <w:r>
            <w:rPr>
              <w:szCs w:val="24"/>
            </w:rPr>
            <w:fldChar w:fldCharType="end"/>
          </w:r>
        </w:p>
      </w:tc>
    </w:tr>
    <w:tr w:rsidR="003B3213" w:rsidRPr="00C60C87" w14:paraId="090D5FD0" w14:textId="77777777" w:rsidTr="00F1628A">
      <w:trPr>
        <w:trHeight w:hRule="exact" w:val="284"/>
      </w:trPr>
      <w:tc>
        <w:tcPr>
          <w:tcW w:w="575" w:type="dxa"/>
          <w:tcBorders>
            <w:top w:val="single" w:sz="12" w:space="0" w:color="auto"/>
            <w:left w:val="nil"/>
            <w:bottom w:val="single" w:sz="12" w:space="0" w:color="auto"/>
            <w:right w:val="single" w:sz="12" w:space="0" w:color="auto"/>
          </w:tcBorders>
          <w:shd w:val="clear" w:color="auto" w:fill="auto"/>
          <w:vAlign w:val="center"/>
        </w:tcPr>
        <w:p w14:paraId="59431BFC" w14:textId="77777777" w:rsidR="003B3213" w:rsidRPr="00C60C87" w:rsidRDefault="003B3213" w:rsidP="00C60C87">
          <w:pPr>
            <w:pStyle w:val="ae"/>
            <w:tabs>
              <w:tab w:val="clear" w:pos="4677"/>
            </w:tabs>
            <w:rPr>
              <w:sz w:val="16"/>
              <w:szCs w:val="16"/>
            </w:rPr>
          </w:pPr>
          <w:r w:rsidRPr="00C60C87">
            <w:rPr>
              <w:sz w:val="16"/>
              <w:szCs w:val="16"/>
            </w:rPr>
            <w:t>Изм.</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7E957A9E" w14:textId="77777777" w:rsidR="003B3213" w:rsidRPr="00C60C87" w:rsidRDefault="003B3213" w:rsidP="00C60C87">
          <w:pPr>
            <w:pStyle w:val="ae"/>
            <w:ind w:right="-57"/>
            <w:rPr>
              <w:sz w:val="14"/>
              <w:szCs w:val="14"/>
            </w:rPr>
          </w:pPr>
          <w:r w:rsidRPr="00C60C87">
            <w:rPr>
              <w:sz w:val="14"/>
              <w:szCs w:val="14"/>
            </w:rPr>
            <w:t>Кол.уч</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478E0B11" w14:textId="77777777" w:rsidR="003B3213" w:rsidRPr="00C60C87" w:rsidRDefault="003B3213" w:rsidP="00C60C87">
          <w:pPr>
            <w:pStyle w:val="ae"/>
            <w:ind w:right="-57"/>
            <w:rPr>
              <w:sz w:val="16"/>
              <w:szCs w:val="16"/>
            </w:rPr>
          </w:pPr>
          <w:r w:rsidRPr="00C60C87">
            <w:rPr>
              <w:sz w:val="16"/>
              <w:szCs w:val="16"/>
            </w:rPr>
            <w:t>Лист</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2F4B54D5" w14:textId="77777777" w:rsidR="003B3213" w:rsidRPr="00C60C87" w:rsidRDefault="003B3213" w:rsidP="00C60C87">
          <w:pPr>
            <w:pStyle w:val="ae"/>
            <w:ind w:right="-57"/>
            <w:rPr>
              <w:sz w:val="16"/>
              <w:szCs w:val="16"/>
            </w:rPr>
          </w:pPr>
          <w:r w:rsidRPr="00C60C87">
            <w:rPr>
              <w:sz w:val="16"/>
              <w:szCs w:val="16"/>
            </w:rPr>
            <w:t>№док.</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7802380E" w14:textId="77777777" w:rsidR="003B3213" w:rsidRPr="00C60C87" w:rsidRDefault="003B3213" w:rsidP="00C60C87">
          <w:pPr>
            <w:pStyle w:val="ae"/>
            <w:ind w:right="-57"/>
            <w:rPr>
              <w:sz w:val="16"/>
              <w:szCs w:val="16"/>
            </w:rPr>
          </w:pPr>
          <w:r w:rsidRPr="00C60C87">
            <w:rPr>
              <w:sz w:val="16"/>
              <w:szCs w:val="16"/>
            </w:rPr>
            <w:t>Подп.</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082D78A3" w14:textId="77777777" w:rsidR="003B3213" w:rsidRPr="00C60C87" w:rsidRDefault="003B3213" w:rsidP="00C60C87">
          <w:pPr>
            <w:pStyle w:val="ae"/>
            <w:ind w:right="-57"/>
            <w:rPr>
              <w:sz w:val="16"/>
              <w:szCs w:val="16"/>
            </w:rPr>
          </w:pPr>
          <w:r w:rsidRPr="00C60C87">
            <w:rPr>
              <w:sz w:val="16"/>
              <w:szCs w:val="16"/>
            </w:rPr>
            <w:t>Дата</w:t>
          </w:r>
        </w:p>
      </w:tc>
      <w:tc>
        <w:tcPr>
          <w:tcW w:w="6485" w:type="dxa"/>
          <w:vMerge/>
          <w:tcBorders>
            <w:top w:val="single" w:sz="12" w:space="0" w:color="auto"/>
            <w:left w:val="single" w:sz="12" w:space="0" w:color="auto"/>
            <w:bottom w:val="single" w:sz="12" w:space="0" w:color="auto"/>
            <w:right w:val="nil"/>
          </w:tcBorders>
          <w:shd w:val="clear" w:color="auto" w:fill="auto"/>
        </w:tcPr>
        <w:p w14:paraId="5379A8F4" w14:textId="77777777" w:rsidR="003B3213" w:rsidRPr="00C60C87" w:rsidRDefault="003B3213" w:rsidP="008A7AC7">
          <w:pPr>
            <w:pStyle w:val="ae"/>
          </w:pPr>
        </w:p>
      </w:tc>
      <w:tc>
        <w:tcPr>
          <w:tcW w:w="535" w:type="dxa"/>
          <w:vMerge/>
          <w:tcBorders>
            <w:left w:val="single" w:sz="12" w:space="0" w:color="auto"/>
            <w:bottom w:val="single" w:sz="12" w:space="0" w:color="auto"/>
            <w:right w:val="nil"/>
          </w:tcBorders>
          <w:shd w:val="clear" w:color="auto" w:fill="auto"/>
        </w:tcPr>
        <w:p w14:paraId="7D538B21" w14:textId="77777777" w:rsidR="003B3213" w:rsidRPr="00C60C87" w:rsidRDefault="003B3213" w:rsidP="008A7AC7">
          <w:pPr>
            <w:pStyle w:val="ae"/>
          </w:pPr>
        </w:p>
      </w:tc>
    </w:tr>
  </w:tbl>
  <w:p w14:paraId="6121548D" w14:textId="77777777" w:rsidR="003B3213" w:rsidRDefault="003B3213"/>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2FF071" w14:textId="77777777" w:rsidR="003B3213" w:rsidRDefault="003B3213">
    <w:pPr>
      <w:pStyle w:val="ae"/>
    </w:pPr>
    <w:r>
      <w:rPr>
        <w:noProof/>
        <w:lang w:eastAsia="ru-RU"/>
      </w:rPr>
      <mc:AlternateContent>
        <mc:Choice Requires="wps">
          <w:drawing>
            <wp:anchor distT="0" distB="0" distL="114300" distR="114300" simplePos="0" relativeHeight="251692544" behindDoc="0" locked="0" layoutInCell="1" allowOverlap="1" wp14:anchorId="33C2355B" wp14:editId="3C85A386">
              <wp:simplePos x="0" y="0"/>
              <wp:positionH relativeFrom="page">
                <wp:posOffset>345440</wp:posOffset>
              </wp:positionH>
              <wp:positionV relativeFrom="page">
                <wp:posOffset>7407910</wp:posOffset>
              </wp:positionV>
              <wp:extent cx="431800" cy="3091759"/>
              <wp:effectExtent l="0" t="0" r="6350" b="0"/>
              <wp:wrapNone/>
              <wp:docPr id="149" name="Поле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091759"/>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1F92F8C9" w14:textId="77777777" w:rsidTr="00A73EE8">
                            <w:trPr>
                              <w:cantSplit/>
                              <w:trHeight w:hRule="exact" w:val="1418"/>
                            </w:trPr>
                            <w:tc>
                              <w:tcPr>
                                <w:tcW w:w="283" w:type="dxa"/>
                                <w:textDirection w:val="btLr"/>
                                <w:vAlign w:val="center"/>
                              </w:tcPr>
                              <w:p w14:paraId="4E6DAE81" w14:textId="77777777" w:rsidR="003B3213" w:rsidRPr="00A32779" w:rsidRDefault="003B3213">
                                <w:pPr>
                                  <w:pStyle w:val="affc"/>
                                  <w:rPr>
                                    <w:rFonts w:cs="Arial"/>
                                    <w:sz w:val="20"/>
                                  </w:rPr>
                                </w:pPr>
                                <w:r w:rsidRPr="00A32779">
                                  <w:rPr>
                                    <w:rFonts w:cs="Arial"/>
                                    <w:sz w:val="20"/>
                                  </w:rPr>
                                  <w:t>Взам. инв. №</w:t>
                                </w:r>
                              </w:p>
                            </w:tc>
                            <w:tc>
                              <w:tcPr>
                                <w:tcW w:w="284" w:type="dxa"/>
                                <w:textDirection w:val="btLr"/>
                                <w:vAlign w:val="center"/>
                              </w:tcPr>
                              <w:p w14:paraId="60CC7AE1" w14:textId="77777777" w:rsidR="003B3213" w:rsidRPr="00A32779" w:rsidRDefault="003B3213">
                                <w:pPr>
                                  <w:pStyle w:val="affc"/>
                                  <w:rPr>
                                    <w:rFonts w:cs="Arial"/>
                                  </w:rPr>
                                </w:pPr>
                              </w:p>
                            </w:tc>
                          </w:tr>
                          <w:tr w:rsidR="003B3213" w14:paraId="5E2FF6DF" w14:textId="77777777" w:rsidTr="00A73EE8">
                            <w:trPr>
                              <w:cantSplit/>
                              <w:trHeight w:hRule="exact" w:val="1985"/>
                            </w:trPr>
                            <w:tc>
                              <w:tcPr>
                                <w:tcW w:w="283" w:type="dxa"/>
                                <w:textDirection w:val="btLr"/>
                                <w:vAlign w:val="center"/>
                              </w:tcPr>
                              <w:p w14:paraId="645EF1D6" w14:textId="77777777" w:rsidR="003B3213" w:rsidRPr="00A32779" w:rsidRDefault="003B3213">
                                <w:pPr>
                                  <w:pStyle w:val="affc"/>
                                  <w:rPr>
                                    <w:rFonts w:cs="Arial"/>
                                    <w:sz w:val="20"/>
                                  </w:rPr>
                                </w:pPr>
                                <w:r w:rsidRPr="00A32779">
                                  <w:rPr>
                                    <w:rFonts w:cs="Arial"/>
                                    <w:sz w:val="20"/>
                                  </w:rPr>
                                  <w:t>Подпись и дата</w:t>
                                </w:r>
                              </w:p>
                            </w:tc>
                            <w:tc>
                              <w:tcPr>
                                <w:tcW w:w="284" w:type="dxa"/>
                                <w:textDirection w:val="btLr"/>
                                <w:vAlign w:val="center"/>
                              </w:tcPr>
                              <w:p w14:paraId="29708F23" w14:textId="77777777" w:rsidR="003B3213" w:rsidRPr="00A32779" w:rsidRDefault="003B3213">
                                <w:pPr>
                                  <w:pStyle w:val="affc"/>
                                  <w:rPr>
                                    <w:rFonts w:cs="Arial"/>
                                  </w:rPr>
                                </w:pPr>
                              </w:p>
                            </w:tc>
                          </w:tr>
                          <w:tr w:rsidR="003B3213" w14:paraId="55E7ED7C" w14:textId="77777777" w:rsidTr="00A73EE8">
                            <w:trPr>
                              <w:cantSplit/>
                              <w:trHeight w:hRule="exact" w:val="1418"/>
                            </w:trPr>
                            <w:tc>
                              <w:tcPr>
                                <w:tcW w:w="283" w:type="dxa"/>
                                <w:textDirection w:val="btLr"/>
                                <w:vAlign w:val="center"/>
                              </w:tcPr>
                              <w:p w14:paraId="711EBBF3" w14:textId="77777777" w:rsidR="003B3213" w:rsidRPr="00A32779" w:rsidRDefault="003B3213">
                                <w:pPr>
                                  <w:pStyle w:val="affc"/>
                                  <w:rPr>
                                    <w:rFonts w:cs="Arial"/>
                                    <w:sz w:val="20"/>
                                  </w:rPr>
                                </w:pPr>
                                <w:r w:rsidRPr="00A32779">
                                  <w:rPr>
                                    <w:rFonts w:cs="Arial"/>
                                    <w:sz w:val="20"/>
                                  </w:rPr>
                                  <w:t>Инв. № подл.</w:t>
                                </w:r>
                              </w:p>
                            </w:tc>
                            <w:tc>
                              <w:tcPr>
                                <w:tcW w:w="284" w:type="dxa"/>
                                <w:textDirection w:val="btLr"/>
                                <w:vAlign w:val="center"/>
                              </w:tcPr>
                              <w:p w14:paraId="431D4B8B" w14:textId="77777777" w:rsidR="003B3213" w:rsidRPr="00A32779" w:rsidRDefault="003B3213">
                                <w:pPr>
                                  <w:pStyle w:val="affc"/>
                                  <w:rPr>
                                    <w:rFonts w:cs="Arial"/>
                                  </w:rPr>
                                </w:pPr>
                              </w:p>
                            </w:tc>
                          </w:tr>
                        </w:tbl>
                        <w:p w14:paraId="3D8E8DA8" w14:textId="77777777" w:rsidR="003B3213" w:rsidRDefault="003B3213" w:rsidP="00226DB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C2355B" id="_x0000_t202" coordsize="21600,21600" o:spt="202" path="m,l,21600r21600,l21600,xe">
              <v:stroke joinstyle="miter"/>
              <v:path gradientshapeok="t" o:connecttype="rect"/>
            </v:shapetype>
            <v:shape id="Поле 149" o:spid="_x0000_s1029" type="#_x0000_t202" style="position:absolute;left:0;text-align:left;margin-left:27.2pt;margin-top:583.3pt;width:34pt;height:243.45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" filled="f" stroked="f" strokeweight="1pt">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1F92F8C9" w14:textId="77777777" w:rsidTr="00A73EE8">
                      <w:trPr>
                        <w:cantSplit/>
                        <w:trHeight w:hRule="exact" w:val="1418"/>
                      </w:trPr>
                      <w:tc>
                        <w:tcPr>
                          <w:tcW w:w="283" w:type="dxa"/>
                          <w:textDirection w:val="btLr"/>
                          <w:vAlign w:val="center"/>
                        </w:tcPr>
                        <w:p w14:paraId="4E6DAE81" w14:textId="77777777" w:rsidR="003B3213" w:rsidRPr="00A32779" w:rsidRDefault="003B3213">
                          <w:pPr>
                            <w:pStyle w:val="affc"/>
                            <w:rPr>
                              <w:rFonts w:cs="Arial"/>
                              <w:sz w:val="20"/>
                            </w:rPr>
                          </w:pPr>
                          <w:r w:rsidRPr="00A32779">
                            <w:rPr>
                              <w:rFonts w:cs="Arial"/>
                              <w:sz w:val="20"/>
                            </w:rPr>
                            <w:t>Взам. инв. №</w:t>
                          </w:r>
                        </w:p>
                      </w:tc>
                      <w:tc>
                        <w:tcPr>
                          <w:tcW w:w="284" w:type="dxa"/>
                          <w:textDirection w:val="btLr"/>
                          <w:vAlign w:val="center"/>
                        </w:tcPr>
                        <w:p w14:paraId="60CC7AE1" w14:textId="77777777" w:rsidR="003B3213" w:rsidRPr="00A32779" w:rsidRDefault="003B3213">
                          <w:pPr>
                            <w:pStyle w:val="affc"/>
                            <w:rPr>
                              <w:rFonts w:cs="Arial"/>
                            </w:rPr>
                          </w:pPr>
                        </w:p>
                      </w:tc>
                    </w:tr>
                    <w:tr w:rsidR="003B3213" w14:paraId="5E2FF6DF" w14:textId="77777777" w:rsidTr="00A73EE8">
                      <w:trPr>
                        <w:cantSplit/>
                        <w:trHeight w:hRule="exact" w:val="1985"/>
                      </w:trPr>
                      <w:tc>
                        <w:tcPr>
                          <w:tcW w:w="283" w:type="dxa"/>
                          <w:textDirection w:val="btLr"/>
                          <w:vAlign w:val="center"/>
                        </w:tcPr>
                        <w:p w14:paraId="645EF1D6" w14:textId="77777777" w:rsidR="003B3213" w:rsidRPr="00A32779" w:rsidRDefault="003B3213">
                          <w:pPr>
                            <w:pStyle w:val="affc"/>
                            <w:rPr>
                              <w:rFonts w:cs="Arial"/>
                              <w:sz w:val="20"/>
                            </w:rPr>
                          </w:pPr>
                          <w:r w:rsidRPr="00A32779">
                            <w:rPr>
                              <w:rFonts w:cs="Arial"/>
                              <w:sz w:val="20"/>
                            </w:rPr>
                            <w:t>Подпись и дата</w:t>
                          </w:r>
                        </w:p>
                      </w:tc>
                      <w:tc>
                        <w:tcPr>
                          <w:tcW w:w="284" w:type="dxa"/>
                          <w:textDirection w:val="btLr"/>
                          <w:vAlign w:val="center"/>
                        </w:tcPr>
                        <w:p w14:paraId="29708F23" w14:textId="77777777" w:rsidR="003B3213" w:rsidRPr="00A32779" w:rsidRDefault="003B3213">
                          <w:pPr>
                            <w:pStyle w:val="affc"/>
                            <w:rPr>
                              <w:rFonts w:cs="Arial"/>
                            </w:rPr>
                          </w:pPr>
                        </w:p>
                      </w:tc>
                    </w:tr>
                    <w:tr w:rsidR="003B3213" w14:paraId="55E7ED7C" w14:textId="77777777" w:rsidTr="00A73EE8">
                      <w:trPr>
                        <w:cantSplit/>
                        <w:trHeight w:hRule="exact" w:val="1418"/>
                      </w:trPr>
                      <w:tc>
                        <w:tcPr>
                          <w:tcW w:w="283" w:type="dxa"/>
                          <w:textDirection w:val="btLr"/>
                          <w:vAlign w:val="center"/>
                        </w:tcPr>
                        <w:p w14:paraId="711EBBF3" w14:textId="77777777" w:rsidR="003B3213" w:rsidRPr="00A32779" w:rsidRDefault="003B3213">
                          <w:pPr>
                            <w:pStyle w:val="affc"/>
                            <w:rPr>
                              <w:rFonts w:cs="Arial"/>
                              <w:sz w:val="20"/>
                            </w:rPr>
                          </w:pPr>
                          <w:r w:rsidRPr="00A32779">
                            <w:rPr>
                              <w:rFonts w:cs="Arial"/>
                              <w:sz w:val="20"/>
                            </w:rPr>
                            <w:t>Инв. № подл.</w:t>
                          </w:r>
                        </w:p>
                      </w:tc>
                      <w:tc>
                        <w:tcPr>
                          <w:tcW w:w="284" w:type="dxa"/>
                          <w:textDirection w:val="btLr"/>
                          <w:vAlign w:val="center"/>
                        </w:tcPr>
                        <w:p w14:paraId="431D4B8B" w14:textId="77777777" w:rsidR="003B3213" w:rsidRPr="00A32779" w:rsidRDefault="003B3213">
                          <w:pPr>
                            <w:pStyle w:val="affc"/>
                            <w:rPr>
                              <w:rFonts w:cs="Arial"/>
                            </w:rPr>
                          </w:pPr>
                        </w:p>
                      </w:tc>
                    </w:tr>
                  </w:tbl>
                  <w:p w14:paraId="3D8E8DA8" w14:textId="77777777" w:rsidR="003B3213" w:rsidRDefault="003B3213" w:rsidP="00226DB6"/>
                </w:txbxContent>
              </v:textbox>
              <w10:wrap anchorx="page" anchory="page"/>
            </v:shape>
          </w:pict>
        </mc:Fallback>
      </mc:AlternateContent>
    </w:r>
  </w:p>
  <w:p w14:paraId="1228051B" w14:textId="77777777" w:rsidR="003B3213" w:rsidRDefault="003B3213">
    <w:r>
      <w:rPr>
        <w:noProof/>
        <w:lang w:eastAsia="ru-RU"/>
      </w:rPr>
      <mc:AlternateContent>
        <mc:Choice Requires="wps">
          <w:drawing>
            <wp:anchor distT="0" distB="0" distL="114300" distR="114300" simplePos="0" relativeHeight="251690496" behindDoc="0" locked="0" layoutInCell="1" allowOverlap="1" wp14:anchorId="6DDF1FBF" wp14:editId="23D1DAF3">
              <wp:simplePos x="0" y="0"/>
              <wp:positionH relativeFrom="page">
                <wp:posOffset>733425</wp:posOffset>
              </wp:positionH>
              <wp:positionV relativeFrom="page">
                <wp:posOffset>9001125</wp:posOffset>
              </wp:positionV>
              <wp:extent cx="6654165" cy="1483995"/>
              <wp:effectExtent l="0" t="0" r="13335" b="20955"/>
              <wp:wrapNone/>
              <wp:docPr id="146" name="Поле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165" cy="1483995"/>
                      </a:xfrm>
                      <a:prstGeom prst="rect">
                        <a:avLst/>
                      </a:prstGeom>
                      <a:noFill/>
                      <a:ln w="19050">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10505"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75"/>
                            <w:gridCol w:w="575"/>
                            <w:gridCol w:w="575"/>
                            <w:gridCol w:w="575"/>
                            <w:gridCol w:w="863"/>
                            <w:gridCol w:w="574"/>
                            <w:gridCol w:w="3850"/>
                            <w:gridCol w:w="862"/>
                            <w:gridCol w:w="862"/>
                            <w:gridCol w:w="1194"/>
                          </w:tblGrid>
                          <w:tr w:rsidR="003B3213" w:rsidRPr="00986C09" w14:paraId="75D50710" w14:textId="77777777" w:rsidTr="008D6191">
                            <w:trPr>
                              <w:cantSplit/>
                              <w:trHeight w:hRule="exact" w:val="286"/>
                            </w:trPr>
                            <w:tc>
                              <w:tcPr>
                                <w:tcW w:w="575" w:type="dxa"/>
                                <w:vAlign w:val="center"/>
                              </w:tcPr>
                              <w:p w14:paraId="619AAEAF" w14:textId="77777777" w:rsidR="003B3213" w:rsidRPr="00986C09" w:rsidRDefault="003B3213" w:rsidP="00933D3C">
                                <w:pPr>
                                  <w:pStyle w:val="affc"/>
                                  <w:rPr>
                                    <w:rFonts w:cs="Arial"/>
                                  </w:rPr>
                                </w:pPr>
                              </w:p>
                            </w:tc>
                            <w:tc>
                              <w:tcPr>
                                <w:tcW w:w="575" w:type="dxa"/>
                                <w:vAlign w:val="center"/>
                              </w:tcPr>
                              <w:p w14:paraId="062C5AA7" w14:textId="77777777" w:rsidR="003B3213" w:rsidRPr="00986C09" w:rsidRDefault="003B3213" w:rsidP="00933D3C">
                                <w:pPr>
                                  <w:pStyle w:val="affc"/>
                                  <w:rPr>
                                    <w:rFonts w:cs="Arial"/>
                                  </w:rPr>
                                </w:pPr>
                              </w:p>
                            </w:tc>
                            <w:tc>
                              <w:tcPr>
                                <w:tcW w:w="575" w:type="dxa"/>
                                <w:vAlign w:val="center"/>
                              </w:tcPr>
                              <w:p w14:paraId="6E9E5B6F" w14:textId="77777777" w:rsidR="003B3213" w:rsidRPr="00986C09" w:rsidRDefault="003B3213" w:rsidP="00933D3C">
                                <w:pPr>
                                  <w:pStyle w:val="affc"/>
                                  <w:rPr>
                                    <w:rFonts w:cs="Arial"/>
                                  </w:rPr>
                                </w:pPr>
                              </w:p>
                            </w:tc>
                            <w:tc>
                              <w:tcPr>
                                <w:tcW w:w="575" w:type="dxa"/>
                                <w:vAlign w:val="center"/>
                              </w:tcPr>
                              <w:p w14:paraId="4C2695F4" w14:textId="77777777" w:rsidR="003B3213" w:rsidRPr="00986C09" w:rsidRDefault="003B3213" w:rsidP="00933D3C">
                                <w:pPr>
                                  <w:pStyle w:val="affc"/>
                                  <w:rPr>
                                    <w:rFonts w:cs="Arial"/>
                                  </w:rPr>
                                </w:pPr>
                              </w:p>
                            </w:tc>
                            <w:tc>
                              <w:tcPr>
                                <w:tcW w:w="863" w:type="dxa"/>
                                <w:vAlign w:val="center"/>
                              </w:tcPr>
                              <w:p w14:paraId="7F538961" w14:textId="77777777" w:rsidR="003B3213" w:rsidRPr="00986C09" w:rsidRDefault="003B3213" w:rsidP="00933D3C">
                                <w:pPr>
                                  <w:pStyle w:val="affc"/>
                                  <w:rPr>
                                    <w:rFonts w:cs="Arial"/>
                                  </w:rPr>
                                </w:pPr>
                              </w:p>
                            </w:tc>
                            <w:tc>
                              <w:tcPr>
                                <w:tcW w:w="574" w:type="dxa"/>
                                <w:vAlign w:val="center"/>
                              </w:tcPr>
                              <w:p w14:paraId="42CA42FA" w14:textId="77777777" w:rsidR="003B3213" w:rsidRPr="00986C09" w:rsidRDefault="003B3213" w:rsidP="00933D3C">
                                <w:pPr>
                                  <w:pStyle w:val="affc"/>
                                  <w:rPr>
                                    <w:rFonts w:cs="Arial"/>
                                  </w:rPr>
                                </w:pPr>
                              </w:p>
                            </w:tc>
                            <w:tc>
                              <w:tcPr>
                                <w:tcW w:w="6768" w:type="dxa"/>
                                <w:gridSpan w:val="4"/>
                                <w:vMerge w:val="restart"/>
                                <w:vAlign w:val="center"/>
                              </w:tcPr>
                              <w:p w14:paraId="64784AA8" w14:textId="09B41392" w:rsidR="003B3213" w:rsidRPr="00A32779" w:rsidRDefault="003B3213" w:rsidP="00691BBD">
                                <w:pPr>
                                  <w:rPr>
                                    <w:rFonts w:ascii="Arial" w:hAnsi="Arial" w:cs="Arial"/>
                                    <w:b w:val="0"/>
                                    <w:bCs/>
                                    <w:szCs w:val="28"/>
                                  </w:rPr>
                                </w:pPr>
                                <w:r>
                                  <w:rPr>
                                    <w:rFonts w:ascii="Arial" w:hAnsi="Arial" w:cs="Arial"/>
                                    <w:b w:val="0"/>
                                    <w:caps/>
                                    <w:szCs w:val="28"/>
                                    <w:lang w:eastAsia="ru-RU"/>
                                  </w:rPr>
                                  <w:t>14-02-НИПИ/2019</w:t>
                                </w:r>
                                <w:r w:rsidRPr="00A32779">
                                  <w:rPr>
                                    <w:rFonts w:ascii="Arial" w:hAnsi="Arial" w:cs="Arial"/>
                                    <w:b w:val="0"/>
                                    <w:caps/>
                                    <w:szCs w:val="28"/>
                                    <w:lang w:eastAsia="ru-RU"/>
                                  </w:rPr>
                                  <w:t>-ИГ</w:t>
                                </w:r>
                                <w:r>
                                  <w:rPr>
                                    <w:rFonts w:ascii="Arial" w:hAnsi="Arial" w:cs="Arial"/>
                                    <w:b w:val="0"/>
                                    <w:caps/>
                                    <w:szCs w:val="28"/>
                                    <w:lang w:eastAsia="ru-RU"/>
                                  </w:rPr>
                                  <w:t>МИ</w:t>
                                </w:r>
                                <w:r w:rsidRPr="00A32779">
                                  <w:rPr>
                                    <w:rFonts w:ascii="Arial" w:hAnsi="Arial" w:cs="Arial"/>
                                    <w:b w:val="0"/>
                                    <w:caps/>
                                    <w:szCs w:val="28"/>
                                    <w:lang w:eastAsia="ru-RU"/>
                                  </w:rPr>
                                  <w:t>-С</w:t>
                                </w:r>
                              </w:p>
                            </w:tc>
                          </w:tr>
                          <w:tr w:rsidR="003B3213" w:rsidRPr="00986C09" w14:paraId="7946E159" w14:textId="77777777" w:rsidTr="008D6191">
                            <w:trPr>
                              <w:cantSplit/>
                              <w:trHeight w:hRule="exact" w:val="286"/>
                            </w:trPr>
                            <w:tc>
                              <w:tcPr>
                                <w:tcW w:w="575" w:type="dxa"/>
                                <w:vAlign w:val="center"/>
                              </w:tcPr>
                              <w:p w14:paraId="087CF092" w14:textId="77777777" w:rsidR="003B3213" w:rsidRPr="00986C09" w:rsidRDefault="003B3213" w:rsidP="00933D3C">
                                <w:pPr>
                                  <w:pStyle w:val="affc"/>
                                  <w:rPr>
                                    <w:rFonts w:cs="Arial"/>
                                  </w:rPr>
                                </w:pPr>
                              </w:p>
                            </w:tc>
                            <w:tc>
                              <w:tcPr>
                                <w:tcW w:w="575" w:type="dxa"/>
                                <w:vAlign w:val="center"/>
                              </w:tcPr>
                              <w:p w14:paraId="3C25B8FA" w14:textId="77777777" w:rsidR="003B3213" w:rsidRPr="00986C09" w:rsidRDefault="003B3213" w:rsidP="00933D3C">
                                <w:pPr>
                                  <w:pStyle w:val="affc"/>
                                  <w:rPr>
                                    <w:rFonts w:cs="Arial"/>
                                  </w:rPr>
                                </w:pPr>
                              </w:p>
                            </w:tc>
                            <w:tc>
                              <w:tcPr>
                                <w:tcW w:w="575" w:type="dxa"/>
                                <w:vAlign w:val="center"/>
                              </w:tcPr>
                              <w:p w14:paraId="0E36218B" w14:textId="77777777" w:rsidR="003B3213" w:rsidRPr="00986C09" w:rsidRDefault="003B3213" w:rsidP="00933D3C">
                                <w:pPr>
                                  <w:pStyle w:val="affc"/>
                                  <w:rPr>
                                    <w:rFonts w:cs="Arial"/>
                                  </w:rPr>
                                </w:pPr>
                              </w:p>
                            </w:tc>
                            <w:tc>
                              <w:tcPr>
                                <w:tcW w:w="575" w:type="dxa"/>
                                <w:vAlign w:val="center"/>
                              </w:tcPr>
                              <w:p w14:paraId="4DB1995A" w14:textId="77777777" w:rsidR="003B3213" w:rsidRPr="00986C09" w:rsidRDefault="003B3213" w:rsidP="00933D3C">
                                <w:pPr>
                                  <w:pStyle w:val="affc"/>
                                  <w:rPr>
                                    <w:rFonts w:cs="Arial"/>
                                  </w:rPr>
                                </w:pPr>
                              </w:p>
                            </w:tc>
                            <w:tc>
                              <w:tcPr>
                                <w:tcW w:w="863" w:type="dxa"/>
                                <w:vAlign w:val="center"/>
                              </w:tcPr>
                              <w:p w14:paraId="3154F2F4" w14:textId="77777777" w:rsidR="003B3213" w:rsidRPr="00986C09" w:rsidRDefault="003B3213" w:rsidP="00933D3C">
                                <w:pPr>
                                  <w:pStyle w:val="affc"/>
                                  <w:rPr>
                                    <w:rFonts w:cs="Arial"/>
                                  </w:rPr>
                                </w:pPr>
                              </w:p>
                            </w:tc>
                            <w:tc>
                              <w:tcPr>
                                <w:tcW w:w="574" w:type="dxa"/>
                                <w:vAlign w:val="center"/>
                              </w:tcPr>
                              <w:p w14:paraId="22F94BA4" w14:textId="77777777" w:rsidR="003B3213" w:rsidRPr="00986C09" w:rsidRDefault="003B3213" w:rsidP="00933D3C">
                                <w:pPr>
                                  <w:pStyle w:val="affc"/>
                                  <w:rPr>
                                    <w:rFonts w:cs="Arial"/>
                                  </w:rPr>
                                </w:pPr>
                              </w:p>
                            </w:tc>
                            <w:tc>
                              <w:tcPr>
                                <w:tcW w:w="6768" w:type="dxa"/>
                                <w:gridSpan w:val="4"/>
                                <w:vMerge/>
                              </w:tcPr>
                              <w:p w14:paraId="50D7939D" w14:textId="77777777" w:rsidR="003B3213" w:rsidRPr="00A32779" w:rsidRDefault="003B3213" w:rsidP="00933D3C">
                                <w:pPr>
                                  <w:pStyle w:val="affc"/>
                                  <w:rPr>
                                    <w:rFonts w:cs="Arial"/>
                                  </w:rPr>
                                </w:pPr>
                              </w:p>
                            </w:tc>
                          </w:tr>
                          <w:tr w:rsidR="003B3213" w:rsidRPr="00986C09" w14:paraId="5A9E2BDE" w14:textId="77777777" w:rsidTr="008D6191">
                            <w:trPr>
                              <w:cantSplit/>
                              <w:trHeight w:hRule="exact" w:val="286"/>
                            </w:trPr>
                            <w:tc>
                              <w:tcPr>
                                <w:tcW w:w="575" w:type="dxa"/>
                                <w:vAlign w:val="center"/>
                              </w:tcPr>
                              <w:p w14:paraId="2F400214" w14:textId="77777777" w:rsidR="003B3213" w:rsidRPr="00986C09" w:rsidRDefault="003B3213" w:rsidP="00933D3C">
                                <w:pPr>
                                  <w:pStyle w:val="affc"/>
                                  <w:rPr>
                                    <w:rFonts w:cs="Arial"/>
                                  </w:rPr>
                                </w:pPr>
                                <w:r w:rsidRPr="00986C09">
                                  <w:rPr>
                                    <w:rFonts w:cs="Arial"/>
                                  </w:rPr>
                                  <w:t>Изм.</w:t>
                                </w:r>
                              </w:p>
                            </w:tc>
                            <w:tc>
                              <w:tcPr>
                                <w:tcW w:w="575" w:type="dxa"/>
                                <w:vAlign w:val="center"/>
                              </w:tcPr>
                              <w:p w14:paraId="459C7EB9" w14:textId="77777777" w:rsidR="003B3213" w:rsidRPr="00986C09" w:rsidRDefault="003B3213" w:rsidP="00933D3C">
                                <w:pPr>
                                  <w:pStyle w:val="affc"/>
                                  <w:rPr>
                                    <w:rFonts w:cs="Arial"/>
                                  </w:rPr>
                                </w:pPr>
                                <w:r w:rsidRPr="00986C09">
                                  <w:rPr>
                                    <w:rFonts w:cs="Arial"/>
                                  </w:rPr>
                                  <w:t>Кол.уч.</w:t>
                                </w:r>
                              </w:p>
                            </w:tc>
                            <w:tc>
                              <w:tcPr>
                                <w:tcW w:w="575" w:type="dxa"/>
                                <w:vAlign w:val="center"/>
                              </w:tcPr>
                              <w:p w14:paraId="1FB667A9" w14:textId="77777777" w:rsidR="003B3213" w:rsidRPr="00986C09" w:rsidRDefault="003B3213" w:rsidP="00933D3C">
                                <w:pPr>
                                  <w:pStyle w:val="affc"/>
                                  <w:rPr>
                                    <w:rFonts w:cs="Arial"/>
                                  </w:rPr>
                                </w:pPr>
                                <w:r w:rsidRPr="00986C09">
                                  <w:rPr>
                                    <w:rFonts w:cs="Arial"/>
                                  </w:rPr>
                                  <w:t>Лист</w:t>
                                </w:r>
                              </w:p>
                            </w:tc>
                            <w:tc>
                              <w:tcPr>
                                <w:tcW w:w="575" w:type="dxa"/>
                                <w:vAlign w:val="center"/>
                              </w:tcPr>
                              <w:p w14:paraId="33B379D0" w14:textId="77777777" w:rsidR="003B3213" w:rsidRPr="00986C09" w:rsidRDefault="003B3213" w:rsidP="00933D3C">
                                <w:pPr>
                                  <w:pStyle w:val="affc"/>
                                  <w:rPr>
                                    <w:rFonts w:cs="Arial"/>
                                  </w:rPr>
                                </w:pPr>
                                <w:r w:rsidRPr="00986C09">
                                  <w:rPr>
                                    <w:rFonts w:cs="Arial"/>
                                  </w:rPr>
                                  <w:t>№ док.</w:t>
                                </w:r>
                              </w:p>
                            </w:tc>
                            <w:tc>
                              <w:tcPr>
                                <w:tcW w:w="863" w:type="dxa"/>
                                <w:vAlign w:val="center"/>
                              </w:tcPr>
                              <w:p w14:paraId="0754FBFB" w14:textId="77777777" w:rsidR="003B3213" w:rsidRPr="00986C09" w:rsidRDefault="003B3213" w:rsidP="00933D3C">
                                <w:pPr>
                                  <w:pStyle w:val="affc"/>
                                  <w:rPr>
                                    <w:rFonts w:cs="Arial"/>
                                  </w:rPr>
                                </w:pPr>
                                <w:r w:rsidRPr="00986C09">
                                  <w:rPr>
                                    <w:rFonts w:cs="Arial"/>
                                  </w:rPr>
                                  <w:t>Подпись</w:t>
                                </w:r>
                              </w:p>
                            </w:tc>
                            <w:tc>
                              <w:tcPr>
                                <w:tcW w:w="574" w:type="dxa"/>
                                <w:vAlign w:val="center"/>
                              </w:tcPr>
                              <w:p w14:paraId="6253705F" w14:textId="77777777" w:rsidR="003B3213" w:rsidRPr="00986C09" w:rsidRDefault="003B3213" w:rsidP="00933D3C">
                                <w:pPr>
                                  <w:pStyle w:val="affc"/>
                                  <w:rPr>
                                    <w:rFonts w:cs="Arial"/>
                                  </w:rPr>
                                </w:pPr>
                                <w:r w:rsidRPr="00986C09">
                                  <w:rPr>
                                    <w:rFonts w:cs="Arial"/>
                                  </w:rPr>
                                  <w:t>Дата</w:t>
                                </w:r>
                              </w:p>
                            </w:tc>
                            <w:tc>
                              <w:tcPr>
                                <w:tcW w:w="6768" w:type="dxa"/>
                                <w:gridSpan w:val="4"/>
                                <w:vMerge/>
                              </w:tcPr>
                              <w:p w14:paraId="360AE273" w14:textId="77777777" w:rsidR="003B3213" w:rsidRPr="00A32779" w:rsidRDefault="003B3213" w:rsidP="00933D3C">
                                <w:pPr>
                                  <w:pStyle w:val="affc"/>
                                  <w:rPr>
                                    <w:rFonts w:cs="Arial"/>
                                  </w:rPr>
                                </w:pPr>
                              </w:p>
                            </w:tc>
                          </w:tr>
                          <w:tr w:rsidR="003B3213" w:rsidRPr="00986C09" w14:paraId="0E1B71BE" w14:textId="77777777" w:rsidTr="008D6191">
                            <w:trPr>
                              <w:cantSplit/>
                              <w:trHeight w:hRule="exact" w:val="286"/>
                            </w:trPr>
                            <w:tc>
                              <w:tcPr>
                                <w:tcW w:w="1150" w:type="dxa"/>
                                <w:gridSpan w:val="2"/>
                                <w:tcMar>
                                  <w:left w:w="57" w:type="dxa"/>
                                  <w:right w:w="57" w:type="dxa"/>
                                </w:tcMar>
                                <w:vAlign w:val="center"/>
                              </w:tcPr>
                              <w:p w14:paraId="0105D88A" w14:textId="77777777" w:rsidR="003B3213" w:rsidRPr="00986C09" w:rsidRDefault="003B3213" w:rsidP="006120AC">
                                <w:pPr>
                                  <w:pStyle w:val="affc"/>
                                  <w:jc w:val="left"/>
                                  <w:rPr>
                                    <w:rFonts w:cs="Arial"/>
                                  </w:rPr>
                                </w:pPr>
                                <w:r w:rsidRPr="00986C09">
                                  <w:rPr>
                                    <w:rFonts w:cs="Arial"/>
                                  </w:rPr>
                                  <w:t>Разраб.</w:t>
                                </w:r>
                              </w:p>
                            </w:tc>
                            <w:tc>
                              <w:tcPr>
                                <w:tcW w:w="1150" w:type="dxa"/>
                                <w:gridSpan w:val="2"/>
                                <w:tcMar>
                                  <w:left w:w="57" w:type="dxa"/>
                                  <w:right w:w="57" w:type="dxa"/>
                                </w:tcMar>
                                <w:vAlign w:val="center"/>
                              </w:tcPr>
                              <w:p w14:paraId="5850E765" w14:textId="77777777" w:rsidR="003B3213" w:rsidRPr="00D01DCC" w:rsidRDefault="003B3213" w:rsidP="006120AC">
                                <w:pPr>
                                  <w:pStyle w:val="affc"/>
                                  <w:jc w:val="left"/>
                                  <w:rPr>
                                    <w:rFonts w:cs="Arial"/>
                                    <w:szCs w:val="16"/>
                                  </w:rPr>
                                </w:pPr>
                                <w:r w:rsidRPr="00D01DCC">
                                  <w:rPr>
                                    <w:rFonts w:cs="Arial"/>
                                    <w:szCs w:val="16"/>
                                  </w:rPr>
                                  <w:t>Кирпатовский</w:t>
                                </w:r>
                              </w:p>
                            </w:tc>
                            <w:tc>
                              <w:tcPr>
                                <w:tcW w:w="863" w:type="dxa"/>
                              </w:tcPr>
                              <w:p w14:paraId="32C9EF8D" w14:textId="4E195EED" w:rsidR="003B3213" w:rsidRPr="00986C09" w:rsidRDefault="003B3213" w:rsidP="006120AC">
                                <w:pPr>
                                  <w:pStyle w:val="affc"/>
                                  <w:rPr>
                                    <w:rFonts w:cs="Arial"/>
                                    <w:i/>
                                    <w:sz w:val="20"/>
                                  </w:rPr>
                                </w:pPr>
                                <w:r w:rsidRPr="0072508F">
                                  <w:rPr>
                                    <w:rFonts w:cs="Arial"/>
                                    <w:i/>
                                    <w:noProof/>
                                    <w:sz w:val="20"/>
                                  </w:rPr>
                                  <w:drawing>
                                    <wp:inline distT="0" distB="0" distL="0" distR="0" wp14:anchorId="3E5B99AB" wp14:editId="5B22FA5A">
                                      <wp:extent cx="413706" cy="138545"/>
                                      <wp:effectExtent l="0" t="0" r="5715" b="0"/>
                                      <wp:docPr id="7" name="Рисунок 7"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c>
                            <w:tc>
                              <w:tcPr>
                                <w:tcW w:w="574" w:type="dxa"/>
                                <w:shd w:val="clear" w:color="auto" w:fill="auto"/>
                                <w:vAlign w:val="center"/>
                              </w:tcPr>
                              <w:p w14:paraId="07F7BBB5" w14:textId="626D203D" w:rsidR="003B3213" w:rsidRPr="00986C09" w:rsidRDefault="003B3213" w:rsidP="007B5558">
                                <w:pPr>
                                  <w:pStyle w:val="affc"/>
                                  <w:rPr>
                                    <w:rFonts w:cs="Arial"/>
                                    <w:szCs w:val="16"/>
                                  </w:rPr>
                                </w:pPr>
                                <w:r>
                                  <w:rPr>
                                    <w:rFonts w:cs="Arial"/>
                                    <w:noProof/>
                                    <w:spacing w:val="-20"/>
                                  </w:rPr>
                                  <w:t>20.06.19</w:t>
                                </w:r>
                              </w:p>
                            </w:tc>
                            <w:tc>
                              <w:tcPr>
                                <w:tcW w:w="3850" w:type="dxa"/>
                                <w:vMerge w:val="restart"/>
                                <w:shd w:val="clear" w:color="auto" w:fill="auto"/>
                                <w:vAlign w:val="center"/>
                              </w:tcPr>
                              <w:p w14:paraId="45E8CD2B" w14:textId="77777777" w:rsidR="003B3213" w:rsidRPr="00A32779" w:rsidRDefault="003B3213" w:rsidP="00691BBD">
                                <w:pPr>
                                  <w:pStyle w:val="affc"/>
                                  <w:rPr>
                                    <w:rFonts w:cs="Arial"/>
                                    <w:sz w:val="28"/>
                                    <w:szCs w:val="28"/>
                                  </w:rPr>
                                </w:pPr>
                                <w:r w:rsidRPr="00A32779">
                                  <w:rPr>
                                    <w:rFonts w:cs="Arial"/>
                                    <w:sz w:val="28"/>
                                    <w:szCs w:val="28"/>
                                  </w:rPr>
                                  <w:t xml:space="preserve">Содержание тома </w:t>
                                </w:r>
                                <w:r>
                                  <w:rPr>
                                    <w:rFonts w:cs="Arial"/>
                                    <w:sz w:val="28"/>
                                    <w:szCs w:val="28"/>
                                  </w:rPr>
                                  <w:t>3</w:t>
                                </w:r>
                              </w:p>
                            </w:tc>
                            <w:tc>
                              <w:tcPr>
                                <w:tcW w:w="862" w:type="dxa"/>
                                <w:shd w:val="clear" w:color="auto" w:fill="auto"/>
                                <w:vAlign w:val="center"/>
                              </w:tcPr>
                              <w:p w14:paraId="0F13D03A" w14:textId="77777777" w:rsidR="003B3213" w:rsidRPr="00A32779" w:rsidRDefault="003B3213" w:rsidP="00933D3C">
                                <w:pPr>
                                  <w:pStyle w:val="affc"/>
                                  <w:rPr>
                                    <w:rFonts w:cs="Arial"/>
                                  </w:rPr>
                                </w:pPr>
                                <w:r w:rsidRPr="00A32779">
                                  <w:rPr>
                                    <w:rFonts w:cs="Arial"/>
                                  </w:rPr>
                                  <w:t>Стадия</w:t>
                                </w:r>
                              </w:p>
                            </w:tc>
                            <w:tc>
                              <w:tcPr>
                                <w:tcW w:w="862" w:type="dxa"/>
                                <w:shd w:val="clear" w:color="auto" w:fill="auto"/>
                                <w:vAlign w:val="center"/>
                              </w:tcPr>
                              <w:p w14:paraId="0628003D" w14:textId="77777777" w:rsidR="003B3213" w:rsidRPr="00A32779" w:rsidRDefault="003B3213" w:rsidP="00933D3C">
                                <w:pPr>
                                  <w:pStyle w:val="affc"/>
                                  <w:rPr>
                                    <w:rFonts w:cs="Arial"/>
                                  </w:rPr>
                                </w:pPr>
                                <w:r w:rsidRPr="00A32779">
                                  <w:rPr>
                                    <w:rFonts w:cs="Arial"/>
                                  </w:rPr>
                                  <w:t>Лист</w:t>
                                </w:r>
                              </w:p>
                            </w:tc>
                            <w:tc>
                              <w:tcPr>
                                <w:tcW w:w="1194" w:type="dxa"/>
                                <w:shd w:val="clear" w:color="auto" w:fill="auto"/>
                                <w:vAlign w:val="center"/>
                              </w:tcPr>
                              <w:p w14:paraId="479DDC5B" w14:textId="77777777" w:rsidR="003B3213" w:rsidRPr="00A32779" w:rsidRDefault="003B3213" w:rsidP="00933D3C">
                                <w:pPr>
                                  <w:pStyle w:val="affc"/>
                                  <w:rPr>
                                    <w:rFonts w:cs="Arial"/>
                                  </w:rPr>
                                </w:pPr>
                                <w:r w:rsidRPr="00A32779">
                                  <w:rPr>
                                    <w:rFonts w:cs="Arial"/>
                                  </w:rPr>
                                  <w:t>Листов</w:t>
                                </w:r>
                              </w:p>
                            </w:tc>
                          </w:tr>
                          <w:tr w:rsidR="003B3213" w:rsidRPr="00986C09" w14:paraId="437B5D14" w14:textId="77777777" w:rsidTr="008D6191">
                            <w:trPr>
                              <w:cantSplit/>
                              <w:trHeight w:hRule="exact" w:val="286"/>
                            </w:trPr>
                            <w:tc>
                              <w:tcPr>
                                <w:tcW w:w="1150" w:type="dxa"/>
                                <w:gridSpan w:val="2"/>
                                <w:tcMar>
                                  <w:left w:w="57" w:type="dxa"/>
                                  <w:right w:w="57" w:type="dxa"/>
                                </w:tcMar>
                                <w:vAlign w:val="center"/>
                              </w:tcPr>
                              <w:p w14:paraId="4DE741F7" w14:textId="77777777" w:rsidR="003B3213" w:rsidRPr="00986C09" w:rsidRDefault="003B3213" w:rsidP="006120AC">
                                <w:pPr>
                                  <w:pStyle w:val="affc"/>
                                  <w:jc w:val="left"/>
                                  <w:rPr>
                                    <w:rFonts w:cs="Arial"/>
                                  </w:rPr>
                                </w:pPr>
                              </w:p>
                            </w:tc>
                            <w:tc>
                              <w:tcPr>
                                <w:tcW w:w="1150" w:type="dxa"/>
                                <w:gridSpan w:val="2"/>
                                <w:tcMar>
                                  <w:left w:w="57" w:type="dxa"/>
                                  <w:right w:w="57" w:type="dxa"/>
                                </w:tcMar>
                                <w:vAlign w:val="center"/>
                              </w:tcPr>
                              <w:p w14:paraId="3BDA868F" w14:textId="77777777" w:rsidR="003B3213" w:rsidRPr="00D01DCC" w:rsidRDefault="003B3213" w:rsidP="006120AC">
                                <w:pPr>
                                  <w:pStyle w:val="affc"/>
                                  <w:jc w:val="left"/>
                                  <w:rPr>
                                    <w:rFonts w:cs="Arial"/>
                                    <w:szCs w:val="16"/>
                                  </w:rPr>
                                </w:pPr>
                              </w:p>
                            </w:tc>
                            <w:tc>
                              <w:tcPr>
                                <w:tcW w:w="863" w:type="dxa"/>
                                <w:vAlign w:val="center"/>
                              </w:tcPr>
                              <w:p w14:paraId="4968F005" w14:textId="77777777" w:rsidR="003B3213" w:rsidRPr="00986C09" w:rsidRDefault="003B3213" w:rsidP="006120AC">
                                <w:pPr>
                                  <w:pStyle w:val="affc"/>
                                  <w:rPr>
                                    <w:rFonts w:cs="Arial"/>
                                  </w:rPr>
                                </w:pPr>
                              </w:p>
                            </w:tc>
                            <w:tc>
                              <w:tcPr>
                                <w:tcW w:w="574" w:type="dxa"/>
                                <w:shd w:val="clear" w:color="auto" w:fill="auto"/>
                                <w:vAlign w:val="center"/>
                              </w:tcPr>
                              <w:p w14:paraId="59CCC203" w14:textId="77777777" w:rsidR="003B3213" w:rsidRPr="00986C09" w:rsidRDefault="003B3213" w:rsidP="006120AC">
                                <w:pPr>
                                  <w:pStyle w:val="affc"/>
                                  <w:jc w:val="left"/>
                                  <w:rPr>
                                    <w:rFonts w:cs="Arial"/>
                                    <w:szCs w:val="16"/>
                                  </w:rPr>
                                </w:pPr>
                              </w:p>
                            </w:tc>
                            <w:tc>
                              <w:tcPr>
                                <w:tcW w:w="3850" w:type="dxa"/>
                                <w:vMerge/>
                                <w:shd w:val="clear" w:color="auto" w:fill="auto"/>
                              </w:tcPr>
                              <w:p w14:paraId="1F3BD0E6" w14:textId="77777777" w:rsidR="003B3213" w:rsidRPr="00A32779" w:rsidRDefault="003B3213" w:rsidP="00933D3C">
                                <w:pPr>
                                  <w:rPr>
                                    <w:rFonts w:ascii="Arial" w:hAnsi="Arial" w:cs="Arial"/>
                                    <w:b w:val="0"/>
                                  </w:rPr>
                                </w:pPr>
                              </w:p>
                            </w:tc>
                            <w:tc>
                              <w:tcPr>
                                <w:tcW w:w="862" w:type="dxa"/>
                                <w:shd w:val="clear" w:color="auto" w:fill="auto"/>
                                <w:vAlign w:val="center"/>
                              </w:tcPr>
                              <w:p w14:paraId="54C9B8EE" w14:textId="42000C8F" w:rsidR="003B3213" w:rsidRPr="00A32779" w:rsidRDefault="003B3213" w:rsidP="00933D3C">
                                <w:pPr>
                                  <w:pStyle w:val="affc"/>
                                  <w:rPr>
                                    <w:rFonts w:cs="Arial"/>
                                    <w:sz w:val="20"/>
                                  </w:rPr>
                                </w:pPr>
                                <w:r>
                                  <w:rPr>
                                    <w:rFonts w:cs="Arial"/>
                                    <w:sz w:val="20"/>
                                  </w:rPr>
                                  <w:t>РД</w:t>
                                </w:r>
                              </w:p>
                            </w:tc>
                            <w:tc>
                              <w:tcPr>
                                <w:tcW w:w="862" w:type="dxa"/>
                                <w:shd w:val="clear" w:color="auto" w:fill="auto"/>
                                <w:vAlign w:val="center"/>
                              </w:tcPr>
                              <w:p w14:paraId="59C87733" w14:textId="77777777" w:rsidR="003B3213" w:rsidRPr="00A32779" w:rsidRDefault="003B3213" w:rsidP="00933D3C">
                                <w:pPr>
                                  <w:pStyle w:val="affc"/>
                                  <w:rPr>
                                    <w:rFonts w:cs="Arial"/>
                                    <w:sz w:val="20"/>
                                  </w:rPr>
                                </w:pPr>
                              </w:p>
                            </w:tc>
                            <w:tc>
                              <w:tcPr>
                                <w:tcW w:w="1194" w:type="dxa"/>
                                <w:shd w:val="clear" w:color="auto" w:fill="auto"/>
                                <w:vAlign w:val="center"/>
                              </w:tcPr>
                              <w:p w14:paraId="7A91B937" w14:textId="77777777" w:rsidR="003B3213" w:rsidRPr="00A32779" w:rsidRDefault="003B3213" w:rsidP="00933D3C">
                                <w:pPr>
                                  <w:pStyle w:val="affc"/>
                                  <w:rPr>
                                    <w:rFonts w:cs="Arial"/>
                                    <w:sz w:val="20"/>
                                  </w:rPr>
                                </w:pPr>
                                <w:r w:rsidRPr="00A32779">
                                  <w:rPr>
                                    <w:rFonts w:cs="Arial"/>
                                    <w:sz w:val="20"/>
                                  </w:rPr>
                                  <w:t>1</w:t>
                                </w:r>
                              </w:p>
                            </w:tc>
                          </w:tr>
                          <w:tr w:rsidR="003B3213" w:rsidRPr="00986C09" w14:paraId="04DA5F78" w14:textId="77777777" w:rsidTr="008D6191">
                            <w:trPr>
                              <w:cantSplit/>
                              <w:trHeight w:hRule="exact" w:val="286"/>
                            </w:trPr>
                            <w:tc>
                              <w:tcPr>
                                <w:tcW w:w="1150" w:type="dxa"/>
                                <w:gridSpan w:val="2"/>
                                <w:tcMar>
                                  <w:left w:w="57" w:type="dxa"/>
                                  <w:right w:w="57" w:type="dxa"/>
                                </w:tcMar>
                                <w:vAlign w:val="center"/>
                              </w:tcPr>
                              <w:p w14:paraId="6EAEA9E5" w14:textId="77777777" w:rsidR="003B3213" w:rsidRPr="00986C09" w:rsidRDefault="003B3213" w:rsidP="006120AC">
                                <w:pPr>
                                  <w:pStyle w:val="affc"/>
                                  <w:jc w:val="left"/>
                                  <w:rPr>
                                    <w:rFonts w:cs="Arial"/>
                                  </w:rPr>
                                </w:pPr>
                              </w:p>
                            </w:tc>
                            <w:tc>
                              <w:tcPr>
                                <w:tcW w:w="1150" w:type="dxa"/>
                                <w:gridSpan w:val="2"/>
                                <w:tcMar>
                                  <w:left w:w="57" w:type="dxa"/>
                                  <w:right w:w="57" w:type="dxa"/>
                                </w:tcMar>
                                <w:vAlign w:val="center"/>
                              </w:tcPr>
                              <w:p w14:paraId="3DB8AA08" w14:textId="77777777" w:rsidR="003B3213" w:rsidRPr="00D01DCC" w:rsidRDefault="003B3213" w:rsidP="006120AC">
                                <w:pPr>
                                  <w:pStyle w:val="affc"/>
                                  <w:jc w:val="left"/>
                                  <w:rPr>
                                    <w:rFonts w:cs="Arial"/>
                                    <w:szCs w:val="16"/>
                                  </w:rPr>
                                </w:pPr>
                              </w:p>
                            </w:tc>
                            <w:tc>
                              <w:tcPr>
                                <w:tcW w:w="863" w:type="dxa"/>
                              </w:tcPr>
                              <w:p w14:paraId="705FC7D9" w14:textId="77777777" w:rsidR="003B3213" w:rsidRPr="00986C09" w:rsidRDefault="003B3213" w:rsidP="006120AC">
                                <w:pPr>
                                  <w:pStyle w:val="affc"/>
                                  <w:rPr>
                                    <w:rFonts w:cs="Arial"/>
                                    <w:i/>
                                    <w:sz w:val="20"/>
                                  </w:rPr>
                                </w:pPr>
                              </w:p>
                            </w:tc>
                            <w:tc>
                              <w:tcPr>
                                <w:tcW w:w="574" w:type="dxa"/>
                                <w:shd w:val="clear" w:color="auto" w:fill="auto"/>
                                <w:vAlign w:val="center"/>
                              </w:tcPr>
                              <w:p w14:paraId="2582D2F5" w14:textId="77777777" w:rsidR="003B3213" w:rsidRPr="00986C09" w:rsidRDefault="003B3213" w:rsidP="006120AC">
                                <w:pPr>
                                  <w:pStyle w:val="affc"/>
                                  <w:jc w:val="left"/>
                                  <w:rPr>
                                    <w:rFonts w:cs="Arial"/>
                                    <w:szCs w:val="16"/>
                                  </w:rPr>
                                </w:pPr>
                              </w:p>
                            </w:tc>
                            <w:tc>
                              <w:tcPr>
                                <w:tcW w:w="3850" w:type="dxa"/>
                                <w:vMerge/>
                                <w:shd w:val="clear" w:color="auto" w:fill="auto"/>
                              </w:tcPr>
                              <w:p w14:paraId="26E3D60D" w14:textId="77777777" w:rsidR="003B3213" w:rsidRPr="00A32779" w:rsidRDefault="003B3213" w:rsidP="00933D3C">
                                <w:pPr>
                                  <w:rPr>
                                    <w:rFonts w:ascii="Arial" w:hAnsi="Arial" w:cs="Arial"/>
                                    <w:b w:val="0"/>
                                  </w:rPr>
                                </w:pPr>
                              </w:p>
                            </w:tc>
                            <w:tc>
                              <w:tcPr>
                                <w:tcW w:w="2918" w:type="dxa"/>
                                <w:gridSpan w:val="3"/>
                                <w:vMerge w:val="restart"/>
                                <w:shd w:val="clear" w:color="auto" w:fill="auto"/>
                                <w:vAlign w:val="center"/>
                              </w:tcPr>
                              <w:p w14:paraId="0D976A6C" w14:textId="77777777" w:rsidR="003B3213" w:rsidRPr="00A32779" w:rsidRDefault="003B3213" w:rsidP="00933D3C">
                                <w:pPr>
                                  <w:pStyle w:val="affc"/>
                                  <w:rPr>
                                    <w:rFonts w:cs="Arial"/>
                                    <w:sz w:val="20"/>
                                  </w:rPr>
                                </w:pPr>
                                <w:r w:rsidRPr="00A32779">
                                  <w:rPr>
                                    <w:rFonts w:cs="Arial"/>
                                    <w:sz w:val="20"/>
                                  </w:rPr>
                                  <w:t>ООО «ПроектИнжинирингНефть»</w:t>
                                </w:r>
                              </w:p>
                            </w:tc>
                          </w:tr>
                          <w:tr w:rsidR="003B3213" w:rsidRPr="00986C09" w14:paraId="263DF220" w14:textId="77777777" w:rsidTr="008D6191">
                            <w:trPr>
                              <w:cantSplit/>
                              <w:trHeight w:hRule="exact" w:val="286"/>
                            </w:trPr>
                            <w:tc>
                              <w:tcPr>
                                <w:tcW w:w="1150" w:type="dxa"/>
                                <w:gridSpan w:val="2"/>
                                <w:tcMar>
                                  <w:left w:w="57" w:type="dxa"/>
                                  <w:right w:w="57" w:type="dxa"/>
                                </w:tcMar>
                                <w:vAlign w:val="center"/>
                              </w:tcPr>
                              <w:p w14:paraId="488D34D7" w14:textId="77777777" w:rsidR="003B3213" w:rsidRPr="00986C09" w:rsidRDefault="003B3213" w:rsidP="007B5558">
                                <w:pPr>
                                  <w:pStyle w:val="affc"/>
                                  <w:jc w:val="left"/>
                                  <w:rPr>
                                    <w:rFonts w:cs="Arial"/>
                                  </w:rPr>
                                </w:pPr>
                                <w:r w:rsidRPr="00986C09">
                                  <w:rPr>
                                    <w:rFonts w:cs="Arial"/>
                                  </w:rPr>
                                  <w:t>Н.контр.</w:t>
                                </w:r>
                              </w:p>
                            </w:tc>
                            <w:tc>
                              <w:tcPr>
                                <w:tcW w:w="1150" w:type="dxa"/>
                                <w:gridSpan w:val="2"/>
                                <w:tcMar>
                                  <w:left w:w="57" w:type="dxa"/>
                                  <w:right w:w="57" w:type="dxa"/>
                                </w:tcMar>
                                <w:vAlign w:val="center"/>
                              </w:tcPr>
                              <w:p w14:paraId="6C31096C" w14:textId="75AE6643" w:rsidR="003B3213" w:rsidRPr="00D01DCC" w:rsidRDefault="003B3213" w:rsidP="007301FC">
                                <w:pPr>
                                  <w:pStyle w:val="affc"/>
                                  <w:jc w:val="left"/>
                                  <w:rPr>
                                    <w:rFonts w:cs="Arial"/>
                                    <w:sz w:val="15"/>
                                    <w:szCs w:val="15"/>
                                  </w:rPr>
                                </w:pPr>
                                <w:r>
                                  <w:rPr>
                                    <w:rFonts w:cs="Arial"/>
                                    <w:sz w:val="15"/>
                                    <w:szCs w:val="15"/>
                                  </w:rPr>
                                  <w:t>Карпов</w:t>
                                </w:r>
                              </w:p>
                            </w:tc>
                            <w:tc>
                              <w:tcPr>
                                <w:tcW w:w="863" w:type="dxa"/>
                              </w:tcPr>
                              <w:p w14:paraId="304374F6" w14:textId="31E892CE" w:rsidR="003B3213" w:rsidRPr="00986C09" w:rsidRDefault="003B3213" w:rsidP="007B5558">
                                <w:pPr>
                                  <w:pStyle w:val="affc"/>
                                  <w:jc w:val="both"/>
                                  <w:rPr>
                                    <w:rFonts w:cs="Arial"/>
                                    <w:i/>
                                    <w:sz w:val="20"/>
                                  </w:rPr>
                                </w:pPr>
                                <w:r w:rsidRPr="0072508F">
                                  <w:rPr>
                                    <w:rFonts w:cs="Arial"/>
                                    <w:i/>
                                    <w:noProof/>
                                    <w:sz w:val="20"/>
                                  </w:rPr>
                                  <w:drawing>
                                    <wp:inline distT="0" distB="0" distL="0" distR="0" wp14:anchorId="4254A694" wp14:editId="44874904">
                                      <wp:extent cx="473511" cy="203200"/>
                                      <wp:effectExtent l="0" t="0" r="3175" b="6350"/>
                                      <wp:docPr id="1" name="Рисунок 1"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c>
                            <w:tc>
                              <w:tcPr>
                                <w:tcW w:w="574" w:type="dxa"/>
                                <w:vAlign w:val="center"/>
                              </w:tcPr>
                              <w:p w14:paraId="26EADD9B" w14:textId="084EC85B" w:rsidR="003B3213" w:rsidRPr="00986C09" w:rsidRDefault="003B3213" w:rsidP="007B5558">
                                <w:pPr>
                                  <w:pStyle w:val="affc"/>
                                  <w:rPr>
                                    <w:rFonts w:cs="Arial"/>
                                    <w:szCs w:val="16"/>
                                  </w:rPr>
                                </w:pPr>
                                <w:r>
                                  <w:rPr>
                                    <w:rFonts w:cs="Arial"/>
                                    <w:noProof/>
                                    <w:spacing w:val="-20"/>
                                  </w:rPr>
                                  <w:t>20.06.19</w:t>
                                </w:r>
                              </w:p>
                            </w:tc>
                            <w:tc>
                              <w:tcPr>
                                <w:tcW w:w="3850" w:type="dxa"/>
                                <w:vMerge/>
                                <w:shd w:val="clear" w:color="auto" w:fill="auto"/>
                              </w:tcPr>
                              <w:p w14:paraId="1B444DCA" w14:textId="77777777" w:rsidR="003B3213" w:rsidRPr="00986C09" w:rsidRDefault="003B3213" w:rsidP="007B5558">
                                <w:pPr>
                                  <w:rPr>
                                    <w:rFonts w:ascii="Arial" w:hAnsi="Arial" w:cs="Arial"/>
                                  </w:rPr>
                                </w:pPr>
                              </w:p>
                            </w:tc>
                            <w:tc>
                              <w:tcPr>
                                <w:tcW w:w="2918" w:type="dxa"/>
                                <w:gridSpan w:val="3"/>
                                <w:vMerge/>
                              </w:tcPr>
                              <w:p w14:paraId="266906FD" w14:textId="77777777" w:rsidR="003B3213" w:rsidRPr="00986C09" w:rsidRDefault="003B3213" w:rsidP="007B5558">
                                <w:pPr>
                                  <w:rPr>
                                    <w:rFonts w:ascii="Arial" w:hAnsi="Arial" w:cs="Arial"/>
                                  </w:rPr>
                                </w:pPr>
                              </w:p>
                            </w:tc>
                          </w:tr>
                          <w:tr w:rsidR="003B3213" w:rsidRPr="00986C09" w14:paraId="31F082A5" w14:textId="77777777" w:rsidTr="008D6191">
                            <w:trPr>
                              <w:cantSplit/>
                              <w:trHeight w:hRule="exact" w:val="283"/>
                            </w:trPr>
                            <w:tc>
                              <w:tcPr>
                                <w:tcW w:w="1150" w:type="dxa"/>
                                <w:gridSpan w:val="2"/>
                                <w:tcMar>
                                  <w:left w:w="57" w:type="dxa"/>
                                  <w:right w:w="57" w:type="dxa"/>
                                </w:tcMar>
                                <w:vAlign w:val="center"/>
                              </w:tcPr>
                              <w:p w14:paraId="317E83C7" w14:textId="77777777" w:rsidR="003B3213" w:rsidRPr="00986C09" w:rsidRDefault="003B3213" w:rsidP="007B5558">
                                <w:pPr>
                                  <w:pStyle w:val="affc"/>
                                  <w:jc w:val="left"/>
                                  <w:rPr>
                                    <w:rFonts w:cs="Arial"/>
                                  </w:rPr>
                                </w:pPr>
                                <w:r w:rsidRPr="00986C09">
                                  <w:rPr>
                                    <w:rFonts w:cs="Arial"/>
                                  </w:rPr>
                                  <w:t>ГИП</w:t>
                                </w:r>
                              </w:p>
                            </w:tc>
                            <w:tc>
                              <w:tcPr>
                                <w:tcW w:w="1150" w:type="dxa"/>
                                <w:gridSpan w:val="2"/>
                                <w:tcMar>
                                  <w:left w:w="57" w:type="dxa"/>
                                  <w:right w:w="57" w:type="dxa"/>
                                </w:tcMar>
                                <w:vAlign w:val="center"/>
                              </w:tcPr>
                              <w:p w14:paraId="5D922E13" w14:textId="316245E5" w:rsidR="003B3213" w:rsidRPr="00D01DCC" w:rsidRDefault="003B3213" w:rsidP="007B5558">
                                <w:pPr>
                                  <w:pStyle w:val="affc"/>
                                  <w:jc w:val="left"/>
                                  <w:rPr>
                                    <w:rFonts w:cs="Arial"/>
                                    <w:szCs w:val="16"/>
                                  </w:rPr>
                                </w:pPr>
                                <w:r>
                                  <w:rPr>
                                    <w:rFonts w:cs="Arial"/>
                                    <w:szCs w:val="16"/>
                                  </w:rPr>
                                  <w:t>Хайбуллин</w:t>
                                </w:r>
                              </w:p>
                            </w:tc>
                            <w:tc>
                              <w:tcPr>
                                <w:tcW w:w="863" w:type="dxa"/>
                              </w:tcPr>
                              <w:p w14:paraId="4BFE855D" w14:textId="35447695" w:rsidR="003B3213" w:rsidRPr="007301FC" w:rsidRDefault="003B3213" w:rsidP="007B5558">
                                <w:pPr>
                                  <w:pStyle w:val="affc"/>
                                  <w:jc w:val="both"/>
                                  <w:rPr>
                                    <w:rFonts w:cs="Arial"/>
                                    <w:sz w:val="20"/>
                                  </w:rPr>
                                </w:pPr>
                                <w:r>
                                  <w:rPr>
                                    <w:noProof/>
                                  </w:rPr>
                                  <w:drawing>
                                    <wp:inline distT="0" distB="0" distL="0" distR="0" wp14:anchorId="1E860288" wp14:editId="161BCB10">
                                      <wp:extent cx="405765" cy="179705"/>
                                      <wp:effectExtent l="0" t="0" r="0" b="0"/>
                                      <wp:docPr id="159" name="Рисунок 159"/>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405765" cy="179705"/>
                                              </a:xfrm>
                                              <a:prstGeom prst="rect">
                                                <a:avLst/>
                                              </a:prstGeom>
                                              <a:noFill/>
                                              <a:ln>
                                                <a:noFill/>
                                              </a:ln>
                                            </pic:spPr>
                                          </pic:pic>
                                        </a:graphicData>
                                      </a:graphic>
                                    </wp:inline>
                                  </w:drawing>
                                </w:r>
                              </w:p>
                            </w:tc>
                            <w:tc>
                              <w:tcPr>
                                <w:tcW w:w="574" w:type="dxa"/>
                                <w:vAlign w:val="center"/>
                              </w:tcPr>
                              <w:p w14:paraId="7E4F214A" w14:textId="141BF893" w:rsidR="003B3213" w:rsidRPr="00986C09" w:rsidRDefault="003B3213" w:rsidP="007B5558">
                                <w:pPr>
                                  <w:pStyle w:val="affc"/>
                                  <w:rPr>
                                    <w:rFonts w:cs="Arial"/>
                                    <w:szCs w:val="16"/>
                                  </w:rPr>
                                </w:pPr>
                                <w:r>
                                  <w:rPr>
                                    <w:rFonts w:cs="Arial"/>
                                    <w:noProof/>
                                    <w:spacing w:val="-20"/>
                                  </w:rPr>
                                  <w:t>20.06.19</w:t>
                                </w:r>
                              </w:p>
                            </w:tc>
                            <w:tc>
                              <w:tcPr>
                                <w:tcW w:w="3850" w:type="dxa"/>
                                <w:vMerge/>
                                <w:shd w:val="clear" w:color="auto" w:fill="auto"/>
                              </w:tcPr>
                              <w:p w14:paraId="3CBD124A" w14:textId="77777777" w:rsidR="003B3213" w:rsidRPr="00986C09" w:rsidRDefault="003B3213" w:rsidP="007B5558">
                                <w:pPr>
                                  <w:rPr>
                                    <w:rFonts w:ascii="Arial" w:hAnsi="Arial" w:cs="Arial"/>
                                  </w:rPr>
                                </w:pPr>
                              </w:p>
                            </w:tc>
                            <w:tc>
                              <w:tcPr>
                                <w:tcW w:w="2918" w:type="dxa"/>
                                <w:gridSpan w:val="3"/>
                                <w:vMerge/>
                              </w:tcPr>
                              <w:p w14:paraId="3C7364D8" w14:textId="77777777" w:rsidR="003B3213" w:rsidRPr="00986C09" w:rsidRDefault="003B3213" w:rsidP="007B5558">
                                <w:pPr>
                                  <w:rPr>
                                    <w:rFonts w:ascii="Arial" w:hAnsi="Arial" w:cs="Arial"/>
                                  </w:rPr>
                                </w:pPr>
                              </w:p>
                            </w:tc>
                          </w:tr>
                        </w:tbl>
                        <w:p w14:paraId="72D0B50D" w14:textId="77777777" w:rsidR="003B3213" w:rsidRPr="00986C09" w:rsidRDefault="003B3213" w:rsidP="00226DB6">
                          <w:pPr>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F1FBF" id="Поле 146" o:spid="_x0000_s1030" type="#_x0000_t202" style="position:absolute;left:0;text-align:left;margin-left:57.75pt;margin-top:708.75pt;width:523.95pt;height:116.8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" filled="f" strokecolor="black [3213]" strokeweight="1.5pt">
              <v:textbox inset="0,0,0,0">
                <w:txbxContent>
                  <w:tbl>
                    <w:tblPr>
                      <w:tblW w:w="10505"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75"/>
                      <w:gridCol w:w="575"/>
                      <w:gridCol w:w="575"/>
                      <w:gridCol w:w="575"/>
                      <w:gridCol w:w="863"/>
                      <w:gridCol w:w="574"/>
                      <w:gridCol w:w="3850"/>
                      <w:gridCol w:w="862"/>
                      <w:gridCol w:w="862"/>
                      <w:gridCol w:w="1194"/>
                    </w:tblGrid>
                    <w:tr w:rsidR="003B3213" w:rsidRPr="00986C09" w14:paraId="75D50710" w14:textId="77777777" w:rsidTr="008D6191">
                      <w:trPr>
                        <w:cantSplit/>
                        <w:trHeight w:hRule="exact" w:val="286"/>
                      </w:trPr>
                      <w:tc>
                        <w:tcPr>
                          <w:tcW w:w="575" w:type="dxa"/>
                          <w:vAlign w:val="center"/>
                        </w:tcPr>
                        <w:p w14:paraId="619AAEAF" w14:textId="77777777" w:rsidR="003B3213" w:rsidRPr="00986C09" w:rsidRDefault="003B3213" w:rsidP="00933D3C">
                          <w:pPr>
                            <w:pStyle w:val="affc"/>
                            <w:rPr>
                              <w:rFonts w:cs="Arial"/>
                            </w:rPr>
                          </w:pPr>
                        </w:p>
                      </w:tc>
                      <w:tc>
                        <w:tcPr>
                          <w:tcW w:w="575" w:type="dxa"/>
                          <w:vAlign w:val="center"/>
                        </w:tcPr>
                        <w:p w14:paraId="062C5AA7" w14:textId="77777777" w:rsidR="003B3213" w:rsidRPr="00986C09" w:rsidRDefault="003B3213" w:rsidP="00933D3C">
                          <w:pPr>
                            <w:pStyle w:val="affc"/>
                            <w:rPr>
                              <w:rFonts w:cs="Arial"/>
                            </w:rPr>
                          </w:pPr>
                        </w:p>
                      </w:tc>
                      <w:tc>
                        <w:tcPr>
                          <w:tcW w:w="575" w:type="dxa"/>
                          <w:vAlign w:val="center"/>
                        </w:tcPr>
                        <w:p w14:paraId="6E9E5B6F" w14:textId="77777777" w:rsidR="003B3213" w:rsidRPr="00986C09" w:rsidRDefault="003B3213" w:rsidP="00933D3C">
                          <w:pPr>
                            <w:pStyle w:val="affc"/>
                            <w:rPr>
                              <w:rFonts w:cs="Arial"/>
                            </w:rPr>
                          </w:pPr>
                        </w:p>
                      </w:tc>
                      <w:tc>
                        <w:tcPr>
                          <w:tcW w:w="575" w:type="dxa"/>
                          <w:vAlign w:val="center"/>
                        </w:tcPr>
                        <w:p w14:paraId="4C2695F4" w14:textId="77777777" w:rsidR="003B3213" w:rsidRPr="00986C09" w:rsidRDefault="003B3213" w:rsidP="00933D3C">
                          <w:pPr>
                            <w:pStyle w:val="affc"/>
                            <w:rPr>
                              <w:rFonts w:cs="Arial"/>
                            </w:rPr>
                          </w:pPr>
                        </w:p>
                      </w:tc>
                      <w:tc>
                        <w:tcPr>
                          <w:tcW w:w="863" w:type="dxa"/>
                          <w:vAlign w:val="center"/>
                        </w:tcPr>
                        <w:p w14:paraId="7F538961" w14:textId="77777777" w:rsidR="003B3213" w:rsidRPr="00986C09" w:rsidRDefault="003B3213" w:rsidP="00933D3C">
                          <w:pPr>
                            <w:pStyle w:val="affc"/>
                            <w:rPr>
                              <w:rFonts w:cs="Arial"/>
                            </w:rPr>
                          </w:pPr>
                        </w:p>
                      </w:tc>
                      <w:tc>
                        <w:tcPr>
                          <w:tcW w:w="574" w:type="dxa"/>
                          <w:vAlign w:val="center"/>
                        </w:tcPr>
                        <w:p w14:paraId="42CA42FA" w14:textId="77777777" w:rsidR="003B3213" w:rsidRPr="00986C09" w:rsidRDefault="003B3213" w:rsidP="00933D3C">
                          <w:pPr>
                            <w:pStyle w:val="affc"/>
                            <w:rPr>
                              <w:rFonts w:cs="Arial"/>
                            </w:rPr>
                          </w:pPr>
                        </w:p>
                      </w:tc>
                      <w:tc>
                        <w:tcPr>
                          <w:tcW w:w="6768" w:type="dxa"/>
                          <w:gridSpan w:val="4"/>
                          <w:vMerge w:val="restart"/>
                          <w:vAlign w:val="center"/>
                        </w:tcPr>
                        <w:p w14:paraId="64784AA8" w14:textId="09B41392" w:rsidR="003B3213" w:rsidRPr="00A32779" w:rsidRDefault="003B3213" w:rsidP="00691BBD">
                          <w:pPr>
                            <w:rPr>
                              <w:rFonts w:ascii="Arial" w:hAnsi="Arial" w:cs="Arial"/>
                              <w:b w:val="0"/>
                              <w:bCs/>
                              <w:szCs w:val="28"/>
                            </w:rPr>
                          </w:pPr>
                          <w:r>
                            <w:rPr>
                              <w:rFonts w:ascii="Arial" w:hAnsi="Arial" w:cs="Arial"/>
                              <w:b w:val="0"/>
                              <w:caps/>
                              <w:szCs w:val="28"/>
                              <w:lang w:eastAsia="ru-RU"/>
                            </w:rPr>
                            <w:t>14-02-НИПИ/2019</w:t>
                          </w:r>
                          <w:r w:rsidRPr="00A32779">
                            <w:rPr>
                              <w:rFonts w:ascii="Arial" w:hAnsi="Arial" w:cs="Arial"/>
                              <w:b w:val="0"/>
                              <w:caps/>
                              <w:szCs w:val="28"/>
                              <w:lang w:eastAsia="ru-RU"/>
                            </w:rPr>
                            <w:t>-ИГ</w:t>
                          </w:r>
                          <w:r>
                            <w:rPr>
                              <w:rFonts w:ascii="Arial" w:hAnsi="Arial" w:cs="Arial"/>
                              <w:b w:val="0"/>
                              <w:caps/>
                              <w:szCs w:val="28"/>
                              <w:lang w:eastAsia="ru-RU"/>
                            </w:rPr>
                            <w:t>МИ</w:t>
                          </w:r>
                          <w:r w:rsidRPr="00A32779">
                            <w:rPr>
                              <w:rFonts w:ascii="Arial" w:hAnsi="Arial" w:cs="Arial"/>
                              <w:b w:val="0"/>
                              <w:caps/>
                              <w:szCs w:val="28"/>
                              <w:lang w:eastAsia="ru-RU"/>
                            </w:rPr>
                            <w:t>-С</w:t>
                          </w:r>
                        </w:p>
                      </w:tc>
                    </w:tr>
                    <w:tr w:rsidR="003B3213" w:rsidRPr="00986C09" w14:paraId="7946E159" w14:textId="77777777" w:rsidTr="008D6191">
                      <w:trPr>
                        <w:cantSplit/>
                        <w:trHeight w:hRule="exact" w:val="286"/>
                      </w:trPr>
                      <w:tc>
                        <w:tcPr>
                          <w:tcW w:w="575" w:type="dxa"/>
                          <w:vAlign w:val="center"/>
                        </w:tcPr>
                        <w:p w14:paraId="087CF092" w14:textId="77777777" w:rsidR="003B3213" w:rsidRPr="00986C09" w:rsidRDefault="003B3213" w:rsidP="00933D3C">
                          <w:pPr>
                            <w:pStyle w:val="affc"/>
                            <w:rPr>
                              <w:rFonts w:cs="Arial"/>
                            </w:rPr>
                          </w:pPr>
                        </w:p>
                      </w:tc>
                      <w:tc>
                        <w:tcPr>
                          <w:tcW w:w="575" w:type="dxa"/>
                          <w:vAlign w:val="center"/>
                        </w:tcPr>
                        <w:p w14:paraId="3C25B8FA" w14:textId="77777777" w:rsidR="003B3213" w:rsidRPr="00986C09" w:rsidRDefault="003B3213" w:rsidP="00933D3C">
                          <w:pPr>
                            <w:pStyle w:val="affc"/>
                            <w:rPr>
                              <w:rFonts w:cs="Arial"/>
                            </w:rPr>
                          </w:pPr>
                        </w:p>
                      </w:tc>
                      <w:tc>
                        <w:tcPr>
                          <w:tcW w:w="575" w:type="dxa"/>
                          <w:vAlign w:val="center"/>
                        </w:tcPr>
                        <w:p w14:paraId="0E36218B" w14:textId="77777777" w:rsidR="003B3213" w:rsidRPr="00986C09" w:rsidRDefault="003B3213" w:rsidP="00933D3C">
                          <w:pPr>
                            <w:pStyle w:val="affc"/>
                            <w:rPr>
                              <w:rFonts w:cs="Arial"/>
                            </w:rPr>
                          </w:pPr>
                        </w:p>
                      </w:tc>
                      <w:tc>
                        <w:tcPr>
                          <w:tcW w:w="575" w:type="dxa"/>
                          <w:vAlign w:val="center"/>
                        </w:tcPr>
                        <w:p w14:paraId="4DB1995A" w14:textId="77777777" w:rsidR="003B3213" w:rsidRPr="00986C09" w:rsidRDefault="003B3213" w:rsidP="00933D3C">
                          <w:pPr>
                            <w:pStyle w:val="affc"/>
                            <w:rPr>
                              <w:rFonts w:cs="Arial"/>
                            </w:rPr>
                          </w:pPr>
                        </w:p>
                      </w:tc>
                      <w:tc>
                        <w:tcPr>
                          <w:tcW w:w="863" w:type="dxa"/>
                          <w:vAlign w:val="center"/>
                        </w:tcPr>
                        <w:p w14:paraId="3154F2F4" w14:textId="77777777" w:rsidR="003B3213" w:rsidRPr="00986C09" w:rsidRDefault="003B3213" w:rsidP="00933D3C">
                          <w:pPr>
                            <w:pStyle w:val="affc"/>
                            <w:rPr>
                              <w:rFonts w:cs="Arial"/>
                            </w:rPr>
                          </w:pPr>
                        </w:p>
                      </w:tc>
                      <w:tc>
                        <w:tcPr>
                          <w:tcW w:w="574" w:type="dxa"/>
                          <w:vAlign w:val="center"/>
                        </w:tcPr>
                        <w:p w14:paraId="22F94BA4" w14:textId="77777777" w:rsidR="003B3213" w:rsidRPr="00986C09" w:rsidRDefault="003B3213" w:rsidP="00933D3C">
                          <w:pPr>
                            <w:pStyle w:val="affc"/>
                            <w:rPr>
                              <w:rFonts w:cs="Arial"/>
                            </w:rPr>
                          </w:pPr>
                        </w:p>
                      </w:tc>
                      <w:tc>
                        <w:tcPr>
                          <w:tcW w:w="6768" w:type="dxa"/>
                          <w:gridSpan w:val="4"/>
                          <w:vMerge/>
                        </w:tcPr>
                        <w:p w14:paraId="50D7939D" w14:textId="77777777" w:rsidR="003B3213" w:rsidRPr="00A32779" w:rsidRDefault="003B3213" w:rsidP="00933D3C">
                          <w:pPr>
                            <w:pStyle w:val="affc"/>
                            <w:rPr>
                              <w:rFonts w:cs="Arial"/>
                            </w:rPr>
                          </w:pPr>
                        </w:p>
                      </w:tc>
                    </w:tr>
                    <w:tr w:rsidR="003B3213" w:rsidRPr="00986C09" w14:paraId="5A9E2BDE" w14:textId="77777777" w:rsidTr="008D6191">
                      <w:trPr>
                        <w:cantSplit/>
                        <w:trHeight w:hRule="exact" w:val="286"/>
                      </w:trPr>
                      <w:tc>
                        <w:tcPr>
                          <w:tcW w:w="575" w:type="dxa"/>
                          <w:vAlign w:val="center"/>
                        </w:tcPr>
                        <w:p w14:paraId="2F400214" w14:textId="77777777" w:rsidR="003B3213" w:rsidRPr="00986C09" w:rsidRDefault="003B3213" w:rsidP="00933D3C">
                          <w:pPr>
                            <w:pStyle w:val="affc"/>
                            <w:rPr>
                              <w:rFonts w:cs="Arial"/>
                            </w:rPr>
                          </w:pPr>
                          <w:r w:rsidRPr="00986C09">
                            <w:rPr>
                              <w:rFonts w:cs="Arial"/>
                            </w:rPr>
                            <w:t>Изм.</w:t>
                          </w:r>
                        </w:p>
                      </w:tc>
                      <w:tc>
                        <w:tcPr>
                          <w:tcW w:w="575" w:type="dxa"/>
                          <w:vAlign w:val="center"/>
                        </w:tcPr>
                        <w:p w14:paraId="459C7EB9" w14:textId="77777777" w:rsidR="003B3213" w:rsidRPr="00986C09" w:rsidRDefault="003B3213" w:rsidP="00933D3C">
                          <w:pPr>
                            <w:pStyle w:val="affc"/>
                            <w:rPr>
                              <w:rFonts w:cs="Arial"/>
                            </w:rPr>
                          </w:pPr>
                          <w:r w:rsidRPr="00986C09">
                            <w:rPr>
                              <w:rFonts w:cs="Arial"/>
                            </w:rPr>
                            <w:t>Кол.уч.</w:t>
                          </w:r>
                        </w:p>
                      </w:tc>
                      <w:tc>
                        <w:tcPr>
                          <w:tcW w:w="575" w:type="dxa"/>
                          <w:vAlign w:val="center"/>
                        </w:tcPr>
                        <w:p w14:paraId="1FB667A9" w14:textId="77777777" w:rsidR="003B3213" w:rsidRPr="00986C09" w:rsidRDefault="003B3213" w:rsidP="00933D3C">
                          <w:pPr>
                            <w:pStyle w:val="affc"/>
                            <w:rPr>
                              <w:rFonts w:cs="Arial"/>
                            </w:rPr>
                          </w:pPr>
                          <w:r w:rsidRPr="00986C09">
                            <w:rPr>
                              <w:rFonts w:cs="Arial"/>
                            </w:rPr>
                            <w:t>Лист</w:t>
                          </w:r>
                        </w:p>
                      </w:tc>
                      <w:tc>
                        <w:tcPr>
                          <w:tcW w:w="575" w:type="dxa"/>
                          <w:vAlign w:val="center"/>
                        </w:tcPr>
                        <w:p w14:paraId="33B379D0" w14:textId="77777777" w:rsidR="003B3213" w:rsidRPr="00986C09" w:rsidRDefault="003B3213" w:rsidP="00933D3C">
                          <w:pPr>
                            <w:pStyle w:val="affc"/>
                            <w:rPr>
                              <w:rFonts w:cs="Arial"/>
                            </w:rPr>
                          </w:pPr>
                          <w:r w:rsidRPr="00986C09">
                            <w:rPr>
                              <w:rFonts w:cs="Arial"/>
                            </w:rPr>
                            <w:t>№ док.</w:t>
                          </w:r>
                        </w:p>
                      </w:tc>
                      <w:tc>
                        <w:tcPr>
                          <w:tcW w:w="863" w:type="dxa"/>
                          <w:vAlign w:val="center"/>
                        </w:tcPr>
                        <w:p w14:paraId="0754FBFB" w14:textId="77777777" w:rsidR="003B3213" w:rsidRPr="00986C09" w:rsidRDefault="003B3213" w:rsidP="00933D3C">
                          <w:pPr>
                            <w:pStyle w:val="affc"/>
                            <w:rPr>
                              <w:rFonts w:cs="Arial"/>
                            </w:rPr>
                          </w:pPr>
                          <w:r w:rsidRPr="00986C09">
                            <w:rPr>
                              <w:rFonts w:cs="Arial"/>
                            </w:rPr>
                            <w:t>Подпись</w:t>
                          </w:r>
                        </w:p>
                      </w:tc>
                      <w:tc>
                        <w:tcPr>
                          <w:tcW w:w="574" w:type="dxa"/>
                          <w:vAlign w:val="center"/>
                        </w:tcPr>
                        <w:p w14:paraId="6253705F" w14:textId="77777777" w:rsidR="003B3213" w:rsidRPr="00986C09" w:rsidRDefault="003B3213" w:rsidP="00933D3C">
                          <w:pPr>
                            <w:pStyle w:val="affc"/>
                            <w:rPr>
                              <w:rFonts w:cs="Arial"/>
                            </w:rPr>
                          </w:pPr>
                          <w:r w:rsidRPr="00986C09">
                            <w:rPr>
                              <w:rFonts w:cs="Arial"/>
                            </w:rPr>
                            <w:t>Дата</w:t>
                          </w:r>
                        </w:p>
                      </w:tc>
                      <w:tc>
                        <w:tcPr>
                          <w:tcW w:w="6768" w:type="dxa"/>
                          <w:gridSpan w:val="4"/>
                          <w:vMerge/>
                        </w:tcPr>
                        <w:p w14:paraId="360AE273" w14:textId="77777777" w:rsidR="003B3213" w:rsidRPr="00A32779" w:rsidRDefault="003B3213" w:rsidP="00933D3C">
                          <w:pPr>
                            <w:pStyle w:val="affc"/>
                            <w:rPr>
                              <w:rFonts w:cs="Arial"/>
                            </w:rPr>
                          </w:pPr>
                        </w:p>
                      </w:tc>
                    </w:tr>
                    <w:tr w:rsidR="003B3213" w:rsidRPr="00986C09" w14:paraId="0E1B71BE" w14:textId="77777777" w:rsidTr="008D6191">
                      <w:trPr>
                        <w:cantSplit/>
                        <w:trHeight w:hRule="exact" w:val="286"/>
                      </w:trPr>
                      <w:tc>
                        <w:tcPr>
                          <w:tcW w:w="1150" w:type="dxa"/>
                          <w:gridSpan w:val="2"/>
                          <w:tcMar>
                            <w:left w:w="57" w:type="dxa"/>
                            <w:right w:w="57" w:type="dxa"/>
                          </w:tcMar>
                          <w:vAlign w:val="center"/>
                        </w:tcPr>
                        <w:p w14:paraId="0105D88A" w14:textId="77777777" w:rsidR="003B3213" w:rsidRPr="00986C09" w:rsidRDefault="003B3213" w:rsidP="006120AC">
                          <w:pPr>
                            <w:pStyle w:val="affc"/>
                            <w:jc w:val="left"/>
                            <w:rPr>
                              <w:rFonts w:cs="Arial"/>
                            </w:rPr>
                          </w:pPr>
                          <w:r w:rsidRPr="00986C09">
                            <w:rPr>
                              <w:rFonts w:cs="Arial"/>
                            </w:rPr>
                            <w:t>Разраб.</w:t>
                          </w:r>
                        </w:p>
                      </w:tc>
                      <w:tc>
                        <w:tcPr>
                          <w:tcW w:w="1150" w:type="dxa"/>
                          <w:gridSpan w:val="2"/>
                          <w:tcMar>
                            <w:left w:w="57" w:type="dxa"/>
                            <w:right w:w="57" w:type="dxa"/>
                          </w:tcMar>
                          <w:vAlign w:val="center"/>
                        </w:tcPr>
                        <w:p w14:paraId="5850E765" w14:textId="77777777" w:rsidR="003B3213" w:rsidRPr="00D01DCC" w:rsidRDefault="003B3213" w:rsidP="006120AC">
                          <w:pPr>
                            <w:pStyle w:val="affc"/>
                            <w:jc w:val="left"/>
                            <w:rPr>
                              <w:rFonts w:cs="Arial"/>
                              <w:szCs w:val="16"/>
                            </w:rPr>
                          </w:pPr>
                          <w:r w:rsidRPr="00D01DCC">
                            <w:rPr>
                              <w:rFonts w:cs="Arial"/>
                              <w:szCs w:val="16"/>
                            </w:rPr>
                            <w:t>Кирпатовский</w:t>
                          </w:r>
                        </w:p>
                      </w:tc>
                      <w:tc>
                        <w:tcPr>
                          <w:tcW w:w="863" w:type="dxa"/>
                        </w:tcPr>
                        <w:p w14:paraId="32C9EF8D" w14:textId="4E195EED" w:rsidR="003B3213" w:rsidRPr="00986C09" w:rsidRDefault="003B3213" w:rsidP="006120AC">
                          <w:pPr>
                            <w:pStyle w:val="affc"/>
                            <w:rPr>
                              <w:rFonts w:cs="Arial"/>
                              <w:i/>
                              <w:sz w:val="20"/>
                            </w:rPr>
                          </w:pPr>
                          <w:r w:rsidRPr="0072508F">
                            <w:rPr>
                              <w:rFonts w:cs="Arial"/>
                              <w:i/>
                              <w:noProof/>
                              <w:sz w:val="20"/>
                            </w:rPr>
                            <w:drawing>
                              <wp:inline distT="0" distB="0" distL="0" distR="0" wp14:anchorId="3E5B99AB" wp14:editId="5B22FA5A">
                                <wp:extent cx="413706" cy="138545"/>
                                <wp:effectExtent l="0" t="0" r="5715" b="0"/>
                                <wp:docPr id="7" name="Рисунок 7"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c>
                      <w:tc>
                        <w:tcPr>
                          <w:tcW w:w="574" w:type="dxa"/>
                          <w:shd w:val="clear" w:color="auto" w:fill="auto"/>
                          <w:vAlign w:val="center"/>
                        </w:tcPr>
                        <w:p w14:paraId="07F7BBB5" w14:textId="626D203D" w:rsidR="003B3213" w:rsidRPr="00986C09" w:rsidRDefault="003B3213" w:rsidP="007B5558">
                          <w:pPr>
                            <w:pStyle w:val="affc"/>
                            <w:rPr>
                              <w:rFonts w:cs="Arial"/>
                              <w:szCs w:val="16"/>
                            </w:rPr>
                          </w:pPr>
                          <w:r>
                            <w:rPr>
                              <w:rFonts w:cs="Arial"/>
                              <w:noProof/>
                              <w:spacing w:val="-20"/>
                            </w:rPr>
                            <w:t>20.06.19</w:t>
                          </w:r>
                        </w:p>
                      </w:tc>
                      <w:tc>
                        <w:tcPr>
                          <w:tcW w:w="3850" w:type="dxa"/>
                          <w:vMerge w:val="restart"/>
                          <w:shd w:val="clear" w:color="auto" w:fill="auto"/>
                          <w:vAlign w:val="center"/>
                        </w:tcPr>
                        <w:p w14:paraId="45E8CD2B" w14:textId="77777777" w:rsidR="003B3213" w:rsidRPr="00A32779" w:rsidRDefault="003B3213" w:rsidP="00691BBD">
                          <w:pPr>
                            <w:pStyle w:val="affc"/>
                            <w:rPr>
                              <w:rFonts w:cs="Arial"/>
                              <w:sz w:val="28"/>
                              <w:szCs w:val="28"/>
                            </w:rPr>
                          </w:pPr>
                          <w:r w:rsidRPr="00A32779">
                            <w:rPr>
                              <w:rFonts w:cs="Arial"/>
                              <w:sz w:val="28"/>
                              <w:szCs w:val="28"/>
                            </w:rPr>
                            <w:t xml:space="preserve">Содержание тома </w:t>
                          </w:r>
                          <w:r>
                            <w:rPr>
                              <w:rFonts w:cs="Arial"/>
                              <w:sz w:val="28"/>
                              <w:szCs w:val="28"/>
                            </w:rPr>
                            <w:t>3</w:t>
                          </w:r>
                        </w:p>
                      </w:tc>
                      <w:tc>
                        <w:tcPr>
                          <w:tcW w:w="862" w:type="dxa"/>
                          <w:shd w:val="clear" w:color="auto" w:fill="auto"/>
                          <w:vAlign w:val="center"/>
                        </w:tcPr>
                        <w:p w14:paraId="0F13D03A" w14:textId="77777777" w:rsidR="003B3213" w:rsidRPr="00A32779" w:rsidRDefault="003B3213" w:rsidP="00933D3C">
                          <w:pPr>
                            <w:pStyle w:val="affc"/>
                            <w:rPr>
                              <w:rFonts w:cs="Arial"/>
                            </w:rPr>
                          </w:pPr>
                          <w:r w:rsidRPr="00A32779">
                            <w:rPr>
                              <w:rFonts w:cs="Arial"/>
                            </w:rPr>
                            <w:t>Стадия</w:t>
                          </w:r>
                        </w:p>
                      </w:tc>
                      <w:tc>
                        <w:tcPr>
                          <w:tcW w:w="862" w:type="dxa"/>
                          <w:shd w:val="clear" w:color="auto" w:fill="auto"/>
                          <w:vAlign w:val="center"/>
                        </w:tcPr>
                        <w:p w14:paraId="0628003D" w14:textId="77777777" w:rsidR="003B3213" w:rsidRPr="00A32779" w:rsidRDefault="003B3213" w:rsidP="00933D3C">
                          <w:pPr>
                            <w:pStyle w:val="affc"/>
                            <w:rPr>
                              <w:rFonts w:cs="Arial"/>
                            </w:rPr>
                          </w:pPr>
                          <w:r w:rsidRPr="00A32779">
                            <w:rPr>
                              <w:rFonts w:cs="Arial"/>
                            </w:rPr>
                            <w:t>Лист</w:t>
                          </w:r>
                        </w:p>
                      </w:tc>
                      <w:tc>
                        <w:tcPr>
                          <w:tcW w:w="1194" w:type="dxa"/>
                          <w:shd w:val="clear" w:color="auto" w:fill="auto"/>
                          <w:vAlign w:val="center"/>
                        </w:tcPr>
                        <w:p w14:paraId="479DDC5B" w14:textId="77777777" w:rsidR="003B3213" w:rsidRPr="00A32779" w:rsidRDefault="003B3213" w:rsidP="00933D3C">
                          <w:pPr>
                            <w:pStyle w:val="affc"/>
                            <w:rPr>
                              <w:rFonts w:cs="Arial"/>
                            </w:rPr>
                          </w:pPr>
                          <w:r w:rsidRPr="00A32779">
                            <w:rPr>
                              <w:rFonts w:cs="Arial"/>
                            </w:rPr>
                            <w:t>Листов</w:t>
                          </w:r>
                        </w:p>
                      </w:tc>
                    </w:tr>
                    <w:tr w:rsidR="003B3213" w:rsidRPr="00986C09" w14:paraId="437B5D14" w14:textId="77777777" w:rsidTr="008D6191">
                      <w:trPr>
                        <w:cantSplit/>
                        <w:trHeight w:hRule="exact" w:val="286"/>
                      </w:trPr>
                      <w:tc>
                        <w:tcPr>
                          <w:tcW w:w="1150" w:type="dxa"/>
                          <w:gridSpan w:val="2"/>
                          <w:tcMar>
                            <w:left w:w="57" w:type="dxa"/>
                            <w:right w:w="57" w:type="dxa"/>
                          </w:tcMar>
                          <w:vAlign w:val="center"/>
                        </w:tcPr>
                        <w:p w14:paraId="4DE741F7" w14:textId="77777777" w:rsidR="003B3213" w:rsidRPr="00986C09" w:rsidRDefault="003B3213" w:rsidP="006120AC">
                          <w:pPr>
                            <w:pStyle w:val="affc"/>
                            <w:jc w:val="left"/>
                            <w:rPr>
                              <w:rFonts w:cs="Arial"/>
                            </w:rPr>
                          </w:pPr>
                        </w:p>
                      </w:tc>
                      <w:tc>
                        <w:tcPr>
                          <w:tcW w:w="1150" w:type="dxa"/>
                          <w:gridSpan w:val="2"/>
                          <w:tcMar>
                            <w:left w:w="57" w:type="dxa"/>
                            <w:right w:w="57" w:type="dxa"/>
                          </w:tcMar>
                          <w:vAlign w:val="center"/>
                        </w:tcPr>
                        <w:p w14:paraId="3BDA868F" w14:textId="77777777" w:rsidR="003B3213" w:rsidRPr="00D01DCC" w:rsidRDefault="003B3213" w:rsidP="006120AC">
                          <w:pPr>
                            <w:pStyle w:val="affc"/>
                            <w:jc w:val="left"/>
                            <w:rPr>
                              <w:rFonts w:cs="Arial"/>
                              <w:szCs w:val="16"/>
                            </w:rPr>
                          </w:pPr>
                        </w:p>
                      </w:tc>
                      <w:tc>
                        <w:tcPr>
                          <w:tcW w:w="863" w:type="dxa"/>
                          <w:vAlign w:val="center"/>
                        </w:tcPr>
                        <w:p w14:paraId="4968F005" w14:textId="77777777" w:rsidR="003B3213" w:rsidRPr="00986C09" w:rsidRDefault="003B3213" w:rsidP="006120AC">
                          <w:pPr>
                            <w:pStyle w:val="affc"/>
                            <w:rPr>
                              <w:rFonts w:cs="Arial"/>
                            </w:rPr>
                          </w:pPr>
                        </w:p>
                      </w:tc>
                      <w:tc>
                        <w:tcPr>
                          <w:tcW w:w="574" w:type="dxa"/>
                          <w:shd w:val="clear" w:color="auto" w:fill="auto"/>
                          <w:vAlign w:val="center"/>
                        </w:tcPr>
                        <w:p w14:paraId="59CCC203" w14:textId="77777777" w:rsidR="003B3213" w:rsidRPr="00986C09" w:rsidRDefault="003B3213" w:rsidP="006120AC">
                          <w:pPr>
                            <w:pStyle w:val="affc"/>
                            <w:jc w:val="left"/>
                            <w:rPr>
                              <w:rFonts w:cs="Arial"/>
                              <w:szCs w:val="16"/>
                            </w:rPr>
                          </w:pPr>
                        </w:p>
                      </w:tc>
                      <w:tc>
                        <w:tcPr>
                          <w:tcW w:w="3850" w:type="dxa"/>
                          <w:vMerge/>
                          <w:shd w:val="clear" w:color="auto" w:fill="auto"/>
                        </w:tcPr>
                        <w:p w14:paraId="1F3BD0E6" w14:textId="77777777" w:rsidR="003B3213" w:rsidRPr="00A32779" w:rsidRDefault="003B3213" w:rsidP="00933D3C">
                          <w:pPr>
                            <w:rPr>
                              <w:rFonts w:ascii="Arial" w:hAnsi="Arial" w:cs="Arial"/>
                              <w:b w:val="0"/>
                            </w:rPr>
                          </w:pPr>
                        </w:p>
                      </w:tc>
                      <w:tc>
                        <w:tcPr>
                          <w:tcW w:w="862" w:type="dxa"/>
                          <w:shd w:val="clear" w:color="auto" w:fill="auto"/>
                          <w:vAlign w:val="center"/>
                        </w:tcPr>
                        <w:p w14:paraId="54C9B8EE" w14:textId="42000C8F" w:rsidR="003B3213" w:rsidRPr="00A32779" w:rsidRDefault="003B3213" w:rsidP="00933D3C">
                          <w:pPr>
                            <w:pStyle w:val="affc"/>
                            <w:rPr>
                              <w:rFonts w:cs="Arial"/>
                              <w:sz w:val="20"/>
                            </w:rPr>
                          </w:pPr>
                          <w:r>
                            <w:rPr>
                              <w:rFonts w:cs="Arial"/>
                              <w:sz w:val="20"/>
                            </w:rPr>
                            <w:t>РД</w:t>
                          </w:r>
                        </w:p>
                      </w:tc>
                      <w:tc>
                        <w:tcPr>
                          <w:tcW w:w="862" w:type="dxa"/>
                          <w:shd w:val="clear" w:color="auto" w:fill="auto"/>
                          <w:vAlign w:val="center"/>
                        </w:tcPr>
                        <w:p w14:paraId="59C87733" w14:textId="77777777" w:rsidR="003B3213" w:rsidRPr="00A32779" w:rsidRDefault="003B3213" w:rsidP="00933D3C">
                          <w:pPr>
                            <w:pStyle w:val="affc"/>
                            <w:rPr>
                              <w:rFonts w:cs="Arial"/>
                              <w:sz w:val="20"/>
                            </w:rPr>
                          </w:pPr>
                        </w:p>
                      </w:tc>
                      <w:tc>
                        <w:tcPr>
                          <w:tcW w:w="1194" w:type="dxa"/>
                          <w:shd w:val="clear" w:color="auto" w:fill="auto"/>
                          <w:vAlign w:val="center"/>
                        </w:tcPr>
                        <w:p w14:paraId="7A91B937" w14:textId="77777777" w:rsidR="003B3213" w:rsidRPr="00A32779" w:rsidRDefault="003B3213" w:rsidP="00933D3C">
                          <w:pPr>
                            <w:pStyle w:val="affc"/>
                            <w:rPr>
                              <w:rFonts w:cs="Arial"/>
                              <w:sz w:val="20"/>
                            </w:rPr>
                          </w:pPr>
                          <w:r w:rsidRPr="00A32779">
                            <w:rPr>
                              <w:rFonts w:cs="Arial"/>
                              <w:sz w:val="20"/>
                            </w:rPr>
                            <w:t>1</w:t>
                          </w:r>
                        </w:p>
                      </w:tc>
                    </w:tr>
                    <w:tr w:rsidR="003B3213" w:rsidRPr="00986C09" w14:paraId="04DA5F78" w14:textId="77777777" w:rsidTr="008D6191">
                      <w:trPr>
                        <w:cantSplit/>
                        <w:trHeight w:hRule="exact" w:val="286"/>
                      </w:trPr>
                      <w:tc>
                        <w:tcPr>
                          <w:tcW w:w="1150" w:type="dxa"/>
                          <w:gridSpan w:val="2"/>
                          <w:tcMar>
                            <w:left w:w="57" w:type="dxa"/>
                            <w:right w:w="57" w:type="dxa"/>
                          </w:tcMar>
                          <w:vAlign w:val="center"/>
                        </w:tcPr>
                        <w:p w14:paraId="6EAEA9E5" w14:textId="77777777" w:rsidR="003B3213" w:rsidRPr="00986C09" w:rsidRDefault="003B3213" w:rsidP="006120AC">
                          <w:pPr>
                            <w:pStyle w:val="affc"/>
                            <w:jc w:val="left"/>
                            <w:rPr>
                              <w:rFonts w:cs="Arial"/>
                            </w:rPr>
                          </w:pPr>
                        </w:p>
                      </w:tc>
                      <w:tc>
                        <w:tcPr>
                          <w:tcW w:w="1150" w:type="dxa"/>
                          <w:gridSpan w:val="2"/>
                          <w:tcMar>
                            <w:left w:w="57" w:type="dxa"/>
                            <w:right w:w="57" w:type="dxa"/>
                          </w:tcMar>
                          <w:vAlign w:val="center"/>
                        </w:tcPr>
                        <w:p w14:paraId="3DB8AA08" w14:textId="77777777" w:rsidR="003B3213" w:rsidRPr="00D01DCC" w:rsidRDefault="003B3213" w:rsidP="006120AC">
                          <w:pPr>
                            <w:pStyle w:val="affc"/>
                            <w:jc w:val="left"/>
                            <w:rPr>
                              <w:rFonts w:cs="Arial"/>
                              <w:szCs w:val="16"/>
                            </w:rPr>
                          </w:pPr>
                        </w:p>
                      </w:tc>
                      <w:tc>
                        <w:tcPr>
                          <w:tcW w:w="863" w:type="dxa"/>
                        </w:tcPr>
                        <w:p w14:paraId="705FC7D9" w14:textId="77777777" w:rsidR="003B3213" w:rsidRPr="00986C09" w:rsidRDefault="003B3213" w:rsidP="006120AC">
                          <w:pPr>
                            <w:pStyle w:val="affc"/>
                            <w:rPr>
                              <w:rFonts w:cs="Arial"/>
                              <w:i/>
                              <w:sz w:val="20"/>
                            </w:rPr>
                          </w:pPr>
                        </w:p>
                      </w:tc>
                      <w:tc>
                        <w:tcPr>
                          <w:tcW w:w="574" w:type="dxa"/>
                          <w:shd w:val="clear" w:color="auto" w:fill="auto"/>
                          <w:vAlign w:val="center"/>
                        </w:tcPr>
                        <w:p w14:paraId="2582D2F5" w14:textId="77777777" w:rsidR="003B3213" w:rsidRPr="00986C09" w:rsidRDefault="003B3213" w:rsidP="006120AC">
                          <w:pPr>
                            <w:pStyle w:val="affc"/>
                            <w:jc w:val="left"/>
                            <w:rPr>
                              <w:rFonts w:cs="Arial"/>
                              <w:szCs w:val="16"/>
                            </w:rPr>
                          </w:pPr>
                        </w:p>
                      </w:tc>
                      <w:tc>
                        <w:tcPr>
                          <w:tcW w:w="3850" w:type="dxa"/>
                          <w:vMerge/>
                          <w:shd w:val="clear" w:color="auto" w:fill="auto"/>
                        </w:tcPr>
                        <w:p w14:paraId="26E3D60D" w14:textId="77777777" w:rsidR="003B3213" w:rsidRPr="00A32779" w:rsidRDefault="003B3213" w:rsidP="00933D3C">
                          <w:pPr>
                            <w:rPr>
                              <w:rFonts w:ascii="Arial" w:hAnsi="Arial" w:cs="Arial"/>
                              <w:b w:val="0"/>
                            </w:rPr>
                          </w:pPr>
                        </w:p>
                      </w:tc>
                      <w:tc>
                        <w:tcPr>
                          <w:tcW w:w="2918" w:type="dxa"/>
                          <w:gridSpan w:val="3"/>
                          <w:vMerge w:val="restart"/>
                          <w:shd w:val="clear" w:color="auto" w:fill="auto"/>
                          <w:vAlign w:val="center"/>
                        </w:tcPr>
                        <w:p w14:paraId="0D976A6C" w14:textId="77777777" w:rsidR="003B3213" w:rsidRPr="00A32779" w:rsidRDefault="003B3213" w:rsidP="00933D3C">
                          <w:pPr>
                            <w:pStyle w:val="affc"/>
                            <w:rPr>
                              <w:rFonts w:cs="Arial"/>
                              <w:sz w:val="20"/>
                            </w:rPr>
                          </w:pPr>
                          <w:r w:rsidRPr="00A32779">
                            <w:rPr>
                              <w:rFonts w:cs="Arial"/>
                              <w:sz w:val="20"/>
                            </w:rPr>
                            <w:t>ООО «ПроектИнжинирингНефть»</w:t>
                          </w:r>
                        </w:p>
                      </w:tc>
                    </w:tr>
                    <w:tr w:rsidR="003B3213" w:rsidRPr="00986C09" w14:paraId="263DF220" w14:textId="77777777" w:rsidTr="008D6191">
                      <w:trPr>
                        <w:cantSplit/>
                        <w:trHeight w:hRule="exact" w:val="286"/>
                      </w:trPr>
                      <w:tc>
                        <w:tcPr>
                          <w:tcW w:w="1150" w:type="dxa"/>
                          <w:gridSpan w:val="2"/>
                          <w:tcMar>
                            <w:left w:w="57" w:type="dxa"/>
                            <w:right w:w="57" w:type="dxa"/>
                          </w:tcMar>
                          <w:vAlign w:val="center"/>
                        </w:tcPr>
                        <w:p w14:paraId="488D34D7" w14:textId="77777777" w:rsidR="003B3213" w:rsidRPr="00986C09" w:rsidRDefault="003B3213" w:rsidP="007B5558">
                          <w:pPr>
                            <w:pStyle w:val="affc"/>
                            <w:jc w:val="left"/>
                            <w:rPr>
                              <w:rFonts w:cs="Arial"/>
                            </w:rPr>
                          </w:pPr>
                          <w:r w:rsidRPr="00986C09">
                            <w:rPr>
                              <w:rFonts w:cs="Arial"/>
                            </w:rPr>
                            <w:t>Н.контр.</w:t>
                          </w:r>
                        </w:p>
                      </w:tc>
                      <w:tc>
                        <w:tcPr>
                          <w:tcW w:w="1150" w:type="dxa"/>
                          <w:gridSpan w:val="2"/>
                          <w:tcMar>
                            <w:left w:w="57" w:type="dxa"/>
                            <w:right w:w="57" w:type="dxa"/>
                          </w:tcMar>
                          <w:vAlign w:val="center"/>
                        </w:tcPr>
                        <w:p w14:paraId="6C31096C" w14:textId="75AE6643" w:rsidR="003B3213" w:rsidRPr="00D01DCC" w:rsidRDefault="003B3213" w:rsidP="007301FC">
                          <w:pPr>
                            <w:pStyle w:val="affc"/>
                            <w:jc w:val="left"/>
                            <w:rPr>
                              <w:rFonts w:cs="Arial"/>
                              <w:sz w:val="15"/>
                              <w:szCs w:val="15"/>
                            </w:rPr>
                          </w:pPr>
                          <w:r>
                            <w:rPr>
                              <w:rFonts w:cs="Arial"/>
                              <w:sz w:val="15"/>
                              <w:szCs w:val="15"/>
                            </w:rPr>
                            <w:t>Карпов</w:t>
                          </w:r>
                        </w:p>
                      </w:tc>
                      <w:tc>
                        <w:tcPr>
                          <w:tcW w:w="863" w:type="dxa"/>
                        </w:tcPr>
                        <w:p w14:paraId="304374F6" w14:textId="31E892CE" w:rsidR="003B3213" w:rsidRPr="00986C09" w:rsidRDefault="003B3213" w:rsidP="007B5558">
                          <w:pPr>
                            <w:pStyle w:val="affc"/>
                            <w:jc w:val="both"/>
                            <w:rPr>
                              <w:rFonts w:cs="Arial"/>
                              <w:i/>
                              <w:sz w:val="20"/>
                            </w:rPr>
                          </w:pPr>
                          <w:r w:rsidRPr="0072508F">
                            <w:rPr>
                              <w:rFonts w:cs="Arial"/>
                              <w:i/>
                              <w:noProof/>
                              <w:sz w:val="20"/>
                            </w:rPr>
                            <w:drawing>
                              <wp:inline distT="0" distB="0" distL="0" distR="0" wp14:anchorId="4254A694" wp14:editId="44874904">
                                <wp:extent cx="473511" cy="203200"/>
                                <wp:effectExtent l="0" t="0" r="3175" b="6350"/>
                                <wp:docPr id="1" name="Рисунок 1"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c>
                      <w:tc>
                        <w:tcPr>
                          <w:tcW w:w="574" w:type="dxa"/>
                          <w:vAlign w:val="center"/>
                        </w:tcPr>
                        <w:p w14:paraId="26EADD9B" w14:textId="084EC85B" w:rsidR="003B3213" w:rsidRPr="00986C09" w:rsidRDefault="003B3213" w:rsidP="007B5558">
                          <w:pPr>
                            <w:pStyle w:val="affc"/>
                            <w:rPr>
                              <w:rFonts w:cs="Arial"/>
                              <w:szCs w:val="16"/>
                            </w:rPr>
                          </w:pPr>
                          <w:r>
                            <w:rPr>
                              <w:rFonts w:cs="Arial"/>
                              <w:noProof/>
                              <w:spacing w:val="-20"/>
                            </w:rPr>
                            <w:t>20.06.19</w:t>
                          </w:r>
                        </w:p>
                      </w:tc>
                      <w:tc>
                        <w:tcPr>
                          <w:tcW w:w="3850" w:type="dxa"/>
                          <w:vMerge/>
                          <w:shd w:val="clear" w:color="auto" w:fill="auto"/>
                        </w:tcPr>
                        <w:p w14:paraId="1B444DCA" w14:textId="77777777" w:rsidR="003B3213" w:rsidRPr="00986C09" w:rsidRDefault="003B3213" w:rsidP="007B5558">
                          <w:pPr>
                            <w:rPr>
                              <w:rFonts w:ascii="Arial" w:hAnsi="Arial" w:cs="Arial"/>
                            </w:rPr>
                          </w:pPr>
                        </w:p>
                      </w:tc>
                      <w:tc>
                        <w:tcPr>
                          <w:tcW w:w="2918" w:type="dxa"/>
                          <w:gridSpan w:val="3"/>
                          <w:vMerge/>
                        </w:tcPr>
                        <w:p w14:paraId="266906FD" w14:textId="77777777" w:rsidR="003B3213" w:rsidRPr="00986C09" w:rsidRDefault="003B3213" w:rsidP="007B5558">
                          <w:pPr>
                            <w:rPr>
                              <w:rFonts w:ascii="Arial" w:hAnsi="Arial" w:cs="Arial"/>
                            </w:rPr>
                          </w:pPr>
                        </w:p>
                      </w:tc>
                    </w:tr>
                    <w:tr w:rsidR="003B3213" w:rsidRPr="00986C09" w14:paraId="31F082A5" w14:textId="77777777" w:rsidTr="008D6191">
                      <w:trPr>
                        <w:cantSplit/>
                        <w:trHeight w:hRule="exact" w:val="283"/>
                      </w:trPr>
                      <w:tc>
                        <w:tcPr>
                          <w:tcW w:w="1150" w:type="dxa"/>
                          <w:gridSpan w:val="2"/>
                          <w:tcMar>
                            <w:left w:w="57" w:type="dxa"/>
                            <w:right w:w="57" w:type="dxa"/>
                          </w:tcMar>
                          <w:vAlign w:val="center"/>
                        </w:tcPr>
                        <w:p w14:paraId="317E83C7" w14:textId="77777777" w:rsidR="003B3213" w:rsidRPr="00986C09" w:rsidRDefault="003B3213" w:rsidP="007B5558">
                          <w:pPr>
                            <w:pStyle w:val="affc"/>
                            <w:jc w:val="left"/>
                            <w:rPr>
                              <w:rFonts w:cs="Arial"/>
                            </w:rPr>
                          </w:pPr>
                          <w:r w:rsidRPr="00986C09">
                            <w:rPr>
                              <w:rFonts w:cs="Arial"/>
                            </w:rPr>
                            <w:t>ГИП</w:t>
                          </w:r>
                        </w:p>
                      </w:tc>
                      <w:tc>
                        <w:tcPr>
                          <w:tcW w:w="1150" w:type="dxa"/>
                          <w:gridSpan w:val="2"/>
                          <w:tcMar>
                            <w:left w:w="57" w:type="dxa"/>
                            <w:right w:w="57" w:type="dxa"/>
                          </w:tcMar>
                          <w:vAlign w:val="center"/>
                        </w:tcPr>
                        <w:p w14:paraId="5D922E13" w14:textId="316245E5" w:rsidR="003B3213" w:rsidRPr="00D01DCC" w:rsidRDefault="003B3213" w:rsidP="007B5558">
                          <w:pPr>
                            <w:pStyle w:val="affc"/>
                            <w:jc w:val="left"/>
                            <w:rPr>
                              <w:rFonts w:cs="Arial"/>
                              <w:szCs w:val="16"/>
                            </w:rPr>
                          </w:pPr>
                          <w:r>
                            <w:rPr>
                              <w:rFonts w:cs="Arial"/>
                              <w:szCs w:val="16"/>
                            </w:rPr>
                            <w:t>Хайбуллин</w:t>
                          </w:r>
                        </w:p>
                      </w:tc>
                      <w:tc>
                        <w:tcPr>
                          <w:tcW w:w="863" w:type="dxa"/>
                        </w:tcPr>
                        <w:p w14:paraId="4BFE855D" w14:textId="35447695" w:rsidR="003B3213" w:rsidRPr="007301FC" w:rsidRDefault="003B3213" w:rsidP="007B5558">
                          <w:pPr>
                            <w:pStyle w:val="affc"/>
                            <w:jc w:val="both"/>
                            <w:rPr>
                              <w:rFonts w:cs="Arial"/>
                              <w:sz w:val="20"/>
                            </w:rPr>
                          </w:pPr>
                          <w:r>
                            <w:rPr>
                              <w:noProof/>
                            </w:rPr>
                            <w:drawing>
                              <wp:inline distT="0" distB="0" distL="0" distR="0" wp14:anchorId="1E860288" wp14:editId="161BCB10">
                                <wp:extent cx="405765" cy="179705"/>
                                <wp:effectExtent l="0" t="0" r="0" b="0"/>
                                <wp:docPr id="159" name="Рисунок 159"/>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405765" cy="179705"/>
                                        </a:xfrm>
                                        <a:prstGeom prst="rect">
                                          <a:avLst/>
                                        </a:prstGeom>
                                        <a:noFill/>
                                        <a:ln>
                                          <a:noFill/>
                                        </a:ln>
                                      </pic:spPr>
                                    </pic:pic>
                                  </a:graphicData>
                                </a:graphic>
                              </wp:inline>
                            </w:drawing>
                          </w:r>
                        </w:p>
                      </w:tc>
                      <w:tc>
                        <w:tcPr>
                          <w:tcW w:w="574" w:type="dxa"/>
                          <w:vAlign w:val="center"/>
                        </w:tcPr>
                        <w:p w14:paraId="7E4F214A" w14:textId="141BF893" w:rsidR="003B3213" w:rsidRPr="00986C09" w:rsidRDefault="003B3213" w:rsidP="007B5558">
                          <w:pPr>
                            <w:pStyle w:val="affc"/>
                            <w:rPr>
                              <w:rFonts w:cs="Arial"/>
                              <w:szCs w:val="16"/>
                            </w:rPr>
                          </w:pPr>
                          <w:r>
                            <w:rPr>
                              <w:rFonts w:cs="Arial"/>
                              <w:noProof/>
                              <w:spacing w:val="-20"/>
                            </w:rPr>
                            <w:t>20.06.19</w:t>
                          </w:r>
                        </w:p>
                      </w:tc>
                      <w:tc>
                        <w:tcPr>
                          <w:tcW w:w="3850" w:type="dxa"/>
                          <w:vMerge/>
                          <w:shd w:val="clear" w:color="auto" w:fill="auto"/>
                        </w:tcPr>
                        <w:p w14:paraId="3CBD124A" w14:textId="77777777" w:rsidR="003B3213" w:rsidRPr="00986C09" w:rsidRDefault="003B3213" w:rsidP="007B5558">
                          <w:pPr>
                            <w:rPr>
                              <w:rFonts w:ascii="Arial" w:hAnsi="Arial" w:cs="Arial"/>
                            </w:rPr>
                          </w:pPr>
                        </w:p>
                      </w:tc>
                      <w:tc>
                        <w:tcPr>
                          <w:tcW w:w="2918" w:type="dxa"/>
                          <w:gridSpan w:val="3"/>
                          <w:vMerge/>
                        </w:tcPr>
                        <w:p w14:paraId="3C7364D8" w14:textId="77777777" w:rsidR="003B3213" w:rsidRPr="00986C09" w:rsidRDefault="003B3213" w:rsidP="007B5558">
                          <w:pPr>
                            <w:rPr>
                              <w:rFonts w:ascii="Arial" w:hAnsi="Arial" w:cs="Arial"/>
                            </w:rPr>
                          </w:pPr>
                        </w:p>
                      </w:tc>
                    </w:tr>
                  </w:tbl>
                  <w:p w14:paraId="72D0B50D" w14:textId="77777777" w:rsidR="003B3213" w:rsidRPr="00986C09" w:rsidRDefault="003B3213" w:rsidP="00226DB6">
                    <w:pPr>
                      <w:rPr>
                        <w:rFonts w:ascii="Arial" w:hAnsi="Arial" w:cs="Arial"/>
                      </w:rPr>
                    </w:pP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5"/>
      <w:gridCol w:w="575"/>
      <w:gridCol w:w="575"/>
      <w:gridCol w:w="575"/>
      <w:gridCol w:w="575"/>
      <w:gridCol w:w="575"/>
      <w:gridCol w:w="6485"/>
      <w:gridCol w:w="535"/>
    </w:tblGrid>
    <w:tr w:rsidR="003B3213" w:rsidRPr="00C60C87" w14:paraId="30237F1A" w14:textId="77777777" w:rsidTr="00F1628A">
      <w:trPr>
        <w:trHeight w:hRule="exact" w:val="284"/>
      </w:trPr>
      <w:tc>
        <w:tcPr>
          <w:tcW w:w="575" w:type="dxa"/>
          <w:tcBorders>
            <w:top w:val="single" w:sz="12" w:space="0" w:color="auto"/>
            <w:left w:val="nil"/>
            <w:bottom w:val="single" w:sz="4" w:space="0" w:color="auto"/>
            <w:right w:val="single" w:sz="12" w:space="0" w:color="auto"/>
          </w:tcBorders>
          <w:shd w:val="clear" w:color="auto" w:fill="auto"/>
          <w:vAlign w:val="center"/>
        </w:tcPr>
        <w:p w14:paraId="2F3C49B4" w14:textId="77777777" w:rsidR="003B3213" w:rsidRPr="00BE722F" w:rsidRDefault="003B3213" w:rsidP="00C60C87">
          <w:pPr>
            <w:pStyle w:val="ae"/>
            <w:tabs>
              <w:tab w:val="clear" w:pos="4677"/>
            </w:tabs>
            <w:rPr>
              <w:b w:val="0"/>
              <w:spacing w:val="-20"/>
              <w:sz w:val="16"/>
              <w:szCs w:val="16"/>
            </w:rPr>
          </w:pPr>
          <w:r w:rsidRPr="00BE722F">
            <w:rPr>
              <w:b w:val="0"/>
              <w:noProof/>
              <w:spacing w:val="-20"/>
              <w:sz w:val="16"/>
              <w:szCs w:val="16"/>
              <w:lang w:eastAsia="ru-RU"/>
            </w:rPr>
            <mc:AlternateContent>
              <mc:Choice Requires="wps">
                <w:drawing>
                  <wp:anchor distT="0" distB="0" distL="114300" distR="114300" simplePos="0" relativeHeight="251741696" behindDoc="0" locked="0" layoutInCell="1" allowOverlap="1" wp14:anchorId="3098ADA8" wp14:editId="6C4AD5FA">
                    <wp:simplePos x="0" y="0"/>
                    <wp:positionH relativeFrom="column">
                      <wp:posOffset>-397510</wp:posOffset>
                    </wp:positionH>
                    <wp:positionV relativeFrom="paragraph">
                      <wp:posOffset>-2577465</wp:posOffset>
                    </wp:positionV>
                    <wp:extent cx="413385" cy="3089275"/>
                    <wp:effectExtent l="0" t="0" r="5715" b="15875"/>
                    <wp:wrapNone/>
                    <wp:docPr id="1568" name="Поле 1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089275"/>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3B3213" w:rsidRPr="00C60C87" w14:paraId="3142275D" w14:textId="77777777" w:rsidTr="00EB2432">
                                  <w:trPr>
                                    <w:cantSplit/>
                                    <w:trHeight w:hRule="exact" w:val="1701"/>
                                  </w:trPr>
                                  <w:tc>
                                    <w:tcPr>
                                      <w:tcW w:w="284" w:type="dxa"/>
                                      <w:textDirection w:val="btLr"/>
                                    </w:tcPr>
                                    <w:p w14:paraId="6D2646FC" w14:textId="77777777" w:rsidR="003B3213" w:rsidRPr="00590D0D" w:rsidRDefault="003B3213" w:rsidP="008A7AC7">
                                      <w:pPr>
                                        <w:ind w:left="113" w:right="113"/>
                                        <w:rPr>
                                          <w:sz w:val="20"/>
                                          <w:szCs w:val="20"/>
                                        </w:rPr>
                                      </w:pPr>
                                      <w:r w:rsidRPr="00590D0D">
                                        <w:rPr>
                                          <w:sz w:val="20"/>
                                          <w:szCs w:val="20"/>
                                        </w:rPr>
                                        <w:t>Взам. инв. №</w:t>
                                      </w:r>
                                    </w:p>
                                  </w:tc>
                                  <w:tc>
                                    <w:tcPr>
                                      <w:tcW w:w="397" w:type="dxa"/>
                                      <w:textDirection w:val="btLr"/>
                                      <w:vAlign w:val="center"/>
                                    </w:tcPr>
                                    <w:p w14:paraId="707E1D97" w14:textId="77777777" w:rsidR="003B3213" w:rsidRPr="00590D0D" w:rsidRDefault="003B3213">
                                      <w:pPr>
                                        <w:ind w:left="113" w:right="113"/>
                                        <w:rPr>
                                          <w:sz w:val="20"/>
                                          <w:szCs w:val="20"/>
                                        </w:rPr>
                                      </w:pPr>
                                    </w:p>
                                  </w:tc>
                                </w:tr>
                                <w:tr w:rsidR="003B3213" w:rsidRPr="00C60C87" w14:paraId="533BE87C" w14:textId="77777777" w:rsidTr="00EB2432">
                                  <w:trPr>
                                    <w:cantSplit/>
                                    <w:trHeight w:hRule="exact" w:val="1701"/>
                                  </w:trPr>
                                  <w:tc>
                                    <w:tcPr>
                                      <w:tcW w:w="284" w:type="dxa"/>
                                      <w:textDirection w:val="btLr"/>
                                    </w:tcPr>
                                    <w:p w14:paraId="51ECD7DA" w14:textId="77777777" w:rsidR="003B3213" w:rsidRPr="00590D0D" w:rsidRDefault="003B3213" w:rsidP="008A7AC7">
                                      <w:pPr>
                                        <w:ind w:left="113" w:right="113"/>
                                        <w:rPr>
                                          <w:sz w:val="20"/>
                                          <w:szCs w:val="20"/>
                                        </w:rPr>
                                      </w:pPr>
                                      <w:r w:rsidRPr="00590D0D">
                                        <w:rPr>
                                          <w:sz w:val="20"/>
                                          <w:szCs w:val="20"/>
                                        </w:rPr>
                                        <w:t>Подп. и дата</w:t>
                                      </w:r>
                                    </w:p>
                                  </w:tc>
                                  <w:tc>
                                    <w:tcPr>
                                      <w:tcW w:w="397" w:type="dxa"/>
                                      <w:textDirection w:val="btLr"/>
                                      <w:vAlign w:val="center"/>
                                    </w:tcPr>
                                    <w:p w14:paraId="0621A176" w14:textId="77777777" w:rsidR="003B3213" w:rsidRPr="00590D0D" w:rsidRDefault="003B3213">
                                      <w:pPr>
                                        <w:ind w:left="113" w:right="113"/>
                                        <w:rPr>
                                          <w:sz w:val="20"/>
                                          <w:szCs w:val="20"/>
                                        </w:rPr>
                                      </w:pPr>
                                    </w:p>
                                  </w:tc>
                                </w:tr>
                                <w:tr w:rsidR="003B3213" w:rsidRPr="00C60C87" w14:paraId="04BB910F" w14:textId="77777777" w:rsidTr="00EB2432">
                                  <w:trPr>
                                    <w:cantSplit/>
                                    <w:trHeight w:hRule="exact" w:val="1418"/>
                                  </w:trPr>
                                  <w:tc>
                                    <w:tcPr>
                                      <w:tcW w:w="284" w:type="dxa"/>
                                      <w:textDirection w:val="btLr"/>
                                    </w:tcPr>
                                    <w:p w14:paraId="3C52B4DD" w14:textId="77777777" w:rsidR="003B3213" w:rsidRPr="00590D0D" w:rsidRDefault="003B3213" w:rsidP="008A7AC7">
                                      <w:pPr>
                                        <w:ind w:left="113" w:right="113"/>
                                        <w:rPr>
                                          <w:sz w:val="20"/>
                                          <w:szCs w:val="20"/>
                                        </w:rPr>
                                      </w:pPr>
                                      <w:r w:rsidRPr="00590D0D">
                                        <w:rPr>
                                          <w:sz w:val="20"/>
                                          <w:szCs w:val="20"/>
                                        </w:rPr>
                                        <w:t>Инв. № подл.</w:t>
                                      </w:r>
                                    </w:p>
                                  </w:tc>
                                  <w:tc>
                                    <w:tcPr>
                                      <w:tcW w:w="397" w:type="dxa"/>
                                      <w:textDirection w:val="btLr"/>
                                      <w:vAlign w:val="center"/>
                                    </w:tcPr>
                                    <w:p w14:paraId="4BF157A1" w14:textId="77777777" w:rsidR="003B3213" w:rsidRPr="00590D0D" w:rsidRDefault="003B3213">
                                      <w:pPr>
                                        <w:ind w:left="113" w:right="113"/>
                                        <w:rPr>
                                          <w:sz w:val="20"/>
                                          <w:szCs w:val="20"/>
                                        </w:rPr>
                                      </w:pPr>
                                    </w:p>
                                  </w:tc>
                                </w:tr>
                              </w:tbl>
                              <w:p w14:paraId="2AB8B090" w14:textId="77777777" w:rsidR="003B3213" w:rsidRPr="00D55421" w:rsidRDefault="003B3213" w:rsidP="00F81E90"/>
                              <w:p w14:paraId="0A5A3C10" w14:textId="77777777" w:rsidR="003B3213" w:rsidRDefault="003B3213"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3B3213" w:rsidRPr="00C60C87" w14:paraId="3501FE1B" w14:textId="77777777" w:rsidTr="00EB2432">
                                  <w:trPr>
                                    <w:cantSplit/>
                                    <w:trHeight w:hRule="exact" w:val="1701"/>
                                  </w:trPr>
                                  <w:tc>
                                    <w:tcPr>
                                      <w:tcW w:w="284" w:type="dxa"/>
                                      <w:textDirection w:val="btLr"/>
                                    </w:tcPr>
                                    <w:p w14:paraId="42BEEAAF" w14:textId="77777777" w:rsidR="003B3213" w:rsidRPr="00C60C87" w:rsidRDefault="003B3213" w:rsidP="008A7AC7">
                                      <w:pPr>
                                        <w:ind w:left="113" w:right="113"/>
                                      </w:pPr>
                                      <w:r w:rsidRPr="00C60C87">
                                        <w:t>Взам. инв. №</w:t>
                                      </w:r>
                                    </w:p>
                                  </w:tc>
                                  <w:tc>
                                    <w:tcPr>
                                      <w:tcW w:w="397" w:type="dxa"/>
                                      <w:textDirection w:val="btLr"/>
                                      <w:vAlign w:val="center"/>
                                    </w:tcPr>
                                    <w:p w14:paraId="313E103F" w14:textId="77777777" w:rsidR="003B3213" w:rsidRPr="00C60C87" w:rsidRDefault="003B3213">
                                      <w:pPr>
                                        <w:ind w:left="113" w:right="113"/>
                                        <w:rPr>
                                          <w:sz w:val="18"/>
                                        </w:rPr>
                                      </w:pPr>
                                    </w:p>
                                  </w:tc>
                                </w:tr>
                                <w:tr w:rsidR="003B3213" w:rsidRPr="00C60C87" w14:paraId="578763C6" w14:textId="77777777" w:rsidTr="00EB2432">
                                  <w:trPr>
                                    <w:cantSplit/>
                                    <w:trHeight w:hRule="exact" w:val="1701"/>
                                  </w:trPr>
                                  <w:tc>
                                    <w:tcPr>
                                      <w:tcW w:w="284" w:type="dxa"/>
                                      <w:textDirection w:val="btLr"/>
                                    </w:tcPr>
                                    <w:p w14:paraId="287E14A5" w14:textId="77777777" w:rsidR="003B3213" w:rsidRPr="00C60C87" w:rsidRDefault="003B3213" w:rsidP="008A7AC7">
                                      <w:pPr>
                                        <w:ind w:left="113" w:right="113"/>
                                      </w:pPr>
                                      <w:r w:rsidRPr="00C60C87">
                                        <w:t>Подп. и дата</w:t>
                                      </w:r>
                                    </w:p>
                                  </w:tc>
                                  <w:tc>
                                    <w:tcPr>
                                      <w:tcW w:w="397" w:type="dxa"/>
                                      <w:textDirection w:val="btLr"/>
                                      <w:vAlign w:val="center"/>
                                    </w:tcPr>
                                    <w:p w14:paraId="07EAD8AF" w14:textId="77777777" w:rsidR="003B3213" w:rsidRPr="00C60C87" w:rsidRDefault="003B3213">
                                      <w:pPr>
                                        <w:ind w:left="113" w:right="113"/>
                                        <w:rPr>
                                          <w:sz w:val="18"/>
                                        </w:rPr>
                                      </w:pPr>
                                    </w:p>
                                  </w:tc>
                                </w:tr>
                                <w:tr w:rsidR="003B3213" w:rsidRPr="00C60C87" w14:paraId="006A096A" w14:textId="77777777" w:rsidTr="00EB2432">
                                  <w:trPr>
                                    <w:cantSplit/>
                                    <w:trHeight w:hRule="exact" w:val="1418"/>
                                  </w:trPr>
                                  <w:tc>
                                    <w:tcPr>
                                      <w:tcW w:w="284" w:type="dxa"/>
                                      <w:textDirection w:val="btLr"/>
                                    </w:tcPr>
                                    <w:p w14:paraId="000B9799" w14:textId="77777777" w:rsidR="003B3213" w:rsidRPr="00C60C87" w:rsidRDefault="003B3213" w:rsidP="008A7AC7">
                                      <w:pPr>
                                        <w:ind w:left="113" w:right="113"/>
                                      </w:pPr>
                                      <w:r w:rsidRPr="00C60C87">
                                        <w:t>Инв. № подл.</w:t>
                                      </w:r>
                                    </w:p>
                                  </w:tc>
                                  <w:tc>
                                    <w:tcPr>
                                      <w:tcW w:w="397" w:type="dxa"/>
                                      <w:textDirection w:val="btLr"/>
                                      <w:vAlign w:val="center"/>
                                    </w:tcPr>
                                    <w:p w14:paraId="57C374F0" w14:textId="77777777" w:rsidR="003B3213" w:rsidRPr="00C60C87" w:rsidRDefault="003B3213">
                                      <w:pPr>
                                        <w:ind w:left="113" w:right="113"/>
                                        <w:rPr>
                                          <w:sz w:val="20"/>
                                          <w:szCs w:val="20"/>
                                        </w:rPr>
                                      </w:pPr>
                                    </w:p>
                                  </w:tc>
                                </w:tr>
                              </w:tbl>
                              <w:p w14:paraId="7EF7C9AC" w14:textId="77777777" w:rsidR="003B3213" w:rsidRPr="00D55421" w:rsidRDefault="003B3213" w:rsidP="00F81E90"/>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3098ADA8" id="_x0000_t202" coordsize="21600,21600" o:spt="202" path="m,l,21600r21600,l21600,xe">
                    <v:stroke joinstyle="miter"/>
                    <v:path gradientshapeok="t" o:connecttype="rect"/>
                  </v:shapetype>
                  <v:shape id="Поле 1568" o:spid="_x0000_s1031" type="#_x0000_t202" style="position:absolute;left:0;text-align:left;margin-left:-31.3pt;margin-top:-202.95pt;width:32.55pt;height:243.2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" filled="f" stroked="f" strokeweight="0">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3B3213" w:rsidRPr="00C60C87" w14:paraId="3142275D" w14:textId="77777777" w:rsidTr="00EB2432">
                            <w:trPr>
                              <w:cantSplit/>
                              <w:trHeight w:hRule="exact" w:val="1701"/>
                            </w:trPr>
                            <w:tc>
                              <w:tcPr>
                                <w:tcW w:w="284" w:type="dxa"/>
                                <w:textDirection w:val="btLr"/>
                              </w:tcPr>
                              <w:p w14:paraId="6D2646FC" w14:textId="77777777" w:rsidR="003B3213" w:rsidRPr="00590D0D" w:rsidRDefault="003B3213" w:rsidP="008A7AC7">
                                <w:pPr>
                                  <w:ind w:left="113" w:right="113"/>
                                  <w:rPr>
                                    <w:sz w:val="20"/>
                                    <w:szCs w:val="20"/>
                                  </w:rPr>
                                </w:pPr>
                                <w:r w:rsidRPr="00590D0D">
                                  <w:rPr>
                                    <w:sz w:val="20"/>
                                    <w:szCs w:val="20"/>
                                  </w:rPr>
                                  <w:t>Взам. инв. №</w:t>
                                </w:r>
                              </w:p>
                            </w:tc>
                            <w:tc>
                              <w:tcPr>
                                <w:tcW w:w="397" w:type="dxa"/>
                                <w:textDirection w:val="btLr"/>
                                <w:vAlign w:val="center"/>
                              </w:tcPr>
                              <w:p w14:paraId="707E1D97" w14:textId="77777777" w:rsidR="003B3213" w:rsidRPr="00590D0D" w:rsidRDefault="003B3213">
                                <w:pPr>
                                  <w:ind w:left="113" w:right="113"/>
                                  <w:rPr>
                                    <w:sz w:val="20"/>
                                    <w:szCs w:val="20"/>
                                  </w:rPr>
                                </w:pPr>
                              </w:p>
                            </w:tc>
                          </w:tr>
                          <w:tr w:rsidR="003B3213" w:rsidRPr="00C60C87" w14:paraId="533BE87C" w14:textId="77777777" w:rsidTr="00EB2432">
                            <w:trPr>
                              <w:cantSplit/>
                              <w:trHeight w:hRule="exact" w:val="1701"/>
                            </w:trPr>
                            <w:tc>
                              <w:tcPr>
                                <w:tcW w:w="284" w:type="dxa"/>
                                <w:textDirection w:val="btLr"/>
                              </w:tcPr>
                              <w:p w14:paraId="51ECD7DA" w14:textId="77777777" w:rsidR="003B3213" w:rsidRPr="00590D0D" w:rsidRDefault="003B3213" w:rsidP="008A7AC7">
                                <w:pPr>
                                  <w:ind w:left="113" w:right="113"/>
                                  <w:rPr>
                                    <w:sz w:val="20"/>
                                    <w:szCs w:val="20"/>
                                  </w:rPr>
                                </w:pPr>
                                <w:r w:rsidRPr="00590D0D">
                                  <w:rPr>
                                    <w:sz w:val="20"/>
                                    <w:szCs w:val="20"/>
                                  </w:rPr>
                                  <w:t>Подп. и дата</w:t>
                                </w:r>
                              </w:p>
                            </w:tc>
                            <w:tc>
                              <w:tcPr>
                                <w:tcW w:w="397" w:type="dxa"/>
                                <w:textDirection w:val="btLr"/>
                                <w:vAlign w:val="center"/>
                              </w:tcPr>
                              <w:p w14:paraId="0621A176" w14:textId="77777777" w:rsidR="003B3213" w:rsidRPr="00590D0D" w:rsidRDefault="003B3213">
                                <w:pPr>
                                  <w:ind w:left="113" w:right="113"/>
                                  <w:rPr>
                                    <w:sz w:val="20"/>
                                    <w:szCs w:val="20"/>
                                  </w:rPr>
                                </w:pPr>
                              </w:p>
                            </w:tc>
                          </w:tr>
                          <w:tr w:rsidR="003B3213" w:rsidRPr="00C60C87" w14:paraId="04BB910F" w14:textId="77777777" w:rsidTr="00EB2432">
                            <w:trPr>
                              <w:cantSplit/>
                              <w:trHeight w:hRule="exact" w:val="1418"/>
                            </w:trPr>
                            <w:tc>
                              <w:tcPr>
                                <w:tcW w:w="284" w:type="dxa"/>
                                <w:textDirection w:val="btLr"/>
                              </w:tcPr>
                              <w:p w14:paraId="3C52B4DD" w14:textId="77777777" w:rsidR="003B3213" w:rsidRPr="00590D0D" w:rsidRDefault="003B3213" w:rsidP="008A7AC7">
                                <w:pPr>
                                  <w:ind w:left="113" w:right="113"/>
                                  <w:rPr>
                                    <w:sz w:val="20"/>
                                    <w:szCs w:val="20"/>
                                  </w:rPr>
                                </w:pPr>
                                <w:r w:rsidRPr="00590D0D">
                                  <w:rPr>
                                    <w:sz w:val="20"/>
                                    <w:szCs w:val="20"/>
                                  </w:rPr>
                                  <w:t>Инв. № подл.</w:t>
                                </w:r>
                              </w:p>
                            </w:tc>
                            <w:tc>
                              <w:tcPr>
                                <w:tcW w:w="397" w:type="dxa"/>
                                <w:textDirection w:val="btLr"/>
                                <w:vAlign w:val="center"/>
                              </w:tcPr>
                              <w:p w14:paraId="4BF157A1" w14:textId="77777777" w:rsidR="003B3213" w:rsidRPr="00590D0D" w:rsidRDefault="003B3213">
                                <w:pPr>
                                  <w:ind w:left="113" w:right="113"/>
                                  <w:rPr>
                                    <w:sz w:val="20"/>
                                    <w:szCs w:val="20"/>
                                  </w:rPr>
                                </w:pPr>
                              </w:p>
                            </w:tc>
                          </w:tr>
                        </w:tbl>
                        <w:p w14:paraId="2AB8B090" w14:textId="77777777" w:rsidR="003B3213" w:rsidRPr="00D55421" w:rsidRDefault="003B3213" w:rsidP="00F81E90"/>
                        <w:p w14:paraId="0A5A3C10" w14:textId="77777777" w:rsidR="003B3213" w:rsidRDefault="003B3213"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3B3213" w:rsidRPr="00C60C87" w14:paraId="3501FE1B" w14:textId="77777777" w:rsidTr="00EB2432">
                            <w:trPr>
                              <w:cantSplit/>
                              <w:trHeight w:hRule="exact" w:val="1701"/>
                            </w:trPr>
                            <w:tc>
                              <w:tcPr>
                                <w:tcW w:w="284" w:type="dxa"/>
                                <w:textDirection w:val="btLr"/>
                              </w:tcPr>
                              <w:p w14:paraId="42BEEAAF" w14:textId="77777777" w:rsidR="003B3213" w:rsidRPr="00C60C87" w:rsidRDefault="003B3213" w:rsidP="008A7AC7">
                                <w:pPr>
                                  <w:ind w:left="113" w:right="113"/>
                                </w:pPr>
                                <w:r w:rsidRPr="00C60C87">
                                  <w:t>Взам. инв. №</w:t>
                                </w:r>
                              </w:p>
                            </w:tc>
                            <w:tc>
                              <w:tcPr>
                                <w:tcW w:w="397" w:type="dxa"/>
                                <w:textDirection w:val="btLr"/>
                                <w:vAlign w:val="center"/>
                              </w:tcPr>
                              <w:p w14:paraId="313E103F" w14:textId="77777777" w:rsidR="003B3213" w:rsidRPr="00C60C87" w:rsidRDefault="003B3213">
                                <w:pPr>
                                  <w:ind w:left="113" w:right="113"/>
                                  <w:rPr>
                                    <w:sz w:val="18"/>
                                  </w:rPr>
                                </w:pPr>
                              </w:p>
                            </w:tc>
                          </w:tr>
                          <w:tr w:rsidR="003B3213" w:rsidRPr="00C60C87" w14:paraId="578763C6" w14:textId="77777777" w:rsidTr="00EB2432">
                            <w:trPr>
                              <w:cantSplit/>
                              <w:trHeight w:hRule="exact" w:val="1701"/>
                            </w:trPr>
                            <w:tc>
                              <w:tcPr>
                                <w:tcW w:w="284" w:type="dxa"/>
                                <w:textDirection w:val="btLr"/>
                              </w:tcPr>
                              <w:p w14:paraId="287E14A5" w14:textId="77777777" w:rsidR="003B3213" w:rsidRPr="00C60C87" w:rsidRDefault="003B3213" w:rsidP="008A7AC7">
                                <w:pPr>
                                  <w:ind w:left="113" w:right="113"/>
                                </w:pPr>
                                <w:r w:rsidRPr="00C60C87">
                                  <w:t>Подп. и дата</w:t>
                                </w:r>
                              </w:p>
                            </w:tc>
                            <w:tc>
                              <w:tcPr>
                                <w:tcW w:w="397" w:type="dxa"/>
                                <w:textDirection w:val="btLr"/>
                                <w:vAlign w:val="center"/>
                              </w:tcPr>
                              <w:p w14:paraId="07EAD8AF" w14:textId="77777777" w:rsidR="003B3213" w:rsidRPr="00C60C87" w:rsidRDefault="003B3213">
                                <w:pPr>
                                  <w:ind w:left="113" w:right="113"/>
                                  <w:rPr>
                                    <w:sz w:val="18"/>
                                  </w:rPr>
                                </w:pPr>
                              </w:p>
                            </w:tc>
                          </w:tr>
                          <w:tr w:rsidR="003B3213" w:rsidRPr="00C60C87" w14:paraId="006A096A" w14:textId="77777777" w:rsidTr="00EB2432">
                            <w:trPr>
                              <w:cantSplit/>
                              <w:trHeight w:hRule="exact" w:val="1418"/>
                            </w:trPr>
                            <w:tc>
                              <w:tcPr>
                                <w:tcW w:w="284" w:type="dxa"/>
                                <w:textDirection w:val="btLr"/>
                              </w:tcPr>
                              <w:p w14:paraId="000B9799" w14:textId="77777777" w:rsidR="003B3213" w:rsidRPr="00C60C87" w:rsidRDefault="003B3213" w:rsidP="008A7AC7">
                                <w:pPr>
                                  <w:ind w:left="113" w:right="113"/>
                                </w:pPr>
                                <w:r w:rsidRPr="00C60C87">
                                  <w:t>Инв. № подл.</w:t>
                                </w:r>
                              </w:p>
                            </w:tc>
                            <w:tc>
                              <w:tcPr>
                                <w:tcW w:w="397" w:type="dxa"/>
                                <w:textDirection w:val="btLr"/>
                                <w:vAlign w:val="center"/>
                              </w:tcPr>
                              <w:p w14:paraId="57C374F0" w14:textId="77777777" w:rsidR="003B3213" w:rsidRPr="00C60C87" w:rsidRDefault="003B3213">
                                <w:pPr>
                                  <w:ind w:left="113" w:right="113"/>
                                  <w:rPr>
                                    <w:sz w:val="20"/>
                                    <w:szCs w:val="20"/>
                                  </w:rPr>
                                </w:pPr>
                              </w:p>
                            </w:tc>
                          </w:tr>
                        </w:tbl>
                        <w:p w14:paraId="7EF7C9AC" w14:textId="77777777" w:rsidR="003B3213" w:rsidRPr="00D55421" w:rsidRDefault="003B3213" w:rsidP="00F81E90"/>
                      </w:txbxContent>
                    </v:textbox>
                  </v:shape>
                </w:pict>
              </mc:Fallback>
            </mc:AlternateContent>
          </w: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36E45994" w14:textId="77777777" w:rsidR="003B3213" w:rsidRPr="00BE722F" w:rsidRDefault="003B3213" w:rsidP="008A7AC7">
          <w:pPr>
            <w:pStyle w:val="ae"/>
            <w:rPr>
              <w:b w:val="0"/>
              <w:spacing w:val="-2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714D5EC6" w14:textId="77777777" w:rsidR="003B3213" w:rsidRPr="00BE722F" w:rsidRDefault="003B3213" w:rsidP="008A7AC7">
          <w:pPr>
            <w:pStyle w:val="ae"/>
            <w:rPr>
              <w:b w:val="0"/>
              <w:spacing w:val="-2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4039D43B" w14:textId="77777777" w:rsidR="003B3213" w:rsidRPr="00BE722F" w:rsidRDefault="003B3213" w:rsidP="008A7AC7">
          <w:pPr>
            <w:pStyle w:val="ae"/>
            <w:rPr>
              <w:b w:val="0"/>
              <w:spacing w:val="-2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058FB07B" w14:textId="77777777" w:rsidR="003B3213" w:rsidRPr="00BE722F" w:rsidRDefault="003B3213" w:rsidP="008A7AC7">
          <w:pPr>
            <w:pStyle w:val="ae"/>
            <w:rPr>
              <w:b w:val="0"/>
              <w:spacing w:val="-2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14:paraId="74721860" w14:textId="77777777" w:rsidR="003B3213" w:rsidRPr="00BE722F" w:rsidRDefault="003B3213" w:rsidP="008A7AC7">
          <w:pPr>
            <w:pStyle w:val="ae"/>
            <w:rPr>
              <w:b w:val="0"/>
              <w:spacing w:val="-20"/>
              <w:sz w:val="16"/>
              <w:szCs w:val="16"/>
            </w:rPr>
          </w:pPr>
        </w:p>
      </w:tc>
      <w:tc>
        <w:tcPr>
          <w:tcW w:w="6485" w:type="dxa"/>
          <w:vMerge w:val="restart"/>
          <w:tcBorders>
            <w:top w:val="single" w:sz="12" w:space="0" w:color="auto"/>
            <w:left w:val="single" w:sz="12" w:space="0" w:color="auto"/>
            <w:bottom w:val="single" w:sz="12" w:space="0" w:color="auto"/>
            <w:right w:val="nil"/>
          </w:tcBorders>
          <w:shd w:val="clear" w:color="auto" w:fill="auto"/>
          <w:vAlign w:val="center"/>
        </w:tcPr>
        <w:p w14:paraId="581E15D5" w14:textId="77777777" w:rsidR="003B3213" w:rsidRPr="00C60C87" w:rsidRDefault="003B3213" w:rsidP="00BE545D">
          <w:pPr>
            <w:pStyle w:val="ae"/>
            <w:rPr>
              <w:b w:val="0"/>
              <w:caps/>
              <w:szCs w:val="28"/>
            </w:rPr>
          </w:pPr>
          <w:r>
            <w:rPr>
              <w:caps/>
              <w:szCs w:val="28"/>
              <w:lang w:eastAsia="ru-RU"/>
            </w:rPr>
            <w:t>0461УГНТУ-00000-ИГДИ1</w:t>
          </w:r>
          <w:r w:rsidRPr="00BE766B">
            <w:rPr>
              <w:caps/>
              <w:szCs w:val="28"/>
              <w:lang w:eastAsia="ru-RU"/>
            </w:rPr>
            <w:t>-С</w:t>
          </w:r>
        </w:p>
      </w:tc>
      <w:tc>
        <w:tcPr>
          <w:tcW w:w="535" w:type="dxa"/>
          <w:tcBorders>
            <w:top w:val="single" w:sz="12" w:space="0" w:color="auto"/>
            <w:left w:val="single" w:sz="12" w:space="0" w:color="auto"/>
            <w:bottom w:val="single" w:sz="12" w:space="0" w:color="auto"/>
            <w:right w:val="nil"/>
          </w:tcBorders>
          <w:shd w:val="clear" w:color="auto" w:fill="auto"/>
          <w:vAlign w:val="center"/>
        </w:tcPr>
        <w:p w14:paraId="15386911" w14:textId="77777777" w:rsidR="003B3213" w:rsidRPr="00C60C87" w:rsidRDefault="003B3213" w:rsidP="008A7AC7">
          <w:pPr>
            <w:pStyle w:val="ae"/>
            <w:rPr>
              <w:sz w:val="20"/>
              <w:szCs w:val="20"/>
            </w:rPr>
          </w:pPr>
          <w:r w:rsidRPr="00C60C87">
            <w:rPr>
              <w:sz w:val="20"/>
              <w:szCs w:val="20"/>
            </w:rPr>
            <w:t>Лист</w:t>
          </w:r>
        </w:p>
      </w:tc>
    </w:tr>
    <w:tr w:rsidR="003B3213" w:rsidRPr="00C60C87" w14:paraId="24AB960A" w14:textId="77777777" w:rsidTr="00F1628A">
      <w:trPr>
        <w:trHeight w:hRule="exact" w:val="284"/>
      </w:trPr>
      <w:tc>
        <w:tcPr>
          <w:tcW w:w="575" w:type="dxa"/>
          <w:tcBorders>
            <w:top w:val="single" w:sz="4" w:space="0" w:color="auto"/>
            <w:left w:val="nil"/>
            <w:bottom w:val="single" w:sz="12" w:space="0" w:color="auto"/>
            <w:right w:val="single" w:sz="12" w:space="0" w:color="auto"/>
          </w:tcBorders>
          <w:shd w:val="clear" w:color="auto" w:fill="auto"/>
          <w:vAlign w:val="center"/>
        </w:tcPr>
        <w:p w14:paraId="5CCFDEB0" w14:textId="77777777" w:rsidR="003B3213" w:rsidRPr="00BE722F" w:rsidRDefault="003B3213" w:rsidP="00C60C87">
          <w:pPr>
            <w:pStyle w:val="ae"/>
            <w:tabs>
              <w:tab w:val="clear" w:pos="4677"/>
            </w:tabs>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2D9EE267" w14:textId="77777777" w:rsidR="003B3213" w:rsidRPr="00BE722F" w:rsidRDefault="003B3213" w:rsidP="008A7AC7">
          <w:pPr>
            <w:pStyle w:val="ae"/>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43604270" w14:textId="77777777" w:rsidR="003B3213" w:rsidRPr="00BE722F" w:rsidRDefault="003B3213" w:rsidP="008A7AC7">
          <w:pPr>
            <w:pStyle w:val="ae"/>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5EE1A54B" w14:textId="77777777" w:rsidR="003B3213" w:rsidRPr="00BE722F" w:rsidRDefault="003B3213" w:rsidP="008A7AC7">
          <w:pPr>
            <w:pStyle w:val="ae"/>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118F0996" w14:textId="77777777" w:rsidR="003B3213" w:rsidRPr="00BE722F" w:rsidRDefault="003B3213" w:rsidP="008A7AC7">
          <w:pPr>
            <w:pStyle w:val="ae"/>
            <w:rPr>
              <w:b w:val="0"/>
              <w:spacing w:val="-2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14:paraId="376F8314" w14:textId="77777777" w:rsidR="003B3213" w:rsidRPr="00BE722F" w:rsidRDefault="003B3213" w:rsidP="008A7AC7">
          <w:pPr>
            <w:pStyle w:val="ae"/>
            <w:rPr>
              <w:b w:val="0"/>
              <w:spacing w:val="-20"/>
              <w:sz w:val="16"/>
              <w:szCs w:val="16"/>
            </w:rPr>
          </w:pPr>
        </w:p>
      </w:tc>
      <w:tc>
        <w:tcPr>
          <w:tcW w:w="6485" w:type="dxa"/>
          <w:vMerge/>
          <w:tcBorders>
            <w:top w:val="single" w:sz="12" w:space="0" w:color="auto"/>
            <w:left w:val="single" w:sz="12" w:space="0" w:color="auto"/>
            <w:bottom w:val="single" w:sz="12" w:space="0" w:color="auto"/>
            <w:right w:val="nil"/>
          </w:tcBorders>
          <w:shd w:val="clear" w:color="auto" w:fill="auto"/>
        </w:tcPr>
        <w:p w14:paraId="4C0469F6" w14:textId="77777777" w:rsidR="003B3213" w:rsidRPr="00C60C87" w:rsidRDefault="003B3213" w:rsidP="008A7AC7">
          <w:pPr>
            <w:pStyle w:val="ae"/>
          </w:pPr>
        </w:p>
      </w:tc>
      <w:tc>
        <w:tcPr>
          <w:tcW w:w="535" w:type="dxa"/>
          <w:vMerge w:val="restart"/>
          <w:tcBorders>
            <w:top w:val="single" w:sz="12" w:space="0" w:color="auto"/>
            <w:left w:val="single" w:sz="12" w:space="0" w:color="auto"/>
            <w:right w:val="nil"/>
          </w:tcBorders>
          <w:shd w:val="clear" w:color="auto" w:fill="auto"/>
          <w:vAlign w:val="center"/>
        </w:tcPr>
        <w:p w14:paraId="6061D815" w14:textId="77777777" w:rsidR="003B3213" w:rsidRPr="00C60C87" w:rsidRDefault="003B3213" w:rsidP="008A7AC7">
          <w:pPr>
            <w:pStyle w:val="ae"/>
            <w:rPr>
              <w:szCs w:val="24"/>
            </w:rPr>
          </w:pPr>
          <w:r>
            <w:rPr>
              <w:szCs w:val="24"/>
            </w:rPr>
            <w:fldChar w:fldCharType="begin"/>
          </w:r>
          <w:r>
            <w:rPr>
              <w:szCs w:val="24"/>
            </w:rPr>
            <w:instrText xml:space="preserve"> </w:instrText>
          </w:r>
          <w:r>
            <w:rPr>
              <w:szCs w:val="24"/>
              <w:lang w:val="en-US"/>
            </w:rPr>
            <w:instrText>=</w:instrText>
          </w:r>
          <w:r>
            <w:rPr>
              <w:szCs w:val="24"/>
              <w:lang w:val="en-US"/>
            </w:rPr>
            <w:fldChar w:fldCharType="begin"/>
          </w:r>
          <w:r>
            <w:rPr>
              <w:szCs w:val="24"/>
              <w:lang w:val="en-US"/>
            </w:rPr>
            <w:instrText xml:space="preserve"> page </w:instrText>
          </w:r>
          <w:r>
            <w:rPr>
              <w:szCs w:val="24"/>
              <w:lang w:val="en-US"/>
            </w:rPr>
            <w:fldChar w:fldCharType="separate"/>
          </w:r>
          <w:r>
            <w:rPr>
              <w:noProof/>
              <w:szCs w:val="24"/>
              <w:lang w:val="en-US"/>
            </w:rPr>
            <w:instrText>6</w:instrText>
          </w:r>
          <w:r>
            <w:rPr>
              <w:szCs w:val="24"/>
              <w:lang w:val="en-US"/>
            </w:rPr>
            <w:fldChar w:fldCharType="end"/>
          </w:r>
          <w:r>
            <w:rPr>
              <w:szCs w:val="24"/>
              <w:lang w:val="en-US"/>
            </w:rPr>
            <w:instrText>-</w:instrText>
          </w:r>
          <w:r>
            <w:rPr>
              <w:szCs w:val="24"/>
            </w:rPr>
            <w:instrText xml:space="preserve">3 </w:instrText>
          </w:r>
          <w:r>
            <w:rPr>
              <w:szCs w:val="24"/>
            </w:rPr>
            <w:fldChar w:fldCharType="separate"/>
          </w:r>
          <w:r>
            <w:rPr>
              <w:noProof/>
              <w:szCs w:val="24"/>
            </w:rPr>
            <w:t>3</w:t>
          </w:r>
          <w:r>
            <w:rPr>
              <w:szCs w:val="24"/>
            </w:rPr>
            <w:fldChar w:fldCharType="end"/>
          </w:r>
        </w:p>
      </w:tc>
    </w:tr>
    <w:tr w:rsidR="003B3213" w:rsidRPr="00C60C87" w14:paraId="7F3CCC3C" w14:textId="77777777" w:rsidTr="00F1628A">
      <w:trPr>
        <w:trHeight w:hRule="exact" w:val="284"/>
      </w:trPr>
      <w:tc>
        <w:tcPr>
          <w:tcW w:w="575" w:type="dxa"/>
          <w:tcBorders>
            <w:top w:val="single" w:sz="12" w:space="0" w:color="auto"/>
            <w:left w:val="nil"/>
            <w:bottom w:val="single" w:sz="12" w:space="0" w:color="auto"/>
            <w:right w:val="single" w:sz="12" w:space="0" w:color="auto"/>
          </w:tcBorders>
          <w:shd w:val="clear" w:color="auto" w:fill="auto"/>
          <w:vAlign w:val="center"/>
        </w:tcPr>
        <w:p w14:paraId="65A7D380" w14:textId="77777777" w:rsidR="003B3213" w:rsidRPr="00C60C87" w:rsidRDefault="003B3213" w:rsidP="00C60C87">
          <w:pPr>
            <w:pStyle w:val="ae"/>
            <w:tabs>
              <w:tab w:val="clear" w:pos="4677"/>
            </w:tabs>
            <w:rPr>
              <w:sz w:val="16"/>
              <w:szCs w:val="16"/>
            </w:rPr>
          </w:pPr>
          <w:r w:rsidRPr="00C60C87">
            <w:rPr>
              <w:sz w:val="16"/>
              <w:szCs w:val="16"/>
            </w:rPr>
            <w:t>Изм.</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7269B57B" w14:textId="77777777" w:rsidR="003B3213" w:rsidRPr="00C60C87" w:rsidRDefault="003B3213" w:rsidP="00C60C87">
          <w:pPr>
            <w:pStyle w:val="ae"/>
            <w:ind w:right="-57"/>
            <w:rPr>
              <w:sz w:val="14"/>
              <w:szCs w:val="14"/>
            </w:rPr>
          </w:pPr>
          <w:r w:rsidRPr="00C60C87">
            <w:rPr>
              <w:sz w:val="14"/>
              <w:szCs w:val="14"/>
            </w:rPr>
            <w:t>Кол.уч</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5C6423AC" w14:textId="77777777" w:rsidR="003B3213" w:rsidRPr="00C60C87" w:rsidRDefault="003B3213" w:rsidP="00C60C87">
          <w:pPr>
            <w:pStyle w:val="ae"/>
            <w:ind w:right="-57"/>
            <w:rPr>
              <w:sz w:val="16"/>
              <w:szCs w:val="16"/>
            </w:rPr>
          </w:pPr>
          <w:r w:rsidRPr="00C60C87">
            <w:rPr>
              <w:sz w:val="16"/>
              <w:szCs w:val="16"/>
            </w:rPr>
            <w:t>Лист</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08B95E38" w14:textId="77777777" w:rsidR="003B3213" w:rsidRPr="00C60C87" w:rsidRDefault="003B3213" w:rsidP="00C60C87">
          <w:pPr>
            <w:pStyle w:val="ae"/>
            <w:ind w:right="-57"/>
            <w:rPr>
              <w:sz w:val="16"/>
              <w:szCs w:val="16"/>
            </w:rPr>
          </w:pPr>
          <w:r w:rsidRPr="00C60C87">
            <w:rPr>
              <w:sz w:val="16"/>
              <w:szCs w:val="16"/>
            </w:rPr>
            <w:t>№док.</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4A6050ED" w14:textId="77777777" w:rsidR="003B3213" w:rsidRPr="00C60C87" w:rsidRDefault="003B3213" w:rsidP="00C60C87">
          <w:pPr>
            <w:pStyle w:val="ae"/>
            <w:ind w:right="-57"/>
            <w:rPr>
              <w:sz w:val="16"/>
              <w:szCs w:val="16"/>
            </w:rPr>
          </w:pPr>
          <w:r w:rsidRPr="00C60C87">
            <w:rPr>
              <w:sz w:val="16"/>
              <w:szCs w:val="16"/>
            </w:rPr>
            <w:t>Подп.</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14:paraId="6C0D71FB" w14:textId="77777777" w:rsidR="003B3213" w:rsidRPr="00C60C87" w:rsidRDefault="003B3213" w:rsidP="00C60C87">
          <w:pPr>
            <w:pStyle w:val="ae"/>
            <w:ind w:right="-57"/>
            <w:rPr>
              <w:sz w:val="16"/>
              <w:szCs w:val="16"/>
            </w:rPr>
          </w:pPr>
          <w:r w:rsidRPr="00C60C87">
            <w:rPr>
              <w:sz w:val="16"/>
              <w:szCs w:val="16"/>
            </w:rPr>
            <w:t>Дата</w:t>
          </w:r>
        </w:p>
      </w:tc>
      <w:tc>
        <w:tcPr>
          <w:tcW w:w="6485" w:type="dxa"/>
          <w:vMerge/>
          <w:tcBorders>
            <w:top w:val="single" w:sz="12" w:space="0" w:color="auto"/>
            <w:left w:val="single" w:sz="12" w:space="0" w:color="auto"/>
            <w:bottom w:val="single" w:sz="12" w:space="0" w:color="auto"/>
            <w:right w:val="nil"/>
          </w:tcBorders>
          <w:shd w:val="clear" w:color="auto" w:fill="auto"/>
        </w:tcPr>
        <w:p w14:paraId="5ADA9AE0" w14:textId="77777777" w:rsidR="003B3213" w:rsidRPr="00C60C87" w:rsidRDefault="003B3213" w:rsidP="008A7AC7">
          <w:pPr>
            <w:pStyle w:val="ae"/>
          </w:pPr>
        </w:p>
      </w:tc>
      <w:tc>
        <w:tcPr>
          <w:tcW w:w="535" w:type="dxa"/>
          <w:vMerge/>
          <w:tcBorders>
            <w:left w:val="single" w:sz="12" w:space="0" w:color="auto"/>
            <w:bottom w:val="single" w:sz="12" w:space="0" w:color="auto"/>
            <w:right w:val="nil"/>
          </w:tcBorders>
          <w:shd w:val="clear" w:color="auto" w:fill="auto"/>
        </w:tcPr>
        <w:p w14:paraId="0F746469" w14:textId="77777777" w:rsidR="003B3213" w:rsidRPr="00C60C87" w:rsidRDefault="003B3213" w:rsidP="008A7AC7">
          <w:pPr>
            <w:pStyle w:val="ae"/>
          </w:pPr>
        </w:p>
      </w:tc>
    </w:tr>
  </w:tbl>
  <w:p w14:paraId="5A740D8F" w14:textId="77777777" w:rsidR="003B3213" w:rsidRDefault="003B3213"/>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9431B9" w14:textId="77777777" w:rsidR="003B3213" w:rsidRDefault="003B3213" w:rsidP="00BE075C">
    <w:pPr>
      <w:pStyle w:val="ae"/>
    </w:pPr>
    <w:r>
      <w:rPr>
        <w:noProof/>
        <w:lang w:eastAsia="ru-RU"/>
      </w:rPr>
      <mc:AlternateContent>
        <mc:Choice Requires="wps">
          <w:drawing>
            <wp:anchor distT="0" distB="0" distL="114300" distR="114300" simplePos="0" relativeHeight="251703808" behindDoc="0" locked="0" layoutInCell="1" allowOverlap="1" wp14:anchorId="15851B36" wp14:editId="2E71AF60">
              <wp:simplePos x="0" y="0"/>
              <wp:positionH relativeFrom="page">
                <wp:posOffset>338455</wp:posOffset>
              </wp:positionH>
              <wp:positionV relativeFrom="page">
                <wp:posOffset>7430135</wp:posOffset>
              </wp:positionV>
              <wp:extent cx="431800" cy="3091180"/>
              <wp:effectExtent l="0" t="0" r="6350" b="0"/>
              <wp:wrapNone/>
              <wp:docPr id="242" name="Поле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091180"/>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273D1019" w14:textId="77777777" w:rsidTr="00A73EE8">
                            <w:trPr>
                              <w:cantSplit/>
                              <w:trHeight w:hRule="exact" w:val="1418"/>
                            </w:trPr>
                            <w:tc>
                              <w:tcPr>
                                <w:tcW w:w="283" w:type="dxa"/>
                                <w:textDirection w:val="btLr"/>
                                <w:vAlign w:val="center"/>
                              </w:tcPr>
                              <w:p w14:paraId="4F960A73" w14:textId="77777777" w:rsidR="003B3213" w:rsidRPr="00A32779" w:rsidRDefault="003B3213">
                                <w:pPr>
                                  <w:pStyle w:val="affc"/>
                                  <w:rPr>
                                    <w:rFonts w:cs="Arial"/>
                                    <w:sz w:val="20"/>
                                  </w:rPr>
                                </w:pPr>
                                <w:r w:rsidRPr="00A32779">
                                  <w:rPr>
                                    <w:rFonts w:cs="Arial"/>
                                    <w:sz w:val="20"/>
                                  </w:rPr>
                                  <w:t>Взам. инв. №</w:t>
                                </w:r>
                              </w:p>
                            </w:tc>
                            <w:tc>
                              <w:tcPr>
                                <w:tcW w:w="284" w:type="dxa"/>
                                <w:textDirection w:val="btLr"/>
                                <w:vAlign w:val="center"/>
                              </w:tcPr>
                              <w:p w14:paraId="4A1BCABA" w14:textId="77777777" w:rsidR="003B3213" w:rsidRPr="00A32779" w:rsidRDefault="003B3213">
                                <w:pPr>
                                  <w:pStyle w:val="affc"/>
                                  <w:rPr>
                                    <w:rFonts w:cs="Arial"/>
                                  </w:rPr>
                                </w:pPr>
                              </w:p>
                            </w:tc>
                          </w:tr>
                          <w:tr w:rsidR="003B3213" w14:paraId="69507E2E" w14:textId="77777777" w:rsidTr="00A73EE8">
                            <w:trPr>
                              <w:cantSplit/>
                              <w:trHeight w:hRule="exact" w:val="1985"/>
                            </w:trPr>
                            <w:tc>
                              <w:tcPr>
                                <w:tcW w:w="283" w:type="dxa"/>
                                <w:textDirection w:val="btLr"/>
                                <w:vAlign w:val="center"/>
                              </w:tcPr>
                              <w:p w14:paraId="6C9F5058" w14:textId="77777777" w:rsidR="003B3213" w:rsidRPr="00A32779" w:rsidRDefault="003B3213">
                                <w:pPr>
                                  <w:pStyle w:val="affc"/>
                                  <w:rPr>
                                    <w:rFonts w:cs="Arial"/>
                                    <w:sz w:val="20"/>
                                  </w:rPr>
                                </w:pPr>
                                <w:r w:rsidRPr="00A32779">
                                  <w:rPr>
                                    <w:rFonts w:cs="Arial"/>
                                    <w:sz w:val="20"/>
                                  </w:rPr>
                                  <w:t>Подпись и дата</w:t>
                                </w:r>
                              </w:p>
                            </w:tc>
                            <w:tc>
                              <w:tcPr>
                                <w:tcW w:w="284" w:type="dxa"/>
                                <w:textDirection w:val="btLr"/>
                                <w:vAlign w:val="center"/>
                              </w:tcPr>
                              <w:p w14:paraId="36DA21D3" w14:textId="77777777" w:rsidR="003B3213" w:rsidRPr="00A32779" w:rsidRDefault="003B3213">
                                <w:pPr>
                                  <w:pStyle w:val="affc"/>
                                  <w:rPr>
                                    <w:rFonts w:cs="Arial"/>
                                  </w:rPr>
                                </w:pPr>
                              </w:p>
                            </w:tc>
                          </w:tr>
                          <w:tr w:rsidR="003B3213" w14:paraId="7DF84E94" w14:textId="77777777" w:rsidTr="00A73EE8">
                            <w:trPr>
                              <w:cantSplit/>
                              <w:trHeight w:hRule="exact" w:val="1418"/>
                            </w:trPr>
                            <w:tc>
                              <w:tcPr>
                                <w:tcW w:w="283" w:type="dxa"/>
                                <w:textDirection w:val="btLr"/>
                                <w:vAlign w:val="center"/>
                              </w:tcPr>
                              <w:p w14:paraId="5005A571" w14:textId="77777777" w:rsidR="003B3213" w:rsidRPr="00A32779" w:rsidRDefault="003B3213">
                                <w:pPr>
                                  <w:pStyle w:val="affc"/>
                                  <w:rPr>
                                    <w:rFonts w:cs="Arial"/>
                                    <w:sz w:val="20"/>
                                  </w:rPr>
                                </w:pPr>
                                <w:r w:rsidRPr="00A32779">
                                  <w:rPr>
                                    <w:rFonts w:cs="Arial"/>
                                    <w:sz w:val="20"/>
                                  </w:rPr>
                                  <w:t>Инв. № подл.</w:t>
                                </w:r>
                              </w:p>
                            </w:tc>
                            <w:tc>
                              <w:tcPr>
                                <w:tcW w:w="284" w:type="dxa"/>
                                <w:textDirection w:val="btLr"/>
                                <w:vAlign w:val="center"/>
                              </w:tcPr>
                              <w:p w14:paraId="03A8CE20" w14:textId="77777777" w:rsidR="003B3213" w:rsidRPr="00A32779" w:rsidRDefault="003B3213">
                                <w:pPr>
                                  <w:pStyle w:val="affc"/>
                                  <w:rPr>
                                    <w:rFonts w:cs="Arial"/>
                                  </w:rPr>
                                </w:pPr>
                              </w:p>
                            </w:tc>
                          </w:tr>
                        </w:tbl>
                        <w:p w14:paraId="39EB835F" w14:textId="77777777" w:rsidR="003B3213" w:rsidRDefault="003B3213" w:rsidP="0042269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851B36" id="_x0000_t202" coordsize="21600,21600" o:spt="202" path="m,l,21600r21600,l21600,xe">
              <v:stroke joinstyle="miter"/>
              <v:path gradientshapeok="t" o:connecttype="rect"/>
            </v:shapetype>
            <v:shape id="Поле 242" o:spid="_x0000_s1032" type="#_x0000_t202" style="position:absolute;left:0;text-align:left;margin-left:26.65pt;margin-top:585.05pt;width:34pt;height:243.4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" filled="f" stroked="f" strokeweight="1pt">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273D1019" w14:textId="77777777" w:rsidTr="00A73EE8">
                      <w:trPr>
                        <w:cantSplit/>
                        <w:trHeight w:hRule="exact" w:val="1418"/>
                      </w:trPr>
                      <w:tc>
                        <w:tcPr>
                          <w:tcW w:w="283" w:type="dxa"/>
                          <w:textDirection w:val="btLr"/>
                          <w:vAlign w:val="center"/>
                        </w:tcPr>
                        <w:p w14:paraId="4F960A73" w14:textId="77777777" w:rsidR="003B3213" w:rsidRPr="00A32779" w:rsidRDefault="003B3213">
                          <w:pPr>
                            <w:pStyle w:val="affc"/>
                            <w:rPr>
                              <w:rFonts w:cs="Arial"/>
                              <w:sz w:val="20"/>
                            </w:rPr>
                          </w:pPr>
                          <w:r w:rsidRPr="00A32779">
                            <w:rPr>
                              <w:rFonts w:cs="Arial"/>
                              <w:sz w:val="20"/>
                            </w:rPr>
                            <w:t>Взам. инв. №</w:t>
                          </w:r>
                        </w:p>
                      </w:tc>
                      <w:tc>
                        <w:tcPr>
                          <w:tcW w:w="284" w:type="dxa"/>
                          <w:textDirection w:val="btLr"/>
                          <w:vAlign w:val="center"/>
                        </w:tcPr>
                        <w:p w14:paraId="4A1BCABA" w14:textId="77777777" w:rsidR="003B3213" w:rsidRPr="00A32779" w:rsidRDefault="003B3213">
                          <w:pPr>
                            <w:pStyle w:val="affc"/>
                            <w:rPr>
                              <w:rFonts w:cs="Arial"/>
                            </w:rPr>
                          </w:pPr>
                        </w:p>
                      </w:tc>
                    </w:tr>
                    <w:tr w:rsidR="003B3213" w14:paraId="69507E2E" w14:textId="77777777" w:rsidTr="00A73EE8">
                      <w:trPr>
                        <w:cantSplit/>
                        <w:trHeight w:hRule="exact" w:val="1985"/>
                      </w:trPr>
                      <w:tc>
                        <w:tcPr>
                          <w:tcW w:w="283" w:type="dxa"/>
                          <w:textDirection w:val="btLr"/>
                          <w:vAlign w:val="center"/>
                        </w:tcPr>
                        <w:p w14:paraId="6C9F5058" w14:textId="77777777" w:rsidR="003B3213" w:rsidRPr="00A32779" w:rsidRDefault="003B3213">
                          <w:pPr>
                            <w:pStyle w:val="affc"/>
                            <w:rPr>
                              <w:rFonts w:cs="Arial"/>
                              <w:sz w:val="20"/>
                            </w:rPr>
                          </w:pPr>
                          <w:r w:rsidRPr="00A32779">
                            <w:rPr>
                              <w:rFonts w:cs="Arial"/>
                              <w:sz w:val="20"/>
                            </w:rPr>
                            <w:t>Подпись и дата</w:t>
                          </w:r>
                        </w:p>
                      </w:tc>
                      <w:tc>
                        <w:tcPr>
                          <w:tcW w:w="284" w:type="dxa"/>
                          <w:textDirection w:val="btLr"/>
                          <w:vAlign w:val="center"/>
                        </w:tcPr>
                        <w:p w14:paraId="36DA21D3" w14:textId="77777777" w:rsidR="003B3213" w:rsidRPr="00A32779" w:rsidRDefault="003B3213">
                          <w:pPr>
                            <w:pStyle w:val="affc"/>
                            <w:rPr>
                              <w:rFonts w:cs="Arial"/>
                            </w:rPr>
                          </w:pPr>
                        </w:p>
                      </w:tc>
                    </w:tr>
                    <w:tr w:rsidR="003B3213" w14:paraId="7DF84E94" w14:textId="77777777" w:rsidTr="00A73EE8">
                      <w:trPr>
                        <w:cantSplit/>
                        <w:trHeight w:hRule="exact" w:val="1418"/>
                      </w:trPr>
                      <w:tc>
                        <w:tcPr>
                          <w:tcW w:w="283" w:type="dxa"/>
                          <w:textDirection w:val="btLr"/>
                          <w:vAlign w:val="center"/>
                        </w:tcPr>
                        <w:p w14:paraId="5005A571" w14:textId="77777777" w:rsidR="003B3213" w:rsidRPr="00A32779" w:rsidRDefault="003B3213">
                          <w:pPr>
                            <w:pStyle w:val="affc"/>
                            <w:rPr>
                              <w:rFonts w:cs="Arial"/>
                              <w:sz w:val="20"/>
                            </w:rPr>
                          </w:pPr>
                          <w:r w:rsidRPr="00A32779">
                            <w:rPr>
                              <w:rFonts w:cs="Arial"/>
                              <w:sz w:val="20"/>
                            </w:rPr>
                            <w:t>Инв. № подл.</w:t>
                          </w:r>
                        </w:p>
                      </w:tc>
                      <w:tc>
                        <w:tcPr>
                          <w:tcW w:w="284" w:type="dxa"/>
                          <w:textDirection w:val="btLr"/>
                          <w:vAlign w:val="center"/>
                        </w:tcPr>
                        <w:p w14:paraId="03A8CE20" w14:textId="77777777" w:rsidR="003B3213" w:rsidRPr="00A32779" w:rsidRDefault="003B3213">
                          <w:pPr>
                            <w:pStyle w:val="affc"/>
                            <w:rPr>
                              <w:rFonts w:cs="Arial"/>
                            </w:rPr>
                          </w:pPr>
                        </w:p>
                      </w:tc>
                    </w:tr>
                  </w:tbl>
                  <w:p w14:paraId="39EB835F" w14:textId="77777777" w:rsidR="003B3213" w:rsidRDefault="003B3213" w:rsidP="00422691"/>
                </w:txbxContent>
              </v:textbox>
              <w10:wrap anchorx="page" anchory="page"/>
            </v:shape>
          </w:pict>
        </mc:Fallback>
      </mc:AlternateContent>
    </w:r>
    <w:r>
      <w:rPr>
        <w:noProof/>
        <w:lang w:eastAsia="ru-RU"/>
      </w:rPr>
      <mc:AlternateContent>
        <mc:Choice Requires="wps">
          <w:drawing>
            <wp:anchor distT="0" distB="0" distL="114300" distR="114300" simplePos="0" relativeHeight="251743744" behindDoc="0" locked="0" layoutInCell="1" allowOverlap="1" wp14:anchorId="5A61B7A9" wp14:editId="71CFBAAA">
              <wp:simplePos x="0" y="0"/>
              <wp:positionH relativeFrom="page">
                <wp:posOffset>710360</wp:posOffset>
              </wp:positionH>
              <wp:positionV relativeFrom="page">
                <wp:posOffset>8970188</wp:posOffset>
              </wp:positionV>
              <wp:extent cx="6657739" cy="1541633"/>
              <wp:effectExtent l="0" t="0" r="10160" b="1905"/>
              <wp:wrapNone/>
              <wp:docPr id="1569" name="Поле 1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739" cy="1541633"/>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105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75"/>
                            <w:gridCol w:w="575"/>
                            <w:gridCol w:w="575"/>
                            <w:gridCol w:w="575"/>
                            <w:gridCol w:w="863"/>
                            <w:gridCol w:w="680"/>
                            <w:gridCol w:w="3744"/>
                            <w:gridCol w:w="862"/>
                            <w:gridCol w:w="862"/>
                            <w:gridCol w:w="1194"/>
                          </w:tblGrid>
                          <w:tr w:rsidR="003B3213" w:rsidRPr="00A32779" w14:paraId="239F86C4" w14:textId="77777777" w:rsidTr="004A23A8">
                            <w:trPr>
                              <w:cantSplit/>
                              <w:trHeight w:hRule="exact" w:val="286"/>
                            </w:trPr>
                            <w:tc>
                              <w:tcPr>
                                <w:tcW w:w="575" w:type="dxa"/>
                                <w:vAlign w:val="center"/>
                              </w:tcPr>
                              <w:p w14:paraId="0C04D357" w14:textId="77777777" w:rsidR="003B3213" w:rsidRPr="00986C09" w:rsidRDefault="003B3213" w:rsidP="00933D3C">
                                <w:pPr>
                                  <w:pStyle w:val="affc"/>
                                  <w:rPr>
                                    <w:rFonts w:cs="Arial"/>
                                  </w:rPr>
                                </w:pPr>
                              </w:p>
                            </w:tc>
                            <w:tc>
                              <w:tcPr>
                                <w:tcW w:w="575" w:type="dxa"/>
                                <w:vAlign w:val="center"/>
                              </w:tcPr>
                              <w:p w14:paraId="302C77B7" w14:textId="77777777" w:rsidR="003B3213" w:rsidRPr="00986C09" w:rsidRDefault="003B3213" w:rsidP="00933D3C">
                                <w:pPr>
                                  <w:pStyle w:val="affc"/>
                                  <w:rPr>
                                    <w:rFonts w:cs="Arial"/>
                                  </w:rPr>
                                </w:pPr>
                              </w:p>
                            </w:tc>
                            <w:tc>
                              <w:tcPr>
                                <w:tcW w:w="575" w:type="dxa"/>
                                <w:vAlign w:val="center"/>
                              </w:tcPr>
                              <w:p w14:paraId="34F9696B" w14:textId="77777777" w:rsidR="003B3213" w:rsidRPr="00986C09" w:rsidRDefault="003B3213" w:rsidP="00933D3C">
                                <w:pPr>
                                  <w:pStyle w:val="affc"/>
                                  <w:rPr>
                                    <w:rFonts w:cs="Arial"/>
                                  </w:rPr>
                                </w:pPr>
                              </w:p>
                            </w:tc>
                            <w:tc>
                              <w:tcPr>
                                <w:tcW w:w="575" w:type="dxa"/>
                                <w:vAlign w:val="center"/>
                              </w:tcPr>
                              <w:p w14:paraId="5F4E01B7" w14:textId="77777777" w:rsidR="003B3213" w:rsidRPr="00986C09" w:rsidRDefault="003B3213" w:rsidP="00933D3C">
                                <w:pPr>
                                  <w:pStyle w:val="affc"/>
                                  <w:rPr>
                                    <w:rFonts w:cs="Arial"/>
                                  </w:rPr>
                                </w:pPr>
                              </w:p>
                            </w:tc>
                            <w:tc>
                              <w:tcPr>
                                <w:tcW w:w="863" w:type="dxa"/>
                                <w:vAlign w:val="center"/>
                              </w:tcPr>
                              <w:p w14:paraId="4EA4AD22" w14:textId="77777777" w:rsidR="003B3213" w:rsidRPr="00986C09" w:rsidRDefault="003B3213" w:rsidP="00933D3C">
                                <w:pPr>
                                  <w:pStyle w:val="affc"/>
                                  <w:rPr>
                                    <w:rFonts w:cs="Arial"/>
                                  </w:rPr>
                                </w:pPr>
                              </w:p>
                            </w:tc>
                            <w:tc>
                              <w:tcPr>
                                <w:tcW w:w="680" w:type="dxa"/>
                                <w:vAlign w:val="center"/>
                              </w:tcPr>
                              <w:p w14:paraId="1E92E186" w14:textId="77777777" w:rsidR="003B3213" w:rsidRPr="00986C09" w:rsidRDefault="003B3213" w:rsidP="00933D3C">
                                <w:pPr>
                                  <w:pStyle w:val="affc"/>
                                  <w:rPr>
                                    <w:rFonts w:cs="Arial"/>
                                  </w:rPr>
                                </w:pPr>
                              </w:p>
                            </w:tc>
                            <w:tc>
                              <w:tcPr>
                                <w:tcW w:w="6662" w:type="dxa"/>
                                <w:gridSpan w:val="4"/>
                                <w:vMerge w:val="restart"/>
                                <w:vAlign w:val="center"/>
                              </w:tcPr>
                              <w:p w14:paraId="03E281F0" w14:textId="0607201E" w:rsidR="003B3213" w:rsidRPr="00A32779" w:rsidRDefault="003B3213" w:rsidP="00D01DCC">
                                <w:pPr>
                                  <w:rPr>
                                    <w:rFonts w:ascii="Arial" w:hAnsi="Arial" w:cs="Arial"/>
                                    <w:b w:val="0"/>
                                    <w:bCs/>
                                    <w:szCs w:val="28"/>
                                  </w:rPr>
                                </w:pPr>
                                <w:r>
                                  <w:rPr>
                                    <w:rFonts w:ascii="Arial" w:hAnsi="Arial" w:cs="Arial"/>
                                    <w:b w:val="0"/>
                                    <w:caps/>
                                    <w:szCs w:val="28"/>
                                    <w:lang w:eastAsia="ru-RU"/>
                                  </w:rPr>
                                  <w:t>14-02-НИПИ/2019</w:t>
                                </w:r>
                                <w:r w:rsidRPr="00A32779">
                                  <w:rPr>
                                    <w:rFonts w:ascii="Arial" w:hAnsi="Arial" w:cs="Arial"/>
                                    <w:b w:val="0"/>
                                    <w:caps/>
                                    <w:szCs w:val="28"/>
                                    <w:lang w:eastAsia="ru-RU"/>
                                  </w:rPr>
                                  <w:t>-ИИ-СД</w:t>
                                </w:r>
                              </w:p>
                            </w:tc>
                          </w:tr>
                          <w:tr w:rsidR="003B3213" w:rsidRPr="00A32779" w14:paraId="0B98A0B7" w14:textId="77777777" w:rsidTr="004A23A8">
                            <w:trPr>
                              <w:cantSplit/>
                              <w:trHeight w:hRule="exact" w:val="286"/>
                            </w:trPr>
                            <w:tc>
                              <w:tcPr>
                                <w:tcW w:w="575" w:type="dxa"/>
                                <w:vAlign w:val="center"/>
                              </w:tcPr>
                              <w:p w14:paraId="3A01D7FB" w14:textId="77777777" w:rsidR="003B3213" w:rsidRPr="00986C09" w:rsidRDefault="003B3213" w:rsidP="00933D3C">
                                <w:pPr>
                                  <w:pStyle w:val="affc"/>
                                  <w:rPr>
                                    <w:rFonts w:cs="Arial"/>
                                  </w:rPr>
                                </w:pPr>
                              </w:p>
                            </w:tc>
                            <w:tc>
                              <w:tcPr>
                                <w:tcW w:w="575" w:type="dxa"/>
                                <w:vAlign w:val="center"/>
                              </w:tcPr>
                              <w:p w14:paraId="73C79CA9" w14:textId="77777777" w:rsidR="003B3213" w:rsidRPr="00986C09" w:rsidRDefault="003B3213" w:rsidP="00933D3C">
                                <w:pPr>
                                  <w:pStyle w:val="affc"/>
                                  <w:rPr>
                                    <w:rFonts w:cs="Arial"/>
                                  </w:rPr>
                                </w:pPr>
                              </w:p>
                            </w:tc>
                            <w:tc>
                              <w:tcPr>
                                <w:tcW w:w="575" w:type="dxa"/>
                                <w:vAlign w:val="center"/>
                              </w:tcPr>
                              <w:p w14:paraId="4BD1EF7D" w14:textId="77777777" w:rsidR="003B3213" w:rsidRPr="00986C09" w:rsidRDefault="003B3213" w:rsidP="00933D3C">
                                <w:pPr>
                                  <w:pStyle w:val="affc"/>
                                  <w:rPr>
                                    <w:rFonts w:cs="Arial"/>
                                  </w:rPr>
                                </w:pPr>
                              </w:p>
                            </w:tc>
                            <w:tc>
                              <w:tcPr>
                                <w:tcW w:w="575" w:type="dxa"/>
                                <w:vAlign w:val="center"/>
                              </w:tcPr>
                              <w:p w14:paraId="4FDD5E0F" w14:textId="77777777" w:rsidR="003B3213" w:rsidRPr="00986C09" w:rsidRDefault="003B3213" w:rsidP="00933D3C">
                                <w:pPr>
                                  <w:pStyle w:val="affc"/>
                                  <w:rPr>
                                    <w:rFonts w:cs="Arial"/>
                                  </w:rPr>
                                </w:pPr>
                              </w:p>
                            </w:tc>
                            <w:tc>
                              <w:tcPr>
                                <w:tcW w:w="863" w:type="dxa"/>
                                <w:vAlign w:val="center"/>
                              </w:tcPr>
                              <w:p w14:paraId="7A6E4282" w14:textId="77777777" w:rsidR="003B3213" w:rsidRPr="00986C09" w:rsidRDefault="003B3213" w:rsidP="00933D3C">
                                <w:pPr>
                                  <w:pStyle w:val="affc"/>
                                  <w:rPr>
                                    <w:rFonts w:cs="Arial"/>
                                  </w:rPr>
                                </w:pPr>
                              </w:p>
                            </w:tc>
                            <w:tc>
                              <w:tcPr>
                                <w:tcW w:w="680" w:type="dxa"/>
                                <w:vAlign w:val="center"/>
                              </w:tcPr>
                              <w:p w14:paraId="72FA65FE" w14:textId="77777777" w:rsidR="003B3213" w:rsidRPr="00986C09" w:rsidRDefault="003B3213" w:rsidP="00933D3C">
                                <w:pPr>
                                  <w:pStyle w:val="affc"/>
                                  <w:rPr>
                                    <w:rFonts w:cs="Arial"/>
                                  </w:rPr>
                                </w:pPr>
                              </w:p>
                            </w:tc>
                            <w:tc>
                              <w:tcPr>
                                <w:tcW w:w="6662" w:type="dxa"/>
                                <w:gridSpan w:val="4"/>
                                <w:vMerge/>
                              </w:tcPr>
                              <w:p w14:paraId="0B27A95A" w14:textId="77777777" w:rsidR="003B3213" w:rsidRPr="00A32779" w:rsidRDefault="003B3213" w:rsidP="00933D3C">
                                <w:pPr>
                                  <w:pStyle w:val="affc"/>
                                  <w:rPr>
                                    <w:rFonts w:cs="Arial"/>
                                  </w:rPr>
                                </w:pPr>
                              </w:p>
                            </w:tc>
                          </w:tr>
                          <w:tr w:rsidR="003B3213" w:rsidRPr="00A32779" w14:paraId="177234DF" w14:textId="77777777" w:rsidTr="004A23A8">
                            <w:trPr>
                              <w:cantSplit/>
                              <w:trHeight w:hRule="exact" w:val="443"/>
                            </w:trPr>
                            <w:tc>
                              <w:tcPr>
                                <w:tcW w:w="575" w:type="dxa"/>
                                <w:vAlign w:val="center"/>
                              </w:tcPr>
                              <w:p w14:paraId="795A36BD" w14:textId="77777777" w:rsidR="003B3213" w:rsidRPr="00986C09" w:rsidRDefault="003B3213" w:rsidP="00933D3C">
                                <w:pPr>
                                  <w:pStyle w:val="affc"/>
                                  <w:rPr>
                                    <w:rFonts w:cs="Arial"/>
                                  </w:rPr>
                                </w:pPr>
                                <w:r w:rsidRPr="00986C09">
                                  <w:rPr>
                                    <w:rFonts w:cs="Arial"/>
                                  </w:rPr>
                                  <w:t>Изм.</w:t>
                                </w:r>
                              </w:p>
                            </w:tc>
                            <w:tc>
                              <w:tcPr>
                                <w:tcW w:w="575" w:type="dxa"/>
                                <w:vAlign w:val="center"/>
                              </w:tcPr>
                              <w:p w14:paraId="14F2DB96" w14:textId="77777777" w:rsidR="003B3213" w:rsidRPr="00986C09" w:rsidRDefault="003B3213" w:rsidP="00933D3C">
                                <w:pPr>
                                  <w:pStyle w:val="affc"/>
                                  <w:rPr>
                                    <w:rFonts w:cs="Arial"/>
                                  </w:rPr>
                                </w:pPr>
                                <w:r w:rsidRPr="00986C09">
                                  <w:rPr>
                                    <w:rFonts w:cs="Arial"/>
                                  </w:rPr>
                                  <w:t>Кол.уч.</w:t>
                                </w:r>
                              </w:p>
                            </w:tc>
                            <w:tc>
                              <w:tcPr>
                                <w:tcW w:w="575" w:type="dxa"/>
                                <w:vAlign w:val="center"/>
                              </w:tcPr>
                              <w:p w14:paraId="43DEC4C3" w14:textId="77777777" w:rsidR="003B3213" w:rsidRPr="00986C09" w:rsidRDefault="003B3213" w:rsidP="00933D3C">
                                <w:pPr>
                                  <w:pStyle w:val="affc"/>
                                  <w:rPr>
                                    <w:rFonts w:cs="Arial"/>
                                  </w:rPr>
                                </w:pPr>
                                <w:r w:rsidRPr="00986C09">
                                  <w:rPr>
                                    <w:rFonts w:cs="Arial"/>
                                  </w:rPr>
                                  <w:t>Лист</w:t>
                                </w:r>
                              </w:p>
                            </w:tc>
                            <w:tc>
                              <w:tcPr>
                                <w:tcW w:w="575" w:type="dxa"/>
                                <w:vAlign w:val="center"/>
                              </w:tcPr>
                              <w:p w14:paraId="542F3A51" w14:textId="77777777" w:rsidR="003B3213" w:rsidRPr="00986C09" w:rsidRDefault="003B3213" w:rsidP="00933D3C">
                                <w:pPr>
                                  <w:pStyle w:val="affc"/>
                                  <w:rPr>
                                    <w:rFonts w:cs="Arial"/>
                                  </w:rPr>
                                </w:pPr>
                                <w:r w:rsidRPr="00986C09">
                                  <w:rPr>
                                    <w:rFonts w:cs="Arial"/>
                                  </w:rPr>
                                  <w:t>№ док.</w:t>
                                </w:r>
                              </w:p>
                            </w:tc>
                            <w:tc>
                              <w:tcPr>
                                <w:tcW w:w="863" w:type="dxa"/>
                                <w:vAlign w:val="center"/>
                              </w:tcPr>
                              <w:p w14:paraId="32DD0839" w14:textId="77777777" w:rsidR="003B3213" w:rsidRPr="00986C09" w:rsidRDefault="003B3213" w:rsidP="00933D3C">
                                <w:pPr>
                                  <w:pStyle w:val="affc"/>
                                  <w:rPr>
                                    <w:rFonts w:cs="Arial"/>
                                  </w:rPr>
                                </w:pPr>
                                <w:r w:rsidRPr="00986C09">
                                  <w:rPr>
                                    <w:rFonts w:cs="Arial"/>
                                  </w:rPr>
                                  <w:t>Подпись</w:t>
                                </w:r>
                              </w:p>
                            </w:tc>
                            <w:tc>
                              <w:tcPr>
                                <w:tcW w:w="680" w:type="dxa"/>
                                <w:vAlign w:val="center"/>
                              </w:tcPr>
                              <w:p w14:paraId="64914188" w14:textId="77777777" w:rsidR="003B3213" w:rsidRPr="00986C09" w:rsidRDefault="003B3213" w:rsidP="00933D3C">
                                <w:pPr>
                                  <w:pStyle w:val="affc"/>
                                  <w:rPr>
                                    <w:rFonts w:cs="Arial"/>
                                  </w:rPr>
                                </w:pPr>
                                <w:r w:rsidRPr="00986C09">
                                  <w:rPr>
                                    <w:rFonts w:cs="Arial"/>
                                  </w:rPr>
                                  <w:t>Дата</w:t>
                                </w:r>
                              </w:p>
                            </w:tc>
                            <w:tc>
                              <w:tcPr>
                                <w:tcW w:w="6662" w:type="dxa"/>
                                <w:gridSpan w:val="4"/>
                                <w:vMerge/>
                              </w:tcPr>
                              <w:p w14:paraId="338BDB8B" w14:textId="77777777" w:rsidR="003B3213" w:rsidRPr="00A32779" w:rsidRDefault="003B3213" w:rsidP="00933D3C">
                                <w:pPr>
                                  <w:pStyle w:val="affc"/>
                                  <w:rPr>
                                    <w:rFonts w:cs="Arial"/>
                                  </w:rPr>
                                </w:pPr>
                              </w:p>
                            </w:tc>
                          </w:tr>
                          <w:tr w:rsidR="003B3213" w:rsidRPr="00A32779" w14:paraId="25B48DEE" w14:textId="77777777" w:rsidTr="004A23A8">
                            <w:trPr>
                              <w:cantSplit/>
                              <w:trHeight w:hRule="exact" w:val="286"/>
                            </w:trPr>
                            <w:tc>
                              <w:tcPr>
                                <w:tcW w:w="1150" w:type="dxa"/>
                                <w:gridSpan w:val="2"/>
                                <w:tcMar>
                                  <w:left w:w="57" w:type="dxa"/>
                                  <w:right w:w="57" w:type="dxa"/>
                                </w:tcMar>
                                <w:vAlign w:val="center"/>
                              </w:tcPr>
                              <w:p w14:paraId="13630C88" w14:textId="77777777" w:rsidR="003B3213" w:rsidRPr="00986C09" w:rsidRDefault="003B3213" w:rsidP="007B5558">
                                <w:pPr>
                                  <w:pStyle w:val="affc"/>
                                  <w:jc w:val="left"/>
                                  <w:rPr>
                                    <w:rFonts w:cs="Arial"/>
                                  </w:rPr>
                                </w:pPr>
                                <w:r w:rsidRPr="00986C09">
                                  <w:rPr>
                                    <w:rFonts w:cs="Arial"/>
                                  </w:rPr>
                                  <w:t>Разраб.</w:t>
                                </w:r>
                              </w:p>
                            </w:tc>
                            <w:tc>
                              <w:tcPr>
                                <w:tcW w:w="1150" w:type="dxa"/>
                                <w:gridSpan w:val="2"/>
                                <w:tcMar>
                                  <w:left w:w="57" w:type="dxa"/>
                                  <w:right w:w="57" w:type="dxa"/>
                                </w:tcMar>
                                <w:vAlign w:val="center"/>
                              </w:tcPr>
                              <w:p w14:paraId="59E475C0" w14:textId="77777777" w:rsidR="003B3213" w:rsidRPr="00D01DCC" w:rsidRDefault="003B3213" w:rsidP="007B5558">
                                <w:pPr>
                                  <w:pStyle w:val="affc"/>
                                  <w:jc w:val="left"/>
                                  <w:rPr>
                                    <w:rFonts w:cs="Arial"/>
                                    <w:szCs w:val="16"/>
                                  </w:rPr>
                                </w:pPr>
                                <w:r w:rsidRPr="00D01DCC">
                                  <w:rPr>
                                    <w:rFonts w:cs="Arial"/>
                                    <w:szCs w:val="16"/>
                                  </w:rPr>
                                  <w:t>Кирпатовский</w:t>
                                </w:r>
                              </w:p>
                            </w:tc>
                            <w:tc>
                              <w:tcPr>
                                <w:tcW w:w="863" w:type="dxa"/>
                              </w:tcPr>
                              <w:p w14:paraId="2C86375E" w14:textId="37F63B99" w:rsidR="003B3213" w:rsidRPr="00986C09" w:rsidRDefault="003B3213" w:rsidP="007B5558">
                                <w:pPr>
                                  <w:pStyle w:val="affc"/>
                                  <w:rPr>
                                    <w:rFonts w:cs="Arial"/>
                                    <w:i/>
                                    <w:sz w:val="20"/>
                                  </w:rPr>
                                </w:pPr>
                                <w:r w:rsidRPr="0072508F">
                                  <w:rPr>
                                    <w:rFonts w:cs="Arial"/>
                                    <w:i/>
                                    <w:noProof/>
                                    <w:sz w:val="20"/>
                                  </w:rPr>
                                  <w:drawing>
                                    <wp:inline distT="0" distB="0" distL="0" distR="0" wp14:anchorId="7C593824" wp14:editId="05CBBBF0">
                                      <wp:extent cx="413706" cy="138545"/>
                                      <wp:effectExtent l="0" t="0" r="5715" b="0"/>
                                      <wp:docPr id="11" name="Рисунок 11"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c>
                            <w:tc>
                              <w:tcPr>
                                <w:tcW w:w="680" w:type="dxa"/>
                                <w:shd w:val="clear" w:color="auto" w:fill="auto"/>
                                <w:vAlign w:val="center"/>
                              </w:tcPr>
                              <w:p w14:paraId="3406EB37" w14:textId="4BE581D9" w:rsidR="003B3213" w:rsidRPr="00986C09" w:rsidRDefault="003B3213" w:rsidP="007B5558">
                                <w:pPr>
                                  <w:pStyle w:val="affc"/>
                                  <w:rPr>
                                    <w:rFonts w:cs="Arial"/>
                                    <w:szCs w:val="16"/>
                                  </w:rPr>
                                </w:pPr>
                                <w:r>
                                  <w:rPr>
                                    <w:rFonts w:cs="Arial"/>
                                    <w:noProof/>
                                    <w:spacing w:val="-20"/>
                                  </w:rPr>
                                  <w:t>20.06.19</w:t>
                                </w:r>
                              </w:p>
                            </w:tc>
                            <w:tc>
                              <w:tcPr>
                                <w:tcW w:w="3744" w:type="dxa"/>
                                <w:vMerge w:val="restart"/>
                                <w:shd w:val="clear" w:color="auto" w:fill="auto"/>
                                <w:vAlign w:val="center"/>
                              </w:tcPr>
                              <w:p w14:paraId="087A5D33" w14:textId="7177EE3D" w:rsidR="003B3213" w:rsidRDefault="003B3213" w:rsidP="007B5558">
                                <w:pPr>
                                  <w:rPr>
                                    <w:rFonts w:ascii="Arial" w:hAnsi="Arial" w:cs="Arial"/>
                                    <w:b w:val="0"/>
                                    <w:sz w:val="18"/>
                                    <w:szCs w:val="18"/>
                                  </w:rPr>
                                </w:pPr>
                                <w:r w:rsidRPr="00A42F6A">
                                  <w:rPr>
                                    <w:rFonts w:ascii="Arial" w:hAnsi="Arial" w:cs="Arial"/>
                                    <w:b w:val="0"/>
                                    <w:sz w:val="18"/>
                                    <w:szCs w:val="18"/>
                                  </w:rPr>
                                  <w:t>«</w:t>
                                </w:r>
                                <w:r>
                                  <w:rPr>
                                    <w:rFonts w:ascii="Arial" w:hAnsi="Arial" w:cs="Arial"/>
                                    <w:b w:val="0"/>
                                    <w:sz w:val="18"/>
                                    <w:szCs w:val="18"/>
                                  </w:rPr>
                                  <w:t>Строительство и реконструкция трубопроводов Восточно-Савиноборского</w:t>
                                </w:r>
                                <w:r w:rsidRPr="007B5558">
                                  <w:rPr>
                                    <w:rFonts w:ascii="Arial" w:hAnsi="Arial" w:cs="Arial"/>
                                    <w:b w:val="0"/>
                                    <w:sz w:val="18"/>
                                    <w:szCs w:val="18"/>
                                  </w:rPr>
                                  <w:t xml:space="preserve"> нефтяного месторождения</w:t>
                                </w:r>
                                <w:r>
                                  <w:rPr>
                                    <w:rFonts w:ascii="Arial" w:hAnsi="Arial" w:cs="Arial"/>
                                    <w:b w:val="0"/>
                                    <w:sz w:val="18"/>
                                    <w:szCs w:val="18"/>
                                  </w:rPr>
                                  <w:t xml:space="preserve"> (3-я очередь)»</w:t>
                                </w:r>
                              </w:p>
                              <w:p w14:paraId="59561430" w14:textId="77777777" w:rsidR="003B3213" w:rsidRPr="00A42F6A" w:rsidRDefault="003B3213" w:rsidP="007B5558">
                                <w:pPr>
                                  <w:rPr>
                                    <w:rFonts w:ascii="Arial" w:hAnsi="Arial" w:cs="Arial"/>
                                    <w:b w:val="0"/>
                                    <w:sz w:val="18"/>
                                    <w:szCs w:val="18"/>
                                  </w:rPr>
                                </w:pPr>
                              </w:p>
                              <w:p w14:paraId="56516B26" w14:textId="77777777" w:rsidR="003B3213" w:rsidRPr="004A23A8" w:rsidRDefault="003B3213" w:rsidP="007B5558">
                                <w:pPr>
                                  <w:rPr>
                                    <w:b w:val="0"/>
                                    <w:szCs w:val="28"/>
                                  </w:rPr>
                                </w:pPr>
                                <w:r w:rsidRPr="00A42F6A">
                                  <w:rPr>
                                    <w:rFonts w:ascii="Arial" w:hAnsi="Arial" w:cs="Arial"/>
                                    <w:b w:val="0"/>
                                    <w:sz w:val="18"/>
                                    <w:szCs w:val="18"/>
                                  </w:rPr>
                                  <w:t>Состав отчетной технической документаци</w:t>
                                </w:r>
                                <w:r>
                                  <w:rPr>
                                    <w:rFonts w:ascii="Arial" w:hAnsi="Arial" w:cs="Arial"/>
                                    <w:b w:val="0"/>
                                    <w:sz w:val="18"/>
                                    <w:szCs w:val="18"/>
                                  </w:rPr>
                                  <w:t>и</w:t>
                                </w:r>
                              </w:p>
                            </w:tc>
                            <w:tc>
                              <w:tcPr>
                                <w:tcW w:w="862" w:type="dxa"/>
                                <w:shd w:val="clear" w:color="auto" w:fill="auto"/>
                                <w:vAlign w:val="center"/>
                              </w:tcPr>
                              <w:p w14:paraId="0C88785C" w14:textId="77777777" w:rsidR="003B3213" w:rsidRPr="00A32779" w:rsidRDefault="003B3213" w:rsidP="007B5558">
                                <w:pPr>
                                  <w:pStyle w:val="affc"/>
                                  <w:rPr>
                                    <w:rFonts w:cs="Arial"/>
                                  </w:rPr>
                                </w:pPr>
                                <w:r w:rsidRPr="00A32779">
                                  <w:rPr>
                                    <w:rFonts w:cs="Arial"/>
                                  </w:rPr>
                                  <w:t>Стадия</w:t>
                                </w:r>
                              </w:p>
                            </w:tc>
                            <w:tc>
                              <w:tcPr>
                                <w:tcW w:w="862" w:type="dxa"/>
                                <w:shd w:val="clear" w:color="auto" w:fill="auto"/>
                                <w:vAlign w:val="center"/>
                              </w:tcPr>
                              <w:p w14:paraId="6A7E15F2" w14:textId="77777777" w:rsidR="003B3213" w:rsidRPr="00A32779" w:rsidRDefault="003B3213" w:rsidP="007B5558">
                                <w:pPr>
                                  <w:pStyle w:val="affc"/>
                                  <w:rPr>
                                    <w:rFonts w:cs="Arial"/>
                                  </w:rPr>
                                </w:pPr>
                                <w:r w:rsidRPr="00A32779">
                                  <w:rPr>
                                    <w:rFonts w:cs="Arial"/>
                                  </w:rPr>
                                  <w:t>Лист</w:t>
                                </w:r>
                              </w:p>
                            </w:tc>
                            <w:tc>
                              <w:tcPr>
                                <w:tcW w:w="1194" w:type="dxa"/>
                                <w:shd w:val="clear" w:color="auto" w:fill="auto"/>
                                <w:vAlign w:val="center"/>
                              </w:tcPr>
                              <w:p w14:paraId="021CCB6C" w14:textId="77777777" w:rsidR="003B3213" w:rsidRPr="00A32779" w:rsidRDefault="003B3213" w:rsidP="007B5558">
                                <w:pPr>
                                  <w:pStyle w:val="affc"/>
                                  <w:rPr>
                                    <w:rFonts w:cs="Arial"/>
                                  </w:rPr>
                                </w:pPr>
                                <w:r w:rsidRPr="00A32779">
                                  <w:rPr>
                                    <w:rFonts w:cs="Arial"/>
                                  </w:rPr>
                                  <w:t>Листов</w:t>
                                </w:r>
                              </w:p>
                            </w:tc>
                          </w:tr>
                          <w:tr w:rsidR="003B3213" w:rsidRPr="00A32779" w14:paraId="21C8DC6E" w14:textId="77777777" w:rsidTr="004A23A8">
                            <w:trPr>
                              <w:cantSplit/>
                              <w:trHeight w:hRule="exact" w:val="286"/>
                            </w:trPr>
                            <w:tc>
                              <w:tcPr>
                                <w:tcW w:w="1150" w:type="dxa"/>
                                <w:gridSpan w:val="2"/>
                                <w:tcMar>
                                  <w:left w:w="57" w:type="dxa"/>
                                  <w:right w:w="57" w:type="dxa"/>
                                </w:tcMar>
                                <w:vAlign w:val="center"/>
                              </w:tcPr>
                              <w:p w14:paraId="1AB5B6F0" w14:textId="77777777" w:rsidR="003B3213" w:rsidRPr="00986C09" w:rsidRDefault="003B3213" w:rsidP="007B5558">
                                <w:pPr>
                                  <w:pStyle w:val="affc"/>
                                  <w:jc w:val="left"/>
                                  <w:rPr>
                                    <w:rFonts w:cs="Arial"/>
                                  </w:rPr>
                                </w:pPr>
                              </w:p>
                            </w:tc>
                            <w:tc>
                              <w:tcPr>
                                <w:tcW w:w="1150" w:type="dxa"/>
                                <w:gridSpan w:val="2"/>
                                <w:tcMar>
                                  <w:left w:w="57" w:type="dxa"/>
                                  <w:right w:w="57" w:type="dxa"/>
                                </w:tcMar>
                                <w:vAlign w:val="center"/>
                              </w:tcPr>
                              <w:p w14:paraId="4837C6A4" w14:textId="77777777" w:rsidR="003B3213" w:rsidRPr="00D01DCC" w:rsidRDefault="003B3213" w:rsidP="007B5558">
                                <w:pPr>
                                  <w:pStyle w:val="affc"/>
                                  <w:jc w:val="left"/>
                                  <w:rPr>
                                    <w:rFonts w:cs="Arial"/>
                                    <w:szCs w:val="16"/>
                                  </w:rPr>
                                </w:pPr>
                              </w:p>
                            </w:tc>
                            <w:tc>
                              <w:tcPr>
                                <w:tcW w:w="863" w:type="dxa"/>
                                <w:vAlign w:val="center"/>
                              </w:tcPr>
                              <w:p w14:paraId="1ECC56EC" w14:textId="77777777" w:rsidR="003B3213" w:rsidRPr="00986C09" w:rsidRDefault="003B3213" w:rsidP="007B5558">
                                <w:pPr>
                                  <w:pStyle w:val="affc"/>
                                  <w:rPr>
                                    <w:rFonts w:cs="Arial"/>
                                  </w:rPr>
                                </w:pPr>
                              </w:p>
                            </w:tc>
                            <w:tc>
                              <w:tcPr>
                                <w:tcW w:w="680" w:type="dxa"/>
                                <w:shd w:val="clear" w:color="auto" w:fill="auto"/>
                                <w:vAlign w:val="center"/>
                              </w:tcPr>
                              <w:p w14:paraId="202F714E" w14:textId="77777777" w:rsidR="003B3213" w:rsidRPr="00986C09" w:rsidRDefault="003B3213" w:rsidP="007B5558">
                                <w:pPr>
                                  <w:pStyle w:val="affc"/>
                                  <w:rPr>
                                    <w:rFonts w:cs="Arial"/>
                                    <w:szCs w:val="16"/>
                                  </w:rPr>
                                </w:pPr>
                              </w:p>
                            </w:tc>
                            <w:tc>
                              <w:tcPr>
                                <w:tcW w:w="3744" w:type="dxa"/>
                                <w:vMerge/>
                                <w:shd w:val="clear" w:color="auto" w:fill="auto"/>
                              </w:tcPr>
                              <w:p w14:paraId="571A8172" w14:textId="77777777" w:rsidR="003B3213" w:rsidRPr="00A32779" w:rsidRDefault="003B3213" w:rsidP="007B5558">
                                <w:pPr>
                                  <w:rPr>
                                    <w:rFonts w:ascii="Arial" w:hAnsi="Arial" w:cs="Arial"/>
                                    <w:b w:val="0"/>
                                  </w:rPr>
                                </w:pPr>
                              </w:p>
                            </w:tc>
                            <w:tc>
                              <w:tcPr>
                                <w:tcW w:w="862" w:type="dxa"/>
                                <w:shd w:val="clear" w:color="auto" w:fill="auto"/>
                                <w:vAlign w:val="center"/>
                              </w:tcPr>
                              <w:p w14:paraId="2EE4D086" w14:textId="5B0A31F7" w:rsidR="003B3213" w:rsidRPr="00A32779" w:rsidRDefault="003B3213" w:rsidP="007B5558">
                                <w:pPr>
                                  <w:pStyle w:val="affc"/>
                                  <w:rPr>
                                    <w:rFonts w:cs="Arial"/>
                                    <w:sz w:val="20"/>
                                  </w:rPr>
                                </w:pPr>
                                <w:r>
                                  <w:rPr>
                                    <w:rFonts w:cs="Arial"/>
                                    <w:sz w:val="20"/>
                                  </w:rPr>
                                  <w:t>РД</w:t>
                                </w:r>
                              </w:p>
                            </w:tc>
                            <w:tc>
                              <w:tcPr>
                                <w:tcW w:w="862" w:type="dxa"/>
                                <w:shd w:val="clear" w:color="auto" w:fill="auto"/>
                                <w:vAlign w:val="center"/>
                              </w:tcPr>
                              <w:p w14:paraId="1B2083EB" w14:textId="77777777" w:rsidR="003B3213" w:rsidRPr="00A32779" w:rsidRDefault="003B3213" w:rsidP="007B5558">
                                <w:pPr>
                                  <w:pStyle w:val="affc"/>
                                  <w:rPr>
                                    <w:rFonts w:cs="Arial"/>
                                    <w:sz w:val="20"/>
                                  </w:rPr>
                                </w:pPr>
                              </w:p>
                            </w:tc>
                            <w:tc>
                              <w:tcPr>
                                <w:tcW w:w="1194" w:type="dxa"/>
                                <w:shd w:val="clear" w:color="auto" w:fill="auto"/>
                                <w:vAlign w:val="center"/>
                              </w:tcPr>
                              <w:p w14:paraId="49717CAD" w14:textId="77777777" w:rsidR="003B3213" w:rsidRPr="00A32779" w:rsidRDefault="003B3213" w:rsidP="007B5558">
                                <w:pPr>
                                  <w:pStyle w:val="affc"/>
                                  <w:rPr>
                                    <w:rFonts w:cs="Arial"/>
                                    <w:sz w:val="20"/>
                                  </w:rPr>
                                </w:pPr>
                                <w:r w:rsidRPr="00A32779">
                                  <w:rPr>
                                    <w:rFonts w:cs="Arial"/>
                                    <w:sz w:val="20"/>
                                  </w:rPr>
                                  <w:t>1</w:t>
                                </w:r>
                              </w:p>
                            </w:tc>
                          </w:tr>
                          <w:tr w:rsidR="003B3213" w:rsidRPr="00A32779" w14:paraId="2CA9FFBD" w14:textId="77777777" w:rsidTr="005D353C">
                            <w:trPr>
                              <w:cantSplit/>
                              <w:trHeight w:hRule="exact" w:val="272"/>
                            </w:trPr>
                            <w:tc>
                              <w:tcPr>
                                <w:tcW w:w="1150" w:type="dxa"/>
                                <w:gridSpan w:val="2"/>
                                <w:tcMar>
                                  <w:left w:w="57" w:type="dxa"/>
                                  <w:right w:w="57" w:type="dxa"/>
                                </w:tcMar>
                                <w:vAlign w:val="center"/>
                              </w:tcPr>
                              <w:p w14:paraId="31BD2ACC" w14:textId="77777777" w:rsidR="003B3213" w:rsidRPr="00986C09" w:rsidRDefault="003B3213" w:rsidP="007B5558">
                                <w:pPr>
                                  <w:pStyle w:val="affc"/>
                                  <w:jc w:val="left"/>
                                  <w:rPr>
                                    <w:rFonts w:cs="Arial"/>
                                  </w:rPr>
                                </w:pPr>
                              </w:p>
                            </w:tc>
                            <w:tc>
                              <w:tcPr>
                                <w:tcW w:w="1150" w:type="dxa"/>
                                <w:gridSpan w:val="2"/>
                                <w:tcMar>
                                  <w:left w:w="57" w:type="dxa"/>
                                  <w:right w:w="57" w:type="dxa"/>
                                </w:tcMar>
                                <w:vAlign w:val="center"/>
                              </w:tcPr>
                              <w:p w14:paraId="411FAED9" w14:textId="77777777" w:rsidR="003B3213" w:rsidRPr="00D01DCC" w:rsidRDefault="003B3213" w:rsidP="007B5558">
                                <w:pPr>
                                  <w:pStyle w:val="affc"/>
                                  <w:jc w:val="left"/>
                                  <w:rPr>
                                    <w:rFonts w:cs="Arial"/>
                                    <w:szCs w:val="16"/>
                                  </w:rPr>
                                </w:pPr>
                              </w:p>
                            </w:tc>
                            <w:tc>
                              <w:tcPr>
                                <w:tcW w:w="863" w:type="dxa"/>
                              </w:tcPr>
                              <w:p w14:paraId="77839365" w14:textId="77777777" w:rsidR="003B3213" w:rsidRPr="00986C09" w:rsidRDefault="003B3213" w:rsidP="007B5558">
                                <w:pPr>
                                  <w:pStyle w:val="affc"/>
                                  <w:rPr>
                                    <w:rFonts w:cs="Arial"/>
                                    <w:i/>
                                    <w:sz w:val="20"/>
                                  </w:rPr>
                                </w:pPr>
                              </w:p>
                            </w:tc>
                            <w:tc>
                              <w:tcPr>
                                <w:tcW w:w="680" w:type="dxa"/>
                                <w:shd w:val="clear" w:color="auto" w:fill="auto"/>
                                <w:vAlign w:val="center"/>
                              </w:tcPr>
                              <w:p w14:paraId="0DBA7E5C" w14:textId="77777777" w:rsidR="003B3213" w:rsidRPr="00986C09" w:rsidRDefault="003B3213" w:rsidP="007B5558">
                                <w:pPr>
                                  <w:pStyle w:val="affc"/>
                                  <w:rPr>
                                    <w:rFonts w:cs="Arial"/>
                                    <w:szCs w:val="16"/>
                                  </w:rPr>
                                </w:pPr>
                              </w:p>
                            </w:tc>
                            <w:tc>
                              <w:tcPr>
                                <w:tcW w:w="3744" w:type="dxa"/>
                                <w:vMerge/>
                                <w:shd w:val="clear" w:color="auto" w:fill="auto"/>
                              </w:tcPr>
                              <w:p w14:paraId="468E3BDB" w14:textId="77777777" w:rsidR="003B3213" w:rsidRPr="00A32779" w:rsidRDefault="003B3213" w:rsidP="007B5558">
                                <w:pPr>
                                  <w:rPr>
                                    <w:rFonts w:ascii="Arial" w:hAnsi="Arial" w:cs="Arial"/>
                                    <w:b w:val="0"/>
                                  </w:rPr>
                                </w:pPr>
                              </w:p>
                            </w:tc>
                            <w:tc>
                              <w:tcPr>
                                <w:tcW w:w="2918" w:type="dxa"/>
                                <w:gridSpan w:val="3"/>
                                <w:vMerge w:val="restart"/>
                                <w:shd w:val="clear" w:color="auto" w:fill="auto"/>
                                <w:vAlign w:val="center"/>
                              </w:tcPr>
                              <w:p w14:paraId="599B0F62" w14:textId="77777777" w:rsidR="003B3213" w:rsidRPr="00A32779" w:rsidRDefault="003B3213" w:rsidP="007B5558">
                                <w:pPr>
                                  <w:pStyle w:val="affc"/>
                                  <w:rPr>
                                    <w:rFonts w:cs="Arial"/>
                                    <w:sz w:val="20"/>
                                  </w:rPr>
                                </w:pPr>
                                <w:r w:rsidRPr="00A32779">
                                  <w:rPr>
                                    <w:rFonts w:cs="Arial"/>
                                    <w:sz w:val="20"/>
                                  </w:rPr>
                                  <w:t>ООО «ПроектИнжинирингНефть»</w:t>
                                </w:r>
                              </w:p>
                            </w:tc>
                          </w:tr>
                          <w:tr w:rsidR="003B3213" w:rsidRPr="00A32779" w14:paraId="1F43C40E" w14:textId="77777777" w:rsidTr="005D353C">
                            <w:trPr>
                              <w:cantSplit/>
                              <w:trHeight w:hRule="exact" w:val="263"/>
                            </w:trPr>
                            <w:tc>
                              <w:tcPr>
                                <w:tcW w:w="1150" w:type="dxa"/>
                                <w:gridSpan w:val="2"/>
                                <w:tcMar>
                                  <w:left w:w="57" w:type="dxa"/>
                                  <w:right w:w="57" w:type="dxa"/>
                                </w:tcMar>
                                <w:vAlign w:val="center"/>
                              </w:tcPr>
                              <w:p w14:paraId="10C4C709" w14:textId="77777777" w:rsidR="003B3213" w:rsidRPr="00986C09" w:rsidRDefault="003B3213" w:rsidP="007B5558">
                                <w:pPr>
                                  <w:pStyle w:val="affc"/>
                                  <w:jc w:val="left"/>
                                  <w:rPr>
                                    <w:rFonts w:cs="Arial"/>
                                  </w:rPr>
                                </w:pPr>
                                <w:r w:rsidRPr="00986C09">
                                  <w:rPr>
                                    <w:rFonts w:cs="Arial"/>
                                  </w:rPr>
                                  <w:t>Н.контр.</w:t>
                                </w:r>
                              </w:p>
                            </w:tc>
                            <w:tc>
                              <w:tcPr>
                                <w:tcW w:w="1150" w:type="dxa"/>
                                <w:gridSpan w:val="2"/>
                                <w:tcMar>
                                  <w:left w:w="57" w:type="dxa"/>
                                  <w:right w:w="57" w:type="dxa"/>
                                </w:tcMar>
                                <w:vAlign w:val="center"/>
                              </w:tcPr>
                              <w:p w14:paraId="681461C9" w14:textId="7D264272" w:rsidR="003B3213" w:rsidRPr="00D01DCC" w:rsidRDefault="003B3213" w:rsidP="007B5558">
                                <w:pPr>
                                  <w:pStyle w:val="affc"/>
                                  <w:jc w:val="left"/>
                                  <w:rPr>
                                    <w:rFonts w:cs="Arial"/>
                                    <w:sz w:val="15"/>
                                    <w:szCs w:val="15"/>
                                  </w:rPr>
                                </w:pPr>
                                <w:r>
                                  <w:rPr>
                                    <w:rFonts w:cs="Arial"/>
                                    <w:sz w:val="15"/>
                                    <w:szCs w:val="15"/>
                                  </w:rPr>
                                  <w:t>Карпов</w:t>
                                </w:r>
                              </w:p>
                            </w:tc>
                            <w:tc>
                              <w:tcPr>
                                <w:tcW w:w="863" w:type="dxa"/>
                              </w:tcPr>
                              <w:p w14:paraId="70F83ABA" w14:textId="73B6496C" w:rsidR="003B3213" w:rsidRPr="00986C09" w:rsidRDefault="003B3213" w:rsidP="007B5558">
                                <w:pPr>
                                  <w:pStyle w:val="affc"/>
                                  <w:jc w:val="both"/>
                                  <w:rPr>
                                    <w:rFonts w:cs="Arial"/>
                                    <w:i/>
                                    <w:sz w:val="20"/>
                                  </w:rPr>
                                </w:pPr>
                                <w:r w:rsidRPr="0072508F">
                                  <w:rPr>
                                    <w:rFonts w:cs="Arial"/>
                                    <w:i/>
                                    <w:noProof/>
                                    <w:sz w:val="20"/>
                                  </w:rPr>
                                  <w:drawing>
                                    <wp:inline distT="0" distB="0" distL="0" distR="0" wp14:anchorId="332BB004" wp14:editId="2E0C65FE">
                                      <wp:extent cx="473511" cy="203200"/>
                                      <wp:effectExtent l="0" t="0" r="3175" b="6350"/>
                                      <wp:docPr id="10" name="Рисунок 10"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c>
                            <w:tc>
                              <w:tcPr>
                                <w:tcW w:w="680" w:type="dxa"/>
                                <w:vAlign w:val="center"/>
                              </w:tcPr>
                              <w:p w14:paraId="7DF1E22F" w14:textId="11AF3871" w:rsidR="003B3213" w:rsidRPr="00986C09" w:rsidRDefault="003B3213" w:rsidP="007B5558">
                                <w:pPr>
                                  <w:pStyle w:val="affc"/>
                                  <w:rPr>
                                    <w:rFonts w:cs="Arial"/>
                                    <w:szCs w:val="16"/>
                                  </w:rPr>
                                </w:pPr>
                                <w:r>
                                  <w:rPr>
                                    <w:rFonts w:cs="Arial"/>
                                    <w:noProof/>
                                    <w:spacing w:val="-20"/>
                                  </w:rPr>
                                  <w:t>20.06.19</w:t>
                                </w:r>
                              </w:p>
                            </w:tc>
                            <w:tc>
                              <w:tcPr>
                                <w:tcW w:w="3744" w:type="dxa"/>
                                <w:vMerge/>
                                <w:shd w:val="clear" w:color="auto" w:fill="auto"/>
                              </w:tcPr>
                              <w:p w14:paraId="437F2594" w14:textId="77777777" w:rsidR="003B3213" w:rsidRPr="00A32779" w:rsidRDefault="003B3213" w:rsidP="007B5558">
                                <w:pPr>
                                  <w:rPr>
                                    <w:rFonts w:ascii="Arial" w:hAnsi="Arial" w:cs="Arial"/>
                                    <w:b w:val="0"/>
                                  </w:rPr>
                                </w:pPr>
                              </w:p>
                            </w:tc>
                            <w:tc>
                              <w:tcPr>
                                <w:tcW w:w="2918" w:type="dxa"/>
                                <w:gridSpan w:val="3"/>
                                <w:vMerge/>
                              </w:tcPr>
                              <w:p w14:paraId="7FD16605" w14:textId="77777777" w:rsidR="003B3213" w:rsidRPr="00A32779" w:rsidRDefault="003B3213" w:rsidP="007B5558">
                                <w:pPr>
                                  <w:rPr>
                                    <w:rFonts w:ascii="Arial" w:hAnsi="Arial" w:cs="Arial"/>
                                    <w:b w:val="0"/>
                                  </w:rPr>
                                </w:pPr>
                              </w:p>
                            </w:tc>
                          </w:tr>
                          <w:tr w:rsidR="003B3213" w:rsidRPr="00A32779" w14:paraId="20E4988F" w14:textId="77777777" w:rsidTr="008D6191">
                            <w:trPr>
                              <w:cantSplit/>
                              <w:trHeight w:hRule="exact" w:val="283"/>
                            </w:trPr>
                            <w:tc>
                              <w:tcPr>
                                <w:tcW w:w="1150" w:type="dxa"/>
                                <w:gridSpan w:val="2"/>
                                <w:tcMar>
                                  <w:left w:w="57" w:type="dxa"/>
                                  <w:right w:w="57" w:type="dxa"/>
                                </w:tcMar>
                                <w:vAlign w:val="center"/>
                              </w:tcPr>
                              <w:p w14:paraId="05C518D8" w14:textId="77777777" w:rsidR="003B3213" w:rsidRPr="00986C09" w:rsidRDefault="003B3213" w:rsidP="007B5558">
                                <w:pPr>
                                  <w:pStyle w:val="affc"/>
                                  <w:jc w:val="left"/>
                                  <w:rPr>
                                    <w:rFonts w:cs="Arial"/>
                                  </w:rPr>
                                </w:pPr>
                                <w:r w:rsidRPr="00986C09">
                                  <w:rPr>
                                    <w:rFonts w:cs="Arial"/>
                                  </w:rPr>
                                  <w:t>ГИП</w:t>
                                </w:r>
                              </w:p>
                            </w:tc>
                            <w:tc>
                              <w:tcPr>
                                <w:tcW w:w="1150" w:type="dxa"/>
                                <w:gridSpan w:val="2"/>
                                <w:tcMar>
                                  <w:left w:w="57" w:type="dxa"/>
                                  <w:right w:w="57" w:type="dxa"/>
                                </w:tcMar>
                                <w:vAlign w:val="center"/>
                              </w:tcPr>
                              <w:p w14:paraId="7556BC14" w14:textId="4B92ADBC" w:rsidR="003B3213" w:rsidRPr="00D01DCC" w:rsidRDefault="003B3213" w:rsidP="007B5558">
                                <w:pPr>
                                  <w:pStyle w:val="affc"/>
                                  <w:jc w:val="left"/>
                                  <w:rPr>
                                    <w:rFonts w:cs="Arial"/>
                                    <w:szCs w:val="16"/>
                                  </w:rPr>
                                </w:pPr>
                                <w:r>
                                  <w:rPr>
                                    <w:rFonts w:cs="Arial"/>
                                    <w:szCs w:val="16"/>
                                  </w:rPr>
                                  <w:t>Хайбуллин</w:t>
                                </w:r>
                              </w:p>
                            </w:tc>
                            <w:tc>
                              <w:tcPr>
                                <w:tcW w:w="863" w:type="dxa"/>
                              </w:tcPr>
                              <w:p w14:paraId="1B7A5284" w14:textId="7606D5DD" w:rsidR="003B3213" w:rsidRPr="002425D3" w:rsidRDefault="003B3213" w:rsidP="007B5558">
                                <w:pPr>
                                  <w:pStyle w:val="affc"/>
                                  <w:jc w:val="both"/>
                                  <w:rPr>
                                    <w:rFonts w:cs="Arial"/>
                                    <w:sz w:val="20"/>
                                  </w:rPr>
                                </w:pPr>
                                <w:r>
                                  <w:rPr>
                                    <w:noProof/>
                                  </w:rPr>
                                  <w:drawing>
                                    <wp:inline distT="0" distB="0" distL="0" distR="0" wp14:anchorId="7F47651C" wp14:editId="70FEDDAD">
                                      <wp:extent cx="405765" cy="179705"/>
                                      <wp:effectExtent l="0" t="0" r="0" b="0"/>
                                      <wp:docPr id="166" name="Рисунок 16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405765" cy="179705"/>
                                              </a:xfrm>
                                              <a:prstGeom prst="rect">
                                                <a:avLst/>
                                              </a:prstGeom>
                                              <a:noFill/>
                                              <a:ln>
                                                <a:noFill/>
                                              </a:ln>
                                            </pic:spPr>
                                          </pic:pic>
                                        </a:graphicData>
                                      </a:graphic>
                                    </wp:inline>
                                  </w:drawing>
                                </w:r>
                              </w:p>
                            </w:tc>
                            <w:tc>
                              <w:tcPr>
                                <w:tcW w:w="680" w:type="dxa"/>
                                <w:vAlign w:val="center"/>
                              </w:tcPr>
                              <w:p w14:paraId="3EBC402F" w14:textId="32D7AC24" w:rsidR="003B3213" w:rsidRPr="00986C09" w:rsidRDefault="003B3213" w:rsidP="007B5558">
                                <w:pPr>
                                  <w:pStyle w:val="affc"/>
                                  <w:rPr>
                                    <w:rFonts w:cs="Arial"/>
                                    <w:szCs w:val="16"/>
                                  </w:rPr>
                                </w:pPr>
                                <w:r>
                                  <w:rPr>
                                    <w:rFonts w:cs="Arial"/>
                                    <w:noProof/>
                                    <w:spacing w:val="-20"/>
                                  </w:rPr>
                                  <w:t>20.06.19</w:t>
                                </w:r>
                              </w:p>
                            </w:tc>
                            <w:tc>
                              <w:tcPr>
                                <w:tcW w:w="3744" w:type="dxa"/>
                                <w:vMerge/>
                                <w:shd w:val="clear" w:color="auto" w:fill="auto"/>
                              </w:tcPr>
                              <w:p w14:paraId="56F727AF" w14:textId="77777777" w:rsidR="003B3213" w:rsidRPr="00A32779" w:rsidRDefault="003B3213" w:rsidP="007B5558">
                                <w:pPr>
                                  <w:rPr>
                                    <w:rFonts w:ascii="Arial" w:hAnsi="Arial" w:cs="Arial"/>
                                    <w:b w:val="0"/>
                                  </w:rPr>
                                </w:pPr>
                              </w:p>
                            </w:tc>
                            <w:tc>
                              <w:tcPr>
                                <w:tcW w:w="2918" w:type="dxa"/>
                                <w:gridSpan w:val="3"/>
                                <w:vMerge/>
                              </w:tcPr>
                              <w:p w14:paraId="62BA51E5" w14:textId="77777777" w:rsidR="003B3213" w:rsidRPr="00A32779" w:rsidRDefault="003B3213" w:rsidP="007B5558">
                                <w:pPr>
                                  <w:rPr>
                                    <w:rFonts w:ascii="Arial" w:hAnsi="Arial" w:cs="Arial"/>
                                    <w:b w:val="0"/>
                                  </w:rPr>
                                </w:pPr>
                              </w:p>
                            </w:tc>
                          </w:tr>
                        </w:tbl>
                        <w:p w14:paraId="7CBD5BAB" w14:textId="77777777" w:rsidR="003B3213" w:rsidRPr="00986C09" w:rsidRDefault="003B3213" w:rsidP="00811D4F">
                          <w:pPr>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1B7A9" id="Поле 1569" o:spid="_x0000_s1033" type="#_x0000_t202" style="position:absolute;left:0;text-align:left;margin-left:55.95pt;margin-top:706.3pt;width:524.25pt;height:121.4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" filled="f" stroked="f" strokeweight="1pt">
              <v:textbox inset="0,0,0,0">
                <w:txbxContent>
                  <w:tbl>
                    <w:tblPr>
                      <w:tblW w:w="105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75"/>
                      <w:gridCol w:w="575"/>
                      <w:gridCol w:w="575"/>
                      <w:gridCol w:w="575"/>
                      <w:gridCol w:w="863"/>
                      <w:gridCol w:w="680"/>
                      <w:gridCol w:w="3744"/>
                      <w:gridCol w:w="862"/>
                      <w:gridCol w:w="862"/>
                      <w:gridCol w:w="1194"/>
                    </w:tblGrid>
                    <w:tr w:rsidR="003B3213" w:rsidRPr="00A32779" w14:paraId="239F86C4" w14:textId="77777777" w:rsidTr="004A23A8">
                      <w:trPr>
                        <w:cantSplit/>
                        <w:trHeight w:hRule="exact" w:val="286"/>
                      </w:trPr>
                      <w:tc>
                        <w:tcPr>
                          <w:tcW w:w="575" w:type="dxa"/>
                          <w:vAlign w:val="center"/>
                        </w:tcPr>
                        <w:p w14:paraId="0C04D357" w14:textId="77777777" w:rsidR="003B3213" w:rsidRPr="00986C09" w:rsidRDefault="003B3213" w:rsidP="00933D3C">
                          <w:pPr>
                            <w:pStyle w:val="affc"/>
                            <w:rPr>
                              <w:rFonts w:cs="Arial"/>
                            </w:rPr>
                          </w:pPr>
                        </w:p>
                      </w:tc>
                      <w:tc>
                        <w:tcPr>
                          <w:tcW w:w="575" w:type="dxa"/>
                          <w:vAlign w:val="center"/>
                        </w:tcPr>
                        <w:p w14:paraId="302C77B7" w14:textId="77777777" w:rsidR="003B3213" w:rsidRPr="00986C09" w:rsidRDefault="003B3213" w:rsidP="00933D3C">
                          <w:pPr>
                            <w:pStyle w:val="affc"/>
                            <w:rPr>
                              <w:rFonts w:cs="Arial"/>
                            </w:rPr>
                          </w:pPr>
                        </w:p>
                      </w:tc>
                      <w:tc>
                        <w:tcPr>
                          <w:tcW w:w="575" w:type="dxa"/>
                          <w:vAlign w:val="center"/>
                        </w:tcPr>
                        <w:p w14:paraId="34F9696B" w14:textId="77777777" w:rsidR="003B3213" w:rsidRPr="00986C09" w:rsidRDefault="003B3213" w:rsidP="00933D3C">
                          <w:pPr>
                            <w:pStyle w:val="affc"/>
                            <w:rPr>
                              <w:rFonts w:cs="Arial"/>
                            </w:rPr>
                          </w:pPr>
                        </w:p>
                      </w:tc>
                      <w:tc>
                        <w:tcPr>
                          <w:tcW w:w="575" w:type="dxa"/>
                          <w:vAlign w:val="center"/>
                        </w:tcPr>
                        <w:p w14:paraId="5F4E01B7" w14:textId="77777777" w:rsidR="003B3213" w:rsidRPr="00986C09" w:rsidRDefault="003B3213" w:rsidP="00933D3C">
                          <w:pPr>
                            <w:pStyle w:val="affc"/>
                            <w:rPr>
                              <w:rFonts w:cs="Arial"/>
                            </w:rPr>
                          </w:pPr>
                        </w:p>
                      </w:tc>
                      <w:tc>
                        <w:tcPr>
                          <w:tcW w:w="863" w:type="dxa"/>
                          <w:vAlign w:val="center"/>
                        </w:tcPr>
                        <w:p w14:paraId="4EA4AD22" w14:textId="77777777" w:rsidR="003B3213" w:rsidRPr="00986C09" w:rsidRDefault="003B3213" w:rsidP="00933D3C">
                          <w:pPr>
                            <w:pStyle w:val="affc"/>
                            <w:rPr>
                              <w:rFonts w:cs="Arial"/>
                            </w:rPr>
                          </w:pPr>
                        </w:p>
                      </w:tc>
                      <w:tc>
                        <w:tcPr>
                          <w:tcW w:w="680" w:type="dxa"/>
                          <w:vAlign w:val="center"/>
                        </w:tcPr>
                        <w:p w14:paraId="1E92E186" w14:textId="77777777" w:rsidR="003B3213" w:rsidRPr="00986C09" w:rsidRDefault="003B3213" w:rsidP="00933D3C">
                          <w:pPr>
                            <w:pStyle w:val="affc"/>
                            <w:rPr>
                              <w:rFonts w:cs="Arial"/>
                            </w:rPr>
                          </w:pPr>
                        </w:p>
                      </w:tc>
                      <w:tc>
                        <w:tcPr>
                          <w:tcW w:w="6662" w:type="dxa"/>
                          <w:gridSpan w:val="4"/>
                          <w:vMerge w:val="restart"/>
                          <w:vAlign w:val="center"/>
                        </w:tcPr>
                        <w:p w14:paraId="03E281F0" w14:textId="0607201E" w:rsidR="003B3213" w:rsidRPr="00A32779" w:rsidRDefault="003B3213" w:rsidP="00D01DCC">
                          <w:pPr>
                            <w:rPr>
                              <w:rFonts w:ascii="Arial" w:hAnsi="Arial" w:cs="Arial"/>
                              <w:b w:val="0"/>
                              <w:bCs/>
                              <w:szCs w:val="28"/>
                            </w:rPr>
                          </w:pPr>
                          <w:r>
                            <w:rPr>
                              <w:rFonts w:ascii="Arial" w:hAnsi="Arial" w:cs="Arial"/>
                              <w:b w:val="0"/>
                              <w:caps/>
                              <w:szCs w:val="28"/>
                              <w:lang w:eastAsia="ru-RU"/>
                            </w:rPr>
                            <w:t>14-02-НИПИ/2019</w:t>
                          </w:r>
                          <w:r w:rsidRPr="00A32779">
                            <w:rPr>
                              <w:rFonts w:ascii="Arial" w:hAnsi="Arial" w:cs="Arial"/>
                              <w:b w:val="0"/>
                              <w:caps/>
                              <w:szCs w:val="28"/>
                              <w:lang w:eastAsia="ru-RU"/>
                            </w:rPr>
                            <w:t>-ИИ-СД</w:t>
                          </w:r>
                        </w:p>
                      </w:tc>
                    </w:tr>
                    <w:tr w:rsidR="003B3213" w:rsidRPr="00A32779" w14:paraId="0B98A0B7" w14:textId="77777777" w:rsidTr="004A23A8">
                      <w:trPr>
                        <w:cantSplit/>
                        <w:trHeight w:hRule="exact" w:val="286"/>
                      </w:trPr>
                      <w:tc>
                        <w:tcPr>
                          <w:tcW w:w="575" w:type="dxa"/>
                          <w:vAlign w:val="center"/>
                        </w:tcPr>
                        <w:p w14:paraId="3A01D7FB" w14:textId="77777777" w:rsidR="003B3213" w:rsidRPr="00986C09" w:rsidRDefault="003B3213" w:rsidP="00933D3C">
                          <w:pPr>
                            <w:pStyle w:val="affc"/>
                            <w:rPr>
                              <w:rFonts w:cs="Arial"/>
                            </w:rPr>
                          </w:pPr>
                        </w:p>
                      </w:tc>
                      <w:tc>
                        <w:tcPr>
                          <w:tcW w:w="575" w:type="dxa"/>
                          <w:vAlign w:val="center"/>
                        </w:tcPr>
                        <w:p w14:paraId="73C79CA9" w14:textId="77777777" w:rsidR="003B3213" w:rsidRPr="00986C09" w:rsidRDefault="003B3213" w:rsidP="00933D3C">
                          <w:pPr>
                            <w:pStyle w:val="affc"/>
                            <w:rPr>
                              <w:rFonts w:cs="Arial"/>
                            </w:rPr>
                          </w:pPr>
                        </w:p>
                      </w:tc>
                      <w:tc>
                        <w:tcPr>
                          <w:tcW w:w="575" w:type="dxa"/>
                          <w:vAlign w:val="center"/>
                        </w:tcPr>
                        <w:p w14:paraId="4BD1EF7D" w14:textId="77777777" w:rsidR="003B3213" w:rsidRPr="00986C09" w:rsidRDefault="003B3213" w:rsidP="00933D3C">
                          <w:pPr>
                            <w:pStyle w:val="affc"/>
                            <w:rPr>
                              <w:rFonts w:cs="Arial"/>
                            </w:rPr>
                          </w:pPr>
                        </w:p>
                      </w:tc>
                      <w:tc>
                        <w:tcPr>
                          <w:tcW w:w="575" w:type="dxa"/>
                          <w:vAlign w:val="center"/>
                        </w:tcPr>
                        <w:p w14:paraId="4FDD5E0F" w14:textId="77777777" w:rsidR="003B3213" w:rsidRPr="00986C09" w:rsidRDefault="003B3213" w:rsidP="00933D3C">
                          <w:pPr>
                            <w:pStyle w:val="affc"/>
                            <w:rPr>
                              <w:rFonts w:cs="Arial"/>
                            </w:rPr>
                          </w:pPr>
                        </w:p>
                      </w:tc>
                      <w:tc>
                        <w:tcPr>
                          <w:tcW w:w="863" w:type="dxa"/>
                          <w:vAlign w:val="center"/>
                        </w:tcPr>
                        <w:p w14:paraId="7A6E4282" w14:textId="77777777" w:rsidR="003B3213" w:rsidRPr="00986C09" w:rsidRDefault="003B3213" w:rsidP="00933D3C">
                          <w:pPr>
                            <w:pStyle w:val="affc"/>
                            <w:rPr>
                              <w:rFonts w:cs="Arial"/>
                            </w:rPr>
                          </w:pPr>
                        </w:p>
                      </w:tc>
                      <w:tc>
                        <w:tcPr>
                          <w:tcW w:w="680" w:type="dxa"/>
                          <w:vAlign w:val="center"/>
                        </w:tcPr>
                        <w:p w14:paraId="72FA65FE" w14:textId="77777777" w:rsidR="003B3213" w:rsidRPr="00986C09" w:rsidRDefault="003B3213" w:rsidP="00933D3C">
                          <w:pPr>
                            <w:pStyle w:val="affc"/>
                            <w:rPr>
                              <w:rFonts w:cs="Arial"/>
                            </w:rPr>
                          </w:pPr>
                        </w:p>
                      </w:tc>
                      <w:tc>
                        <w:tcPr>
                          <w:tcW w:w="6662" w:type="dxa"/>
                          <w:gridSpan w:val="4"/>
                          <w:vMerge/>
                        </w:tcPr>
                        <w:p w14:paraId="0B27A95A" w14:textId="77777777" w:rsidR="003B3213" w:rsidRPr="00A32779" w:rsidRDefault="003B3213" w:rsidP="00933D3C">
                          <w:pPr>
                            <w:pStyle w:val="affc"/>
                            <w:rPr>
                              <w:rFonts w:cs="Arial"/>
                            </w:rPr>
                          </w:pPr>
                        </w:p>
                      </w:tc>
                    </w:tr>
                    <w:tr w:rsidR="003B3213" w:rsidRPr="00A32779" w14:paraId="177234DF" w14:textId="77777777" w:rsidTr="004A23A8">
                      <w:trPr>
                        <w:cantSplit/>
                        <w:trHeight w:hRule="exact" w:val="443"/>
                      </w:trPr>
                      <w:tc>
                        <w:tcPr>
                          <w:tcW w:w="575" w:type="dxa"/>
                          <w:vAlign w:val="center"/>
                        </w:tcPr>
                        <w:p w14:paraId="795A36BD" w14:textId="77777777" w:rsidR="003B3213" w:rsidRPr="00986C09" w:rsidRDefault="003B3213" w:rsidP="00933D3C">
                          <w:pPr>
                            <w:pStyle w:val="affc"/>
                            <w:rPr>
                              <w:rFonts w:cs="Arial"/>
                            </w:rPr>
                          </w:pPr>
                          <w:r w:rsidRPr="00986C09">
                            <w:rPr>
                              <w:rFonts w:cs="Arial"/>
                            </w:rPr>
                            <w:t>Изм.</w:t>
                          </w:r>
                        </w:p>
                      </w:tc>
                      <w:tc>
                        <w:tcPr>
                          <w:tcW w:w="575" w:type="dxa"/>
                          <w:vAlign w:val="center"/>
                        </w:tcPr>
                        <w:p w14:paraId="14F2DB96" w14:textId="77777777" w:rsidR="003B3213" w:rsidRPr="00986C09" w:rsidRDefault="003B3213" w:rsidP="00933D3C">
                          <w:pPr>
                            <w:pStyle w:val="affc"/>
                            <w:rPr>
                              <w:rFonts w:cs="Arial"/>
                            </w:rPr>
                          </w:pPr>
                          <w:r w:rsidRPr="00986C09">
                            <w:rPr>
                              <w:rFonts w:cs="Arial"/>
                            </w:rPr>
                            <w:t>Кол.уч.</w:t>
                          </w:r>
                        </w:p>
                      </w:tc>
                      <w:tc>
                        <w:tcPr>
                          <w:tcW w:w="575" w:type="dxa"/>
                          <w:vAlign w:val="center"/>
                        </w:tcPr>
                        <w:p w14:paraId="43DEC4C3" w14:textId="77777777" w:rsidR="003B3213" w:rsidRPr="00986C09" w:rsidRDefault="003B3213" w:rsidP="00933D3C">
                          <w:pPr>
                            <w:pStyle w:val="affc"/>
                            <w:rPr>
                              <w:rFonts w:cs="Arial"/>
                            </w:rPr>
                          </w:pPr>
                          <w:r w:rsidRPr="00986C09">
                            <w:rPr>
                              <w:rFonts w:cs="Arial"/>
                            </w:rPr>
                            <w:t>Лист</w:t>
                          </w:r>
                        </w:p>
                      </w:tc>
                      <w:tc>
                        <w:tcPr>
                          <w:tcW w:w="575" w:type="dxa"/>
                          <w:vAlign w:val="center"/>
                        </w:tcPr>
                        <w:p w14:paraId="542F3A51" w14:textId="77777777" w:rsidR="003B3213" w:rsidRPr="00986C09" w:rsidRDefault="003B3213" w:rsidP="00933D3C">
                          <w:pPr>
                            <w:pStyle w:val="affc"/>
                            <w:rPr>
                              <w:rFonts w:cs="Arial"/>
                            </w:rPr>
                          </w:pPr>
                          <w:r w:rsidRPr="00986C09">
                            <w:rPr>
                              <w:rFonts w:cs="Arial"/>
                            </w:rPr>
                            <w:t>№ док.</w:t>
                          </w:r>
                        </w:p>
                      </w:tc>
                      <w:tc>
                        <w:tcPr>
                          <w:tcW w:w="863" w:type="dxa"/>
                          <w:vAlign w:val="center"/>
                        </w:tcPr>
                        <w:p w14:paraId="32DD0839" w14:textId="77777777" w:rsidR="003B3213" w:rsidRPr="00986C09" w:rsidRDefault="003B3213" w:rsidP="00933D3C">
                          <w:pPr>
                            <w:pStyle w:val="affc"/>
                            <w:rPr>
                              <w:rFonts w:cs="Arial"/>
                            </w:rPr>
                          </w:pPr>
                          <w:r w:rsidRPr="00986C09">
                            <w:rPr>
                              <w:rFonts w:cs="Arial"/>
                            </w:rPr>
                            <w:t>Подпись</w:t>
                          </w:r>
                        </w:p>
                      </w:tc>
                      <w:tc>
                        <w:tcPr>
                          <w:tcW w:w="680" w:type="dxa"/>
                          <w:vAlign w:val="center"/>
                        </w:tcPr>
                        <w:p w14:paraId="64914188" w14:textId="77777777" w:rsidR="003B3213" w:rsidRPr="00986C09" w:rsidRDefault="003B3213" w:rsidP="00933D3C">
                          <w:pPr>
                            <w:pStyle w:val="affc"/>
                            <w:rPr>
                              <w:rFonts w:cs="Arial"/>
                            </w:rPr>
                          </w:pPr>
                          <w:r w:rsidRPr="00986C09">
                            <w:rPr>
                              <w:rFonts w:cs="Arial"/>
                            </w:rPr>
                            <w:t>Дата</w:t>
                          </w:r>
                        </w:p>
                      </w:tc>
                      <w:tc>
                        <w:tcPr>
                          <w:tcW w:w="6662" w:type="dxa"/>
                          <w:gridSpan w:val="4"/>
                          <w:vMerge/>
                        </w:tcPr>
                        <w:p w14:paraId="338BDB8B" w14:textId="77777777" w:rsidR="003B3213" w:rsidRPr="00A32779" w:rsidRDefault="003B3213" w:rsidP="00933D3C">
                          <w:pPr>
                            <w:pStyle w:val="affc"/>
                            <w:rPr>
                              <w:rFonts w:cs="Arial"/>
                            </w:rPr>
                          </w:pPr>
                        </w:p>
                      </w:tc>
                    </w:tr>
                    <w:tr w:rsidR="003B3213" w:rsidRPr="00A32779" w14:paraId="25B48DEE" w14:textId="77777777" w:rsidTr="004A23A8">
                      <w:trPr>
                        <w:cantSplit/>
                        <w:trHeight w:hRule="exact" w:val="286"/>
                      </w:trPr>
                      <w:tc>
                        <w:tcPr>
                          <w:tcW w:w="1150" w:type="dxa"/>
                          <w:gridSpan w:val="2"/>
                          <w:tcMar>
                            <w:left w:w="57" w:type="dxa"/>
                            <w:right w:w="57" w:type="dxa"/>
                          </w:tcMar>
                          <w:vAlign w:val="center"/>
                        </w:tcPr>
                        <w:p w14:paraId="13630C88" w14:textId="77777777" w:rsidR="003B3213" w:rsidRPr="00986C09" w:rsidRDefault="003B3213" w:rsidP="007B5558">
                          <w:pPr>
                            <w:pStyle w:val="affc"/>
                            <w:jc w:val="left"/>
                            <w:rPr>
                              <w:rFonts w:cs="Arial"/>
                            </w:rPr>
                          </w:pPr>
                          <w:r w:rsidRPr="00986C09">
                            <w:rPr>
                              <w:rFonts w:cs="Arial"/>
                            </w:rPr>
                            <w:t>Разраб.</w:t>
                          </w:r>
                        </w:p>
                      </w:tc>
                      <w:tc>
                        <w:tcPr>
                          <w:tcW w:w="1150" w:type="dxa"/>
                          <w:gridSpan w:val="2"/>
                          <w:tcMar>
                            <w:left w:w="57" w:type="dxa"/>
                            <w:right w:w="57" w:type="dxa"/>
                          </w:tcMar>
                          <w:vAlign w:val="center"/>
                        </w:tcPr>
                        <w:p w14:paraId="59E475C0" w14:textId="77777777" w:rsidR="003B3213" w:rsidRPr="00D01DCC" w:rsidRDefault="003B3213" w:rsidP="007B5558">
                          <w:pPr>
                            <w:pStyle w:val="affc"/>
                            <w:jc w:val="left"/>
                            <w:rPr>
                              <w:rFonts w:cs="Arial"/>
                              <w:szCs w:val="16"/>
                            </w:rPr>
                          </w:pPr>
                          <w:r w:rsidRPr="00D01DCC">
                            <w:rPr>
                              <w:rFonts w:cs="Arial"/>
                              <w:szCs w:val="16"/>
                            </w:rPr>
                            <w:t>Кирпатовский</w:t>
                          </w:r>
                        </w:p>
                      </w:tc>
                      <w:tc>
                        <w:tcPr>
                          <w:tcW w:w="863" w:type="dxa"/>
                        </w:tcPr>
                        <w:p w14:paraId="2C86375E" w14:textId="37F63B99" w:rsidR="003B3213" w:rsidRPr="00986C09" w:rsidRDefault="003B3213" w:rsidP="007B5558">
                          <w:pPr>
                            <w:pStyle w:val="affc"/>
                            <w:rPr>
                              <w:rFonts w:cs="Arial"/>
                              <w:i/>
                              <w:sz w:val="20"/>
                            </w:rPr>
                          </w:pPr>
                          <w:r w:rsidRPr="0072508F">
                            <w:rPr>
                              <w:rFonts w:cs="Arial"/>
                              <w:i/>
                              <w:noProof/>
                              <w:sz w:val="20"/>
                            </w:rPr>
                            <w:drawing>
                              <wp:inline distT="0" distB="0" distL="0" distR="0" wp14:anchorId="7C593824" wp14:editId="05CBBBF0">
                                <wp:extent cx="413706" cy="138545"/>
                                <wp:effectExtent l="0" t="0" r="5715" b="0"/>
                                <wp:docPr id="11" name="Рисунок 11"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c>
                      <w:tc>
                        <w:tcPr>
                          <w:tcW w:w="680" w:type="dxa"/>
                          <w:shd w:val="clear" w:color="auto" w:fill="auto"/>
                          <w:vAlign w:val="center"/>
                        </w:tcPr>
                        <w:p w14:paraId="3406EB37" w14:textId="4BE581D9" w:rsidR="003B3213" w:rsidRPr="00986C09" w:rsidRDefault="003B3213" w:rsidP="007B5558">
                          <w:pPr>
                            <w:pStyle w:val="affc"/>
                            <w:rPr>
                              <w:rFonts w:cs="Arial"/>
                              <w:szCs w:val="16"/>
                            </w:rPr>
                          </w:pPr>
                          <w:r>
                            <w:rPr>
                              <w:rFonts w:cs="Arial"/>
                              <w:noProof/>
                              <w:spacing w:val="-20"/>
                            </w:rPr>
                            <w:t>20.06.19</w:t>
                          </w:r>
                        </w:p>
                      </w:tc>
                      <w:tc>
                        <w:tcPr>
                          <w:tcW w:w="3744" w:type="dxa"/>
                          <w:vMerge w:val="restart"/>
                          <w:shd w:val="clear" w:color="auto" w:fill="auto"/>
                          <w:vAlign w:val="center"/>
                        </w:tcPr>
                        <w:p w14:paraId="087A5D33" w14:textId="7177EE3D" w:rsidR="003B3213" w:rsidRDefault="003B3213" w:rsidP="007B5558">
                          <w:pPr>
                            <w:rPr>
                              <w:rFonts w:ascii="Arial" w:hAnsi="Arial" w:cs="Arial"/>
                              <w:b w:val="0"/>
                              <w:sz w:val="18"/>
                              <w:szCs w:val="18"/>
                            </w:rPr>
                          </w:pPr>
                          <w:r w:rsidRPr="00A42F6A">
                            <w:rPr>
                              <w:rFonts w:ascii="Arial" w:hAnsi="Arial" w:cs="Arial"/>
                              <w:b w:val="0"/>
                              <w:sz w:val="18"/>
                              <w:szCs w:val="18"/>
                            </w:rPr>
                            <w:t>«</w:t>
                          </w:r>
                          <w:r>
                            <w:rPr>
                              <w:rFonts w:ascii="Arial" w:hAnsi="Arial" w:cs="Arial"/>
                              <w:b w:val="0"/>
                              <w:sz w:val="18"/>
                              <w:szCs w:val="18"/>
                            </w:rPr>
                            <w:t>Строительство и реконструкция трубопроводов Восточно-Савиноборского</w:t>
                          </w:r>
                          <w:r w:rsidRPr="007B5558">
                            <w:rPr>
                              <w:rFonts w:ascii="Arial" w:hAnsi="Arial" w:cs="Arial"/>
                              <w:b w:val="0"/>
                              <w:sz w:val="18"/>
                              <w:szCs w:val="18"/>
                            </w:rPr>
                            <w:t xml:space="preserve"> нефтяного месторождения</w:t>
                          </w:r>
                          <w:r>
                            <w:rPr>
                              <w:rFonts w:ascii="Arial" w:hAnsi="Arial" w:cs="Arial"/>
                              <w:b w:val="0"/>
                              <w:sz w:val="18"/>
                              <w:szCs w:val="18"/>
                            </w:rPr>
                            <w:t xml:space="preserve"> (3-я очередь)»</w:t>
                          </w:r>
                        </w:p>
                        <w:p w14:paraId="59561430" w14:textId="77777777" w:rsidR="003B3213" w:rsidRPr="00A42F6A" w:rsidRDefault="003B3213" w:rsidP="007B5558">
                          <w:pPr>
                            <w:rPr>
                              <w:rFonts w:ascii="Arial" w:hAnsi="Arial" w:cs="Arial"/>
                              <w:b w:val="0"/>
                              <w:sz w:val="18"/>
                              <w:szCs w:val="18"/>
                            </w:rPr>
                          </w:pPr>
                        </w:p>
                        <w:p w14:paraId="56516B26" w14:textId="77777777" w:rsidR="003B3213" w:rsidRPr="004A23A8" w:rsidRDefault="003B3213" w:rsidP="007B5558">
                          <w:pPr>
                            <w:rPr>
                              <w:b w:val="0"/>
                              <w:szCs w:val="28"/>
                            </w:rPr>
                          </w:pPr>
                          <w:r w:rsidRPr="00A42F6A">
                            <w:rPr>
                              <w:rFonts w:ascii="Arial" w:hAnsi="Arial" w:cs="Arial"/>
                              <w:b w:val="0"/>
                              <w:sz w:val="18"/>
                              <w:szCs w:val="18"/>
                            </w:rPr>
                            <w:t>Состав отчетной технической документаци</w:t>
                          </w:r>
                          <w:r>
                            <w:rPr>
                              <w:rFonts w:ascii="Arial" w:hAnsi="Arial" w:cs="Arial"/>
                              <w:b w:val="0"/>
                              <w:sz w:val="18"/>
                              <w:szCs w:val="18"/>
                            </w:rPr>
                            <w:t>и</w:t>
                          </w:r>
                        </w:p>
                      </w:tc>
                      <w:tc>
                        <w:tcPr>
                          <w:tcW w:w="862" w:type="dxa"/>
                          <w:shd w:val="clear" w:color="auto" w:fill="auto"/>
                          <w:vAlign w:val="center"/>
                        </w:tcPr>
                        <w:p w14:paraId="0C88785C" w14:textId="77777777" w:rsidR="003B3213" w:rsidRPr="00A32779" w:rsidRDefault="003B3213" w:rsidP="007B5558">
                          <w:pPr>
                            <w:pStyle w:val="affc"/>
                            <w:rPr>
                              <w:rFonts w:cs="Arial"/>
                            </w:rPr>
                          </w:pPr>
                          <w:r w:rsidRPr="00A32779">
                            <w:rPr>
                              <w:rFonts w:cs="Arial"/>
                            </w:rPr>
                            <w:t>Стадия</w:t>
                          </w:r>
                        </w:p>
                      </w:tc>
                      <w:tc>
                        <w:tcPr>
                          <w:tcW w:w="862" w:type="dxa"/>
                          <w:shd w:val="clear" w:color="auto" w:fill="auto"/>
                          <w:vAlign w:val="center"/>
                        </w:tcPr>
                        <w:p w14:paraId="6A7E15F2" w14:textId="77777777" w:rsidR="003B3213" w:rsidRPr="00A32779" w:rsidRDefault="003B3213" w:rsidP="007B5558">
                          <w:pPr>
                            <w:pStyle w:val="affc"/>
                            <w:rPr>
                              <w:rFonts w:cs="Arial"/>
                            </w:rPr>
                          </w:pPr>
                          <w:r w:rsidRPr="00A32779">
                            <w:rPr>
                              <w:rFonts w:cs="Arial"/>
                            </w:rPr>
                            <w:t>Лист</w:t>
                          </w:r>
                        </w:p>
                      </w:tc>
                      <w:tc>
                        <w:tcPr>
                          <w:tcW w:w="1194" w:type="dxa"/>
                          <w:shd w:val="clear" w:color="auto" w:fill="auto"/>
                          <w:vAlign w:val="center"/>
                        </w:tcPr>
                        <w:p w14:paraId="021CCB6C" w14:textId="77777777" w:rsidR="003B3213" w:rsidRPr="00A32779" w:rsidRDefault="003B3213" w:rsidP="007B5558">
                          <w:pPr>
                            <w:pStyle w:val="affc"/>
                            <w:rPr>
                              <w:rFonts w:cs="Arial"/>
                            </w:rPr>
                          </w:pPr>
                          <w:r w:rsidRPr="00A32779">
                            <w:rPr>
                              <w:rFonts w:cs="Arial"/>
                            </w:rPr>
                            <w:t>Листов</w:t>
                          </w:r>
                        </w:p>
                      </w:tc>
                    </w:tr>
                    <w:tr w:rsidR="003B3213" w:rsidRPr="00A32779" w14:paraId="21C8DC6E" w14:textId="77777777" w:rsidTr="004A23A8">
                      <w:trPr>
                        <w:cantSplit/>
                        <w:trHeight w:hRule="exact" w:val="286"/>
                      </w:trPr>
                      <w:tc>
                        <w:tcPr>
                          <w:tcW w:w="1150" w:type="dxa"/>
                          <w:gridSpan w:val="2"/>
                          <w:tcMar>
                            <w:left w:w="57" w:type="dxa"/>
                            <w:right w:w="57" w:type="dxa"/>
                          </w:tcMar>
                          <w:vAlign w:val="center"/>
                        </w:tcPr>
                        <w:p w14:paraId="1AB5B6F0" w14:textId="77777777" w:rsidR="003B3213" w:rsidRPr="00986C09" w:rsidRDefault="003B3213" w:rsidP="007B5558">
                          <w:pPr>
                            <w:pStyle w:val="affc"/>
                            <w:jc w:val="left"/>
                            <w:rPr>
                              <w:rFonts w:cs="Arial"/>
                            </w:rPr>
                          </w:pPr>
                        </w:p>
                      </w:tc>
                      <w:tc>
                        <w:tcPr>
                          <w:tcW w:w="1150" w:type="dxa"/>
                          <w:gridSpan w:val="2"/>
                          <w:tcMar>
                            <w:left w:w="57" w:type="dxa"/>
                            <w:right w:w="57" w:type="dxa"/>
                          </w:tcMar>
                          <w:vAlign w:val="center"/>
                        </w:tcPr>
                        <w:p w14:paraId="4837C6A4" w14:textId="77777777" w:rsidR="003B3213" w:rsidRPr="00D01DCC" w:rsidRDefault="003B3213" w:rsidP="007B5558">
                          <w:pPr>
                            <w:pStyle w:val="affc"/>
                            <w:jc w:val="left"/>
                            <w:rPr>
                              <w:rFonts w:cs="Arial"/>
                              <w:szCs w:val="16"/>
                            </w:rPr>
                          </w:pPr>
                        </w:p>
                      </w:tc>
                      <w:tc>
                        <w:tcPr>
                          <w:tcW w:w="863" w:type="dxa"/>
                          <w:vAlign w:val="center"/>
                        </w:tcPr>
                        <w:p w14:paraId="1ECC56EC" w14:textId="77777777" w:rsidR="003B3213" w:rsidRPr="00986C09" w:rsidRDefault="003B3213" w:rsidP="007B5558">
                          <w:pPr>
                            <w:pStyle w:val="affc"/>
                            <w:rPr>
                              <w:rFonts w:cs="Arial"/>
                            </w:rPr>
                          </w:pPr>
                        </w:p>
                      </w:tc>
                      <w:tc>
                        <w:tcPr>
                          <w:tcW w:w="680" w:type="dxa"/>
                          <w:shd w:val="clear" w:color="auto" w:fill="auto"/>
                          <w:vAlign w:val="center"/>
                        </w:tcPr>
                        <w:p w14:paraId="202F714E" w14:textId="77777777" w:rsidR="003B3213" w:rsidRPr="00986C09" w:rsidRDefault="003B3213" w:rsidP="007B5558">
                          <w:pPr>
                            <w:pStyle w:val="affc"/>
                            <w:rPr>
                              <w:rFonts w:cs="Arial"/>
                              <w:szCs w:val="16"/>
                            </w:rPr>
                          </w:pPr>
                        </w:p>
                      </w:tc>
                      <w:tc>
                        <w:tcPr>
                          <w:tcW w:w="3744" w:type="dxa"/>
                          <w:vMerge/>
                          <w:shd w:val="clear" w:color="auto" w:fill="auto"/>
                        </w:tcPr>
                        <w:p w14:paraId="571A8172" w14:textId="77777777" w:rsidR="003B3213" w:rsidRPr="00A32779" w:rsidRDefault="003B3213" w:rsidP="007B5558">
                          <w:pPr>
                            <w:rPr>
                              <w:rFonts w:ascii="Arial" w:hAnsi="Arial" w:cs="Arial"/>
                              <w:b w:val="0"/>
                            </w:rPr>
                          </w:pPr>
                        </w:p>
                      </w:tc>
                      <w:tc>
                        <w:tcPr>
                          <w:tcW w:w="862" w:type="dxa"/>
                          <w:shd w:val="clear" w:color="auto" w:fill="auto"/>
                          <w:vAlign w:val="center"/>
                        </w:tcPr>
                        <w:p w14:paraId="2EE4D086" w14:textId="5B0A31F7" w:rsidR="003B3213" w:rsidRPr="00A32779" w:rsidRDefault="003B3213" w:rsidP="007B5558">
                          <w:pPr>
                            <w:pStyle w:val="affc"/>
                            <w:rPr>
                              <w:rFonts w:cs="Arial"/>
                              <w:sz w:val="20"/>
                            </w:rPr>
                          </w:pPr>
                          <w:r>
                            <w:rPr>
                              <w:rFonts w:cs="Arial"/>
                              <w:sz w:val="20"/>
                            </w:rPr>
                            <w:t>РД</w:t>
                          </w:r>
                        </w:p>
                      </w:tc>
                      <w:tc>
                        <w:tcPr>
                          <w:tcW w:w="862" w:type="dxa"/>
                          <w:shd w:val="clear" w:color="auto" w:fill="auto"/>
                          <w:vAlign w:val="center"/>
                        </w:tcPr>
                        <w:p w14:paraId="1B2083EB" w14:textId="77777777" w:rsidR="003B3213" w:rsidRPr="00A32779" w:rsidRDefault="003B3213" w:rsidP="007B5558">
                          <w:pPr>
                            <w:pStyle w:val="affc"/>
                            <w:rPr>
                              <w:rFonts w:cs="Arial"/>
                              <w:sz w:val="20"/>
                            </w:rPr>
                          </w:pPr>
                        </w:p>
                      </w:tc>
                      <w:tc>
                        <w:tcPr>
                          <w:tcW w:w="1194" w:type="dxa"/>
                          <w:shd w:val="clear" w:color="auto" w:fill="auto"/>
                          <w:vAlign w:val="center"/>
                        </w:tcPr>
                        <w:p w14:paraId="49717CAD" w14:textId="77777777" w:rsidR="003B3213" w:rsidRPr="00A32779" w:rsidRDefault="003B3213" w:rsidP="007B5558">
                          <w:pPr>
                            <w:pStyle w:val="affc"/>
                            <w:rPr>
                              <w:rFonts w:cs="Arial"/>
                              <w:sz w:val="20"/>
                            </w:rPr>
                          </w:pPr>
                          <w:r w:rsidRPr="00A32779">
                            <w:rPr>
                              <w:rFonts w:cs="Arial"/>
                              <w:sz w:val="20"/>
                            </w:rPr>
                            <w:t>1</w:t>
                          </w:r>
                        </w:p>
                      </w:tc>
                    </w:tr>
                    <w:tr w:rsidR="003B3213" w:rsidRPr="00A32779" w14:paraId="2CA9FFBD" w14:textId="77777777" w:rsidTr="005D353C">
                      <w:trPr>
                        <w:cantSplit/>
                        <w:trHeight w:hRule="exact" w:val="272"/>
                      </w:trPr>
                      <w:tc>
                        <w:tcPr>
                          <w:tcW w:w="1150" w:type="dxa"/>
                          <w:gridSpan w:val="2"/>
                          <w:tcMar>
                            <w:left w:w="57" w:type="dxa"/>
                            <w:right w:w="57" w:type="dxa"/>
                          </w:tcMar>
                          <w:vAlign w:val="center"/>
                        </w:tcPr>
                        <w:p w14:paraId="31BD2ACC" w14:textId="77777777" w:rsidR="003B3213" w:rsidRPr="00986C09" w:rsidRDefault="003B3213" w:rsidP="007B5558">
                          <w:pPr>
                            <w:pStyle w:val="affc"/>
                            <w:jc w:val="left"/>
                            <w:rPr>
                              <w:rFonts w:cs="Arial"/>
                            </w:rPr>
                          </w:pPr>
                        </w:p>
                      </w:tc>
                      <w:tc>
                        <w:tcPr>
                          <w:tcW w:w="1150" w:type="dxa"/>
                          <w:gridSpan w:val="2"/>
                          <w:tcMar>
                            <w:left w:w="57" w:type="dxa"/>
                            <w:right w:w="57" w:type="dxa"/>
                          </w:tcMar>
                          <w:vAlign w:val="center"/>
                        </w:tcPr>
                        <w:p w14:paraId="411FAED9" w14:textId="77777777" w:rsidR="003B3213" w:rsidRPr="00D01DCC" w:rsidRDefault="003B3213" w:rsidP="007B5558">
                          <w:pPr>
                            <w:pStyle w:val="affc"/>
                            <w:jc w:val="left"/>
                            <w:rPr>
                              <w:rFonts w:cs="Arial"/>
                              <w:szCs w:val="16"/>
                            </w:rPr>
                          </w:pPr>
                        </w:p>
                      </w:tc>
                      <w:tc>
                        <w:tcPr>
                          <w:tcW w:w="863" w:type="dxa"/>
                        </w:tcPr>
                        <w:p w14:paraId="77839365" w14:textId="77777777" w:rsidR="003B3213" w:rsidRPr="00986C09" w:rsidRDefault="003B3213" w:rsidP="007B5558">
                          <w:pPr>
                            <w:pStyle w:val="affc"/>
                            <w:rPr>
                              <w:rFonts w:cs="Arial"/>
                              <w:i/>
                              <w:sz w:val="20"/>
                            </w:rPr>
                          </w:pPr>
                        </w:p>
                      </w:tc>
                      <w:tc>
                        <w:tcPr>
                          <w:tcW w:w="680" w:type="dxa"/>
                          <w:shd w:val="clear" w:color="auto" w:fill="auto"/>
                          <w:vAlign w:val="center"/>
                        </w:tcPr>
                        <w:p w14:paraId="0DBA7E5C" w14:textId="77777777" w:rsidR="003B3213" w:rsidRPr="00986C09" w:rsidRDefault="003B3213" w:rsidP="007B5558">
                          <w:pPr>
                            <w:pStyle w:val="affc"/>
                            <w:rPr>
                              <w:rFonts w:cs="Arial"/>
                              <w:szCs w:val="16"/>
                            </w:rPr>
                          </w:pPr>
                        </w:p>
                      </w:tc>
                      <w:tc>
                        <w:tcPr>
                          <w:tcW w:w="3744" w:type="dxa"/>
                          <w:vMerge/>
                          <w:shd w:val="clear" w:color="auto" w:fill="auto"/>
                        </w:tcPr>
                        <w:p w14:paraId="468E3BDB" w14:textId="77777777" w:rsidR="003B3213" w:rsidRPr="00A32779" w:rsidRDefault="003B3213" w:rsidP="007B5558">
                          <w:pPr>
                            <w:rPr>
                              <w:rFonts w:ascii="Arial" w:hAnsi="Arial" w:cs="Arial"/>
                              <w:b w:val="0"/>
                            </w:rPr>
                          </w:pPr>
                        </w:p>
                      </w:tc>
                      <w:tc>
                        <w:tcPr>
                          <w:tcW w:w="2918" w:type="dxa"/>
                          <w:gridSpan w:val="3"/>
                          <w:vMerge w:val="restart"/>
                          <w:shd w:val="clear" w:color="auto" w:fill="auto"/>
                          <w:vAlign w:val="center"/>
                        </w:tcPr>
                        <w:p w14:paraId="599B0F62" w14:textId="77777777" w:rsidR="003B3213" w:rsidRPr="00A32779" w:rsidRDefault="003B3213" w:rsidP="007B5558">
                          <w:pPr>
                            <w:pStyle w:val="affc"/>
                            <w:rPr>
                              <w:rFonts w:cs="Arial"/>
                              <w:sz w:val="20"/>
                            </w:rPr>
                          </w:pPr>
                          <w:r w:rsidRPr="00A32779">
                            <w:rPr>
                              <w:rFonts w:cs="Arial"/>
                              <w:sz w:val="20"/>
                            </w:rPr>
                            <w:t>ООО «ПроектИнжинирингНефть»</w:t>
                          </w:r>
                        </w:p>
                      </w:tc>
                    </w:tr>
                    <w:tr w:rsidR="003B3213" w:rsidRPr="00A32779" w14:paraId="1F43C40E" w14:textId="77777777" w:rsidTr="005D353C">
                      <w:trPr>
                        <w:cantSplit/>
                        <w:trHeight w:hRule="exact" w:val="263"/>
                      </w:trPr>
                      <w:tc>
                        <w:tcPr>
                          <w:tcW w:w="1150" w:type="dxa"/>
                          <w:gridSpan w:val="2"/>
                          <w:tcMar>
                            <w:left w:w="57" w:type="dxa"/>
                            <w:right w:w="57" w:type="dxa"/>
                          </w:tcMar>
                          <w:vAlign w:val="center"/>
                        </w:tcPr>
                        <w:p w14:paraId="10C4C709" w14:textId="77777777" w:rsidR="003B3213" w:rsidRPr="00986C09" w:rsidRDefault="003B3213" w:rsidP="007B5558">
                          <w:pPr>
                            <w:pStyle w:val="affc"/>
                            <w:jc w:val="left"/>
                            <w:rPr>
                              <w:rFonts w:cs="Arial"/>
                            </w:rPr>
                          </w:pPr>
                          <w:r w:rsidRPr="00986C09">
                            <w:rPr>
                              <w:rFonts w:cs="Arial"/>
                            </w:rPr>
                            <w:t>Н.контр.</w:t>
                          </w:r>
                        </w:p>
                      </w:tc>
                      <w:tc>
                        <w:tcPr>
                          <w:tcW w:w="1150" w:type="dxa"/>
                          <w:gridSpan w:val="2"/>
                          <w:tcMar>
                            <w:left w:w="57" w:type="dxa"/>
                            <w:right w:w="57" w:type="dxa"/>
                          </w:tcMar>
                          <w:vAlign w:val="center"/>
                        </w:tcPr>
                        <w:p w14:paraId="681461C9" w14:textId="7D264272" w:rsidR="003B3213" w:rsidRPr="00D01DCC" w:rsidRDefault="003B3213" w:rsidP="007B5558">
                          <w:pPr>
                            <w:pStyle w:val="affc"/>
                            <w:jc w:val="left"/>
                            <w:rPr>
                              <w:rFonts w:cs="Arial"/>
                              <w:sz w:val="15"/>
                              <w:szCs w:val="15"/>
                            </w:rPr>
                          </w:pPr>
                          <w:r>
                            <w:rPr>
                              <w:rFonts w:cs="Arial"/>
                              <w:sz w:val="15"/>
                              <w:szCs w:val="15"/>
                            </w:rPr>
                            <w:t>Карпов</w:t>
                          </w:r>
                        </w:p>
                      </w:tc>
                      <w:tc>
                        <w:tcPr>
                          <w:tcW w:w="863" w:type="dxa"/>
                        </w:tcPr>
                        <w:p w14:paraId="70F83ABA" w14:textId="73B6496C" w:rsidR="003B3213" w:rsidRPr="00986C09" w:rsidRDefault="003B3213" w:rsidP="007B5558">
                          <w:pPr>
                            <w:pStyle w:val="affc"/>
                            <w:jc w:val="both"/>
                            <w:rPr>
                              <w:rFonts w:cs="Arial"/>
                              <w:i/>
                              <w:sz w:val="20"/>
                            </w:rPr>
                          </w:pPr>
                          <w:r w:rsidRPr="0072508F">
                            <w:rPr>
                              <w:rFonts w:cs="Arial"/>
                              <w:i/>
                              <w:noProof/>
                              <w:sz w:val="20"/>
                            </w:rPr>
                            <w:drawing>
                              <wp:inline distT="0" distB="0" distL="0" distR="0" wp14:anchorId="332BB004" wp14:editId="2E0C65FE">
                                <wp:extent cx="473511" cy="203200"/>
                                <wp:effectExtent l="0" t="0" r="3175" b="6350"/>
                                <wp:docPr id="10" name="Рисунок 10"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c>
                      <w:tc>
                        <w:tcPr>
                          <w:tcW w:w="680" w:type="dxa"/>
                          <w:vAlign w:val="center"/>
                        </w:tcPr>
                        <w:p w14:paraId="7DF1E22F" w14:textId="11AF3871" w:rsidR="003B3213" w:rsidRPr="00986C09" w:rsidRDefault="003B3213" w:rsidP="007B5558">
                          <w:pPr>
                            <w:pStyle w:val="affc"/>
                            <w:rPr>
                              <w:rFonts w:cs="Arial"/>
                              <w:szCs w:val="16"/>
                            </w:rPr>
                          </w:pPr>
                          <w:r>
                            <w:rPr>
                              <w:rFonts w:cs="Arial"/>
                              <w:noProof/>
                              <w:spacing w:val="-20"/>
                            </w:rPr>
                            <w:t>20.06.19</w:t>
                          </w:r>
                        </w:p>
                      </w:tc>
                      <w:tc>
                        <w:tcPr>
                          <w:tcW w:w="3744" w:type="dxa"/>
                          <w:vMerge/>
                          <w:shd w:val="clear" w:color="auto" w:fill="auto"/>
                        </w:tcPr>
                        <w:p w14:paraId="437F2594" w14:textId="77777777" w:rsidR="003B3213" w:rsidRPr="00A32779" w:rsidRDefault="003B3213" w:rsidP="007B5558">
                          <w:pPr>
                            <w:rPr>
                              <w:rFonts w:ascii="Arial" w:hAnsi="Arial" w:cs="Arial"/>
                              <w:b w:val="0"/>
                            </w:rPr>
                          </w:pPr>
                        </w:p>
                      </w:tc>
                      <w:tc>
                        <w:tcPr>
                          <w:tcW w:w="2918" w:type="dxa"/>
                          <w:gridSpan w:val="3"/>
                          <w:vMerge/>
                        </w:tcPr>
                        <w:p w14:paraId="7FD16605" w14:textId="77777777" w:rsidR="003B3213" w:rsidRPr="00A32779" w:rsidRDefault="003B3213" w:rsidP="007B5558">
                          <w:pPr>
                            <w:rPr>
                              <w:rFonts w:ascii="Arial" w:hAnsi="Arial" w:cs="Arial"/>
                              <w:b w:val="0"/>
                            </w:rPr>
                          </w:pPr>
                        </w:p>
                      </w:tc>
                    </w:tr>
                    <w:tr w:rsidR="003B3213" w:rsidRPr="00A32779" w14:paraId="20E4988F" w14:textId="77777777" w:rsidTr="008D6191">
                      <w:trPr>
                        <w:cantSplit/>
                        <w:trHeight w:hRule="exact" w:val="283"/>
                      </w:trPr>
                      <w:tc>
                        <w:tcPr>
                          <w:tcW w:w="1150" w:type="dxa"/>
                          <w:gridSpan w:val="2"/>
                          <w:tcMar>
                            <w:left w:w="57" w:type="dxa"/>
                            <w:right w:w="57" w:type="dxa"/>
                          </w:tcMar>
                          <w:vAlign w:val="center"/>
                        </w:tcPr>
                        <w:p w14:paraId="05C518D8" w14:textId="77777777" w:rsidR="003B3213" w:rsidRPr="00986C09" w:rsidRDefault="003B3213" w:rsidP="007B5558">
                          <w:pPr>
                            <w:pStyle w:val="affc"/>
                            <w:jc w:val="left"/>
                            <w:rPr>
                              <w:rFonts w:cs="Arial"/>
                            </w:rPr>
                          </w:pPr>
                          <w:r w:rsidRPr="00986C09">
                            <w:rPr>
                              <w:rFonts w:cs="Arial"/>
                            </w:rPr>
                            <w:t>ГИП</w:t>
                          </w:r>
                        </w:p>
                      </w:tc>
                      <w:tc>
                        <w:tcPr>
                          <w:tcW w:w="1150" w:type="dxa"/>
                          <w:gridSpan w:val="2"/>
                          <w:tcMar>
                            <w:left w:w="57" w:type="dxa"/>
                            <w:right w:w="57" w:type="dxa"/>
                          </w:tcMar>
                          <w:vAlign w:val="center"/>
                        </w:tcPr>
                        <w:p w14:paraId="7556BC14" w14:textId="4B92ADBC" w:rsidR="003B3213" w:rsidRPr="00D01DCC" w:rsidRDefault="003B3213" w:rsidP="007B5558">
                          <w:pPr>
                            <w:pStyle w:val="affc"/>
                            <w:jc w:val="left"/>
                            <w:rPr>
                              <w:rFonts w:cs="Arial"/>
                              <w:szCs w:val="16"/>
                            </w:rPr>
                          </w:pPr>
                          <w:r>
                            <w:rPr>
                              <w:rFonts w:cs="Arial"/>
                              <w:szCs w:val="16"/>
                            </w:rPr>
                            <w:t>Хайбуллин</w:t>
                          </w:r>
                        </w:p>
                      </w:tc>
                      <w:tc>
                        <w:tcPr>
                          <w:tcW w:w="863" w:type="dxa"/>
                        </w:tcPr>
                        <w:p w14:paraId="1B7A5284" w14:textId="7606D5DD" w:rsidR="003B3213" w:rsidRPr="002425D3" w:rsidRDefault="003B3213" w:rsidP="007B5558">
                          <w:pPr>
                            <w:pStyle w:val="affc"/>
                            <w:jc w:val="both"/>
                            <w:rPr>
                              <w:rFonts w:cs="Arial"/>
                              <w:sz w:val="20"/>
                            </w:rPr>
                          </w:pPr>
                          <w:r>
                            <w:rPr>
                              <w:noProof/>
                            </w:rPr>
                            <w:drawing>
                              <wp:inline distT="0" distB="0" distL="0" distR="0" wp14:anchorId="7F47651C" wp14:editId="70FEDDAD">
                                <wp:extent cx="405765" cy="179705"/>
                                <wp:effectExtent l="0" t="0" r="0" b="0"/>
                                <wp:docPr id="166" name="Рисунок 16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405765" cy="179705"/>
                                        </a:xfrm>
                                        <a:prstGeom prst="rect">
                                          <a:avLst/>
                                        </a:prstGeom>
                                        <a:noFill/>
                                        <a:ln>
                                          <a:noFill/>
                                        </a:ln>
                                      </pic:spPr>
                                    </pic:pic>
                                  </a:graphicData>
                                </a:graphic>
                              </wp:inline>
                            </w:drawing>
                          </w:r>
                        </w:p>
                      </w:tc>
                      <w:tc>
                        <w:tcPr>
                          <w:tcW w:w="680" w:type="dxa"/>
                          <w:vAlign w:val="center"/>
                        </w:tcPr>
                        <w:p w14:paraId="3EBC402F" w14:textId="32D7AC24" w:rsidR="003B3213" w:rsidRPr="00986C09" w:rsidRDefault="003B3213" w:rsidP="007B5558">
                          <w:pPr>
                            <w:pStyle w:val="affc"/>
                            <w:rPr>
                              <w:rFonts w:cs="Arial"/>
                              <w:szCs w:val="16"/>
                            </w:rPr>
                          </w:pPr>
                          <w:r>
                            <w:rPr>
                              <w:rFonts w:cs="Arial"/>
                              <w:noProof/>
                              <w:spacing w:val="-20"/>
                            </w:rPr>
                            <w:t>20.06.19</w:t>
                          </w:r>
                        </w:p>
                      </w:tc>
                      <w:tc>
                        <w:tcPr>
                          <w:tcW w:w="3744" w:type="dxa"/>
                          <w:vMerge/>
                          <w:shd w:val="clear" w:color="auto" w:fill="auto"/>
                        </w:tcPr>
                        <w:p w14:paraId="56F727AF" w14:textId="77777777" w:rsidR="003B3213" w:rsidRPr="00A32779" w:rsidRDefault="003B3213" w:rsidP="007B5558">
                          <w:pPr>
                            <w:rPr>
                              <w:rFonts w:ascii="Arial" w:hAnsi="Arial" w:cs="Arial"/>
                              <w:b w:val="0"/>
                            </w:rPr>
                          </w:pPr>
                        </w:p>
                      </w:tc>
                      <w:tc>
                        <w:tcPr>
                          <w:tcW w:w="2918" w:type="dxa"/>
                          <w:gridSpan w:val="3"/>
                          <w:vMerge/>
                        </w:tcPr>
                        <w:p w14:paraId="62BA51E5" w14:textId="77777777" w:rsidR="003B3213" w:rsidRPr="00A32779" w:rsidRDefault="003B3213" w:rsidP="007B5558">
                          <w:pPr>
                            <w:rPr>
                              <w:rFonts w:ascii="Arial" w:hAnsi="Arial" w:cs="Arial"/>
                              <w:b w:val="0"/>
                            </w:rPr>
                          </w:pPr>
                        </w:p>
                      </w:tc>
                    </w:tr>
                  </w:tbl>
                  <w:p w14:paraId="7CBD5BAB" w14:textId="77777777" w:rsidR="003B3213" w:rsidRPr="00986C09" w:rsidRDefault="003B3213" w:rsidP="00811D4F">
                    <w:pPr>
                      <w:rPr>
                        <w:rFonts w:ascii="Arial" w:hAnsi="Arial" w:cs="Arial"/>
                      </w:rPr>
                    </w:pP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2A047" w14:textId="77777777" w:rsidR="003B3213" w:rsidRPr="00D91847" w:rsidRDefault="003B3213" w:rsidP="00BE075C">
    <w:pPr>
      <w:pStyle w:val="ae"/>
      <w:rPr>
        <w:rFonts w:ascii="Arial" w:hAnsi="Arial" w:cs="Arial"/>
      </w:rPr>
    </w:pPr>
    <w:r w:rsidRPr="00D91847">
      <w:rPr>
        <w:rFonts w:ascii="Arial" w:hAnsi="Arial" w:cs="Arial"/>
        <w:noProof/>
        <w:lang w:eastAsia="ru-RU"/>
      </w:rPr>
      <mc:AlternateContent>
        <mc:Choice Requires="wps">
          <w:drawing>
            <wp:anchor distT="0" distB="0" distL="114300" distR="114300" simplePos="0" relativeHeight="251720192" behindDoc="0" locked="0" layoutInCell="1" allowOverlap="1" wp14:anchorId="61330F9C" wp14:editId="7EEABBF8">
              <wp:simplePos x="0" y="0"/>
              <wp:positionH relativeFrom="page">
                <wp:posOffset>330835</wp:posOffset>
              </wp:positionH>
              <wp:positionV relativeFrom="page">
                <wp:posOffset>7407275</wp:posOffset>
              </wp:positionV>
              <wp:extent cx="431800" cy="3091815"/>
              <wp:effectExtent l="0" t="0" r="6350" b="0"/>
              <wp:wrapNone/>
              <wp:docPr id="201" name="Поле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091815"/>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08DE68C2" w14:textId="77777777" w:rsidTr="00A73EE8">
                            <w:trPr>
                              <w:cantSplit/>
                              <w:trHeight w:hRule="exact" w:val="1418"/>
                            </w:trPr>
                            <w:tc>
                              <w:tcPr>
                                <w:tcW w:w="283" w:type="dxa"/>
                                <w:textDirection w:val="btLr"/>
                                <w:vAlign w:val="center"/>
                              </w:tcPr>
                              <w:p w14:paraId="5718A52D" w14:textId="77777777" w:rsidR="003B3213" w:rsidRPr="00A32779" w:rsidRDefault="003B3213">
                                <w:pPr>
                                  <w:pStyle w:val="affc"/>
                                  <w:rPr>
                                    <w:rFonts w:cs="Arial"/>
                                    <w:sz w:val="20"/>
                                  </w:rPr>
                                </w:pPr>
                                <w:r w:rsidRPr="00A32779">
                                  <w:rPr>
                                    <w:rFonts w:cs="Arial"/>
                                    <w:sz w:val="20"/>
                                  </w:rPr>
                                  <w:t>Взам, инв, №</w:t>
                                </w:r>
                              </w:p>
                            </w:tc>
                            <w:tc>
                              <w:tcPr>
                                <w:tcW w:w="284" w:type="dxa"/>
                                <w:textDirection w:val="btLr"/>
                                <w:vAlign w:val="center"/>
                              </w:tcPr>
                              <w:p w14:paraId="678588CF" w14:textId="77777777" w:rsidR="003B3213" w:rsidRPr="00A32779" w:rsidRDefault="003B3213">
                                <w:pPr>
                                  <w:pStyle w:val="affc"/>
                                  <w:rPr>
                                    <w:rFonts w:cs="Arial"/>
                                  </w:rPr>
                                </w:pPr>
                              </w:p>
                            </w:tc>
                          </w:tr>
                          <w:tr w:rsidR="003B3213" w14:paraId="7B676A09" w14:textId="77777777" w:rsidTr="00A73EE8">
                            <w:trPr>
                              <w:cantSplit/>
                              <w:trHeight w:hRule="exact" w:val="1985"/>
                            </w:trPr>
                            <w:tc>
                              <w:tcPr>
                                <w:tcW w:w="283" w:type="dxa"/>
                                <w:textDirection w:val="btLr"/>
                                <w:vAlign w:val="center"/>
                              </w:tcPr>
                              <w:p w14:paraId="5765A21B" w14:textId="77777777" w:rsidR="003B3213" w:rsidRPr="00A32779" w:rsidRDefault="003B3213">
                                <w:pPr>
                                  <w:pStyle w:val="affc"/>
                                  <w:rPr>
                                    <w:rFonts w:cs="Arial"/>
                                    <w:sz w:val="20"/>
                                  </w:rPr>
                                </w:pPr>
                                <w:r w:rsidRPr="00A32779">
                                  <w:rPr>
                                    <w:rFonts w:cs="Arial"/>
                                    <w:sz w:val="20"/>
                                  </w:rPr>
                                  <w:t>Подпись и дата</w:t>
                                </w:r>
                              </w:p>
                            </w:tc>
                            <w:tc>
                              <w:tcPr>
                                <w:tcW w:w="284" w:type="dxa"/>
                                <w:textDirection w:val="btLr"/>
                                <w:vAlign w:val="center"/>
                              </w:tcPr>
                              <w:p w14:paraId="7108D885" w14:textId="77777777" w:rsidR="003B3213" w:rsidRPr="00A32779" w:rsidRDefault="003B3213">
                                <w:pPr>
                                  <w:pStyle w:val="affc"/>
                                  <w:rPr>
                                    <w:rFonts w:cs="Arial"/>
                                  </w:rPr>
                                </w:pPr>
                              </w:p>
                            </w:tc>
                          </w:tr>
                          <w:tr w:rsidR="003B3213" w14:paraId="3A7B9161" w14:textId="77777777" w:rsidTr="00A73EE8">
                            <w:trPr>
                              <w:cantSplit/>
                              <w:trHeight w:hRule="exact" w:val="1418"/>
                            </w:trPr>
                            <w:tc>
                              <w:tcPr>
                                <w:tcW w:w="283" w:type="dxa"/>
                                <w:textDirection w:val="btLr"/>
                                <w:vAlign w:val="center"/>
                              </w:tcPr>
                              <w:p w14:paraId="495BE80F" w14:textId="77777777" w:rsidR="003B3213" w:rsidRPr="00A32779" w:rsidRDefault="003B3213">
                                <w:pPr>
                                  <w:pStyle w:val="affc"/>
                                  <w:rPr>
                                    <w:rFonts w:cs="Arial"/>
                                    <w:sz w:val="20"/>
                                  </w:rPr>
                                </w:pPr>
                                <w:r w:rsidRPr="00A32779">
                                  <w:rPr>
                                    <w:rFonts w:cs="Arial"/>
                                    <w:sz w:val="20"/>
                                  </w:rPr>
                                  <w:t>Инв, № подл,</w:t>
                                </w:r>
                              </w:p>
                            </w:tc>
                            <w:tc>
                              <w:tcPr>
                                <w:tcW w:w="284" w:type="dxa"/>
                                <w:textDirection w:val="btLr"/>
                                <w:vAlign w:val="center"/>
                              </w:tcPr>
                              <w:p w14:paraId="65E26CFA" w14:textId="77777777" w:rsidR="003B3213" w:rsidRPr="00A32779" w:rsidRDefault="003B3213">
                                <w:pPr>
                                  <w:pStyle w:val="affc"/>
                                  <w:rPr>
                                    <w:rFonts w:cs="Arial"/>
                                  </w:rPr>
                                </w:pPr>
                              </w:p>
                            </w:tc>
                          </w:tr>
                        </w:tbl>
                        <w:p w14:paraId="318518EC" w14:textId="77777777" w:rsidR="003B3213" w:rsidRDefault="003B3213" w:rsidP="0042269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330F9C" id="_x0000_t202" coordsize="21600,21600" o:spt="202" path="m,l,21600r21600,l21600,xe">
              <v:stroke joinstyle="miter"/>
              <v:path gradientshapeok="t" o:connecttype="rect"/>
            </v:shapetype>
            <v:shape id="Поле 201" o:spid="_x0000_s1034" type="#_x0000_t202" style="position:absolute;left:0;text-align:left;margin-left:26.05pt;margin-top:583.25pt;width:34pt;height:243.45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" filled="f" stroked="f" strokeweight="1pt">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3"/>
                      <w:gridCol w:w="284"/>
                    </w:tblGrid>
                    <w:tr w:rsidR="003B3213" w14:paraId="08DE68C2" w14:textId="77777777" w:rsidTr="00A73EE8">
                      <w:trPr>
                        <w:cantSplit/>
                        <w:trHeight w:hRule="exact" w:val="1418"/>
                      </w:trPr>
                      <w:tc>
                        <w:tcPr>
                          <w:tcW w:w="283" w:type="dxa"/>
                          <w:textDirection w:val="btLr"/>
                          <w:vAlign w:val="center"/>
                        </w:tcPr>
                        <w:p w14:paraId="5718A52D" w14:textId="77777777" w:rsidR="003B3213" w:rsidRPr="00A32779" w:rsidRDefault="003B3213">
                          <w:pPr>
                            <w:pStyle w:val="affc"/>
                            <w:rPr>
                              <w:rFonts w:cs="Arial"/>
                              <w:sz w:val="20"/>
                            </w:rPr>
                          </w:pPr>
                          <w:r w:rsidRPr="00A32779">
                            <w:rPr>
                              <w:rFonts w:cs="Arial"/>
                              <w:sz w:val="20"/>
                            </w:rPr>
                            <w:t>Взам, инв, №</w:t>
                          </w:r>
                        </w:p>
                      </w:tc>
                      <w:tc>
                        <w:tcPr>
                          <w:tcW w:w="284" w:type="dxa"/>
                          <w:textDirection w:val="btLr"/>
                          <w:vAlign w:val="center"/>
                        </w:tcPr>
                        <w:p w14:paraId="678588CF" w14:textId="77777777" w:rsidR="003B3213" w:rsidRPr="00A32779" w:rsidRDefault="003B3213">
                          <w:pPr>
                            <w:pStyle w:val="affc"/>
                            <w:rPr>
                              <w:rFonts w:cs="Arial"/>
                            </w:rPr>
                          </w:pPr>
                        </w:p>
                      </w:tc>
                    </w:tr>
                    <w:tr w:rsidR="003B3213" w14:paraId="7B676A09" w14:textId="77777777" w:rsidTr="00A73EE8">
                      <w:trPr>
                        <w:cantSplit/>
                        <w:trHeight w:hRule="exact" w:val="1985"/>
                      </w:trPr>
                      <w:tc>
                        <w:tcPr>
                          <w:tcW w:w="283" w:type="dxa"/>
                          <w:textDirection w:val="btLr"/>
                          <w:vAlign w:val="center"/>
                        </w:tcPr>
                        <w:p w14:paraId="5765A21B" w14:textId="77777777" w:rsidR="003B3213" w:rsidRPr="00A32779" w:rsidRDefault="003B3213">
                          <w:pPr>
                            <w:pStyle w:val="affc"/>
                            <w:rPr>
                              <w:rFonts w:cs="Arial"/>
                              <w:sz w:val="20"/>
                            </w:rPr>
                          </w:pPr>
                          <w:r w:rsidRPr="00A32779">
                            <w:rPr>
                              <w:rFonts w:cs="Arial"/>
                              <w:sz w:val="20"/>
                            </w:rPr>
                            <w:t>Подпись и дата</w:t>
                          </w:r>
                        </w:p>
                      </w:tc>
                      <w:tc>
                        <w:tcPr>
                          <w:tcW w:w="284" w:type="dxa"/>
                          <w:textDirection w:val="btLr"/>
                          <w:vAlign w:val="center"/>
                        </w:tcPr>
                        <w:p w14:paraId="7108D885" w14:textId="77777777" w:rsidR="003B3213" w:rsidRPr="00A32779" w:rsidRDefault="003B3213">
                          <w:pPr>
                            <w:pStyle w:val="affc"/>
                            <w:rPr>
                              <w:rFonts w:cs="Arial"/>
                            </w:rPr>
                          </w:pPr>
                        </w:p>
                      </w:tc>
                    </w:tr>
                    <w:tr w:rsidR="003B3213" w14:paraId="3A7B9161" w14:textId="77777777" w:rsidTr="00A73EE8">
                      <w:trPr>
                        <w:cantSplit/>
                        <w:trHeight w:hRule="exact" w:val="1418"/>
                      </w:trPr>
                      <w:tc>
                        <w:tcPr>
                          <w:tcW w:w="283" w:type="dxa"/>
                          <w:textDirection w:val="btLr"/>
                          <w:vAlign w:val="center"/>
                        </w:tcPr>
                        <w:p w14:paraId="495BE80F" w14:textId="77777777" w:rsidR="003B3213" w:rsidRPr="00A32779" w:rsidRDefault="003B3213">
                          <w:pPr>
                            <w:pStyle w:val="affc"/>
                            <w:rPr>
                              <w:rFonts w:cs="Arial"/>
                              <w:sz w:val="20"/>
                            </w:rPr>
                          </w:pPr>
                          <w:r w:rsidRPr="00A32779">
                            <w:rPr>
                              <w:rFonts w:cs="Arial"/>
                              <w:sz w:val="20"/>
                            </w:rPr>
                            <w:t>Инв, № подл,</w:t>
                          </w:r>
                        </w:p>
                      </w:tc>
                      <w:tc>
                        <w:tcPr>
                          <w:tcW w:w="284" w:type="dxa"/>
                          <w:textDirection w:val="btLr"/>
                          <w:vAlign w:val="center"/>
                        </w:tcPr>
                        <w:p w14:paraId="65E26CFA" w14:textId="77777777" w:rsidR="003B3213" w:rsidRPr="00A32779" w:rsidRDefault="003B3213">
                          <w:pPr>
                            <w:pStyle w:val="affc"/>
                            <w:rPr>
                              <w:rFonts w:cs="Arial"/>
                            </w:rPr>
                          </w:pPr>
                        </w:p>
                      </w:tc>
                    </w:tr>
                  </w:tbl>
                  <w:p w14:paraId="318518EC" w14:textId="77777777" w:rsidR="003B3213" w:rsidRDefault="003B3213" w:rsidP="00422691"/>
                </w:txbxContent>
              </v:textbox>
              <w10:wrap anchorx="page" anchory="page"/>
            </v:shape>
          </w:pict>
        </mc:Fallback>
      </mc:AlternateContent>
    </w:r>
    <w:r>
      <w:rPr>
        <w:noProof/>
        <w:lang w:eastAsia="ru-RU"/>
      </w:rPr>
      <mc:AlternateContent>
        <mc:Choice Requires="wps">
          <w:drawing>
            <wp:anchor distT="0" distB="0" distL="114300" distR="114300" simplePos="0" relativeHeight="251745792" behindDoc="0" locked="0" layoutInCell="1" allowOverlap="1" wp14:anchorId="0E3A134E" wp14:editId="650354B3">
              <wp:simplePos x="0" y="0"/>
              <wp:positionH relativeFrom="page">
                <wp:posOffset>699770</wp:posOffset>
              </wp:positionH>
              <wp:positionV relativeFrom="page">
                <wp:posOffset>9012555</wp:posOffset>
              </wp:positionV>
              <wp:extent cx="6703695" cy="1504950"/>
              <wp:effectExtent l="0" t="0" r="1905" b="0"/>
              <wp:wrapNone/>
              <wp:docPr id="202" name="Поле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3695" cy="1504950"/>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105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75"/>
                            <w:gridCol w:w="575"/>
                            <w:gridCol w:w="575"/>
                            <w:gridCol w:w="575"/>
                            <w:gridCol w:w="863"/>
                            <w:gridCol w:w="574"/>
                            <w:gridCol w:w="3850"/>
                            <w:gridCol w:w="862"/>
                            <w:gridCol w:w="862"/>
                            <w:gridCol w:w="1194"/>
                          </w:tblGrid>
                          <w:tr w:rsidR="003B3213" w:rsidRPr="00986C09" w14:paraId="1F7025E9" w14:textId="77777777" w:rsidTr="00EC3E8D">
                            <w:trPr>
                              <w:cantSplit/>
                              <w:trHeight w:hRule="exact" w:val="286"/>
                            </w:trPr>
                            <w:tc>
                              <w:tcPr>
                                <w:tcW w:w="575" w:type="dxa"/>
                                <w:vAlign w:val="center"/>
                              </w:tcPr>
                              <w:p w14:paraId="2B8DBFAD" w14:textId="77777777" w:rsidR="003B3213" w:rsidRPr="00986C09" w:rsidRDefault="003B3213" w:rsidP="00933D3C">
                                <w:pPr>
                                  <w:pStyle w:val="affc"/>
                                  <w:rPr>
                                    <w:rFonts w:cs="Arial"/>
                                  </w:rPr>
                                </w:pPr>
                              </w:p>
                            </w:tc>
                            <w:tc>
                              <w:tcPr>
                                <w:tcW w:w="575" w:type="dxa"/>
                                <w:vAlign w:val="center"/>
                              </w:tcPr>
                              <w:p w14:paraId="77FF23EA" w14:textId="77777777" w:rsidR="003B3213" w:rsidRPr="00986C09" w:rsidRDefault="003B3213" w:rsidP="00933D3C">
                                <w:pPr>
                                  <w:pStyle w:val="affc"/>
                                  <w:rPr>
                                    <w:rFonts w:cs="Arial"/>
                                  </w:rPr>
                                </w:pPr>
                              </w:p>
                            </w:tc>
                            <w:tc>
                              <w:tcPr>
                                <w:tcW w:w="575" w:type="dxa"/>
                                <w:vAlign w:val="center"/>
                              </w:tcPr>
                              <w:p w14:paraId="1211C092" w14:textId="77777777" w:rsidR="003B3213" w:rsidRPr="00986C09" w:rsidRDefault="003B3213" w:rsidP="00933D3C">
                                <w:pPr>
                                  <w:pStyle w:val="affc"/>
                                  <w:rPr>
                                    <w:rFonts w:cs="Arial"/>
                                  </w:rPr>
                                </w:pPr>
                              </w:p>
                            </w:tc>
                            <w:tc>
                              <w:tcPr>
                                <w:tcW w:w="575" w:type="dxa"/>
                                <w:vAlign w:val="center"/>
                              </w:tcPr>
                              <w:p w14:paraId="4E155E8E" w14:textId="77777777" w:rsidR="003B3213" w:rsidRPr="00986C09" w:rsidRDefault="003B3213" w:rsidP="00933D3C">
                                <w:pPr>
                                  <w:pStyle w:val="affc"/>
                                  <w:rPr>
                                    <w:rFonts w:cs="Arial"/>
                                  </w:rPr>
                                </w:pPr>
                              </w:p>
                            </w:tc>
                            <w:tc>
                              <w:tcPr>
                                <w:tcW w:w="863" w:type="dxa"/>
                                <w:vAlign w:val="center"/>
                              </w:tcPr>
                              <w:p w14:paraId="24D94C4C" w14:textId="77777777" w:rsidR="003B3213" w:rsidRPr="00986C09" w:rsidRDefault="003B3213" w:rsidP="00933D3C">
                                <w:pPr>
                                  <w:pStyle w:val="affc"/>
                                  <w:rPr>
                                    <w:rFonts w:cs="Arial"/>
                                  </w:rPr>
                                </w:pPr>
                              </w:p>
                            </w:tc>
                            <w:tc>
                              <w:tcPr>
                                <w:tcW w:w="574" w:type="dxa"/>
                                <w:vAlign w:val="center"/>
                              </w:tcPr>
                              <w:p w14:paraId="3F50C9DD" w14:textId="77777777" w:rsidR="003B3213" w:rsidRPr="00986C09" w:rsidRDefault="003B3213" w:rsidP="00933D3C">
                                <w:pPr>
                                  <w:pStyle w:val="affc"/>
                                  <w:rPr>
                                    <w:rFonts w:cs="Arial"/>
                                  </w:rPr>
                                </w:pPr>
                              </w:p>
                            </w:tc>
                            <w:tc>
                              <w:tcPr>
                                <w:tcW w:w="6768" w:type="dxa"/>
                                <w:gridSpan w:val="4"/>
                                <w:vMerge w:val="restart"/>
                                <w:vAlign w:val="center"/>
                              </w:tcPr>
                              <w:p w14:paraId="195CFD5A" w14:textId="4E84373E" w:rsidR="003B3213" w:rsidRPr="00A32779" w:rsidRDefault="003B3213" w:rsidP="00691BBD">
                                <w:pPr>
                                  <w:rPr>
                                    <w:rFonts w:ascii="Arial" w:hAnsi="Arial" w:cs="Arial"/>
                                    <w:b w:val="0"/>
                                    <w:bCs/>
                                    <w:szCs w:val="28"/>
                                  </w:rPr>
                                </w:pPr>
                                <w:r>
                                  <w:rPr>
                                    <w:rFonts w:ascii="Arial" w:hAnsi="Arial" w:cs="Arial"/>
                                    <w:b w:val="0"/>
                                    <w:caps/>
                                    <w:szCs w:val="28"/>
                                    <w:lang w:eastAsia="ru-RU"/>
                                  </w:rPr>
                                  <w:t>14-02-НИПИ/2019</w:t>
                                </w:r>
                                <w:r w:rsidRPr="00A32779">
                                  <w:rPr>
                                    <w:rFonts w:ascii="Arial" w:hAnsi="Arial" w:cs="Arial"/>
                                    <w:b w:val="0"/>
                                    <w:caps/>
                                    <w:szCs w:val="28"/>
                                    <w:lang w:eastAsia="ru-RU"/>
                                  </w:rPr>
                                  <w:t>-ИГ</w:t>
                                </w:r>
                                <w:r>
                                  <w:rPr>
                                    <w:rFonts w:ascii="Arial" w:hAnsi="Arial" w:cs="Arial"/>
                                    <w:b w:val="0"/>
                                    <w:caps/>
                                    <w:szCs w:val="28"/>
                                    <w:lang w:eastAsia="ru-RU"/>
                                  </w:rPr>
                                  <w:t>МИ</w:t>
                                </w:r>
                                <w:r w:rsidRPr="00A32779">
                                  <w:rPr>
                                    <w:rFonts w:ascii="Arial" w:hAnsi="Arial" w:cs="Arial"/>
                                    <w:b w:val="0"/>
                                    <w:caps/>
                                    <w:szCs w:val="28"/>
                                    <w:lang w:eastAsia="ru-RU"/>
                                  </w:rPr>
                                  <w:t>-Т</w:t>
                                </w:r>
                              </w:p>
                            </w:tc>
                          </w:tr>
                          <w:tr w:rsidR="003B3213" w:rsidRPr="00986C09" w14:paraId="0AC452BB" w14:textId="77777777" w:rsidTr="00EC3E8D">
                            <w:trPr>
                              <w:cantSplit/>
                              <w:trHeight w:hRule="exact" w:val="286"/>
                            </w:trPr>
                            <w:tc>
                              <w:tcPr>
                                <w:tcW w:w="575" w:type="dxa"/>
                                <w:vAlign w:val="center"/>
                              </w:tcPr>
                              <w:p w14:paraId="2C6B28AC" w14:textId="77777777" w:rsidR="003B3213" w:rsidRPr="00986C09" w:rsidRDefault="003B3213" w:rsidP="00933D3C">
                                <w:pPr>
                                  <w:pStyle w:val="affc"/>
                                  <w:rPr>
                                    <w:rFonts w:cs="Arial"/>
                                  </w:rPr>
                                </w:pPr>
                              </w:p>
                            </w:tc>
                            <w:tc>
                              <w:tcPr>
                                <w:tcW w:w="575" w:type="dxa"/>
                                <w:vAlign w:val="center"/>
                              </w:tcPr>
                              <w:p w14:paraId="26041DD6" w14:textId="77777777" w:rsidR="003B3213" w:rsidRPr="00986C09" w:rsidRDefault="003B3213" w:rsidP="00933D3C">
                                <w:pPr>
                                  <w:pStyle w:val="affc"/>
                                  <w:rPr>
                                    <w:rFonts w:cs="Arial"/>
                                  </w:rPr>
                                </w:pPr>
                              </w:p>
                            </w:tc>
                            <w:tc>
                              <w:tcPr>
                                <w:tcW w:w="575" w:type="dxa"/>
                                <w:vAlign w:val="center"/>
                              </w:tcPr>
                              <w:p w14:paraId="06F95BEF" w14:textId="77777777" w:rsidR="003B3213" w:rsidRPr="00986C09" w:rsidRDefault="003B3213" w:rsidP="00933D3C">
                                <w:pPr>
                                  <w:pStyle w:val="affc"/>
                                  <w:rPr>
                                    <w:rFonts w:cs="Arial"/>
                                  </w:rPr>
                                </w:pPr>
                              </w:p>
                            </w:tc>
                            <w:tc>
                              <w:tcPr>
                                <w:tcW w:w="575" w:type="dxa"/>
                                <w:vAlign w:val="center"/>
                              </w:tcPr>
                              <w:p w14:paraId="2748945A" w14:textId="77777777" w:rsidR="003B3213" w:rsidRPr="00986C09" w:rsidRDefault="003B3213" w:rsidP="00933D3C">
                                <w:pPr>
                                  <w:pStyle w:val="affc"/>
                                  <w:rPr>
                                    <w:rFonts w:cs="Arial"/>
                                  </w:rPr>
                                </w:pPr>
                              </w:p>
                            </w:tc>
                            <w:tc>
                              <w:tcPr>
                                <w:tcW w:w="863" w:type="dxa"/>
                                <w:vAlign w:val="center"/>
                              </w:tcPr>
                              <w:p w14:paraId="267000D6" w14:textId="77777777" w:rsidR="003B3213" w:rsidRPr="00986C09" w:rsidRDefault="003B3213" w:rsidP="00933D3C">
                                <w:pPr>
                                  <w:pStyle w:val="affc"/>
                                  <w:rPr>
                                    <w:rFonts w:cs="Arial"/>
                                  </w:rPr>
                                </w:pPr>
                              </w:p>
                            </w:tc>
                            <w:tc>
                              <w:tcPr>
                                <w:tcW w:w="574" w:type="dxa"/>
                                <w:vAlign w:val="center"/>
                              </w:tcPr>
                              <w:p w14:paraId="31DCD7CD" w14:textId="77777777" w:rsidR="003B3213" w:rsidRPr="00986C09" w:rsidRDefault="003B3213" w:rsidP="00933D3C">
                                <w:pPr>
                                  <w:pStyle w:val="affc"/>
                                  <w:rPr>
                                    <w:rFonts w:cs="Arial"/>
                                  </w:rPr>
                                </w:pPr>
                              </w:p>
                            </w:tc>
                            <w:tc>
                              <w:tcPr>
                                <w:tcW w:w="6768" w:type="dxa"/>
                                <w:gridSpan w:val="4"/>
                                <w:vMerge/>
                              </w:tcPr>
                              <w:p w14:paraId="004FA6F2" w14:textId="77777777" w:rsidR="003B3213" w:rsidRPr="00A32779" w:rsidRDefault="003B3213" w:rsidP="00933D3C">
                                <w:pPr>
                                  <w:pStyle w:val="affc"/>
                                  <w:rPr>
                                    <w:rFonts w:cs="Arial"/>
                                  </w:rPr>
                                </w:pPr>
                              </w:p>
                            </w:tc>
                          </w:tr>
                          <w:tr w:rsidR="003B3213" w:rsidRPr="00986C09" w14:paraId="5AC01359" w14:textId="77777777" w:rsidTr="00EC3E8D">
                            <w:trPr>
                              <w:cantSplit/>
                              <w:trHeight w:hRule="exact" w:val="286"/>
                            </w:trPr>
                            <w:tc>
                              <w:tcPr>
                                <w:tcW w:w="575" w:type="dxa"/>
                                <w:vAlign w:val="center"/>
                              </w:tcPr>
                              <w:p w14:paraId="28A687FC" w14:textId="77777777" w:rsidR="003B3213" w:rsidRPr="00986C09" w:rsidRDefault="003B3213" w:rsidP="00933D3C">
                                <w:pPr>
                                  <w:pStyle w:val="affc"/>
                                  <w:rPr>
                                    <w:rFonts w:cs="Arial"/>
                                  </w:rPr>
                                </w:pPr>
                                <w:r w:rsidRPr="00986C09">
                                  <w:rPr>
                                    <w:rFonts w:cs="Arial"/>
                                  </w:rPr>
                                  <w:t>Изм.</w:t>
                                </w:r>
                              </w:p>
                            </w:tc>
                            <w:tc>
                              <w:tcPr>
                                <w:tcW w:w="575" w:type="dxa"/>
                                <w:vAlign w:val="center"/>
                              </w:tcPr>
                              <w:p w14:paraId="17BB8B4F" w14:textId="77777777" w:rsidR="003B3213" w:rsidRPr="00986C09" w:rsidRDefault="003B3213" w:rsidP="00933D3C">
                                <w:pPr>
                                  <w:pStyle w:val="affc"/>
                                  <w:rPr>
                                    <w:rFonts w:cs="Arial"/>
                                  </w:rPr>
                                </w:pPr>
                                <w:r w:rsidRPr="00986C09">
                                  <w:rPr>
                                    <w:rFonts w:cs="Arial"/>
                                  </w:rPr>
                                  <w:t>Кол.уч.</w:t>
                                </w:r>
                              </w:p>
                            </w:tc>
                            <w:tc>
                              <w:tcPr>
                                <w:tcW w:w="575" w:type="dxa"/>
                                <w:vAlign w:val="center"/>
                              </w:tcPr>
                              <w:p w14:paraId="10DC05D8" w14:textId="77777777" w:rsidR="003B3213" w:rsidRPr="00986C09" w:rsidRDefault="003B3213" w:rsidP="00933D3C">
                                <w:pPr>
                                  <w:pStyle w:val="affc"/>
                                  <w:rPr>
                                    <w:rFonts w:cs="Arial"/>
                                  </w:rPr>
                                </w:pPr>
                                <w:r w:rsidRPr="00986C09">
                                  <w:rPr>
                                    <w:rFonts w:cs="Arial"/>
                                  </w:rPr>
                                  <w:t>Лист</w:t>
                                </w:r>
                              </w:p>
                            </w:tc>
                            <w:tc>
                              <w:tcPr>
                                <w:tcW w:w="575" w:type="dxa"/>
                                <w:vAlign w:val="center"/>
                              </w:tcPr>
                              <w:p w14:paraId="63D8EAC6" w14:textId="77777777" w:rsidR="003B3213" w:rsidRPr="00986C09" w:rsidRDefault="003B3213" w:rsidP="00933D3C">
                                <w:pPr>
                                  <w:pStyle w:val="affc"/>
                                  <w:rPr>
                                    <w:rFonts w:cs="Arial"/>
                                  </w:rPr>
                                </w:pPr>
                                <w:r w:rsidRPr="00986C09">
                                  <w:rPr>
                                    <w:rFonts w:cs="Arial"/>
                                  </w:rPr>
                                  <w:t>№ док.</w:t>
                                </w:r>
                              </w:p>
                            </w:tc>
                            <w:tc>
                              <w:tcPr>
                                <w:tcW w:w="863" w:type="dxa"/>
                                <w:vAlign w:val="center"/>
                              </w:tcPr>
                              <w:p w14:paraId="13B39213" w14:textId="77777777" w:rsidR="003B3213" w:rsidRPr="00986C09" w:rsidRDefault="003B3213" w:rsidP="00933D3C">
                                <w:pPr>
                                  <w:pStyle w:val="affc"/>
                                  <w:rPr>
                                    <w:rFonts w:cs="Arial"/>
                                  </w:rPr>
                                </w:pPr>
                                <w:r w:rsidRPr="00986C09">
                                  <w:rPr>
                                    <w:rFonts w:cs="Arial"/>
                                  </w:rPr>
                                  <w:t>Подпись</w:t>
                                </w:r>
                              </w:p>
                            </w:tc>
                            <w:tc>
                              <w:tcPr>
                                <w:tcW w:w="574" w:type="dxa"/>
                                <w:vAlign w:val="center"/>
                              </w:tcPr>
                              <w:p w14:paraId="6AF7A07E" w14:textId="77777777" w:rsidR="003B3213" w:rsidRPr="00986C09" w:rsidRDefault="003B3213" w:rsidP="00933D3C">
                                <w:pPr>
                                  <w:pStyle w:val="affc"/>
                                  <w:rPr>
                                    <w:rFonts w:cs="Arial"/>
                                  </w:rPr>
                                </w:pPr>
                                <w:r w:rsidRPr="00986C09">
                                  <w:rPr>
                                    <w:rFonts w:cs="Arial"/>
                                  </w:rPr>
                                  <w:t>Дата</w:t>
                                </w:r>
                              </w:p>
                            </w:tc>
                            <w:tc>
                              <w:tcPr>
                                <w:tcW w:w="6768" w:type="dxa"/>
                                <w:gridSpan w:val="4"/>
                                <w:vMerge/>
                              </w:tcPr>
                              <w:p w14:paraId="38D4E774" w14:textId="77777777" w:rsidR="003B3213" w:rsidRPr="00A32779" w:rsidRDefault="003B3213" w:rsidP="00933D3C">
                                <w:pPr>
                                  <w:pStyle w:val="affc"/>
                                  <w:rPr>
                                    <w:rFonts w:cs="Arial"/>
                                  </w:rPr>
                                </w:pPr>
                              </w:p>
                            </w:tc>
                          </w:tr>
                          <w:tr w:rsidR="003B3213" w:rsidRPr="00986C09" w14:paraId="2E31E07F" w14:textId="77777777" w:rsidTr="006120AC">
                            <w:trPr>
                              <w:cantSplit/>
                              <w:trHeight w:hRule="exact" w:val="286"/>
                            </w:trPr>
                            <w:tc>
                              <w:tcPr>
                                <w:tcW w:w="1150" w:type="dxa"/>
                                <w:gridSpan w:val="2"/>
                                <w:tcMar>
                                  <w:left w:w="57" w:type="dxa"/>
                                  <w:right w:w="57" w:type="dxa"/>
                                </w:tcMar>
                                <w:vAlign w:val="center"/>
                              </w:tcPr>
                              <w:p w14:paraId="15B31EBE" w14:textId="77777777" w:rsidR="003B3213" w:rsidRPr="00986C09" w:rsidRDefault="003B3213" w:rsidP="007B5558">
                                <w:pPr>
                                  <w:pStyle w:val="affc"/>
                                  <w:jc w:val="left"/>
                                  <w:rPr>
                                    <w:rFonts w:cs="Arial"/>
                                  </w:rPr>
                                </w:pPr>
                                <w:r w:rsidRPr="00986C09">
                                  <w:rPr>
                                    <w:rFonts w:cs="Arial"/>
                                  </w:rPr>
                                  <w:t>Разраб.</w:t>
                                </w:r>
                              </w:p>
                            </w:tc>
                            <w:tc>
                              <w:tcPr>
                                <w:tcW w:w="1150" w:type="dxa"/>
                                <w:gridSpan w:val="2"/>
                                <w:tcMar>
                                  <w:left w:w="57" w:type="dxa"/>
                                  <w:right w:w="57" w:type="dxa"/>
                                </w:tcMar>
                                <w:vAlign w:val="center"/>
                              </w:tcPr>
                              <w:p w14:paraId="13AF1799" w14:textId="77777777" w:rsidR="003B3213" w:rsidRPr="00D01DCC" w:rsidRDefault="003B3213" w:rsidP="007B5558">
                                <w:pPr>
                                  <w:pStyle w:val="affc"/>
                                  <w:jc w:val="left"/>
                                  <w:rPr>
                                    <w:rFonts w:cs="Arial"/>
                                    <w:szCs w:val="16"/>
                                  </w:rPr>
                                </w:pPr>
                                <w:r w:rsidRPr="00D01DCC">
                                  <w:rPr>
                                    <w:rFonts w:cs="Arial"/>
                                    <w:szCs w:val="16"/>
                                  </w:rPr>
                                  <w:t>Кирпатовский</w:t>
                                </w:r>
                              </w:p>
                            </w:tc>
                            <w:tc>
                              <w:tcPr>
                                <w:tcW w:w="863" w:type="dxa"/>
                              </w:tcPr>
                              <w:p w14:paraId="3F290161" w14:textId="31FA711C" w:rsidR="003B3213" w:rsidRPr="00986C09" w:rsidRDefault="003B3213" w:rsidP="007B5558">
                                <w:pPr>
                                  <w:pStyle w:val="affc"/>
                                  <w:rPr>
                                    <w:rFonts w:cs="Arial"/>
                                    <w:i/>
                                    <w:sz w:val="20"/>
                                  </w:rPr>
                                </w:pPr>
                                <w:r w:rsidRPr="0072508F">
                                  <w:rPr>
                                    <w:rFonts w:cs="Arial"/>
                                    <w:i/>
                                    <w:noProof/>
                                    <w:sz w:val="20"/>
                                  </w:rPr>
                                  <w:drawing>
                                    <wp:inline distT="0" distB="0" distL="0" distR="0" wp14:anchorId="6FD207B3" wp14:editId="677E57A2">
                                      <wp:extent cx="413706" cy="138545"/>
                                      <wp:effectExtent l="0" t="0" r="5715" b="0"/>
                                      <wp:docPr id="17" name="Рисунок 17"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c>
                            <w:tc>
                              <w:tcPr>
                                <w:tcW w:w="574" w:type="dxa"/>
                                <w:shd w:val="clear" w:color="auto" w:fill="auto"/>
                                <w:vAlign w:val="center"/>
                              </w:tcPr>
                              <w:p w14:paraId="2326B3F1" w14:textId="763168AC" w:rsidR="003B3213" w:rsidRPr="00986C09" w:rsidRDefault="003B3213" w:rsidP="007B5558">
                                <w:pPr>
                                  <w:pStyle w:val="affc"/>
                                  <w:rPr>
                                    <w:rFonts w:cs="Arial"/>
                                    <w:szCs w:val="16"/>
                                  </w:rPr>
                                </w:pPr>
                                <w:r>
                                  <w:rPr>
                                    <w:rFonts w:cs="Arial"/>
                                    <w:noProof/>
                                    <w:spacing w:val="-20"/>
                                  </w:rPr>
                                  <w:t>20.06.19</w:t>
                                </w:r>
                              </w:p>
                            </w:tc>
                            <w:tc>
                              <w:tcPr>
                                <w:tcW w:w="3850" w:type="dxa"/>
                                <w:vMerge w:val="restart"/>
                                <w:shd w:val="clear" w:color="auto" w:fill="auto"/>
                                <w:vAlign w:val="center"/>
                              </w:tcPr>
                              <w:p w14:paraId="1ED1E5E4" w14:textId="77777777" w:rsidR="003B3213" w:rsidRPr="00A32779" w:rsidRDefault="003B3213" w:rsidP="007B5558">
                                <w:pPr>
                                  <w:pStyle w:val="affc"/>
                                  <w:rPr>
                                    <w:rFonts w:cs="Arial"/>
                                    <w:sz w:val="28"/>
                                    <w:szCs w:val="28"/>
                                  </w:rPr>
                                </w:pPr>
                                <w:r w:rsidRPr="00A32779">
                                  <w:rPr>
                                    <w:rFonts w:cs="Arial"/>
                                    <w:sz w:val="28"/>
                                    <w:szCs w:val="28"/>
                                  </w:rPr>
                                  <w:t>Текстовая часть</w:t>
                                </w:r>
                              </w:p>
                            </w:tc>
                            <w:tc>
                              <w:tcPr>
                                <w:tcW w:w="862" w:type="dxa"/>
                                <w:shd w:val="clear" w:color="auto" w:fill="auto"/>
                                <w:vAlign w:val="center"/>
                              </w:tcPr>
                              <w:p w14:paraId="756D1E49" w14:textId="77777777" w:rsidR="003B3213" w:rsidRPr="00A32779" w:rsidRDefault="003B3213" w:rsidP="007B5558">
                                <w:pPr>
                                  <w:pStyle w:val="affc"/>
                                  <w:rPr>
                                    <w:rFonts w:cs="Arial"/>
                                  </w:rPr>
                                </w:pPr>
                                <w:r w:rsidRPr="00A32779">
                                  <w:rPr>
                                    <w:rFonts w:cs="Arial"/>
                                  </w:rPr>
                                  <w:t>Стадия</w:t>
                                </w:r>
                              </w:p>
                            </w:tc>
                            <w:tc>
                              <w:tcPr>
                                <w:tcW w:w="862" w:type="dxa"/>
                                <w:shd w:val="clear" w:color="auto" w:fill="auto"/>
                                <w:vAlign w:val="center"/>
                              </w:tcPr>
                              <w:p w14:paraId="762FDB24" w14:textId="77777777" w:rsidR="003B3213" w:rsidRPr="00A32779" w:rsidRDefault="003B3213" w:rsidP="007B5558">
                                <w:pPr>
                                  <w:pStyle w:val="affc"/>
                                  <w:rPr>
                                    <w:rFonts w:cs="Arial"/>
                                  </w:rPr>
                                </w:pPr>
                                <w:r w:rsidRPr="00A32779">
                                  <w:rPr>
                                    <w:rFonts w:cs="Arial"/>
                                  </w:rPr>
                                  <w:t>Лист</w:t>
                                </w:r>
                              </w:p>
                            </w:tc>
                            <w:tc>
                              <w:tcPr>
                                <w:tcW w:w="1194" w:type="dxa"/>
                                <w:shd w:val="clear" w:color="auto" w:fill="auto"/>
                                <w:vAlign w:val="center"/>
                              </w:tcPr>
                              <w:p w14:paraId="24F6E167" w14:textId="77777777" w:rsidR="003B3213" w:rsidRPr="00A32779" w:rsidRDefault="003B3213" w:rsidP="007B5558">
                                <w:pPr>
                                  <w:pStyle w:val="affc"/>
                                  <w:rPr>
                                    <w:rFonts w:cs="Arial"/>
                                  </w:rPr>
                                </w:pPr>
                                <w:r w:rsidRPr="00A32779">
                                  <w:rPr>
                                    <w:rFonts w:cs="Arial"/>
                                  </w:rPr>
                                  <w:t>Листов</w:t>
                                </w:r>
                              </w:p>
                            </w:tc>
                          </w:tr>
                          <w:tr w:rsidR="003B3213" w:rsidRPr="00986C09" w14:paraId="7FDE034B" w14:textId="77777777" w:rsidTr="00687653">
                            <w:trPr>
                              <w:cantSplit/>
                              <w:trHeight w:hRule="exact" w:val="286"/>
                            </w:trPr>
                            <w:tc>
                              <w:tcPr>
                                <w:tcW w:w="1150" w:type="dxa"/>
                                <w:gridSpan w:val="2"/>
                                <w:tcMar>
                                  <w:left w:w="57" w:type="dxa"/>
                                  <w:right w:w="57" w:type="dxa"/>
                                </w:tcMar>
                                <w:vAlign w:val="center"/>
                              </w:tcPr>
                              <w:p w14:paraId="4A7E24D4" w14:textId="77777777" w:rsidR="003B3213" w:rsidRPr="00986C09" w:rsidRDefault="003B3213" w:rsidP="007B5558">
                                <w:pPr>
                                  <w:pStyle w:val="affc"/>
                                  <w:jc w:val="left"/>
                                  <w:rPr>
                                    <w:rFonts w:cs="Arial"/>
                                  </w:rPr>
                                </w:pPr>
                              </w:p>
                            </w:tc>
                            <w:tc>
                              <w:tcPr>
                                <w:tcW w:w="1150" w:type="dxa"/>
                                <w:gridSpan w:val="2"/>
                                <w:tcMar>
                                  <w:left w:w="57" w:type="dxa"/>
                                  <w:right w:w="57" w:type="dxa"/>
                                </w:tcMar>
                                <w:vAlign w:val="center"/>
                              </w:tcPr>
                              <w:p w14:paraId="6457B7CC" w14:textId="77777777" w:rsidR="003B3213" w:rsidRPr="00D01DCC" w:rsidRDefault="003B3213" w:rsidP="007B5558">
                                <w:pPr>
                                  <w:pStyle w:val="affc"/>
                                  <w:jc w:val="left"/>
                                  <w:rPr>
                                    <w:rFonts w:cs="Arial"/>
                                    <w:szCs w:val="16"/>
                                  </w:rPr>
                                </w:pPr>
                              </w:p>
                            </w:tc>
                            <w:tc>
                              <w:tcPr>
                                <w:tcW w:w="863" w:type="dxa"/>
                                <w:vAlign w:val="center"/>
                              </w:tcPr>
                              <w:p w14:paraId="143304B3" w14:textId="77777777" w:rsidR="003B3213" w:rsidRPr="00986C09" w:rsidRDefault="003B3213" w:rsidP="007B5558">
                                <w:pPr>
                                  <w:pStyle w:val="affc"/>
                                  <w:rPr>
                                    <w:rFonts w:cs="Arial"/>
                                  </w:rPr>
                                </w:pPr>
                              </w:p>
                            </w:tc>
                            <w:tc>
                              <w:tcPr>
                                <w:tcW w:w="574" w:type="dxa"/>
                                <w:shd w:val="clear" w:color="auto" w:fill="auto"/>
                                <w:vAlign w:val="center"/>
                              </w:tcPr>
                              <w:p w14:paraId="0447F69C" w14:textId="77777777" w:rsidR="003B3213" w:rsidRPr="00986C09" w:rsidRDefault="003B3213" w:rsidP="007B5558">
                                <w:pPr>
                                  <w:pStyle w:val="affc"/>
                                  <w:rPr>
                                    <w:rFonts w:cs="Arial"/>
                                    <w:szCs w:val="16"/>
                                  </w:rPr>
                                </w:pPr>
                              </w:p>
                            </w:tc>
                            <w:tc>
                              <w:tcPr>
                                <w:tcW w:w="3850" w:type="dxa"/>
                                <w:vMerge/>
                                <w:shd w:val="clear" w:color="auto" w:fill="auto"/>
                              </w:tcPr>
                              <w:p w14:paraId="57CC7F42" w14:textId="77777777" w:rsidR="003B3213" w:rsidRPr="00A32779" w:rsidRDefault="003B3213" w:rsidP="007B5558">
                                <w:pPr>
                                  <w:rPr>
                                    <w:rFonts w:ascii="Arial" w:hAnsi="Arial" w:cs="Arial"/>
                                    <w:b w:val="0"/>
                                  </w:rPr>
                                </w:pPr>
                              </w:p>
                            </w:tc>
                            <w:tc>
                              <w:tcPr>
                                <w:tcW w:w="862" w:type="dxa"/>
                                <w:shd w:val="clear" w:color="auto" w:fill="auto"/>
                                <w:vAlign w:val="center"/>
                              </w:tcPr>
                              <w:p w14:paraId="5B3AF6D8" w14:textId="5EEE4EE8" w:rsidR="003B3213" w:rsidRPr="00A32779" w:rsidRDefault="003B3213" w:rsidP="007B5558">
                                <w:pPr>
                                  <w:pStyle w:val="affc"/>
                                  <w:rPr>
                                    <w:rFonts w:cs="Arial"/>
                                    <w:sz w:val="20"/>
                                  </w:rPr>
                                </w:pPr>
                                <w:r>
                                  <w:rPr>
                                    <w:rFonts w:cs="Arial"/>
                                    <w:sz w:val="20"/>
                                  </w:rPr>
                                  <w:t>РД</w:t>
                                </w:r>
                              </w:p>
                            </w:tc>
                            <w:tc>
                              <w:tcPr>
                                <w:tcW w:w="862" w:type="dxa"/>
                                <w:shd w:val="clear" w:color="auto" w:fill="auto"/>
                                <w:vAlign w:val="center"/>
                              </w:tcPr>
                              <w:p w14:paraId="001C9D94" w14:textId="77777777" w:rsidR="003B3213" w:rsidRPr="00A32779" w:rsidRDefault="003B3213" w:rsidP="007B5558">
                                <w:pPr>
                                  <w:pStyle w:val="affc"/>
                                  <w:rPr>
                                    <w:rFonts w:cs="Arial"/>
                                    <w:sz w:val="20"/>
                                  </w:rPr>
                                </w:pPr>
                                <w:r w:rsidRPr="00A32779">
                                  <w:rPr>
                                    <w:rFonts w:cs="Arial"/>
                                    <w:sz w:val="20"/>
                                  </w:rPr>
                                  <w:t>1</w:t>
                                </w:r>
                              </w:p>
                            </w:tc>
                            <w:tc>
                              <w:tcPr>
                                <w:tcW w:w="1194" w:type="dxa"/>
                                <w:shd w:val="clear" w:color="auto" w:fill="auto"/>
                                <w:vAlign w:val="center"/>
                              </w:tcPr>
                              <w:p w14:paraId="64D5F9D3" w14:textId="085A8868" w:rsidR="003B3213" w:rsidRPr="00A32779" w:rsidRDefault="003B3213" w:rsidP="007B5558">
                                <w:pPr>
                                  <w:pStyle w:val="affc"/>
                                  <w:rPr>
                                    <w:rFonts w:cs="Arial"/>
                                    <w:sz w:val="20"/>
                                  </w:rPr>
                                </w:pPr>
                                <w:r w:rsidRPr="00A11C82">
                                  <w:rPr>
                                    <w:rFonts w:cs="Arial"/>
                                    <w:sz w:val="20"/>
                                  </w:rPr>
                                  <w:t>17</w:t>
                                </w:r>
                                <w:r w:rsidR="005832B2">
                                  <w:rPr>
                                    <w:rFonts w:cs="Arial"/>
                                    <w:sz w:val="20"/>
                                  </w:rPr>
                                  <w:t>2</w:t>
                                </w:r>
                              </w:p>
                            </w:tc>
                          </w:tr>
                          <w:tr w:rsidR="003B3213" w:rsidRPr="00986C09" w14:paraId="1FBD8A20" w14:textId="77777777" w:rsidTr="007D525F">
                            <w:trPr>
                              <w:cantSplit/>
                              <w:trHeight w:hRule="exact" w:val="286"/>
                            </w:trPr>
                            <w:tc>
                              <w:tcPr>
                                <w:tcW w:w="1150" w:type="dxa"/>
                                <w:gridSpan w:val="2"/>
                                <w:tcMar>
                                  <w:left w:w="57" w:type="dxa"/>
                                  <w:right w:w="57" w:type="dxa"/>
                                </w:tcMar>
                                <w:vAlign w:val="center"/>
                              </w:tcPr>
                              <w:p w14:paraId="03315534" w14:textId="77777777" w:rsidR="003B3213" w:rsidRPr="00986C09" w:rsidRDefault="003B3213" w:rsidP="007B5558">
                                <w:pPr>
                                  <w:pStyle w:val="affc"/>
                                  <w:jc w:val="left"/>
                                  <w:rPr>
                                    <w:rFonts w:cs="Arial"/>
                                  </w:rPr>
                                </w:pPr>
                              </w:p>
                            </w:tc>
                            <w:tc>
                              <w:tcPr>
                                <w:tcW w:w="1150" w:type="dxa"/>
                                <w:gridSpan w:val="2"/>
                                <w:tcMar>
                                  <w:left w:w="57" w:type="dxa"/>
                                  <w:right w:w="57" w:type="dxa"/>
                                </w:tcMar>
                                <w:vAlign w:val="center"/>
                              </w:tcPr>
                              <w:p w14:paraId="169E503C" w14:textId="77777777" w:rsidR="003B3213" w:rsidRPr="00D01DCC" w:rsidRDefault="003B3213" w:rsidP="007B5558">
                                <w:pPr>
                                  <w:pStyle w:val="affc"/>
                                  <w:jc w:val="left"/>
                                  <w:rPr>
                                    <w:rFonts w:cs="Arial"/>
                                    <w:szCs w:val="16"/>
                                  </w:rPr>
                                </w:pPr>
                              </w:p>
                            </w:tc>
                            <w:tc>
                              <w:tcPr>
                                <w:tcW w:w="863" w:type="dxa"/>
                              </w:tcPr>
                              <w:p w14:paraId="5278C4F2" w14:textId="77777777" w:rsidR="003B3213" w:rsidRPr="00986C09" w:rsidRDefault="003B3213" w:rsidP="007B5558">
                                <w:pPr>
                                  <w:pStyle w:val="affc"/>
                                  <w:rPr>
                                    <w:rFonts w:cs="Arial"/>
                                    <w:i/>
                                    <w:sz w:val="20"/>
                                  </w:rPr>
                                </w:pPr>
                              </w:p>
                            </w:tc>
                            <w:tc>
                              <w:tcPr>
                                <w:tcW w:w="574" w:type="dxa"/>
                                <w:shd w:val="clear" w:color="auto" w:fill="auto"/>
                                <w:vAlign w:val="center"/>
                              </w:tcPr>
                              <w:p w14:paraId="7E285CC4" w14:textId="77777777" w:rsidR="003B3213" w:rsidRPr="00986C09" w:rsidRDefault="003B3213" w:rsidP="007B5558">
                                <w:pPr>
                                  <w:pStyle w:val="affc"/>
                                  <w:rPr>
                                    <w:rFonts w:cs="Arial"/>
                                    <w:szCs w:val="16"/>
                                  </w:rPr>
                                </w:pPr>
                              </w:p>
                            </w:tc>
                            <w:tc>
                              <w:tcPr>
                                <w:tcW w:w="3850" w:type="dxa"/>
                                <w:vMerge/>
                                <w:shd w:val="clear" w:color="auto" w:fill="auto"/>
                              </w:tcPr>
                              <w:p w14:paraId="6D7BB7C6" w14:textId="77777777" w:rsidR="003B3213" w:rsidRPr="00A32779" w:rsidRDefault="003B3213" w:rsidP="007B5558">
                                <w:pPr>
                                  <w:rPr>
                                    <w:rFonts w:ascii="Arial" w:hAnsi="Arial" w:cs="Arial"/>
                                    <w:b w:val="0"/>
                                  </w:rPr>
                                </w:pPr>
                              </w:p>
                            </w:tc>
                            <w:tc>
                              <w:tcPr>
                                <w:tcW w:w="2918" w:type="dxa"/>
                                <w:gridSpan w:val="3"/>
                                <w:vMerge w:val="restart"/>
                                <w:shd w:val="clear" w:color="auto" w:fill="auto"/>
                                <w:vAlign w:val="center"/>
                              </w:tcPr>
                              <w:p w14:paraId="3E460869" w14:textId="77777777" w:rsidR="003B3213" w:rsidRPr="00A32779" w:rsidRDefault="003B3213" w:rsidP="007B5558">
                                <w:pPr>
                                  <w:pStyle w:val="affc"/>
                                  <w:rPr>
                                    <w:rFonts w:cs="Arial"/>
                                    <w:sz w:val="20"/>
                                  </w:rPr>
                                </w:pPr>
                                <w:r w:rsidRPr="00A32779">
                                  <w:rPr>
                                    <w:rFonts w:cs="Arial"/>
                                    <w:sz w:val="20"/>
                                  </w:rPr>
                                  <w:t>ООО «ПроектИнжинирингНефть»</w:t>
                                </w:r>
                              </w:p>
                            </w:tc>
                          </w:tr>
                          <w:tr w:rsidR="003B3213" w:rsidRPr="00986C09" w14:paraId="4847B49F" w14:textId="77777777" w:rsidTr="00EC3E8D">
                            <w:trPr>
                              <w:cantSplit/>
                              <w:trHeight w:hRule="exact" w:val="286"/>
                            </w:trPr>
                            <w:tc>
                              <w:tcPr>
                                <w:tcW w:w="1150" w:type="dxa"/>
                                <w:gridSpan w:val="2"/>
                                <w:tcMar>
                                  <w:left w:w="57" w:type="dxa"/>
                                  <w:right w:w="57" w:type="dxa"/>
                                </w:tcMar>
                                <w:vAlign w:val="center"/>
                              </w:tcPr>
                              <w:p w14:paraId="4568A945" w14:textId="77777777" w:rsidR="003B3213" w:rsidRPr="00986C09" w:rsidRDefault="003B3213" w:rsidP="007B5558">
                                <w:pPr>
                                  <w:pStyle w:val="affc"/>
                                  <w:jc w:val="left"/>
                                  <w:rPr>
                                    <w:rFonts w:cs="Arial"/>
                                  </w:rPr>
                                </w:pPr>
                                <w:r w:rsidRPr="00986C09">
                                  <w:rPr>
                                    <w:rFonts w:cs="Arial"/>
                                  </w:rPr>
                                  <w:t>Н.контр.</w:t>
                                </w:r>
                              </w:p>
                            </w:tc>
                            <w:tc>
                              <w:tcPr>
                                <w:tcW w:w="1150" w:type="dxa"/>
                                <w:gridSpan w:val="2"/>
                                <w:tcMar>
                                  <w:left w:w="57" w:type="dxa"/>
                                  <w:right w:w="57" w:type="dxa"/>
                                </w:tcMar>
                                <w:vAlign w:val="center"/>
                              </w:tcPr>
                              <w:p w14:paraId="5B328605" w14:textId="1C4104A8" w:rsidR="003B3213" w:rsidRPr="00D01DCC" w:rsidRDefault="003B3213" w:rsidP="007B5558">
                                <w:pPr>
                                  <w:pStyle w:val="affc"/>
                                  <w:jc w:val="left"/>
                                  <w:rPr>
                                    <w:rFonts w:cs="Arial"/>
                                    <w:sz w:val="15"/>
                                    <w:szCs w:val="15"/>
                                  </w:rPr>
                                </w:pPr>
                                <w:r>
                                  <w:rPr>
                                    <w:rFonts w:cs="Arial"/>
                                    <w:sz w:val="15"/>
                                    <w:szCs w:val="15"/>
                                  </w:rPr>
                                  <w:t>Карпов</w:t>
                                </w:r>
                              </w:p>
                            </w:tc>
                            <w:tc>
                              <w:tcPr>
                                <w:tcW w:w="863" w:type="dxa"/>
                              </w:tcPr>
                              <w:p w14:paraId="3C4C525F" w14:textId="5446AF2A" w:rsidR="003B3213" w:rsidRPr="00986C09" w:rsidRDefault="003B3213" w:rsidP="007B5558">
                                <w:pPr>
                                  <w:pStyle w:val="affc"/>
                                  <w:jc w:val="both"/>
                                  <w:rPr>
                                    <w:rFonts w:cs="Arial"/>
                                    <w:i/>
                                    <w:sz w:val="20"/>
                                  </w:rPr>
                                </w:pPr>
                                <w:r w:rsidRPr="0072508F">
                                  <w:rPr>
                                    <w:rFonts w:cs="Arial"/>
                                    <w:i/>
                                    <w:noProof/>
                                    <w:sz w:val="20"/>
                                  </w:rPr>
                                  <w:drawing>
                                    <wp:inline distT="0" distB="0" distL="0" distR="0" wp14:anchorId="36BAC596" wp14:editId="363AD17A">
                                      <wp:extent cx="473511" cy="203200"/>
                                      <wp:effectExtent l="0" t="0" r="3175" b="6350"/>
                                      <wp:docPr id="22" name="Рисунок 22"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c>
                            <w:tc>
                              <w:tcPr>
                                <w:tcW w:w="574" w:type="dxa"/>
                                <w:vAlign w:val="center"/>
                              </w:tcPr>
                              <w:p w14:paraId="5700D735" w14:textId="1D406951" w:rsidR="003B3213" w:rsidRPr="00986C09" w:rsidRDefault="003B3213" w:rsidP="007B5558">
                                <w:pPr>
                                  <w:pStyle w:val="affc"/>
                                  <w:rPr>
                                    <w:rFonts w:cs="Arial"/>
                                    <w:szCs w:val="16"/>
                                  </w:rPr>
                                </w:pPr>
                                <w:r>
                                  <w:rPr>
                                    <w:rFonts w:cs="Arial"/>
                                    <w:noProof/>
                                    <w:spacing w:val="-20"/>
                                  </w:rPr>
                                  <w:t>20.06.19</w:t>
                                </w:r>
                              </w:p>
                            </w:tc>
                            <w:tc>
                              <w:tcPr>
                                <w:tcW w:w="3850" w:type="dxa"/>
                                <w:vMerge/>
                                <w:shd w:val="clear" w:color="auto" w:fill="auto"/>
                              </w:tcPr>
                              <w:p w14:paraId="564CFE25" w14:textId="77777777" w:rsidR="003B3213" w:rsidRPr="00986C09" w:rsidRDefault="003B3213" w:rsidP="007B5558">
                                <w:pPr>
                                  <w:rPr>
                                    <w:rFonts w:ascii="Arial" w:hAnsi="Arial" w:cs="Arial"/>
                                  </w:rPr>
                                </w:pPr>
                              </w:p>
                            </w:tc>
                            <w:tc>
                              <w:tcPr>
                                <w:tcW w:w="2918" w:type="dxa"/>
                                <w:gridSpan w:val="3"/>
                                <w:vMerge/>
                              </w:tcPr>
                              <w:p w14:paraId="62BEAEE0" w14:textId="77777777" w:rsidR="003B3213" w:rsidRPr="00986C09" w:rsidRDefault="003B3213" w:rsidP="007B5558">
                                <w:pPr>
                                  <w:rPr>
                                    <w:rFonts w:ascii="Arial" w:hAnsi="Arial" w:cs="Arial"/>
                                  </w:rPr>
                                </w:pPr>
                              </w:p>
                            </w:tc>
                          </w:tr>
                          <w:tr w:rsidR="003B3213" w:rsidRPr="00986C09" w14:paraId="347C61AA" w14:textId="77777777" w:rsidTr="008D6191">
                            <w:trPr>
                              <w:cantSplit/>
                              <w:trHeight w:hRule="exact" w:val="283"/>
                            </w:trPr>
                            <w:tc>
                              <w:tcPr>
                                <w:tcW w:w="1150" w:type="dxa"/>
                                <w:gridSpan w:val="2"/>
                                <w:tcMar>
                                  <w:left w:w="57" w:type="dxa"/>
                                  <w:right w:w="57" w:type="dxa"/>
                                </w:tcMar>
                                <w:vAlign w:val="center"/>
                              </w:tcPr>
                              <w:p w14:paraId="01E90B29" w14:textId="77777777" w:rsidR="003B3213" w:rsidRPr="00986C09" w:rsidRDefault="003B3213" w:rsidP="007B5558">
                                <w:pPr>
                                  <w:pStyle w:val="affc"/>
                                  <w:jc w:val="left"/>
                                  <w:rPr>
                                    <w:rFonts w:cs="Arial"/>
                                  </w:rPr>
                                </w:pPr>
                                <w:r w:rsidRPr="00986C09">
                                  <w:rPr>
                                    <w:rFonts w:cs="Arial"/>
                                  </w:rPr>
                                  <w:t>ГИП</w:t>
                                </w:r>
                              </w:p>
                            </w:tc>
                            <w:tc>
                              <w:tcPr>
                                <w:tcW w:w="1150" w:type="dxa"/>
                                <w:gridSpan w:val="2"/>
                                <w:tcMar>
                                  <w:left w:w="57" w:type="dxa"/>
                                  <w:right w:w="57" w:type="dxa"/>
                                </w:tcMar>
                                <w:vAlign w:val="center"/>
                              </w:tcPr>
                              <w:p w14:paraId="645DDDBD" w14:textId="33B63558" w:rsidR="003B3213" w:rsidRPr="00D01DCC" w:rsidRDefault="003B3213" w:rsidP="007B5558">
                                <w:pPr>
                                  <w:pStyle w:val="affc"/>
                                  <w:jc w:val="left"/>
                                  <w:rPr>
                                    <w:rFonts w:cs="Arial"/>
                                    <w:szCs w:val="16"/>
                                  </w:rPr>
                                </w:pPr>
                                <w:r>
                                  <w:rPr>
                                    <w:rFonts w:cs="Arial"/>
                                    <w:szCs w:val="16"/>
                                  </w:rPr>
                                  <w:t>Хайбуллин</w:t>
                                </w:r>
                              </w:p>
                            </w:tc>
                            <w:tc>
                              <w:tcPr>
                                <w:tcW w:w="863" w:type="dxa"/>
                              </w:tcPr>
                              <w:p w14:paraId="00107E33" w14:textId="6464E7E3" w:rsidR="003B3213" w:rsidRPr="002425D3" w:rsidRDefault="003B3213" w:rsidP="007B5558">
                                <w:pPr>
                                  <w:pStyle w:val="affc"/>
                                  <w:jc w:val="both"/>
                                  <w:rPr>
                                    <w:rFonts w:cs="Arial"/>
                                    <w:sz w:val="20"/>
                                  </w:rPr>
                                </w:pPr>
                                <w:r>
                                  <w:rPr>
                                    <w:noProof/>
                                  </w:rPr>
                                  <w:drawing>
                                    <wp:inline distT="0" distB="0" distL="0" distR="0" wp14:anchorId="0E20E914" wp14:editId="1F9A502D">
                                      <wp:extent cx="405765" cy="179705"/>
                                      <wp:effectExtent l="0" t="0" r="0" b="0"/>
                                      <wp:docPr id="23" name="Рисунок 23"/>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405765" cy="179705"/>
                                              </a:xfrm>
                                              <a:prstGeom prst="rect">
                                                <a:avLst/>
                                              </a:prstGeom>
                                              <a:noFill/>
                                              <a:ln>
                                                <a:noFill/>
                                              </a:ln>
                                            </pic:spPr>
                                          </pic:pic>
                                        </a:graphicData>
                                      </a:graphic>
                                    </wp:inline>
                                  </w:drawing>
                                </w:r>
                              </w:p>
                            </w:tc>
                            <w:tc>
                              <w:tcPr>
                                <w:tcW w:w="574" w:type="dxa"/>
                                <w:vAlign w:val="center"/>
                              </w:tcPr>
                              <w:p w14:paraId="13C6092D" w14:textId="44415F84" w:rsidR="003B3213" w:rsidRPr="00986C09" w:rsidRDefault="003B3213" w:rsidP="007B5558">
                                <w:pPr>
                                  <w:pStyle w:val="affc"/>
                                  <w:rPr>
                                    <w:rFonts w:cs="Arial"/>
                                    <w:szCs w:val="16"/>
                                  </w:rPr>
                                </w:pPr>
                                <w:r>
                                  <w:rPr>
                                    <w:rFonts w:cs="Arial"/>
                                    <w:noProof/>
                                    <w:spacing w:val="-20"/>
                                  </w:rPr>
                                  <w:t>20.06.19</w:t>
                                </w:r>
                              </w:p>
                            </w:tc>
                            <w:tc>
                              <w:tcPr>
                                <w:tcW w:w="3850" w:type="dxa"/>
                                <w:vMerge/>
                                <w:shd w:val="clear" w:color="auto" w:fill="auto"/>
                              </w:tcPr>
                              <w:p w14:paraId="2F5AC1FE" w14:textId="77777777" w:rsidR="003B3213" w:rsidRPr="00986C09" w:rsidRDefault="003B3213" w:rsidP="007B5558">
                                <w:pPr>
                                  <w:rPr>
                                    <w:rFonts w:ascii="Arial" w:hAnsi="Arial" w:cs="Arial"/>
                                  </w:rPr>
                                </w:pPr>
                              </w:p>
                            </w:tc>
                            <w:tc>
                              <w:tcPr>
                                <w:tcW w:w="2918" w:type="dxa"/>
                                <w:gridSpan w:val="3"/>
                                <w:vMerge/>
                              </w:tcPr>
                              <w:p w14:paraId="47D0E8B6" w14:textId="77777777" w:rsidR="003B3213" w:rsidRPr="00986C09" w:rsidRDefault="003B3213" w:rsidP="007B5558">
                                <w:pPr>
                                  <w:rPr>
                                    <w:rFonts w:ascii="Arial" w:hAnsi="Arial" w:cs="Arial"/>
                                  </w:rPr>
                                </w:pPr>
                              </w:p>
                            </w:tc>
                          </w:tr>
                        </w:tbl>
                        <w:p w14:paraId="22BB7E8B" w14:textId="77777777" w:rsidR="003B3213" w:rsidRPr="00986C09" w:rsidRDefault="003B3213" w:rsidP="00811D4F">
                          <w:pPr>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A134E" id="Поле 202" o:spid="_x0000_s1035" type="#_x0000_t202" style="position:absolute;left:0;text-align:left;margin-left:55.1pt;margin-top:709.65pt;width:527.85pt;height:118.5pt;z-index:251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" filled="f" stroked="f" strokeweight="1pt">
              <v:textbox inset="0,0,0,0">
                <w:txbxContent>
                  <w:tbl>
                    <w:tblPr>
                      <w:tblW w:w="105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75"/>
                      <w:gridCol w:w="575"/>
                      <w:gridCol w:w="575"/>
                      <w:gridCol w:w="575"/>
                      <w:gridCol w:w="863"/>
                      <w:gridCol w:w="574"/>
                      <w:gridCol w:w="3850"/>
                      <w:gridCol w:w="862"/>
                      <w:gridCol w:w="862"/>
                      <w:gridCol w:w="1194"/>
                    </w:tblGrid>
                    <w:tr w:rsidR="003B3213" w:rsidRPr="00986C09" w14:paraId="1F7025E9" w14:textId="77777777" w:rsidTr="00EC3E8D">
                      <w:trPr>
                        <w:cantSplit/>
                        <w:trHeight w:hRule="exact" w:val="286"/>
                      </w:trPr>
                      <w:tc>
                        <w:tcPr>
                          <w:tcW w:w="575" w:type="dxa"/>
                          <w:vAlign w:val="center"/>
                        </w:tcPr>
                        <w:p w14:paraId="2B8DBFAD" w14:textId="77777777" w:rsidR="003B3213" w:rsidRPr="00986C09" w:rsidRDefault="003B3213" w:rsidP="00933D3C">
                          <w:pPr>
                            <w:pStyle w:val="affc"/>
                            <w:rPr>
                              <w:rFonts w:cs="Arial"/>
                            </w:rPr>
                          </w:pPr>
                        </w:p>
                      </w:tc>
                      <w:tc>
                        <w:tcPr>
                          <w:tcW w:w="575" w:type="dxa"/>
                          <w:vAlign w:val="center"/>
                        </w:tcPr>
                        <w:p w14:paraId="77FF23EA" w14:textId="77777777" w:rsidR="003B3213" w:rsidRPr="00986C09" w:rsidRDefault="003B3213" w:rsidP="00933D3C">
                          <w:pPr>
                            <w:pStyle w:val="affc"/>
                            <w:rPr>
                              <w:rFonts w:cs="Arial"/>
                            </w:rPr>
                          </w:pPr>
                        </w:p>
                      </w:tc>
                      <w:tc>
                        <w:tcPr>
                          <w:tcW w:w="575" w:type="dxa"/>
                          <w:vAlign w:val="center"/>
                        </w:tcPr>
                        <w:p w14:paraId="1211C092" w14:textId="77777777" w:rsidR="003B3213" w:rsidRPr="00986C09" w:rsidRDefault="003B3213" w:rsidP="00933D3C">
                          <w:pPr>
                            <w:pStyle w:val="affc"/>
                            <w:rPr>
                              <w:rFonts w:cs="Arial"/>
                            </w:rPr>
                          </w:pPr>
                        </w:p>
                      </w:tc>
                      <w:tc>
                        <w:tcPr>
                          <w:tcW w:w="575" w:type="dxa"/>
                          <w:vAlign w:val="center"/>
                        </w:tcPr>
                        <w:p w14:paraId="4E155E8E" w14:textId="77777777" w:rsidR="003B3213" w:rsidRPr="00986C09" w:rsidRDefault="003B3213" w:rsidP="00933D3C">
                          <w:pPr>
                            <w:pStyle w:val="affc"/>
                            <w:rPr>
                              <w:rFonts w:cs="Arial"/>
                            </w:rPr>
                          </w:pPr>
                        </w:p>
                      </w:tc>
                      <w:tc>
                        <w:tcPr>
                          <w:tcW w:w="863" w:type="dxa"/>
                          <w:vAlign w:val="center"/>
                        </w:tcPr>
                        <w:p w14:paraId="24D94C4C" w14:textId="77777777" w:rsidR="003B3213" w:rsidRPr="00986C09" w:rsidRDefault="003B3213" w:rsidP="00933D3C">
                          <w:pPr>
                            <w:pStyle w:val="affc"/>
                            <w:rPr>
                              <w:rFonts w:cs="Arial"/>
                            </w:rPr>
                          </w:pPr>
                        </w:p>
                      </w:tc>
                      <w:tc>
                        <w:tcPr>
                          <w:tcW w:w="574" w:type="dxa"/>
                          <w:vAlign w:val="center"/>
                        </w:tcPr>
                        <w:p w14:paraId="3F50C9DD" w14:textId="77777777" w:rsidR="003B3213" w:rsidRPr="00986C09" w:rsidRDefault="003B3213" w:rsidP="00933D3C">
                          <w:pPr>
                            <w:pStyle w:val="affc"/>
                            <w:rPr>
                              <w:rFonts w:cs="Arial"/>
                            </w:rPr>
                          </w:pPr>
                        </w:p>
                      </w:tc>
                      <w:tc>
                        <w:tcPr>
                          <w:tcW w:w="6768" w:type="dxa"/>
                          <w:gridSpan w:val="4"/>
                          <w:vMerge w:val="restart"/>
                          <w:vAlign w:val="center"/>
                        </w:tcPr>
                        <w:p w14:paraId="195CFD5A" w14:textId="4E84373E" w:rsidR="003B3213" w:rsidRPr="00A32779" w:rsidRDefault="003B3213" w:rsidP="00691BBD">
                          <w:pPr>
                            <w:rPr>
                              <w:rFonts w:ascii="Arial" w:hAnsi="Arial" w:cs="Arial"/>
                              <w:b w:val="0"/>
                              <w:bCs/>
                              <w:szCs w:val="28"/>
                            </w:rPr>
                          </w:pPr>
                          <w:r>
                            <w:rPr>
                              <w:rFonts w:ascii="Arial" w:hAnsi="Arial" w:cs="Arial"/>
                              <w:b w:val="0"/>
                              <w:caps/>
                              <w:szCs w:val="28"/>
                              <w:lang w:eastAsia="ru-RU"/>
                            </w:rPr>
                            <w:t>14-02-НИПИ/2019</w:t>
                          </w:r>
                          <w:r w:rsidRPr="00A32779">
                            <w:rPr>
                              <w:rFonts w:ascii="Arial" w:hAnsi="Arial" w:cs="Arial"/>
                              <w:b w:val="0"/>
                              <w:caps/>
                              <w:szCs w:val="28"/>
                              <w:lang w:eastAsia="ru-RU"/>
                            </w:rPr>
                            <w:t>-ИГ</w:t>
                          </w:r>
                          <w:r>
                            <w:rPr>
                              <w:rFonts w:ascii="Arial" w:hAnsi="Arial" w:cs="Arial"/>
                              <w:b w:val="0"/>
                              <w:caps/>
                              <w:szCs w:val="28"/>
                              <w:lang w:eastAsia="ru-RU"/>
                            </w:rPr>
                            <w:t>МИ</w:t>
                          </w:r>
                          <w:r w:rsidRPr="00A32779">
                            <w:rPr>
                              <w:rFonts w:ascii="Arial" w:hAnsi="Arial" w:cs="Arial"/>
                              <w:b w:val="0"/>
                              <w:caps/>
                              <w:szCs w:val="28"/>
                              <w:lang w:eastAsia="ru-RU"/>
                            </w:rPr>
                            <w:t>-Т</w:t>
                          </w:r>
                        </w:p>
                      </w:tc>
                    </w:tr>
                    <w:tr w:rsidR="003B3213" w:rsidRPr="00986C09" w14:paraId="0AC452BB" w14:textId="77777777" w:rsidTr="00EC3E8D">
                      <w:trPr>
                        <w:cantSplit/>
                        <w:trHeight w:hRule="exact" w:val="286"/>
                      </w:trPr>
                      <w:tc>
                        <w:tcPr>
                          <w:tcW w:w="575" w:type="dxa"/>
                          <w:vAlign w:val="center"/>
                        </w:tcPr>
                        <w:p w14:paraId="2C6B28AC" w14:textId="77777777" w:rsidR="003B3213" w:rsidRPr="00986C09" w:rsidRDefault="003B3213" w:rsidP="00933D3C">
                          <w:pPr>
                            <w:pStyle w:val="affc"/>
                            <w:rPr>
                              <w:rFonts w:cs="Arial"/>
                            </w:rPr>
                          </w:pPr>
                        </w:p>
                      </w:tc>
                      <w:tc>
                        <w:tcPr>
                          <w:tcW w:w="575" w:type="dxa"/>
                          <w:vAlign w:val="center"/>
                        </w:tcPr>
                        <w:p w14:paraId="26041DD6" w14:textId="77777777" w:rsidR="003B3213" w:rsidRPr="00986C09" w:rsidRDefault="003B3213" w:rsidP="00933D3C">
                          <w:pPr>
                            <w:pStyle w:val="affc"/>
                            <w:rPr>
                              <w:rFonts w:cs="Arial"/>
                            </w:rPr>
                          </w:pPr>
                        </w:p>
                      </w:tc>
                      <w:tc>
                        <w:tcPr>
                          <w:tcW w:w="575" w:type="dxa"/>
                          <w:vAlign w:val="center"/>
                        </w:tcPr>
                        <w:p w14:paraId="06F95BEF" w14:textId="77777777" w:rsidR="003B3213" w:rsidRPr="00986C09" w:rsidRDefault="003B3213" w:rsidP="00933D3C">
                          <w:pPr>
                            <w:pStyle w:val="affc"/>
                            <w:rPr>
                              <w:rFonts w:cs="Arial"/>
                            </w:rPr>
                          </w:pPr>
                        </w:p>
                      </w:tc>
                      <w:tc>
                        <w:tcPr>
                          <w:tcW w:w="575" w:type="dxa"/>
                          <w:vAlign w:val="center"/>
                        </w:tcPr>
                        <w:p w14:paraId="2748945A" w14:textId="77777777" w:rsidR="003B3213" w:rsidRPr="00986C09" w:rsidRDefault="003B3213" w:rsidP="00933D3C">
                          <w:pPr>
                            <w:pStyle w:val="affc"/>
                            <w:rPr>
                              <w:rFonts w:cs="Arial"/>
                            </w:rPr>
                          </w:pPr>
                        </w:p>
                      </w:tc>
                      <w:tc>
                        <w:tcPr>
                          <w:tcW w:w="863" w:type="dxa"/>
                          <w:vAlign w:val="center"/>
                        </w:tcPr>
                        <w:p w14:paraId="267000D6" w14:textId="77777777" w:rsidR="003B3213" w:rsidRPr="00986C09" w:rsidRDefault="003B3213" w:rsidP="00933D3C">
                          <w:pPr>
                            <w:pStyle w:val="affc"/>
                            <w:rPr>
                              <w:rFonts w:cs="Arial"/>
                            </w:rPr>
                          </w:pPr>
                        </w:p>
                      </w:tc>
                      <w:tc>
                        <w:tcPr>
                          <w:tcW w:w="574" w:type="dxa"/>
                          <w:vAlign w:val="center"/>
                        </w:tcPr>
                        <w:p w14:paraId="31DCD7CD" w14:textId="77777777" w:rsidR="003B3213" w:rsidRPr="00986C09" w:rsidRDefault="003B3213" w:rsidP="00933D3C">
                          <w:pPr>
                            <w:pStyle w:val="affc"/>
                            <w:rPr>
                              <w:rFonts w:cs="Arial"/>
                            </w:rPr>
                          </w:pPr>
                        </w:p>
                      </w:tc>
                      <w:tc>
                        <w:tcPr>
                          <w:tcW w:w="6768" w:type="dxa"/>
                          <w:gridSpan w:val="4"/>
                          <w:vMerge/>
                        </w:tcPr>
                        <w:p w14:paraId="004FA6F2" w14:textId="77777777" w:rsidR="003B3213" w:rsidRPr="00A32779" w:rsidRDefault="003B3213" w:rsidP="00933D3C">
                          <w:pPr>
                            <w:pStyle w:val="affc"/>
                            <w:rPr>
                              <w:rFonts w:cs="Arial"/>
                            </w:rPr>
                          </w:pPr>
                        </w:p>
                      </w:tc>
                    </w:tr>
                    <w:tr w:rsidR="003B3213" w:rsidRPr="00986C09" w14:paraId="5AC01359" w14:textId="77777777" w:rsidTr="00EC3E8D">
                      <w:trPr>
                        <w:cantSplit/>
                        <w:trHeight w:hRule="exact" w:val="286"/>
                      </w:trPr>
                      <w:tc>
                        <w:tcPr>
                          <w:tcW w:w="575" w:type="dxa"/>
                          <w:vAlign w:val="center"/>
                        </w:tcPr>
                        <w:p w14:paraId="28A687FC" w14:textId="77777777" w:rsidR="003B3213" w:rsidRPr="00986C09" w:rsidRDefault="003B3213" w:rsidP="00933D3C">
                          <w:pPr>
                            <w:pStyle w:val="affc"/>
                            <w:rPr>
                              <w:rFonts w:cs="Arial"/>
                            </w:rPr>
                          </w:pPr>
                          <w:r w:rsidRPr="00986C09">
                            <w:rPr>
                              <w:rFonts w:cs="Arial"/>
                            </w:rPr>
                            <w:t>Изм.</w:t>
                          </w:r>
                        </w:p>
                      </w:tc>
                      <w:tc>
                        <w:tcPr>
                          <w:tcW w:w="575" w:type="dxa"/>
                          <w:vAlign w:val="center"/>
                        </w:tcPr>
                        <w:p w14:paraId="17BB8B4F" w14:textId="77777777" w:rsidR="003B3213" w:rsidRPr="00986C09" w:rsidRDefault="003B3213" w:rsidP="00933D3C">
                          <w:pPr>
                            <w:pStyle w:val="affc"/>
                            <w:rPr>
                              <w:rFonts w:cs="Arial"/>
                            </w:rPr>
                          </w:pPr>
                          <w:r w:rsidRPr="00986C09">
                            <w:rPr>
                              <w:rFonts w:cs="Arial"/>
                            </w:rPr>
                            <w:t>Кол.уч.</w:t>
                          </w:r>
                        </w:p>
                      </w:tc>
                      <w:tc>
                        <w:tcPr>
                          <w:tcW w:w="575" w:type="dxa"/>
                          <w:vAlign w:val="center"/>
                        </w:tcPr>
                        <w:p w14:paraId="10DC05D8" w14:textId="77777777" w:rsidR="003B3213" w:rsidRPr="00986C09" w:rsidRDefault="003B3213" w:rsidP="00933D3C">
                          <w:pPr>
                            <w:pStyle w:val="affc"/>
                            <w:rPr>
                              <w:rFonts w:cs="Arial"/>
                            </w:rPr>
                          </w:pPr>
                          <w:r w:rsidRPr="00986C09">
                            <w:rPr>
                              <w:rFonts w:cs="Arial"/>
                            </w:rPr>
                            <w:t>Лист</w:t>
                          </w:r>
                        </w:p>
                      </w:tc>
                      <w:tc>
                        <w:tcPr>
                          <w:tcW w:w="575" w:type="dxa"/>
                          <w:vAlign w:val="center"/>
                        </w:tcPr>
                        <w:p w14:paraId="63D8EAC6" w14:textId="77777777" w:rsidR="003B3213" w:rsidRPr="00986C09" w:rsidRDefault="003B3213" w:rsidP="00933D3C">
                          <w:pPr>
                            <w:pStyle w:val="affc"/>
                            <w:rPr>
                              <w:rFonts w:cs="Arial"/>
                            </w:rPr>
                          </w:pPr>
                          <w:r w:rsidRPr="00986C09">
                            <w:rPr>
                              <w:rFonts w:cs="Arial"/>
                            </w:rPr>
                            <w:t>№ док.</w:t>
                          </w:r>
                        </w:p>
                      </w:tc>
                      <w:tc>
                        <w:tcPr>
                          <w:tcW w:w="863" w:type="dxa"/>
                          <w:vAlign w:val="center"/>
                        </w:tcPr>
                        <w:p w14:paraId="13B39213" w14:textId="77777777" w:rsidR="003B3213" w:rsidRPr="00986C09" w:rsidRDefault="003B3213" w:rsidP="00933D3C">
                          <w:pPr>
                            <w:pStyle w:val="affc"/>
                            <w:rPr>
                              <w:rFonts w:cs="Arial"/>
                            </w:rPr>
                          </w:pPr>
                          <w:r w:rsidRPr="00986C09">
                            <w:rPr>
                              <w:rFonts w:cs="Arial"/>
                            </w:rPr>
                            <w:t>Подпись</w:t>
                          </w:r>
                        </w:p>
                      </w:tc>
                      <w:tc>
                        <w:tcPr>
                          <w:tcW w:w="574" w:type="dxa"/>
                          <w:vAlign w:val="center"/>
                        </w:tcPr>
                        <w:p w14:paraId="6AF7A07E" w14:textId="77777777" w:rsidR="003B3213" w:rsidRPr="00986C09" w:rsidRDefault="003B3213" w:rsidP="00933D3C">
                          <w:pPr>
                            <w:pStyle w:val="affc"/>
                            <w:rPr>
                              <w:rFonts w:cs="Arial"/>
                            </w:rPr>
                          </w:pPr>
                          <w:r w:rsidRPr="00986C09">
                            <w:rPr>
                              <w:rFonts w:cs="Arial"/>
                            </w:rPr>
                            <w:t>Дата</w:t>
                          </w:r>
                        </w:p>
                      </w:tc>
                      <w:tc>
                        <w:tcPr>
                          <w:tcW w:w="6768" w:type="dxa"/>
                          <w:gridSpan w:val="4"/>
                          <w:vMerge/>
                        </w:tcPr>
                        <w:p w14:paraId="38D4E774" w14:textId="77777777" w:rsidR="003B3213" w:rsidRPr="00A32779" w:rsidRDefault="003B3213" w:rsidP="00933D3C">
                          <w:pPr>
                            <w:pStyle w:val="affc"/>
                            <w:rPr>
                              <w:rFonts w:cs="Arial"/>
                            </w:rPr>
                          </w:pPr>
                        </w:p>
                      </w:tc>
                    </w:tr>
                    <w:tr w:rsidR="003B3213" w:rsidRPr="00986C09" w14:paraId="2E31E07F" w14:textId="77777777" w:rsidTr="006120AC">
                      <w:trPr>
                        <w:cantSplit/>
                        <w:trHeight w:hRule="exact" w:val="286"/>
                      </w:trPr>
                      <w:tc>
                        <w:tcPr>
                          <w:tcW w:w="1150" w:type="dxa"/>
                          <w:gridSpan w:val="2"/>
                          <w:tcMar>
                            <w:left w:w="57" w:type="dxa"/>
                            <w:right w:w="57" w:type="dxa"/>
                          </w:tcMar>
                          <w:vAlign w:val="center"/>
                        </w:tcPr>
                        <w:p w14:paraId="15B31EBE" w14:textId="77777777" w:rsidR="003B3213" w:rsidRPr="00986C09" w:rsidRDefault="003B3213" w:rsidP="007B5558">
                          <w:pPr>
                            <w:pStyle w:val="affc"/>
                            <w:jc w:val="left"/>
                            <w:rPr>
                              <w:rFonts w:cs="Arial"/>
                            </w:rPr>
                          </w:pPr>
                          <w:r w:rsidRPr="00986C09">
                            <w:rPr>
                              <w:rFonts w:cs="Arial"/>
                            </w:rPr>
                            <w:t>Разраб.</w:t>
                          </w:r>
                        </w:p>
                      </w:tc>
                      <w:tc>
                        <w:tcPr>
                          <w:tcW w:w="1150" w:type="dxa"/>
                          <w:gridSpan w:val="2"/>
                          <w:tcMar>
                            <w:left w:w="57" w:type="dxa"/>
                            <w:right w:w="57" w:type="dxa"/>
                          </w:tcMar>
                          <w:vAlign w:val="center"/>
                        </w:tcPr>
                        <w:p w14:paraId="13AF1799" w14:textId="77777777" w:rsidR="003B3213" w:rsidRPr="00D01DCC" w:rsidRDefault="003B3213" w:rsidP="007B5558">
                          <w:pPr>
                            <w:pStyle w:val="affc"/>
                            <w:jc w:val="left"/>
                            <w:rPr>
                              <w:rFonts w:cs="Arial"/>
                              <w:szCs w:val="16"/>
                            </w:rPr>
                          </w:pPr>
                          <w:r w:rsidRPr="00D01DCC">
                            <w:rPr>
                              <w:rFonts w:cs="Arial"/>
                              <w:szCs w:val="16"/>
                            </w:rPr>
                            <w:t>Кирпатовский</w:t>
                          </w:r>
                        </w:p>
                      </w:tc>
                      <w:tc>
                        <w:tcPr>
                          <w:tcW w:w="863" w:type="dxa"/>
                        </w:tcPr>
                        <w:p w14:paraId="3F290161" w14:textId="31FA711C" w:rsidR="003B3213" w:rsidRPr="00986C09" w:rsidRDefault="003B3213" w:rsidP="007B5558">
                          <w:pPr>
                            <w:pStyle w:val="affc"/>
                            <w:rPr>
                              <w:rFonts w:cs="Arial"/>
                              <w:i/>
                              <w:sz w:val="20"/>
                            </w:rPr>
                          </w:pPr>
                          <w:r w:rsidRPr="0072508F">
                            <w:rPr>
                              <w:rFonts w:cs="Arial"/>
                              <w:i/>
                              <w:noProof/>
                              <w:sz w:val="20"/>
                            </w:rPr>
                            <w:drawing>
                              <wp:inline distT="0" distB="0" distL="0" distR="0" wp14:anchorId="6FD207B3" wp14:editId="677E57A2">
                                <wp:extent cx="413706" cy="138545"/>
                                <wp:effectExtent l="0" t="0" r="5715" b="0"/>
                                <wp:docPr id="17" name="Рисунок 17"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c>
                      <w:tc>
                        <w:tcPr>
                          <w:tcW w:w="574" w:type="dxa"/>
                          <w:shd w:val="clear" w:color="auto" w:fill="auto"/>
                          <w:vAlign w:val="center"/>
                        </w:tcPr>
                        <w:p w14:paraId="2326B3F1" w14:textId="763168AC" w:rsidR="003B3213" w:rsidRPr="00986C09" w:rsidRDefault="003B3213" w:rsidP="007B5558">
                          <w:pPr>
                            <w:pStyle w:val="affc"/>
                            <w:rPr>
                              <w:rFonts w:cs="Arial"/>
                              <w:szCs w:val="16"/>
                            </w:rPr>
                          </w:pPr>
                          <w:r>
                            <w:rPr>
                              <w:rFonts w:cs="Arial"/>
                              <w:noProof/>
                              <w:spacing w:val="-20"/>
                            </w:rPr>
                            <w:t>20.06.19</w:t>
                          </w:r>
                        </w:p>
                      </w:tc>
                      <w:tc>
                        <w:tcPr>
                          <w:tcW w:w="3850" w:type="dxa"/>
                          <w:vMerge w:val="restart"/>
                          <w:shd w:val="clear" w:color="auto" w:fill="auto"/>
                          <w:vAlign w:val="center"/>
                        </w:tcPr>
                        <w:p w14:paraId="1ED1E5E4" w14:textId="77777777" w:rsidR="003B3213" w:rsidRPr="00A32779" w:rsidRDefault="003B3213" w:rsidP="007B5558">
                          <w:pPr>
                            <w:pStyle w:val="affc"/>
                            <w:rPr>
                              <w:rFonts w:cs="Arial"/>
                              <w:sz w:val="28"/>
                              <w:szCs w:val="28"/>
                            </w:rPr>
                          </w:pPr>
                          <w:r w:rsidRPr="00A32779">
                            <w:rPr>
                              <w:rFonts w:cs="Arial"/>
                              <w:sz w:val="28"/>
                              <w:szCs w:val="28"/>
                            </w:rPr>
                            <w:t>Текстовая часть</w:t>
                          </w:r>
                        </w:p>
                      </w:tc>
                      <w:tc>
                        <w:tcPr>
                          <w:tcW w:w="862" w:type="dxa"/>
                          <w:shd w:val="clear" w:color="auto" w:fill="auto"/>
                          <w:vAlign w:val="center"/>
                        </w:tcPr>
                        <w:p w14:paraId="756D1E49" w14:textId="77777777" w:rsidR="003B3213" w:rsidRPr="00A32779" w:rsidRDefault="003B3213" w:rsidP="007B5558">
                          <w:pPr>
                            <w:pStyle w:val="affc"/>
                            <w:rPr>
                              <w:rFonts w:cs="Arial"/>
                            </w:rPr>
                          </w:pPr>
                          <w:r w:rsidRPr="00A32779">
                            <w:rPr>
                              <w:rFonts w:cs="Arial"/>
                            </w:rPr>
                            <w:t>Стадия</w:t>
                          </w:r>
                        </w:p>
                      </w:tc>
                      <w:tc>
                        <w:tcPr>
                          <w:tcW w:w="862" w:type="dxa"/>
                          <w:shd w:val="clear" w:color="auto" w:fill="auto"/>
                          <w:vAlign w:val="center"/>
                        </w:tcPr>
                        <w:p w14:paraId="762FDB24" w14:textId="77777777" w:rsidR="003B3213" w:rsidRPr="00A32779" w:rsidRDefault="003B3213" w:rsidP="007B5558">
                          <w:pPr>
                            <w:pStyle w:val="affc"/>
                            <w:rPr>
                              <w:rFonts w:cs="Arial"/>
                            </w:rPr>
                          </w:pPr>
                          <w:r w:rsidRPr="00A32779">
                            <w:rPr>
                              <w:rFonts w:cs="Arial"/>
                            </w:rPr>
                            <w:t>Лист</w:t>
                          </w:r>
                        </w:p>
                      </w:tc>
                      <w:tc>
                        <w:tcPr>
                          <w:tcW w:w="1194" w:type="dxa"/>
                          <w:shd w:val="clear" w:color="auto" w:fill="auto"/>
                          <w:vAlign w:val="center"/>
                        </w:tcPr>
                        <w:p w14:paraId="24F6E167" w14:textId="77777777" w:rsidR="003B3213" w:rsidRPr="00A32779" w:rsidRDefault="003B3213" w:rsidP="007B5558">
                          <w:pPr>
                            <w:pStyle w:val="affc"/>
                            <w:rPr>
                              <w:rFonts w:cs="Arial"/>
                            </w:rPr>
                          </w:pPr>
                          <w:r w:rsidRPr="00A32779">
                            <w:rPr>
                              <w:rFonts w:cs="Arial"/>
                            </w:rPr>
                            <w:t>Листов</w:t>
                          </w:r>
                        </w:p>
                      </w:tc>
                    </w:tr>
                    <w:tr w:rsidR="003B3213" w:rsidRPr="00986C09" w14:paraId="7FDE034B" w14:textId="77777777" w:rsidTr="00687653">
                      <w:trPr>
                        <w:cantSplit/>
                        <w:trHeight w:hRule="exact" w:val="286"/>
                      </w:trPr>
                      <w:tc>
                        <w:tcPr>
                          <w:tcW w:w="1150" w:type="dxa"/>
                          <w:gridSpan w:val="2"/>
                          <w:tcMar>
                            <w:left w:w="57" w:type="dxa"/>
                            <w:right w:w="57" w:type="dxa"/>
                          </w:tcMar>
                          <w:vAlign w:val="center"/>
                        </w:tcPr>
                        <w:p w14:paraId="4A7E24D4" w14:textId="77777777" w:rsidR="003B3213" w:rsidRPr="00986C09" w:rsidRDefault="003B3213" w:rsidP="007B5558">
                          <w:pPr>
                            <w:pStyle w:val="affc"/>
                            <w:jc w:val="left"/>
                            <w:rPr>
                              <w:rFonts w:cs="Arial"/>
                            </w:rPr>
                          </w:pPr>
                        </w:p>
                      </w:tc>
                      <w:tc>
                        <w:tcPr>
                          <w:tcW w:w="1150" w:type="dxa"/>
                          <w:gridSpan w:val="2"/>
                          <w:tcMar>
                            <w:left w:w="57" w:type="dxa"/>
                            <w:right w:w="57" w:type="dxa"/>
                          </w:tcMar>
                          <w:vAlign w:val="center"/>
                        </w:tcPr>
                        <w:p w14:paraId="6457B7CC" w14:textId="77777777" w:rsidR="003B3213" w:rsidRPr="00D01DCC" w:rsidRDefault="003B3213" w:rsidP="007B5558">
                          <w:pPr>
                            <w:pStyle w:val="affc"/>
                            <w:jc w:val="left"/>
                            <w:rPr>
                              <w:rFonts w:cs="Arial"/>
                              <w:szCs w:val="16"/>
                            </w:rPr>
                          </w:pPr>
                        </w:p>
                      </w:tc>
                      <w:tc>
                        <w:tcPr>
                          <w:tcW w:w="863" w:type="dxa"/>
                          <w:vAlign w:val="center"/>
                        </w:tcPr>
                        <w:p w14:paraId="143304B3" w14:textId="77777777" w:rsidR="003B3213" w:rsidRPr="00986C09" w:rsidRDefault="003B3213" w:rsidP="007B5558">
                          <w:pPr>
                            <w:pStyle w:val="affc"/>
                            <w:rPr>
                              <w:rFonts w:cs="Arial"/>
                            </w:rPr>
                          </w:pPr>
                        </w:p>
                      </w:tc>
                      <w:tc>
                        <w:tcPr>
                          <w:tcW w:w="574" w:type="dxa"/>
                          <w:shd w:val="clear" w:color="auto" w:fill="auto"/>
                          <w:vAlign w:val="center"/>
                        </w:tcPr>
                        <w:p w14:paraId="0447F69C" w14:textId="77777777" w:rsidR="003B3213" w:rsidRPr="00986C09" w:rsidRDefault="003B3213" w:rsidP="007B5558">
                          <w:pPr>
                            <w:pStyle w:val="affc"/>
                            <w:rPr>
                              <w:rFonts w:cs="Arial"/>
                              <w:szCs w:val="16"/>
                            </w:rPr>
                          </w:pPr>
                        </w:p>
                      </w:tc>
                      <w:tc>
                        <w:tcPr>
                          <w:tcW w:w="3850" w:type="dxa"/>
                          <w:vMerge/>
                          <w:shd w:val="clear" w:color="auto" w:fill="auto"/>
                        </w:tcPr>
                        <w:p w14:paraId="57CC7F42" w14:textId="77777777" w:rsidR="003B3213" w:rsidRPr="00A32779" w:rsidRDefault="003B3213" w:rsidP="007B5558">
                          <w:pPr>
                            <w:rPr>
                              <w:rFonts w:ascii="Arial" w:hAnsi="Arial" w:cs="Arial"/>
                              <w:b w:val="0"/>
                            </w:rPr>
                          </w:pPr>
                        </w:p>
                      </w:tc>
                      <w:tc>
                        <w:tcPr>
                          <w:tcW w:w="862" w:type="dxa"/>
                          <w:shd w:val="clear" w:color="auto" w:fill="auto"/>
                          <w:vAlign w:val="center"/>
                        </w:tcPr>
                        <w:p w14:paraId="5B3AF6D8" w14:textId="5EEE4EE8" w:rsidR="003B3213" w:rsidRPr="00A32779" w:rsidRDefault="003B3213" w:rsidP="007B5558">
                          <w:pPr>
                            <w:pStyle w:val="affc"/>
                            <w:rPr>
                              <w:rFonts w:cs="Arial"/>
                              <w:sz w:val="20"/>
                            </w:rPr>
                          </w:pPr>
                          <w:r>
                            <w:rPr>
                              <w:rFonts w:cs="Arial"/>
                              <w:sz w:val="20"/>
                            </w:rPr>
                            <w:t>РД</w:t>
                          </w:r>
                        </w:p>
                      </w:tc>
                      <w:tc>
                        <w:tcPr>
                          <w:tcW w:w="862" w:type="dxa"/>
                          <w:shd w:val="clear" w:color="auto" w:fill="auto"/>
                          <w:vAlign w:val="center"/>
                        </w:tcPr>
                        <w:p w14:paraId="001C9D94" w14:textId="77777777" w:rsidR="003B3213" w:rsidRPr="00A32779" w:rsidRDefault="003B3213" w:rsidP="007B5558">
                          <w:pPr>
                            <w:pStyle w:val="affc"/>
                            <w:rPr>
                              <w:rFonts w:cs="Arial"/>
                              <w:sz w:val="20"/>
                            </w:rPr>
                          </w:pPr>
                          <w:r w:rsidRPr="00A32779">
                            <w:rPr>
                              <w:rFonts w:cs="Arial"/>
                              <w:sz w:val="20"/>
                            </w:rPr>
                            <w:t>1</w:t>
                          </w:r>
                        </w:p>
                      </w:tc>
                      <w:tc>
                        <w:tcPr>
                          <w:tcW w:w="1194" w:type="dxa"/>
                          <w:shd w:val="clear" w:color="auto" w:fill="auto"/>
                          <w:vAlign w:val="center"/>
                        </w:tcPr>
                        <w:p w14:paraId="64D5F9D3" w14:textId="085A8868" w:rsidR="003B3213" w:rsidRPr="00A32779" w:rsidRDefault="003B3213" w:rsidP="007B5558">
                          <w:pPr>
                            <w:pStyle w:val="affc"/>
                            <w:rPr>
                              <w:rFonts w:cs="Arial"/>
                              <w:sz w:val="20"/>
                            </w:rPr>
                          </w:pPr>
                          <w:r w:rsidRPr="00A11C82">
                            <w:rPr>
                              <w:rFonts w:cs="Arial"/>
                              <w:sz w:val="20"/>
                            </w:rPr>
                            <w:t>17</w:t>
                          </w:r>
                          <w:r w:rsidR="005832B2">
                            <w:rPr>
                              <w:rFonts w:cs="Arial"/>
                              <w:sz w:val="20"/>
                            </w:rPr>
                            <w:t>2</w:t>
                          </w:r>
                        </w:p>
                      </w:tc>
                    </w:tr>
                    <w:tr w:rsidR="003B3213" w:rsidRPr="00986C09" w14:paraId="1FBD8A20" w14:textId="77777777" w:rsidTr="007D525F">
                      <w:trPr>
                        <w:cantSplit/>
                        <w:trHeight w:hRule="exact" w:val="286"/>
                      </w:trPr>
                      <w:tc>
                        <w:tcPr>
                          <w:tcW w:w="1150" w:type="dxa"/>
                          <w:gridSpan w:val="2"/>
                          <w:tcMar>
                            <w:left w:w="57" w:type="dxa"/>
                            <w:right w:w="57" w:type="dxa"/>
                          </w:tcMar>
                          <w:vAlign w:val="center"/>
                        </w:tcPr>
                        <w:p w14:paraId="03315534" w14:textId="77777777" w:rsidR="003B3213" w:rsidRPr="00986C09" w:rsidRDefault="003B3213" w:rsidP="007B5558">
                          <w:pPr>
                            <w:pStyle w:val="affc"/>
                            <w:jc w:val="left"/>
                            <w:rPr>
                              <w:rFonts w:cs="Arial"/>
                            </w:rPr>
                          </w:pPr>
                        </w:p>
                      </w:tc>
                      <w:tc>
                        <w:tcPr>
                          <w:tcW w:w="1150" w:type="dxa"/>
                          <w:gridSpan w:val="2"/>
                          <w:tcMar>
                            <w:left w:w="57" w:type="dxa"/>
                            <w:right w:w="57" w:type="dxa"/>
                          </w:tcMar>
                          <w:vAlign w:val="center"/>
                        </w:tcPr>
                        <w:p w14:paraId="169E503C" w14:textId="77777777" w:rsidR="003B3213" w:rsidRPr="00D01DCC" w:rsidRDefault="003B3213" w:rsidP="007B5558">
                          <w:pPr>
                            <w:pStyle w:val="affc"/>
                            <w:jc w:val="left"/>
                            <w:rPr>
                              <w:rFonts w:cs="Arial"/>
                              <w:szCs w:val="16"/>
                            </w:rPr>
                          </w:pPr>
                        </w:p>
                      </w:tc>
                      <w:tc>
                        <w:tcPr>
                          <w:tcW w:w="863" w:type="dxa"/>
                        </w:tcPr>
                        <w:p w14:paraId="5278C4F2" w14:textId="77777777" w:rsidR="003B3213" w:rsidRPr="00986C09" w:rsidRDefault="003B3213" w:rsidP="007B5558">
                          <w:pPr>
                            <w:pStyle w:val="affc"/>
                            <w:rPr>
                              <w:rFonts w:cs="Arial"/>
                              <w:i/>
                              <w:sz w:val="20"/>
                            </w:rPr>
                          </w:pPr>
                        </w:p>
                      </w:tc>
                      <w:tc>
                        <w:tcPr>
                          <w:tcW w:w="574" w:type="dxa"/>
                          <w:shd w:val="clear" w:color="auto" w:fill="auto"/>
                          <w:vAlign w:val="center"/>
                        </w:tcPr>
                        <w:p w14:paraId="7E285CC4" w14:textId="77777777" w:rsidR="003B3213" w:rsidRPr="00986C09" w:rsidRDefault="003B3213" w:rsidP="007B5558">
                          <w:pPr>
                            <w:pStyle w:val="affc"/>
                            <w:rPr>
                              <w:rFonts w:cs="Arial"/>
                              <w:szCs w:val="16"/>
                            </w:rPr>
                          </w:pPr>
                        </w:p>
                      </w:tc>
                      <w:tc>
                        <w:tcPr>
                          <w:tcW w:w="3850" w:type="dxa"/>
                          <w:vMerge/>
                          <w:shd w:val="clear" w:color="auto" w:fill="auto"/>
                        </w:tcPr>
                        <w:p w14:paraId="6D7BB7C6" w14:textId="77777777" w:rsidR="003B3213" w:rsidRPr="00A32779" w:rsidRDefault="003B3213" w:rsidP="007B5558">
                          <w:pPr>
                            <w:rPr>
                              <w:rFonts w:ascii="Arial" w:hAnsi="Arial" w:cs="Arial"/>
                              <w:b w:val="0"/>
                            </w:rPr>
                          </w:pPr>
                        </w:p>
                      </w:tc>
                      <w:tc>
                        <w:tcPr>
                          <w:tcW w:w="2918" w:type="dxa"/>
                          <w:gridSpan w:val="3"/>
                          <w:vMerge w:val="restart"/>
                          <w:shd w:val="clear" w:color="auto" w:fill="auto"/>
                          <w:vAlign w:val="center"/>
                        </w:tcPr>
                        <w:p w14:paraId="3E460869" w14:textId="77777777" w:rsidR="003B3213" w:rsidRPr="00A32779" w:rsidRDefault="003B3213" w:rsidP="007B5558">
                          <w:pPr>
                            <w:pStyle w:val="affc"/>
                            <w:rPr>
                              <w:rFonts w:cs="Arial"/>
                              <w:sz w:val="20"/>
                            </w:rPr>
                          </w:pPr>
                          <w:r w:rsidRPr="00A32779">
                            <w:rPr>
                              <w:rFonts w:cs="Arial"/>
                              <w:sz w:val="20"/>
                            </w:rPr>
                            <w:t>ООО «ПроектИнжинирингНефть»</w:t>
                          </w:r>
                        </w:p>
                      </w:tc>
                    </w:tr>
                    <w:tr w:rsidR="003B3213" w:rsidRPr="00986C09" w14:paraId="4847B49F" w14:textId="77777777" w:rsidTr="00EC3E8D">
                      <w:trPr>
                        <w:cantSplit/>
                        <w:trHeight w:hRule="exact" w:val="286"/>
                      </w:trPr>
                      <w:tc>
                        <w:tcPr>
                          <w:tcW w:w="1150" w:type="dxa"/>
                          <w:gridSpan w:val="2"/>
                          <w:tcMar>
                            <w:left w:w="57" w:type="dxa"/>
                            <w:right w:w="57" w:type="dxa"/>
                          </w:tcMar>
                          <w:vAlign w:val="center"/>
                        </w:tcPr>
                        <w:p w14:paraId="4568A945" w14:textId="77777777" w:rsidR="003B3213" w:rsidRPr="00986C09" w:rsidRDefault="003B3213" w:rsidP="007B5558">
                          <w:pPr>
                            <w:pStyle w:val="affc"/>
                            <w:jc w:val="left"/>
                            <w:rPr>
                              <w:rFonts w:cs="Arial"/>
                            </w:rPr>
                          </w:pPr>
                          <w:r w:rsidRPr="00986C09">
                            <w:rPr>
                              <w:rFonts w:cs="Arial"/>
                            </w:rPr>
                            <w:t>Н.контр.</w:t>
                          </w:r>
                        </w:p>
                      </w:tc>
                      <w:tc>
                        <w:tcPr>
                          <w:tcW w:w="1150" w:type="dxa"/>
                          <w:gridSpan w:val="2"/>
                          <w:tcMar>
                            <w:left w:w="57" w:type="dxa"/>
                            <w:right w:w="57" w:type="dxa"/>
                          </w:tcMar>
                          <w:vAlign w:val="center"/>
                        </w:tcPr>
                        <w:p w14:paraId="5B328605" w14:textId="1C4104A8" w:rsidR="003B3213" w:rsidRPr="00D01DCC" w:rsidRDefault="003B3213" w:rsidP="007B5558">
                          <w:pPr>
                            <w:pStyle w:val="affc"/>
                            <w:jc w:val="left"/>
                            <w:rPr>
                              <w:rFonts w:cs="Arial"/>
                              <w:sz w:val="15"/>
                              <w:szCs w:val="15"/>
                            </w:rPr>
                          </w:pPr>
                          <w:r>
                            <w:rPr>
                              <w:rFonts w:cs="Arial"/>
                              <w:sz w:val="15"/>
                              <w:szCs w:val="15"/>
                            </w:rPr>
                            <w:t>Карпов</w:t>
                          </w:r>
                        </w:p>
                      </w:tc>
                      <w:tc>
                        <w:tcPr>
                          <w:tcW w:w="863" w:type="dxa"/>
                        </w:tcPr>
                        <w:p w14:paraId="3C4C525F" w14:textId="5446AF2A" w:rsidR="003B3213" w:rsidRPr="00986C09" w:rsidRDefault="003B3213" w:rsidP="007B5558">
                          <w:pPr>
                            <w:pStyle w:val="affc"/>
                            <w:jc w:val="both"/>
                            <w:rPr>
                              <w:rFonts w:cs="Arial"/>
                              <w:i/>
                              <w:sz w:val="20"/>
                            </w:rPr>
                          </w:pPr>
                          <w:r w:rsidRPr="0072508F">
                            <w:rPr>
                              <w:rFonts w:cs="Arial"/>
                              <w:i/>
                              <w:noProof/>
                              <w:sz w:val="20"/>
                            </w:rPr>
                            <w:drawing>
                              <wp:inline distT="0" distB="0" distL="0" distR="0" wp14:anchorId="36BAC596" wp14:editId="363AD17A">
                                <wp:extent cx="473511" cy="203200"/>
                                <wp:effectExtent l="0" t="0" r="3175" b="6350"/>
                                <wp:docPr id="22" name="Рисунок 22"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c>
                      <w:tc>
                        <w:tcPr>
                          <w:tcW w:w="574" w:type="dxa"/>
                          <w:vAlign w:val="center"/>
                        </w:tcPr>
                        <w:p w14:paraId="5700D735" w14:textId="1D406951" w:rsidR="003B3213" w:rsidRPr="00986C09" w:rsidRDefault="003B3213" w:rsidP="007B5558">
                          <w:pPr>
                            <w:pStyle w:val="affc"/>
                            <w:rPr>
                              <w:rFonts w:cs="Arial"/>
                              <w:szCs w:val="16"/>
                            </w:rPr>
                          </w:pPr>
                          <w:r>
                            <w:rPr>
                              <w:rFonts w:cs="Arial"/>
                              <w:noProof/>
                              <w:spacing w:val="-20"/>
                            </w:rPr>
                            <w:t>20.06.19</w:t>
                          </w:r>
                        </w:p>
                      </w:tc>
                      <w:tc>
                        <w:tcPr>
                          <w:tcW w:w="3850" w:type="dxa"/>
                          <w:vMerge/>
                          <w:shd w:val="clear" w:color="auto" w:fill="auto"/>
                        </w:tcPr>
                        <w:p w14:paraId="564CFE25" w14:textId="77777777" w:rsidR="003B3213" w:rsidRPr="00986C09" w:rsidRDefault="003B3213" w:rsidP="007B5558">
                          <w:pPr>
                            <w:rPr>
                              <w:rFonts w:ascii="Arial" w:hAnsi="Arial" w:cs="Arial"/>
                            </w:rPr>
                          </w:pPr>
                        </w:p>
                      </w:tc>
                      <w:tc>
                        <w:tcPr>
                          <w:tcW w:w="2918" w:type="dxa"/>
                          <w:gridSpan w:val="3"/>
                          <w:vMerge/>
                        </w:tcPr>
                        <w:p w14:paraId="62BEAEE0" w14:textId="77777777" w:rsidR="003B3213" w:rsidRPr="00986C09" w:rsidRDefault="003B3213" w:rsidP="007B5558">
                          <w:pPr>
                            <w:rPr>
                              <w:rFonts w:ascii="Arial" w:hAnsi="Arial" w:cs="Arial"/>
                            </w:rPr>
                          </w:pPr>
                        </w:p>
                      </w:tc>
                    </w:tr>
                    <w:tr w:rsidR="003B3213" w:rsidRPr="00986C09" w14:paraId="347C61AA" w14:textId="77777777" w:rsidTr="008D6191">
                      <w:trPr>
                        <w:cantSplit/>
                        <w:trHeight w:hRule="exact" w:val="283"/>
                      </w:trPr>
                      <w:tc>
                        <w:tcPr>
                          <w:tcW w:w="1150" w:type="dxa"/>
                          <w:gridSpan w:val="2"/>
                          <w:tcMar>
                            <w:left w:w="57" w:type="dxa"/>
                            <w:right w:w="57" w:type="dxa"/>
                          </w:tcMar>
                          <w:vAlign w:val="center"/>
                        </w:tcPr>
                        <w:p w14:paraId="01E90B29" w14:textId="77777777" w:rsidR="003B3213" w:rsidRPr="00986C09" w:rsidRDefault="003B3213" w:rsidP="007B5558">
                          <w:pPr>
                            <w:pStyle w:val="affc"/>
                            <w:jc w:val="left"/>
                            <w:rPr>
                              <w:rFonts w:cs="Arial"/>
                            </w:rPr>
                          </w:pPr>
                          <w:r w:rsidRPr="00986C09">
                            <w:rPr>
                              <w:rFonts w:cs="Arial"/>
                            </w:rPr>
                            <w:t>ГИП</w:t>
                          </w:r>
                        </w:p>
                      </w:tc>
                      <w:tc>
                        <w:tcPr>
                          <w:tcW w:w="1150" w:type="dxa"/>
                          <w:gridSpan w:val="2"/>
                          <w:tcMar>
                            <w:left w:w="57" w:type="dxa"/>
                            <w:right w:w="57" w:type="dxa"/>
                          </w:tcMar>
                          <w:vAlign w:val="center"/>
                        </w:tcPr>
                        <w:p w14:paraId="645DDDBD" w14:textId="33B63558" w:rsidR="003B3213" w:rsidRPr="00D01DCC" w:rsidRDefault="003B3213" w:rsidP="007B5558">
                          <w:pPr>
                            <w:pStyle w:val="affc"/>
                            <w:jc w:val="left"/>
                            <w:rPr>
                              <w:rFonts w:cs="Arial"/>
                              <w:szCs w:val="16"/>
                            </w:rPr>
                          </w:pPr>
                          <w:r>
                            <w:rPr>
                              <w:rFonts w:cs="Arial"/>
                              <w:szCs w:val="16"/>
                            </w:rPr>
                            <w:t>Хайбуллин</w:t>
                          </w:r>
                        </w:p>
                      </w:tc>
                      <w:tc>
                        <w:tcPr>
                          <w:tcW w:w="863" w:type="dxa"/>
                        </w:tcPr>
                        <w:p w14:paraId="00107E33" w14:textId="6464E7E3" w:rsidR="003B3213" w:rsidRPr="002425D3" w:rsidRDefault="003B3213" w:rsidP="007B5558">
                          <w:pPr>
                            <w:pStyle w:val="affc"/>
                            <w:jc w:val="both"/>
                            <w:rPr>
                              <w:rFonts w:cs="Arial"/>
                              <w:sz w:val="20"/>
                            </w:rPr>
                          </w:pPr>
                          <w:r>
                            <w:rPr>
                              <w:noProof/>
                            </w:rPr>
                            <w:drawing>
                              <wp:inline distT="0" distB="0" distL="0" distR="0" wp14:anchorId="0E20E914" wp14:editId="1F9A502D">
                                <wp:extent cx="405765" cy="179705"/>
                                <wp:effectExtent l="0" t="0" r="0" b="0"/>
                                <wp:docPr id="23" name="Рисунок 23"/>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405765" cy="179705"/>
                                        </a:xfrm>
                                        <a:prstGeom prst="rect">
                                          <a:avLst/>
                                        </a:prstGeom>
                                        <a:noFill/>
                                        <a:ln>
                                          <a:noFill/>
                                        </a:ln>
                                      </pic:spPr>
                                    </pic:pic>
                                  </a:graphicData>
                                </a:graphic>
                              </wp:inline>
                            </w:drawing>
                          </w:r>
                        </w:p>
                      </w:tc>
                      <w:tc>
                        <w:tcPr>
                          <w:tcW w:w="574" w:type="dxa"/>
                          <w:vAlign w:val="center"/>
                        </w:tcPr>
                        <w:p w14:paraId="13C6092D" w14:textId="44415F84" w:rsidR="003B3213" w:rsidRPr="00986C09" w:rsidRDefault="003B3213" w:rsidP="007B5558">
                          <w:pPr>
                            <w:pStyle w:val="affc"/>
                            <w:rPr>
                              <w:rFonts w:cs="Arial"/>
                              <w:szCs w:val="16"/>
                            </w:rPr>
                          </w:pPr>
                          <w:r>
                            <w:rPr>
                              <w:rFonts w:cs="Arial"/>
                              <w:noProof/>
                              <w:spacing w:val="-20"/>
                            </w:rPr>
                            <w:t>20.06.19</w:t>
                          </w:r>
                        </w:p>
                      </w:tc>
                      <w:tc>
                        <w:tcPr>
                          <w:tcW w:w="3850" w:type="dxa"/>
                          <w:vMerge/>
                          <w:shd w:val="clear" w:color="auto" w:fill="auto"/>
                        </w:tcPr>
                        <w:p w14:paraId="2F5AC1FE" w14:textId="77777777" w:rsidR="003B3213" w:rsidRPr="00986C09" w:rsidRDefault="003B3213" w:rsidP="007B5558">
                          <w:pPr>
                            <w:rPr>
                              <w:rFonts w:ascii="Arial" w:hAnsi="Arial" w:cs="Arial"/>
                            </w:rPr>
                          </w:pPr>
                        </w:p>
                      </w:tc>
                      <w:tc>
                        <w:tcPr>
                          <w:tcW w:w="2918" w:type="dxa"/>
                          <w:gridSpan w:val="3"/>
                          <w:vMerge/>
                        </w:tcPr>
                        <w:p w14:paraId="47D0E8B6" w14:textId="77777777" w:rsidR="003B3213" w:rsidRPr="00986C09" w:rsidRDefault="003B3213" w:rsidP="007B5558">
                          <w:pPr>
                            <w:rPr>
                              <w:rFonts w:ascii="Arial" w:hAnsi="Arial" w:cs="Arial"/>
                            </w:rPr>
                          </w:pPr>
                        </w:p>
                      </w:tc>
                    </w:tr>
                  </w:tbl>
                  <w:p w14:paraId="22BB7E8B" w14:textId="77777777" w:rsidR="003B3213" w:rsidRPr="00986C09" w:rsidRDefault="003B3213" w:rsidP="00811D4F">
                    <w:pPr>
                      <w:rPr>
                        <w:rFonts w:ascii="Arial" w:hAnsi="Arial" w:cs="Arial"/>
                      </w:rPr>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302C93" w14:textId="77777777" w:rsidR="00250FCA" w:rsidRDefault="00250FCA" w:rsidP="00D84FB6">
      <w:r>
        <w:separator/>
      </w:r>
    </w:p>
  </w:footnote>
  <w:footnote w:type="continuationSeparator" w:id="0">
    <w:p w14:paraId="1089D667" w14:textId="77777777" w:rsidR="00250FCA" w:rsidRDefault="00250FCA" w:rsidP="00D84F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A965BF" w14:textId="77777777" w:rsidR="003B3213" w:rsidRPr="0006088F" w:rsidRDefault="003B3213" w:rsidP="00947A7B">
    <w:pPr>
      <w:rPr>
        <w:rFonts w:ascii="Arial" w:hAnsi="Arial" w:cs="Arial"/>
        <w:sz w:val="18"/>
        <w:szCs w:val="18"/>
      </w:rPr>
    </w:pPr>
    <w:r>
      <w:rPr>
        <w:noProof/>
        <w:lang w:eastAsia="ru-RU"/>
      </w:rPr>
      <w:drawing>
        <wp:anchor distT="0" distB="0" distL="114300" distR="114300" simplePos="0" relativeHeight="251756032" behindDoc="1" locked="0" layoutInCell="1" allowOverlap="1" wp14:anchorId="0CDC552D" wp14:editId="7BBC6900">
          <wp:simplePos x="0" y="0"/>
          <wp:positionH relativeFrom="column">
            <wp:posOffset>-58420</wp:posOffset>
          </wp:positionH>
          <wp:positionV relativeFrom="paragraph">
            <wp:posOffset>-118745</wp:posOffset>
          </wp:positionV>
          <wp:extent cx="1082675" cy="1792605"/>
          <wp:effectExtent l="0" t="0" r="3175" b="0"/>
          <wp:wrapTight wrapText="bothSides">
            <wp:wrapPolygon edited="0">
              <wp:start x="7981" y="0"/>
              <wp:lineTo x="4181" y="1148"/>
              <wp:lineTo x="1140" y="2755"/>
              <wp:lineTo x="0" y="16986"/>
              <wp:lineTo x="0" y="20429"/>
              <wp:lineTo x="1900" y="21348"/>
              <wp:lineTo x="5701" y="21348"/>
              <wp:lineTo x="10262" y="21348"/>
              <wp:lineTo x="16723" y="19511"/>
              <wp:lineTo x="16723" y="15379"/>
              <wp:lineTo x="16343" y="14691"/>
              <wp:lineTo x="21283" y="12625"/>
              <wp:lineTo x="21283" y="7116"/>
              <wp:lineTo x="17483" y="4820"/>
              <wp:lineTo x="14822" y="3673"/>
              <wp:lineTo x="10642" y="0"/>
              <wp:lineTo x="7981" y="0"/>
            </wp:wrapPolygon>
          </wp:wrapTight>
          <wp:docPr id="5" name="Рисунок 5" descr="Глав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лавная"/>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2675"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088F">
      <w:rPr>
        <w:rFonts w:ascii="Arial" w:hAnsi="Arial" w:cs="Arial"/>
        <w:sz w:val="18"/>
        <w:szCs w:val="18"/>
      </w:rPr>
      <w:t>ОБЩЕСТВО С ОГРАНИЧЕННОЙ ОТВЕТСТВЕННОСТЬЮ</w:t>
    </w:r>
  </w:p>
  <w:p w14:paraId="66B14426" w14:textId="77777777" w:rsidR="003B3213" w:rsidRPr="0006088F" w:rsidRDefault="003B3213" w:rsidP="00947A7B">
    <w:pPr>
      <w:rPr>
        <w:rFonts w:ascii="Arial" w:hAnsi="Arial" w:cs="Arial"/>
        <w:sz w:val="18"/>
        <w:szCs w:val="18"/>
      </w:rPr>
    </w:pPr>
    <w:r w:rsidRPr="0006088F">
      <w:rPr>
        <w:rFonts w:ascii="Arial" w:hAnsi="Arial" w:cs="Arial"/>
        <w:sz w:val="18"/>
        <w:szCs w:val="18"/>
      </w:rPr>
      <w:t>«Научно-</w:t>
    </w:r>
    <w:r>
      <w:rPr>
        <w:rFonts w:ascii="Arial" w:hAnsi="Arial" w:cs="Arial"/>
        <w:sz w:val="18"/>
        <w:szCs w:val="18"/>
      </w:rPr>
      <w:t>исследовательский и проектный институт нефти и газа Ухтинского государственного технического университета</w:t>
    </w:r>
    <w:r w:rsidRPr="0006088F">
      <w:rPr>
        <w:rFonts w:ascii="Arial" w:hAnsi="Arial" w:cs="Arial"/>
        <w:sz w:val="18"/>
        <w:szCs w:val="18"/>
      </w:rPr>
      <w:t>»</w:t>
    </w:r>
  </w:p>
  <w:p w14:paraId="39905812" w14:textId="77777777" w:rsidR="003B3213" w:rsidRPr="0006088F" w:rsidRDefault="003B3213" w:rsidP="00947A7B">
    <w:pPr>
      <w:rPr>
        <w:rFonts w:ascii="Arial" w:hAnsi="Arial" w:cs="Arial"/>
        <w:b w:val="0"/>
        <w:szCs w:val="28"/>
      </w:rPr>
    </w:pPr>
    <w:r w:rsidRPr="0006088F">
      <w:rPr>
        <w:rFonts w:ascii="Arial" w:hAnsi="Arial" w:cs="Arial"/>
        <w:b w:val="0"/>
        <w:szCs w:val="28"/>
      </w:rPr>
      <w:t>(ООО «</w:t>
    </w:r>
    <w:r w:rsidRPr="00B320DF">
      <w:rPr>
        <w:rFonts w:ascii="Arial" w:hAnsi="Arial" w:cs="Arial"/>
        <w:b w:val="0"/>
        <w:szCs w:val="28"/>
      </w:rPr>
      <w:t>НИПИ нефти и газа УГТУ</w:t>
    </w:r>
    <w:r w:rsidRPr="0006088F">
      <w:rPr>
        <w:rFonts w:ascii="Arial" w:hAnsi="Arial" w:cs="Arial"/>
        <w:b w:val="0"/>
        <w:szCs w:val="28"/>
      </w:rPr>
      <w:t>»)</w:t>
    </w:r>
  </w:p>
  <w:p w14:paraId="718F8473" w14:textId="77777777" w:rsidR="003B3213" w:rsidRPr="00947A7B" w:rsidRDefault="003B3213" w:rsidP="00947A7B">
    <w:pPr>
      <w:pStyle w:val="ac"/>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97AA51" w14:textId="1139EC52" w:rsidR="003B3213" w:rsidRPr="001E5260" w:rsidRDefault="003B3213" w:rsidP="001E5260">
    <w:pPr>
      <w:jc w:val="right"/>
      <w:rPr>
        <w:rFonts w:ascii="Arial" w:hAnsi="Arial" w:cs="Arial"/>
        <w:b w:val="0"/>
        <w:sz w:val="16"/>
      </w:rPr>
    </w:pPr>
    <w:r w:rsidRPr="001E5260">
      <w:rPr>
        <w:rFonts w:ascii="Arial" w:hAnsi="Arial" w:cs="Arial"/>
        <w:b w:val="0"/>
        <w:noProof/>
        <w:sz w:val="16"/>
        <w:lang w:eastAsia="ru-RU"/>
      </w:rPr>
      <mc:AlternateContent>
        <mc:Choice Requires="wps">
          <w:drawing>
            <wp:anchor distT="0" distB="0" distL="114300" distR="114300" simplePos="0" relativeHeight="251753984" behindDoc="0" locked="0" layoutInCell="1" allowOverlap="1" wp14:anchorId="4BD54E2A" wp14:editId="512473C1">
              <wp:simplePos x="0" y="0"/>
              <wp:positionH relativeFrom="column">
                <wp:posOffset>6105221</wp:posOffset>
              </wp:positionH>
              <wp:positionV relativeFrom="paragraph">
                <wp:posOffset>-5274</wp:posOffset>
              </wp:positionV>
              <wp:extent cx="376555" cy="207010"/>
              <wp:effectExtent l="0" t="0" r="23495" b="21590"/>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555" cy="20701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6105CDC0" id="Прямоугольник 54" o:spid="_x0000_s1026" style="position:absolute;margin-left:480.75pt;margin-top:-.4pt;width:29.65pt;height:16.3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" filled="f" strokecolor="windowText" strokeweight=".5pt">
              <v:path arrowok="t"/>
            </v:rect>
          </w:pict>
        </mc:Fallback>
      </mc:AlternateContent>
    </w:r>
    <w:r w:rsidRPr="001E5260">
      <w:rPr>
        <w:rFonts w:ascii="Arial" w:hAnsi="Arial" w:cs="Arial"/>
        <w:b w:val="0"/>
        <w:noProof/>
        <w:sz w:val="16"/>
        <w:lang w:eastAsia="ru-RU"/>
      </w:rPr>
      <mc:AlternateContent>
        <mc:Choice Requires="wps">
          <w:drawing>
            <wp:anchor distT="0" distB="0" distL="114300" distR="114300" simplePos="0" relativeHeight="251752960" behindDoc="0" locked="0" layoutInCell="1" allowOverlap="1" wp14:anchorId="7E798C6D" wp14:editId="180D1F38">
              <wp:simplePos x="0" y="0"/>
              <wp:positionH relativeFrom="column">
                <wp:posOffset>-191770</wp:posOffset>
              </wp:positionH>
              <wp:positionV relativeFrom="paragraph">
                <wp:posOffset>3175</wp:posOffset>
              </wp:positionV>
              <wp:extent cx="6675120" cy="10300970"/>
              <wp:effectExtent l="0" t="0" r="11430" b="24130"/>
              <wp:wrapNone/>
              <wp:docPr id="55" name="Прямоугольник 55"/>
              <wp:cNvGraphicFramePr/>
              <a:graphic xmlns:a="http://schemas.openxmlformats.org/drawingml/2006/main">
                <a:graphicData uri="http://schemas.microsoft.com/office/word/2010/wordprocessingShape">
                  <wps:wsp>
                    <wps:cNvSpPr/>
                    <wps:spPr>
                      <a:xfrm>
                        <a:off x="0" y="0"/>
                        <a:ext cx="6675120" cy="1030097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3C0F5D59" id="Прямоугольник 55" o:spid="_x0000_s1026" style="position:absolute;margin-left:-15.1pt;margin-top:.25pt;width:525.6pt;height:811.1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" filled="f" strokeweight="1.5pt"/>
          </w:pict>
        </mc:Fallback>
      </mc:AlternateContent>
    </w:r>
    <w:r w:rsidRPr="001E5260">
      <w:rPr>
        <w:rFonts w:ascii="Arial" w:hAnsi="Arial" w:cs="Arial"/>
        <w:b w:val="0"/>
        <w:sz w:val="20"/>
        <w:szCs w:val="14"/>
      </w:rPr>
      <w:fldChar w:fldCharType="begin"/>
    </w:r>
    <w:r w:rsidRPr="001E5260">
      <w:rPr>
        <w:rFonts w:ascii="Arial" w:hAnsi="Arial" w:cs="Arial"/>
        <w:b w:val="0"/>
        <w:sz w:val="20"/>
        <w:szCs w:val="14"/>
      </w:rPr>
      <w:instrText xml:space="preserve"> =</w:instrText>
    </w:r>
    <w:r w:rsidRPr="001E5260">
      <w:rPr>
        <w:rFonts w:ascii="Arial" w:hAnsi="Arial" w:cs="Arial"/>
        <w:b w:val="0"/>
        <w:sz w:val="20"/>
        <w:szCs w:val="14"/>
      </w:rPr>
      <w:fldChar w:fldCharType="begin"/>
    </w:r>
    <w:r w:rsidRPr="001E5260">
      <w:rPr>
        <w:rFonts w:ascii="Arial" w:hAnsi="Arial" w:cs="Arial"/>
        <w:b w:val="0"/>
        <w:sz w:val="20"/>
        <w:szCs w:val="14"/>
      </w:rPr>
      <w:instrText xml:space="preserve"> page </w:instrText>
    </w:r>
    <w:r w:rsidRPr="001E5260">
      <w:rPr>
        <w:rFonts w:ascii="Arial" w:hAnsi="Arial" w:cs="Arial"/>
        <w:b w:val="0"/>
        <w:sz w:val="20"/>
        <w:szCs w:val="14"/>
      </w:rPr>
      <w:fldChar w:fldCharType="separate"/>
    </w:r>
    <w:r w:rsidR="00F82593">
      <w:rPr>
        <w:rFonts w:ascii="Arial" w:hAnsi="Arial" w:cs="Arial"/>
        <w:b w:val="0"/>
        <w:noProof/>
        <w:sz w:val="20"/>
        <w:szCs w:val="14"/>
      </w:rPr>
      <w:instrText>16</w:instrText>
    </w:r>
    <w:r w:rsidRPr="001E5260">
      <w:rPr>
        <w:rFonts w:ascii="Arial" w:hAnsi="Arial" w:cs="Arial"/>
        <w:b w:val="0"/>
        <w:sz w:val="20"/>
        <w:szCs w:val="14"/>
      </w:rPr>
      <w:fldChar w:fldCharType="end"/>
    </w:r>
    <w:r w:rsidRPr="001E5260">
      <w:rPr>
        <w:rFonts w:ascii="Arial" w:hAnsi="Arial" w:cs="Arial"/>
        <w:b w:val="0"/>
        <w:sz w:val="20"/>
        <w:szCs w:val="14"/>
      </w:rPr>
      <w:instrText>+4</w:instrText>
    </w:r>
    <w:r w:rsidRPr="001E5260">
      <w:rPr>
        <w:rFonts w:ascii="Arial" w:hAnsi="Arial" w:cs="Arial"/>
        <w:b w:val="0"/>
        <w:sz w:val="20"/>
        <w:szCs w:val="14"/>
      </w:rPr>
      <w:fldChar w:fldCharType="separate"/>
    </w:r>
    <w:r w:rsidR="00F82593">
      <w:rPr>
        <w:rFonts w:ascii="Arial" w:hAnsi="Arial" w:cs="Arial"/>
        <w:b w:val="0"/>
        <w:noProof/>
        <w:sz w:val="20"/>
        <w:szCs w:val="14"/>
      </w:rPr>
      <w:t>20</w:t>
    </w:r>
    <w:r w:rsidRPr="001E5260">
      <w:rPr>
        <w:rFonts w:ascii="Arial" w:hAnsi="Arial" w:cs="Arial"/>
        <w:b w:val="0"/>
        <w:sz w:val="20"/>
        <w:szCs w:val="14"/>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298388" w14:textId="77777777" w:rsidR="003B3213" w:rsidRPr="00302486" w:rsidRDefault="003B3213" w:rsidP="00302486">
    <w:pPr>
      <w:pStyle w:val="ac"/>
    </w:pPr>
    <w:r w:rsidRPr="00302486">
      <w:rPr>
        <w:noProof/>
        <w:lang w:eastAsia="ru-RU"/>
      </w:rPr>
      <w:drawing>
        <wp:anchor distT="0" distB="0" distL="114300" distR="114300" simplePos="0" relativeHeight="251725312" behindDoc="0" locked="0" layoutInCell="1" allowOverlap="0" wp14:anchorId="0615140C" wp14:editId="71AECB53">
          <wp:simplePos x="0" y="0"/>
          <wp:positionH relativeFrom="column">
            <wp:posOffset>62865</wp:posOffset>
          </wp:positionH>
          <wp:positionV relativeFrom="paragraph">
            <wp:posOffset>-65405</wp:posOffset>
          </wp:positionV>
          <wp:extent cx="619125" cy="669290"/>
          <wp:effectExtent l="0" t="0" r="9525" b="0"/>
          <wp:wrapNone/>
          <wp:docPr id="151" name="Рисунок 151" descr="эмб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эмбл"/>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 cy="669290"/>
                  </a:xfrm>
                  <a:prstGeom prst="rect">
                    <a:avLst/>
                  </a:prstGeom>
                  <a:noFill/>
                  <a:ln>
                    <a:noFill/>
                  </a:ln>
                </pic:spPr>
              </pic:pic>
            </a:graphicData>
          </a:graphic>
        </wp:anchor>
      </w:drawing>
    </w:r>
    <w:r w:rsidRPr="00302486">
      <w:t>РОССИЙСКАЯ ФЕДЕРАЦИЯ</w:t>
    </w:r>
  </w:p>
  <w:p w14:paraId="58A7C92E" w14:textId="77777777" w:rsidR="003B3213" w:rsidRPr="00302486" w:rsidRDefault="003B3213" w:rsidP="00302486">
    <w:pPr>
      <w:pStyle w:val="ac"/>
    </w:pPr>
    <w:r w:rsidRPr="00302486">
      <w:t>Тюменская область</w:t>
    </w:r>
  </w:p>
  <w:p w14:paraId="37DDBC35" w14:textId="77777777" w:rsidR="003B3213" w:rsidRPr="00302486" w:rsidRDefault="003B3213" w:rsidP="00302486">
    <w:pPr>
      <w:pStyle w:val="ac"/>
    </w:pPr>
    <w:r w:rsidRPr="00302486">
      <w:t>Ханты – Мансийский автономный округ</w:t>
    </w:r>
  </w:p>
  <w:p w14:paraId="508A1691" w14:textId="77777777" w:rsidR="003B3213" w:rsidRPr="00302486" w:rsidRDefault="003B3213" w:rsidP="00302486">
    <w:pPr>
      <w:pStyle w:val="ac"/>
    </w:pPr>
    <w:r w:rsidRPr="00302486">
      <w:t>г.Когалым</w:t>
    </w:r>
  </w:p>
  <w:p w14:paraId="5C90A64B" w14:textId="77777777" w:rsidR="003B3213" w:rsidRPr="00302486" w:rsidRDefault="003B3213" w:rsidP="00302486">
    <w:pPr>
      <w:pStyle w:val="ac"/>
    </w:pPr>
    <w:r>
      <w:t>ООО «ПроектИнжинирингНефть»</w:t>
    </w:r>
  </w:p>
  <w:p w14:paraId="3448817C" w14:textId="77777777" w:rsidR="003B3213" w:rsidRPr="00302486" w:rsidRDefault="003B3213" w:rsidP="00302486">
    <w:pPr>
      <w:pStyle w:val="ac"/>
    </w:pPr>
  </w:p>
  <w:p w14:paraId="5C9C3DA6" w14:textId="77777777" w:rsidR="003B3213" w:rsidRPr="00302486" w:rsidRDefault="003B3213" w:rsidP="00302486">
    <w:pPr>
      <w:pStyle w:val="ac"/>
    </w:pPr>
    <w:r w:rsidRPr="00302486">
      <w:t>Свидетельство № 04-12-25-015 от 06.03.2012г.</w:t>
    </w:r>
  </w:p>
  <w:p w14:paraId="70F5EDB5" w14:textId="77777777" w:rsidR="003B3213" w:rsidRPr="00302486" w:rsidRDefault="003B3213" w:rsidP="00302486">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73ABF9" w14:textId="3094E9D5" w:rsidR="003B3213" w:rsidRPr="0006088F" w:rsidRDefault="00F82593" w:rsidP="00947A7B">
    <w:pPr>
      <w:rPr>
        <w:rFonts w:ascii="Arial" w:hAnsi="Arial" w:cs="Arial"/>
        <w:sz w:val="18"/>
        <w:szCs w:val="18"/>
      </w:rPr>
    </w:pPr>
    <w:r>
      <w:rPr>
        <w:noProof/>
        <w:lang w:eastAsia="ru-RU"/>
      </w:rPr>
      <w:drawing>
        <wp:anchor distT="0" distB="0" distL="114300" distR="114300" simplePos="0" relativeHeight="251758080" behindDoc="1" locked="0" layoutInCell="1" allowOverlap="1" wp14:anchorId="2BEB4E60" wp14:editId="3C2797BD">
          <wp:simplePos x="0" y="0"/>
          <wp:positionH relativeFrom="column">
            <wp:posOffset>8255</wp:posOffset>
          </wp:positionH>
          <wp:positionV relativeFrom="paragraph">
            <wp:posOffset>-61595</wp:posOffset>
          </wp:positionV>
          <wp:extent cx="1082675" cy="1792605"/>
          <wp:effectExtent l="0" t="0" r="3175" b="0"/>
          <wp:wrapTight wrapText="bothSides">
            <wp:wrapPolygon edited="0">
              <wp:start x="7981" y="0"/>
              <wp:lineTo x="4181" y="1148"/>
              <wp:lineTo x="1140" y="2755"/>
              <wp:lineTo x="0" y="16986"/>
              <wp:lineTo x="0" y="20429"/>
              <wp:lineTo x="1900" y="21348"/>
              <wp:lineTo x="5701" y="21348"/>
              <wp:lineTo x="10262" y="21348"/>
              <wp:lineTo x="16723" y="19511"/>
              <wp:lineTo x="16723" y="15379"/>
              <wp:lineTo x="16343" y="14691"/>
              <wp:lineTo x="21283" y="12625"/>
              <wp:lineTo x="21283" y="7116"/>
              <wp:lineTo x="17483" y="4820"/>
              <wp:lineTo x="14822" y="3673"/>
              <wp:lineTo x="10642" y="0"/>
              <wp:lineTo x="7981" y="0"/>
            </wp:wrapPolygon>
          </wp:wrapTight>
          <wp:docPr id="2" name="Рисунок 2" descr="Глав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лавная"/>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2675"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003B3213" w:rsidRPr="0006088F">
      <w:rPr>
        <w:rFonts w:ascii="Arial" w:hAnsi="Arial" w:cs="Arial"/>
        <w:sz w:val="18"/>
        <w:szCs w:val="18"/>
      </w:rPr>
      <w:t>ОБЩЕСТВО С ОГРАНИЧЕННОЙ ОТВЕТСТВЕННОСТЬЮ</w:t>
    </w:r>
  </w:p>
  <w:p w14:paraId="2F995403" w14:textId="792C3908" w:rsidR="003B3213" w:rsidRPr="0006088F" w:rsidRDefault="00F82593" w:rsidP="00947A7B">
    <w:pPr>
      <w:rPr>
        <w:rFonts w:ascii="Arial" w:hAnsi="Arial" w:cs="Arial"/>
        <w:sz w:val="18"/>
        <w:szCs w:val="18"/>
      </w:rPr>
    </w:pPr>
    <w:r w:rsidRPr="0006088F">
      <w:rPr>
        <w:rFonts w:ascii="Arial" w:hAnsi="Arial" w:cs="Arial"/>
        <w:sz w:val="18"/>
        <w:szCs w:val="18"/>
      </w:rPr>
      <w:t xml:space="preserve"> </w:t>
    </w:r>
    <w:r w:rsidR="003B3213" w:rsidRPr="0006088F">
      <w:rPr>
        <w:rFonts w:ascii="Arial" w:hAnsi="Arial" w:cs="Arial"/>
        <w:sz w:val="18"/>
        <w:szCs w:val="18"/>
      </w:rPr>
      <w:t>«Научно-</w:t>
    </w:r>
    <w:r w:rsidR="003B3213">
      <w:rPr>
        <w:rFonts w:ascii="Arial" w:hAnsi="Arial" w:cs="Arial"/>
        <w:sz w:val="18"/>
        <w:szCs w:val="18"/>
      </w:rPr>
      <w:t>исследовательский и проектный институт нефти и газа Ухтинского государственного технического университета</w:t>
    </w:r>
    <w:r w:rsidR="003B3213" w:rsidRPr="0006088F">
      <w:rPr>
        <w:rFonts w:ascii="Arial" w:hAnsi="Arial" w:cs="Arial"/>
        <w:sz w:val="18"/>
        <w:szCs w:val="18"/>
      </w:rPr>
      <w:t>»</w:t>
    </w:r>
  </w:p>
  <w:p w14:paraId="2838C7CA" w14:textId="77777777" w:rsidR="003B3213" w:rsidRPr="0006088F" w:rsidRDefault="003B3213" w:rsidP="00947A7B">
    <w:pPr>
      <w:rPr>
        <w:rFonts w:ascii="Arial" w:hAnsi="Arial" w:cs="Arial"/>
        <w:b w:val="0"/>
        <w:szCs w:val="28"/>
      </w:rPr>
    </w:pPr>
    <w:r w:rsidRPr="0006088F">
      <w:rPr>
        <w:rFonts w:ascii="Arial" w:hAnsi="Arial" w:cs="Arial"/>
        <w:b w:val="0"/>
        <w:szCs w:val="28"/>
      </w:rPr>
      <w:t>(ООО «</w:t>
    </w:r>
    <w:r w:rsidRPr="00B320DF">
      <w:rPr>
        <w:rFonts w:ascii="Arial" w:hAnsi="Arial" w:cs="Arial"/>
        <w:b w:val="0"/>
        <w:szCs w:val="28"/>
      </w:rPr>
      <w:t>НИПИ нефти и газа УГТУ</w:t>
    </w:r>
    <w:r w:rsidRPr="0006088F">
      <w:rPr>
        <w:rFonts w:ascii="Arial" w:hAnsi="Arial" w:cs="Arial"/>
        <w:b w:val="0"/>
        <w:szCs w:val="28"/>
      </w:rPr>
      <w:t>»)</w:t>
    </w:r>
  </w:p>
  <w:p w14:paraId="25555BEA" w14:textId="77777777" w:rsidR="003B3213" w:rsidRDefault="003B3213" w:rsidP="000B6530">
    <w:pPr>
      <w:pStyle w:val="ac"/>
      <w:spacing w:before="240"/>
      <w:rPr>
        <w:noProof/>
        <w:szCs w:val="28"/>
        <w:lang w:eastAsia="ru-RU"/>
      </w:rPr>
    </w:pPr>
  </w:p>
  <w:p w14:paraId="56B3D714" w14:textId="77777777" w:rsidR="003B3213" w:rsidRPr="00302486" w:rsidRDefault="003B3213" w:rsidP="000B6530">
    <w:pPr>
      <w:pStyle w:val="ac"/>
      <w:spacing w:before="240"/>
      <w:rPr>
        <w:noProof/>
        <w:szCs w:val="28"/>
        <w:lang w:eastAsia="ru-RU"/>
      </w:rPr>
    </w:pPr>
    <w:r>
      <w:rPr>
        <w:noProof/>
        <w:sz w:val="22"/>
        <w:lang w:eastAsia="ru-RU"/>
      </w:rPr>
      <mc:AlternateContent>
        <mc:Choice Requires="wps">
          <w:drawing>
            <wp:anchor distT="0" distB="0" distL="114300" distR="114300" simplePos="0" relativeHeight="251727360" behindDoc="0" locked="0" layoutInCell="1" allowOverlap="1" wp14:anchorId="33FCECEA" wp14:editId="09199A1D">
              <wp:simplePos x="0" y="0"/>
              <wp:positionH relativeFrom="column">
                <wp:posOffset>-50165</wp:posOffset>
              </wp:positionH>
              <wp:positionV relativeFrom="page">
                <wp:posOffset>198120</wp:posOffset>
              </wp:positionV>
              <wp:extent cx="6674485" cy="10299700"/>
              <wp:effectExtent l="0" t="0" r="12065" b="25400"/>
              <wp:wrapNone/>
              <wp:docPr id="244" name="Прямоугольник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4485" cy="1029970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2BD66843" id="Прямоугольник 244" o:spid="_x0000_s1026" style="position:absolute;margin-left:-3.95pt;margin-top:15.6pt;width:525.55pt;height:811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" filled="f" strokeweight="1.5pt">
              <v:path arrowok="t"/>
              <w10:wrap anchory="page"/>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76" w:type="dxa"/>
      <w:tblLook w:val="04A0" w:firstRow="1" w:lastRow="0" w:firstColumn="1" w:lastColumn="0" w:noHBand="0" w:noVBand="1"/>
    </w:tblPr>
    <w:tblGrid>
      <w:gridCol w:w="4311"/>
      <w:gridCol w:w="5220"/>
    </w:tblGrid>
    <w:tr w:rsidR="003B3213" w14:paraId="404F0FF0" w14:textId="77777777" w:rsidTr="00947A7B">
      <w:tc>
        <w:tcPr>
          <w:tcW w:w="4311" w:type="dxa"/>
          <w:shd w:val="clear" w:color="auto" w:fill="auto"/>
        </w:tcPr>
        <w:p w14:paraId="4EE33CA5" w14:textId="77777777" w:rsidR="003B3213" w:rsidRPr="005D5251" w:rsidRDefault="003B3213" w:rsidP="00947A7B">
          <w:pPr>
            <w:pStyle w:val="af9"/>
            <w:rPr>
              <w:rFonts w:ascii="Times New Roman" w:hAnsi="Times New Roman"/>
              <w:caps w:val="0"/>
            </w:rPr>
          </w:pPr>
          <w:r w:rsidRPr="005D5251">
            <w:rPr>
              <w:noProof/>
              <w:lang w:val="ru-RU" w:eastAsia="ru-RU"/>
            </w:rPr>
            <w:drawing>
              <wp:inline distT="0" distB="0" distL="0" distR="0" wp14:anchorId="0E34C35F" wp14:editId="1937D022">
                <wp:extent cx="2181225" cy="876300"/>
                <wp:effectExtent l="0" t="0" r="9525" b="0"/>
                <wp:docPr id="9" name="Рисунок 9" descr="Описание: 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логотип"/>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81225" cy="876300"/>
                        </a:xfrm>
                        <a:prstGeom prst="rect">
                          <a:avLst/>
                        </a:prstGeom>
                        <a:noFill/>
                        <a:ln>
                          <a:noFill/>
                        </a:ln>
                      </pic:spPr>
                    </pic:pic>
                  </a:graphicData>
                </a:graphic>
              </wp:inline>
            </w:drawing>
          </w:r>
        </w:p>
      </w:tc>
      <w:tc>
        <w:tcPr>
          <w:tcW w:w="5220" w:type="dxa"/>
          <w:shd w:val="clear" w:color="auto" w:fill="auto"/>
        </w:tcPr>
        <w:p w14:paraId="7E9A5A4F" w14:textId="77777777" w:rsidR="003B3213" w:rsidRPr="005D5251" w:rsidRDefault="003B3213" w:rsidP="00947A7B">
          <w:pPr>
            <w:pStyle w:val="32"/>
            <w:framePr w:hSpace="0" w:wrap="auto" w:vAnchor="margin" w:xAlign="left" w:yAlign="inline"/>
            <w:suppressOverlap w:val="0"/>
            <w:rPr>
              <w:sz w:val="32"/>
              <w:szCs w:val="32"/>
            </w:rPr>
          </w:pPr>
          <w:r w:rsidRPr="00100FFE">
            <w:t xml:space="preserve">Общество с ограниченной ответственностью </w:t>
          </w:r>
          <w:r w:rsidRPr="005D5251">
            <w:rPr>
              <w:sz w:val="32"/>
              <w:szCs w:val="32"/>
            </w:rPr>
            <w:t>«ПроектИнжинирингНефть»</w:t>
          </w:r>
        </w:p>
        <w:p w14:paraId="028776C6" w14:textId="77777777" w:rsidR="003B3213" w:rsidRDefault="003B3213" w:rsidP="00947A7B">
          <w:pPr>
            <w:pStyle w:val="32"/>
            <w:framePr w:hSpace="0" w:wrap="auto" w:vAnchor="margin" w:xAlign="left" w:yAlign="inline"/>
            <w:suppressOverlap w:val="0"/>
          </w:pPr>
        </w:p>
        <w:p w14:paraId="21E436F7" w14:textId="77777777" w:rsidR="003B3213" w:rsidRDefault="003B3213" w:rsidP="00947A7B">
          <w:pPr>
            <w:pStyle w:val="32"/>
            <w:framePr w:hSpace="0" w:wrap="auto" w:vAnchor="margin" w:xAlign="left" w:yAlign="inline"/>
            <w:suppressOverlap w:val="0"/>
            <w:jc w:val="left"/>
          </w:pPr>
        </w:p>
        <w:p w14:paraId="4B1D5B94" w14:textId="77777777" w:rsidR="003B3213" w:rsidRPr="005D5251" w:rsidRDefault="003B3213" w:rsidP="00947A7B">
          <w:pPr>
            <w:pStyle w:val="32"/>
            <w:framePr w:hSpace="0" w:wrap="auto" w:vAnchor="margin" w:xAlign="left" w:yAlign="inline"/>
            <w:suppressOverlap w:val="0"/>
            <w:rPr>
              <w:caps/>
            </w:rPr>
          </w:pPr>
        </w:p>
      </w:tc>
    </w:tr>
  </w:tbl>
  <w:p w14:paraId="3423357E" w14:textId="77777777" w:rsidR="003B3213" w:rsidRPr="000D5261" w:rsidRDefault="003B3213" w:rsidP="000B6530">
    <w:pPr>
      <w:pStyle w:val="ac"/>
      <w:spacing w:before="240"/>
      <w:rPr>
        <w:noProof/>
        <w:sz w:val="6"/>
        <w:szCs w:val="28"/>
        <w:lang w:eastAsia="ru-RU"/>
      </w:rPr>
    </w:pPr>
    <w:r w:rsidRPr="000D5261">
      <w:rPr>
        <w:noProof/>
        <w:sz w:val="2"/>
        <w:lang w:eastAsia="ru-RU"/>
      </w:rPr>
      <mc:AlternateContent>
        <mc:Choice Requires="wps">
          <w:drawing>
            <wp:anchor distT="0" distB="0" distL="114300" distR="114300" simplePos="0" relativeHeight="251734528" behindDoc="0" locked="0" layoutInCell="1" allowOverlap="1" wp14:anchorId="0D3859CF" wp14:editId="45DA092E">
              <wp:simplePos x="0" y="0"/>
              <wp:positionH relativeFrom="column">
                <wp:posOffset>-50458</wp:posOffset>
              </wp:positionH>
              <wp:positionV relativeFrom="page">
                <wp:posOffset>198120</wp:posOffset>
              </wp:positionV>
              <wp:extent cx="6674400" cy="10299600"/>
              <wp:effectExtent l="0" t="0" r="12700" b="26035"/>
              <wp:wrapNone/>
              <wp:docPr id="6" name="Прямоугольник 6"/>
              <wp:cNvGraphicFramePr/>
              <a:graphic xmlns:a="http://schemas.openxmlformats.org/drawingml/2006/main">
                <a:graphicData uri="http://schemas.microsoft.com/office/word/2010/wordprocessingShape">
                  <wps:wsp>
                    <wps:cNvSpPr/>
                    <wps:spPr>
                      <a:xfrm>
                        <a:off x="0" y="0"/>
                        <a:ext cx="6674400" cy="1029960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4AE6E0F3" id="Прямоугольник 6" o:spid="_x0000_s1026" style="position:absolute;margin-left:-3.95pt;margin-top:15.6pt;width:525.55pt;height:811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" filled="f" strokeweight="1.5pt">
              <w10:wrap anchory="page"/>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FA73D5" w14:textId="77777777" w:rsidR="003B3213" w:rsidRDefault="003B3213" w:rsidP="00E14F6F">
    <w:pPr>
      <w:ind w:right="113"/>
      <w:jc w:val="right"/>
    </w:pPr>
    <w:r>
      <w:rPr>
        <w:noProof/>
        <w:lang w:eastAsia="ru-RU"/>
      </w:rPr>
      <mc:AlternateContent>
        <mc:Choice Requires="wps">
          <w:drawing>
            <wp:anchor distT="0" distB="0" distL="114300" distR="114300" simplePos="0" relativeHeight="251650560" behindDoc="0" locked="0" layoutInCell="1" allowOverlap="1" wp14:anchorId="29D2DBD1" wp14:editId="194799CD">
              <wp:simplePos x="0" y="0"/>
              <wp:positionH relativeFrom="column">
                <wp:posOffset>6346190</wp:posOffset>
              </wp:positionH>
              <wp:positionV relativeFrom="paragraph">
                <wp:posOffset>1270</wp:posOffset>
              </wp:positionV>
              <wp:extent cx="323850" cy="215900"/>
              <wp:effectExtent l="0" t="0" r="19050" b="12700"/>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159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538D8E32" id="Прямоугольник 13" o:spid="_x0000_s1026" style="position:absolute;margin-left:499.7pt;margin-top:.1pt;width:25.5pt;height:1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" filled="f" strokecolor="windowText" strokeweight=".5pt">
              <v:path arrowok="t"/>
            </v:rect>
          </w:pict>
        </mc:Fallback>
      </mc:AlternateContent>
    </w:r>
    <w:r>
      <w:rPr>
        <w:noProof/>
        <w:lang w:eastAsia="ru-RU"/>
      </w:rPr>
      <mc:AlternateContent>
        <mc:Choice Requires="wps">
          <w:drawing>
            <wp:anchor distT="0" distB="0" distL="114300" distR="114300" simplePos="0" relativeHeight="251662848" behindDoc="0" locked="0" layoutInCell="1" allowOverlap="1" wp14:anchorId="6AE3FBC7" wp14:editId="473EE4DF">
              <wp:simplePos x="0" y="0"/>
              <wp:positionH relativeFrom="column">
                <wp:posOffset>12865</wp:posOffset>
              </wp:positionH>
              <wp:positionV relativeFrom="paragraph">
                <wp:posOffset>3479</wp:posOffset>
              </wp:positionV>
              <wp:extent cx="6660408" cy="10295973"/>
              <wp:effectExtent l="0" t="0" r="26670" b="10160"/>
              <wp:wrapNone/>
              <wp:docPr id="29" name="Прямоугольник 29"/>
              <wp:cNvGraphicFramePr/>
              <a:graphic xmlns:a="http://schemas.openxmlformats.org/drawingml/2006/main">
                <a:graphicData uri="http://schemas.microsoft.com/office/word/2010/wordprocessingShape">
                  <wps:wsp>
                    <wps:cNvSpPr/>
                    <wps:spPr>
                      <a:xfrm>
                        <a:off x="0" y="0"/>
                        <a:ext cx="6660408" cy="10295973"/>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2F7FA94F" id="Прямоугольник 29" o:spid="_x0000_s1026" style="position:absolute;margin-left:1pt;margin-top:.25pt;width:524.45pt;height:810.7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" filled="f" strokeweight="1.5pt"/>
          </w:pict>
        </mc:Fallback>
      </mc:AlternateContent>
    </w:r>
    <w:r>
      <w:fldChar w:fldCharType="begin"/>
    </w:r>
    <w:r>
      <w:instrText xml:space="preserve"> PAGE   \* MERGEFORMAT </w:instrText>
    </w:r>
    <w:r>
      <w:fldChar w:fldCharType="separate"/>
    </w:r>
    <w:r>
      <w:rPr>
        <w:noProof/>
      </w:rPr>
      <w:t>5</w:t>
    </w:r>
    <w:r>
      <w:fldChar w:fldCharType="end"/>
    </w:r>
  </w:p>
  <w:p w14:paraId="2E3A5FA3" w14:textId="77777777" w:rsidR="003B3213" w:rsidRDefault="003B321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5F7469" w14:textId="4D3B36A9" w:rsidR="003B3213" w:rsidRPr="00A42F6A" w:rsidRDefault="003B3213" w:rsidP="007951B5">
    <w:pPr>
      <w:tabs>
        <w:tab w:val="center" w:pos="5159"/>
        <w:tab w:val="right" w:pos="10319"/>
      </w:tabs>
      <w:ind w:right="113"/>
      <w:jc w:val="left"/>
      <w:rPr>
        <w:b w:val="0"/>
        <w:sz w:val="22"/>
      </w:rPr>
    </w:pPr>
    <w:r>
      <w:rPr>
        <w:b w:val="0"/>
        <w:sz w:val="22"/>
      </w:rPr>
      <w:tab/>
    </w:r>
    <w:r>
      <w:rPr>
        <w:b w:val="0"/>
        <w:sz w:val="22"/>
      </w:rPr>
      <w:tab/>
    </w:r>
    <w:r w:rsidRPr="00A42F6A">
      <w:rPr>
        <w:b w:val="0"/>
        <w:noProof/>
        <w:sz w:val="22"/>
        <w:lang w:eastAsia="ru-RU"/>
      </w:rPr>
      <mc:AlternateContent>
        <mc:Choice Requires="wps">
          <w:drawing>
            <wp:anchor distT="0" distB="0" distL="114300" distR="114300" simplePos="0" relativeHeight="251651584" behindDoc="0" locked="0" layoutInCell="1" allowOverlap="1" wp14:anchorId="25A73784" wp14:editId="1B0991A1">
              <wp:simplePos x="0" y="0"/>
              <wp:positionH relativeFrom="page">
                <wp:posOffset>7065645</wp:posOffset>
              </wp:positionH>
              <wp:positionV relativeFrom="page">
                <wp:posOffset>174625</wp:posOffset>
              </wp:positionV>
              <wp:extent cx="323850" cy="215900"/>
              <wp:effectExtent l="0" t="0" r="19050" b="1270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159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4E6E0DC3" id="Прямоугольник 16" o:spid="_x0000_s1026" style="position:absolute;margin-left:556.35pt;margin-top:13.75pt;width:25.5pt;height:1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" filled="f" strokecolor="windowText" strokeweight=".5pt">
              <v:path arrowok="t"/>
              <w10:wrap anchorx="page" anchory="page"/>
            </v:rect>
          </w:pict>
        </mc:Fallback>
      </mc:AlternateContent>
    </w:r>
    <w:r w:rsidRPr="00A42F6A">
      <w:rPr>
        <w:b w:val="0"/>
        <w:noProof/>
        <w:sz w:val="22"/>
        <w:lang w:eastAsia="ru-RU"/>
      </w:rPr>
      <mc:AlternateContent>
        <mc:Choice Requires="wps">
          <w:drawing>
            <wp:anchor distT="0" distB="0" distL="114300" distR="114300" simplePos="0" relativeHeight="251664896" behindDoc="0" locked="0" layoutInCell="1" allowOverlap="1" wp14:anchorId="59249CB0" wp14:editId="6C9BE58D">
              <wp:simplePos x="0" y="0"/>
              <wp:positionH relativeFrom="column">
                <wp:posOffset>11430</wp:posOffset>
              </wp:positionH>
              <wp:positionV relativeFrom="paragraph">
                <wp:posOffset>-6350</wp:posOffset>
              </wp:positionV>
              <wp:extent cx="6660000" cy="10314000"/>
              <wp:effectExtent l="0" t="0" r="26670" b="11430"/>
              <wp:wrapNone/>
              <wp:docPr id="132"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0000" cy="1031400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16558305" id="Прямоугольник 132" o:spid="_x0000_s1026" style="position:absolute;margin-left:.9pt;margin-top:-.5pt;width:524.4pt;height:812.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" filled="f" strokeweight="1.5pt">
              <v:path arrowok="t"/>
            </v:rect>
          </w:pict>
        </mc:Fallback>
      </mc:AlternateContent>
    </w:r>
    <w:r w:rsidRPr="00A42F6A">
      <w:rPr>
        <w:b w:val="0"/>
        <w:sz w:val="22"/>
      </w:rPr>
      <w:fldChar w:fldCharType="begin"/>
    </w:r>
    <w:r w:rsidRPr="00A42F6A">
      <w:rPr>
        <w:b w:val="0"/>
        <w:sz w:val="22"/>
      </w:rPr>
      <w:instrText xml:space="preserve"> PAGE   \* MERGEFORMAT </w:instrText>
    </w:r>
    <w:r w:rsidRPr="00A42F6A">
      <w:rPr>
        <w:b w:val="0"/>
        <w:sz w:val="22"/>
      </w:rPr>
      <w:fldChar w:fldCharType="separate"/>
    </w:r>
    <w:r w:rsidR="00F82593">
      <w:rPr>
        <w:b w:val="0"/>
        <w:noProof/>
        <w:sz w:val="22"/>
      </w:rPr>
      <w:t>3</w:t>
    </w:r>
    <w:r w:rsidRPr="00A42F6A">
      <w:rPr>
        <w:b w:val="0"/>
        <w:sz w:val="22"/>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E8B811" w14:textId="77777777" w:rsidR="003B3213" w:rsidRDefault="003B3213" w:rsidP="00E14F6F">
    <w:pPr>
      <w:ind w:right="113"/>
      <w:jc w:val="right"/>
    </w:pPr>
    <w:r>
      <w:rPr>
        <w:noProof/>
        <w:lang w:eastAsia="ru-RU"/>
      </w:rPr>
      <mc:AlternateContent>
        <mc:Choice Requires="wps">
          <w:drawing>
            <wp:anchor distT="0" distB="0" distL="114300" distR="114300" simplePos="0" relativeHeight="251738624" behindDoc="0" locked="0" layoutInCell="1" allowOverlap="1" wp14:anchorId="44C959CB" wp14:editId="7B869F74">
              <wp:simplePos x="0" y="0"/>
              <wp:positionH relativeFrom="column">
                <wp:posOffset>6346190</wp:posOffset>
              </wp:positionH>
              <wp:positionV relativeFrom="paragraph">
                <wp:posOffset>1270</wp:posOffset>
              </wp:positionV>
              <wp:extent cx="323850" cy="215900"/>
              <wp:effectExtent l="0" t="0" r="19050" b="12700"/>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159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22388DCA" id="Прямоугольник 25" o:spid="_x0000_s1026" style="position:absolute;margin-left:499.7pt;margin-top:.1pt;width:25.5pt;height:17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" filled="f" strokecolor="windowText" strokeweight=".5pt">
              <v:path arrowok="t"/>
            </v:rect>
          </w:pict>
        </mc:Fallback>
      </mc:AlternateContent>
    </w:r>
    <w:r>
      <w:rPr>
        <w:noProof/>
        <w:lang w:eastAsia="ru-RU"/>
      </w:rPr>
      <mc:AlternateContent>
        <mc:Choice Requires="wps">
          <w:drawing>
            <wp:anchor distT="0" distB="0" distL="114300" distR="114300" simplePos="0" relativeHeight="251739648" behindDoc="0" locked="0" layoutInCell="1" allowOverlap="1" wp14:anchorId="76A015C1" wp14:editId="766F8D9D">
              <wp:simplePos x="0" y="0"/>
              <wp:positionH relativeFrom="column">
                <wp:posOffset>12865</wp:posOffset>
              </wp:positionH>
              <wp:positionV relativeFrom="paragraph">
                <wp:posOffset>3479</wp:posOffset>
              </wp:positionV>
              <wp:extent cx="6660408" cy="10295973"/>
              <wp:effectExtent l="0" t="0" r="26670" b="10160"/>
              <wp:wrapNone/>
              <wp:docPr id="31" name="Прямоугольник 31"/>
              <wp:cNvGraphicFramePr/>
              <a:graphic xmlns:a="http://schemas.openxmlformats.org/drawingml/2006/main">
                <a:graphicData uri="http://schemas.microsoft.com/office/word/2010/wordprocessingShape">
                  <wps:wsp>
                    <wps:cNvSpPr/>
                    <wps:spPr>
                      <a:xfrm>
                        <a:off x="0" y="0"/>
                        <a:ext cx="6660408" cy="10295973"/>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75B3F6CA" id="Прямоугольник 31" o:spid="_x0000_s1026" style="position:absolute;margin-left:1pt;margin-top:.25pt;width:524.45pt;height:810.7pt;z-index:25173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" filled="f" strokeweight="1.5pt"/>
          </w:pict>
        </mc:Fallback>
      </mc:AlternateContent>
    </w:r>
    <w:r>
      <w:fldChar w:fldCharType="begin"/>
    </w:r>
    <w:r>
      <w:instrText xml:space="preserve"> PAGE   \* MERGEFORMAT </w:instrText>
    </w:r>
    <w:r>
      <w:fldChar w:fldCharType="separate"/>
    </w:r>
    <w:r>
      <w:rPr>
        <w:noProof/>
      </w:rPr>
      <w:t>6</w:t>
    </w:r>
    <w:r>
      <w:fldChar w:fldCharType="end"/>
    </w:r>
  </w:p>
  <w:p w14:paraId="58EA491A" w14:textId="77777777" w:rsidR="003B3213" w:rsidRDefault="003B3213"/>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892CE4" w14:textId="422D854B" w:rsidR="003B3213" w:rsidRPr="00A42F6A" w:rsidRDefault="003B3213" w:rsidP="00795E42">
    <w:pPr>
      <w:ind w:right="113"/>
      <w:jc w:val="right"/>
      <w:rPr>
        <w:b w:val="0"/>
        <w:sz w:val="22"/>
      </w:rPr>
    </w:pPr>
    <w:r w:rsidRPr="00A42F6A">
      <w:rPr>
        <w:b w:val="0"/>
        <w:noProof/>
        <w:sz w:val="22"/>
        <w:lang w:eastAsia="ru-RU"/>
      </w:rPr>
      <mc:AlternateContent>
        <mc:Choice Requires="wps">
          <w:drawing>
            <wp:anchor distT="0" distB="0" distL="114300" distR="114300" simplePos="0" relativeHeight="251701760" behindDoc="0" locked="0" layoutInCell="1" allowOverlap="1" wp14:anchorId="0DFFD0C2" wp14:editId="29F85C8C">
              <wp:simplePos x="0" y="0"/>
              <wp:positionH relativeFrom="column">
                <wp:posOffset>6104890</wp:posOffset>
              </wp:positionH>
              <wp:positionV relativeFrom="paragraph">
                <wp:posOffset>1270</wp:posOffset>
              </wp:positionV>
              <wp:extent cx="376555" cy="221615"/>
              <wp:effectExtent l="0" t="0" r="23495" b="26035"/>
              <wp:wrapNone/>
              <wp:docPr id="240" name="Прямоугольник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555" cy="22161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17D39A38" id="Прямоугольник 240" o:spid="_x0000_s1026" style="position:absolute;margin-left:480.7pt;margin-top:.1pt;width:29.65pt;height:17.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" filled="f" strokecolor="windowText" strokeweight=".5pt">
              <v:path arrowok="t"/>
            </v:rect>
          </w:pict>
        </mc:Fallback>
      </mc:AlternateContent>
    </w:r>
    <w:r w:rsidRPr="00A42F6A">
      <w:rPr>
        <w:b w:val="0"/>
        <w:noProof/>
        <w:sz w:val="22"/>
        <w:lang w:eastAsia="ru-RU"/>
      </w:rPr>
      <mc:AlternateContent>
        <mc:Choice Requires="wps">
          <w:drawing>
            <wp:anchor distT="0" distB="0" distL="114300" distR="114300" simplePos="0" relativeHeight="251700736" behindDoc="0" locked="0" layoutInCell="1" allowOverlap="1" wp14:anchorId="380337EF" wp14:editId="6E8593D4">
              <wp:simplePos x="0" y="0"/>
              <wp:positionH relativeFrom="column">
                <wp:posOffset>-188595</wp:posOffset>
              </wp:positionH>
              <wp:positionV relativeFrom="paragraph">
                <wp:posOffset>4445</wp:posOffset>
              </wp:positionV>
              <wp:extent cx="6675120" cy="10327640"/>
              <wp:effectExtent l="0" t="0" r="11430" b="16510"/>
              <wp:wrapNone/>
              <wp:docPr id="241" name="Прямоугольник 241"/>
              <wp:cNvGraphicFramePr/>
              <a:graphic xmlns:a="http://schemas.openxmlformats.org/drawingml/2006/main">
                <a:graphicData uri="http://schemas.microsoft.com/office/word/2010/wordprocessingShape">
                  <wps:wsp>
                    <wps:cNvSpPr/>
                    <wps:spPr>
                      <a:xfrm>
                        <a:off x="0" y="0"/>
                        <a:ext cx="6675120" cy="1032764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18414E91" id="Прямоугольник 241" o:spid="_x0000_s1026" style="position:absolute;margin-left:-14.85pt;margin-top:.35pt;width:525.6pt;height:813.2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" filled="f" strokeweight="1.5pt"/>
          </w:pict>
        </mc:Fallback>
      </mc:AlternateContent>
    </w:r>
    <w:r w:rsidRPr="00A42F6A">
      <w:rPr>
        <w:b w:val="0"/>
        <w:sz w:val="22"/>
      </w:rPr>
      <w:fldChar w:fldCharType="begin"/>
    </w:r>
    <w:r w:rsidRPr="00A42F6A">
      <w:rPr>
        <w:b w:val="0"/>
        <w:sz w:val="22"/>
      </w:rPr>
      <w:instrText xml:space="preserve"> PAGE   \* MERGEFORMAT </w:instrText>
    </w:r>
    <w:r w:rsidRPr="00A42F6A">
      <w:rPr>
        <w:b w:val="0"/>
        <w:sz w:val="22"/>
      </w:rPr>
      <w:fldChar w:fldCharType="separate"/>
    </w:r>
    <w:r w:rsidR="00F82593">
      <w:rPr>
        <w:b w:val="0"/>
        <w:noProof/>
        <w:sz w:val="22"/>
      </w:rPr>
      <w:t>4</w:t>
    </w:r>
    <w:r w:rsidRPr="00A42F6A">
      <w:rPr>
        <w:b w:val="0"/>
        <w:sz w:val="22"/>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81A567" w14:textId="77777777" w:rsidR="003B3213" w:rsidRPr="001E5260" w:rsidRDefault="003B3213" w:rsidP="001E5260">
    <w:pPr>
      <w:jc w:val="right"/>
      <w:rPr>
        <w:rFonts w:ascii="Arial" w:hAnsi="Arial" w:cs="Arial"/>
        <w:b w:val="0"/>
        <w:sz w:val="16"/>
      </w:rPr>
    </w:pPr>
    <w:r w:rsidRPr="001E5260">
      <w:rPr>
        <w:rFonts w:ascii="Arial" w:hAnsi="Arial" w:cs="Arial"/>
        <w:b w:val="0"/>
        <w:noProof/>
        <w:sz w:val="16"/>
        <w:lang w:eastAsia="ru-RU"/>
      </w:rPr>
      <mc:AlternateContent>
        <mc:Choice Requires="wps">
          <w:drawing>
            <wp:anchor distT="0" distB="0" distL="114300" distR="114300" simplePos="0" relativeHeight="251718144" behindDoc="0" locked="0" layoutInCell="1" allowOverlap="1" wp14:anchorId="4938F7A8" wp14:editId="2981B117">
              <wp:simplePos x="0" y="0"/>
              <wp:positionH relativeFrom="column">
                <wp:posOffset>6098540</wp:posOffset>
              </wp:positionH>
              <wp:positionV relativeFrom="paragraph">
                <wp:posOffset>5080</wp:posOffset>
              </wp:positionV>
              <wp:extent cx="376555" cy="207010"/>
              <wp:effectExtent l="0" t="0" r="23495" b="21590"/>
              <wp:wrapNone/>
              <wp:docPr id="199" name="Прямоугольник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555" cy="20701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31A2DA70" id="Прямоугольник 199" o:spid="_x0000_s1026" style="position:absolute;margin-left:480.2pt;margin-top:.4pt;width:29.65pt;height:16.3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" filled="f" strokecolor="windowText" strokeweight=".5pt">
              <v:path arrowok="t"/>
            </v:rect>
          </w:pict>
        </mc:Fallback>
      </mc:AlternateContent>
    </w:r>
    <w:r w:rsidRPr="001E5260">
      <w:rPr>
        <w:rFonts w:ascii="Arial" w:hAnsi="Arial" w:cs="Arial"/>
        <w:b w:val="0"/>
        <w:noProof/>
        <w:sz w:val="16"/>
        <w:lang w:eastAsia="ru-RU"/>
      </w:rPr>
      <mc:AlternateContent>
        <mc:Choice Requires="wps">
          <w:drawing>
            <wp:anchor distT="0" distB="0" distL="114300" distR="114300" simplePos="0" relativeHeight="251717120" behindDoc="0" locked="0" layoutInCell="1" allowOverlap="1" wp14:anchorId="6F7376A6" wp14:editId="3B9BC075">
              <wp:simplePos x="0" y="0"/>
              <wp:positionH relativeFrom="column">
                <wp:posOffset>-191770</wp:posOffset>
              </wp:positionH>
              <wp:positionV relativeFrom="paragraph">
                <wp:posOffset>3175</wp:posOffset>
              </wp:positionV>
              <wp:extent cx="6675120" cy="10300970"/>
              <wp:effectExtent l="0" t="0" r="11430" b="24130"/>
              <wp:wrapNone/>
              <wp:docPr id="200" name="Прямоугольник 200"/>
              <wp:cNvGraphicFramePr/>
              <a:graphic xmlns:a="http://schemas.openxmlformats.org/drawingml/2006/main">
                <a:graphicData uri="http://schemas.microsoft.com/office/word/2010/wordprocessingShape">
                  <wps:wsp>
                    <wps:cNvSpPr/>
                    <wps:spPr>
                      <a:xfrm>
                        <a:off x="0" y="0"/>
                        <a:ext cx="6675120" cy="1030097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64D7B132" id="Прямоугольник 200" o:spid="_x0000_s1026" style="position:absolute;margin-left:-15.1pt;margin-top:.25pt;width:525.6pt;height:811.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" filled="f" strokeweight="1.5pt"/>
          </w:pict>
        </mc:Fallback>
      </mc:AlternateContent>
    </w:r>
    <w:r>
      <w:rPr>
        <w:rFonts w:ascii="Arial" w:hAnsi="Arial" w:cs="Arial"/>
        <w:b w:val="0"/>
        <w:sz w:val="20"/>
        <w:szCs w:val="14"/>
      </w:rPr>
      <w:t>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6AA48472"/>
    <w:lvl w:ilvl="0">
      <w:start w:val="1"/>
      <w:numFmt w:val="decimal"/>
      <w:pStyle w:val="2"/>
      <w:lvlText w:val="%1."/>
      <w:lvlJc w:val="left"/>
      <w:pPr>
        <w:tabs>
          <w:tab w:val="num" w:pos="643"/>
        </w:tabs>
        <w:ind w:left="643" w:hanging="360"/>
      </w:pPr>
    </w:lvl>
  </w:abstractNum>
  <w:abstractNum w:abstractNumId="1" w15:restartNumberingAfterBreak="0">
    <w:nsid w:val="FFFFFF88"/>
    <w:multiLevelType w:val="singleLevel"/>
    <w:tmpl w:val="5484C850"/>
    <w:lvl w:ilvl="0">
      <w:start w:val="1"/>
      <w:numFmt w:val="decimal"/>
      <w:pStyle w:val="a"/>
      <w:lvlText w:val="%1."/>
      <w:lvlJc w:val="left"/>
      <w:pPr>
        <w:tabs>
          <w:tab w:val="num" w:pos="360"/>
        </w:tabs>
        <w:ind w:left="360" w:hanging="360"/>
      </w:pPr>
    </w:lvl>
  </w:abstractNum>
  <w:abstractNum w:abstractNumId="2" w15:restartNumberingAfterBreak="0">
    <w:nsid w:val="11DE1A57"/>
    <w:multiLevelType w:val="multilevel"/>
    <w:tmpl w:val="DB481D30"/>
    <w:styleLink w:val="sys1"/>
    <w:lvl w:ilvl="0">
      <w:start w:val="1"/>
      <w:numFmt w:val="russianUpper"/>
      <w:pStyle w:val="ptb"/>
      <w:suff w:val="nothing"/>
      <w:lvlText w:val="Приложение %1"/>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 w15:restartNumberingAfterBreak="0">
    <w:nsid w:val="188D1058"/>
    <w:multiLevelType w:val="singleLevel"/>
    <w:tmpl w:val="71346A9C"/>
    <w:lvl w:ilvl="0">
      <w:start w:val="1"/>
      <w:numFmt w:val="bullet"/>
      <w:pStyle w:val="a0"/>
      <w:lvlText w:val=""/>
      <w:lvlJc w:val="left"/>
      <w:pPr>
        <w:ind w:left="1324" w:hanging="360"/>
      </w:pPr>
      <w:rPr>
        <w:rFonts w:ascii="Symbol" w:hAnsi="Symbol" w:hint="default"/>
      </w:rPr>
    </w:lvl>
  </w:abstractNum>
  <w:abstractNum w:abstractNumId="4" w15:restartNumberingAfterBreak="0">
    <w:nsid w:val="1BAE2A30"/>
    <w:multiLevelType w:val="hybridMultilevel"/>
    <w:tmpl w:val="83222D2C"/>
    <w:lvl w:ilvl="0" w:tplc="04190001">
      <w:start w:val="1"/>
      <w:numFmt w:val="russianLower"/>
      <w:pStyle w:val="a1"/>
      <w:lvlText w:val="%1)"/>
      <w:lvlJc w:val="left"/>
      <w:pPr>
        <w:tabs>
          <w:tab w:val="num" w:pos="992"/>
        </w:tabs>
        <w:ind w:left="992" w:hanging="425"/>
      </w:pPr>
      <w:rPr>
        <w:rFonts w:cs="Times New Roman" w:hint="default"/>
        <w:b w:val="0"/>
        <w:i w:val="0"/>
        <w:sz w:val="24"/>
        <w:szCs w:val="24"/>
      </w:rPr>
    </w:lvl>
    <w:lvl w:ilvl="1" w:tplc="04190003" w:tentative="1">
      <w:start w:val="1"/>
      <w:numFmt w:val="lowerLetter"/>
      <w:lvlText w:val="%2."/>
      <w:lvlJc w:val="left"/>
      <w:pPr>
        <w:ind w:left="2149" w:hanging="360"/>
      </w:pPr>
      <w:rPr>
        <w:rFonts w:cs="Times New Roman"/>
      </w:rPr>
    </w:lvl>
    <w:lvl w:ilvl="2" w:tplc="04190005" w:tentative="1">
      <w:start w:val="1"/>
      <w:numFmt w:val="lowerRoman"/>
      <w:lvlText w:val="%3."/>
      <w:lvlJc w:val="right"/>
      <w:pPr>
        <w:ind w:left="2869" w:hanging="180"/>
      </w:pPr>
      <w:rPr>
        <w:rFonts w:cs="Times New Roman"/>
      </w:rPr>
    </w:lvl>
    <w:lvl w:ilvl="3" w:tplc="04190001" w:tentative="1">
      <w:start w:val="1"/>
      <w:numFmt w:val="decimal"/>
      <w:lvlText w:val="%4."/>
      <w:lvlJc w:val="left"/>
      <w:pPr>
        <w:ind w:left="3589" w:hanging="360"/>
      </w:pPr>
      <w:rPr>
        <w:rFonts w:cs="Times New Roman"/>
      </w:rPr>
    </w:lvl>
    <w:lvl w:ilvl="4" w:tplc="04190003" w:tentative="1">
      <w:start w:val="1"/>
      <w:numFmt w:val="lowerLetter"/>
      <w:lvlText w:val="%5."/>
      <w:lvlJc w:val="left"/>
      <w:pPr>
        <w:ind w:left="4309" w:hanging="360"/>
      </w:pPr>
      <w:rPr>
        <w:rFonts w:cs="Times New Roman"/>
      </w:rPr>
    </w:lvl>
    <w:lvl w:ilvl="5" w:tplc="04190005" w:tentative="1">
      <w:start w:val="1"/>
      <w:numFmt w:val="lowerRoman"/>
      <w:lvlText w:val="%6."/>
      <w:lvlJc w:val="right"/>
      <w:pPr>
        <w:ind w:left="5029" w:hanging="180"/>
      </w:pPr>
      <w:rPr>
        <w:rFonts w:cs="Times New Roman"/>
      </w:rPr>
    </w:lvl>
    <w:lvl w:ilvl="6" w:tplc="04190001" w:tentative="1">
      <w:start w:val="1"/>
      <w:numFmt w:val="decimal"/>
      <w:lvlText w:val="%7."/>
      <w:lvlJc w:val="left"/>
      <w:pPr>
        <w:ind w:left="5749" w:hanging="360"/>
      </w:pPr>
      <w:rPr>
        <w:rFonts w:cs="Times New Roman"/>
      </w:rPr>
    </w:lvl>
    <w:lvl w:ilvl="7" w:tplc="04190003" w:tentative="1">
      <w:start w:val="1"/>
      <w:numFmt w:val="lowerLetter"/>
      <w:lvlText w:val="%8."/>
      <w:lvlJc w:val="left"/>
      <w:pPr>
        <w:ind w:left="6469" w:hanging="360"/>
      </w:pPr>
      <w:rPr>
        <w:rFonts w:cs="Times New Roman"/>
      </w:rPr>
    </w:lvl>
    <w:lvl w:ilvl="8" w:tplc="04190005" w:tentative="1">
      <w:start w:val="1"/>
      <w:numFmt w:val="lowerRoman"/>
      <w:lvlText w:val="%9."/>
      <w:lvlJc w:val="right"/>
      <w:pPr>
        <w:ind w:left="7189" w:hanging="180"/>
      </w:pPr>
      <w:rPr>
        <w:rFonts w:cs="Times New Roman"/>
      </w:rPr>
    </w:lvl>
  </w:abstractNum>
  <w:abstractNum w:abstractNumId="5" w15:restartNumberingAfterBreak="0">
    <w:nsid w:val="224156C8"/>
    <w:multiLevelType w:val="hybridMultilevel"/>
    <w:tmpl w:val="D930875E"/>
    <w:lvl w:ilvl="0" w:tplc="85C2D9FE">
      <w:start w:val="1"/>
      <w:numFmt w:val="decimal"/>
      <w:lvlText w:val=" %1 "/>
      <w:lvlJc w:val="left"/>
      <w:pPr>
        <w:ind w:left="1429" w:hanging="360"/>
      </w:pPr>
      <w:rPr>
        <w:rFonts w:hint="default"/>
        <w:bCs w:val="0"/>
        <w:i w:val="0"/>
        <w:iC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28D10206"/>
    <w:multiLevelType w:val="multilevel"/>
    <w:tmpl w:val="A1B07AC6"/>
    <w:lvl w:ilvl="0">
      <w:start w:val="1"/>
      <w:numFmt w:val="decimal"/>
      <w:lvlText w:val="%1"/>
      <w:lvlJc w:val="left"/>
      <w:pPr>
        <w:ind w:left="432" w:hanging="432"/>
      </w:pPr>
      <w:rPr>
        <w:rFonts w:hint="default"/>
        <w:b/>
        <w:i w:val="0"/>
        <w:vanish w:val="0"/>
        <w:sz w:val="24"/>
        <w:szCs w:val="28"/>
      </w:rPr>
    </w:lvl>
    <w:lvl w:ilvl="1">
      <w:start w:val="1"/>
      <w:numFmt w:val="decimal"/>
      <w:lvlText w:val="%1.%2"/>
      <w:lvlJc w:val="left"/>
      <w:pPr>
        <w:ind w:left="1427" w:hanging="576"/>
      </w:pPr>
    </w:lvl>
    <w:lvl w:ilvl="2">
      <w:start w:val="1"/>
      <w:numFmt w:val="decimal"/>
      <w:pStyle w:val="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29125AC1"/>
    <w:multiLevelType w:val="hybridMultilevel"/>
    <w:tmpl w:val="37BCA264"/>
    <w:lvl w:ilvl="0" w:tplc="33DCFA20">
      <w:start w:val="98"/>
      <w:numFmt w:val="decimal"/>
      <w:lvlText w:val="%1"/>
      <w:lvlJc w:val="left"/>
      <w:pPr>
        <w:ind w:left="833" w:hanging="360"/>
      </w:pPr>
      <w:rPr>
        <w:rFonts w:hint="default"/>
      </w:r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8" w15:restartNumberingAfterBreak="0">
    <w:nsid w:val="2A3609A1"/>
    <w:multiLevelType w:val="hybridMultilevel"/>
    <w:tmpl w:val="DE7A93E6"/>
    <w:lvl w:ilvl="0" w:tplc="8564C4A0">
      <w:start w:val="1"/>
      <w:numFmt w:val="decimal"/>
      <w:pStyle w:val="a2"/>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D137610"/>
    <w:multiLevelType w:val="hybridMultilevel"/>
    <w:tmpl w:val="35464DC4"/>
    <w:lvl w:ilvl="0" w:tplc="C2467A44">
      <w:start w:val="1"/>
      <w:numFmt w:val="decimal"/>
      <w:pStyle w:val="20"/>
      <w:lvlText w:val="1.%1"/>
      <w:lvlJc w:val="left"/>
      <w:pPr>
        <w:ind w:left="1070" w:hanging="360"/>
      </w:pPr>
      <w:rPr>
        <w:rFonts w:hint="default"/>
        <w:b w:val="0"/>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10" w15:restartNumberingAfterBreak="0">
    <w:nsid w:val="2DFA0D39"/>
    <w:multiLevelType w:val="hybridMultilevel"/>
    <w:tmpl w:val="E0BE8066"/>
    <w:lvl w:ilvl="0" w:tplc="62085422">
      <w:start w:val="1"/>
      <w:numFmt w:val="bullet"/>
      <w:pStyle w:val="-1"/>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F4D50F2"/>
    <w:multiLevelType w:val="multilevel"/>
    <w:tmpl w:val="413ADFFE"/>
    <w:styleLink w:val="a3"/>
    <w:lvl w:ilvl="0">
      <w:start w:val="1"/>
      <w:numFmt w:val="bullet"/>
      <w:pStyle w:val="a4"/>
      <w:lvlText w:val=""/>
      <w:lvlJc w:val="left"/>
      <w:pPr>
        <w:tabs>
          <w:tab w:val="num" w:pos="1021"/>
        </w:tabs>
        <w:ind w:left="0" w:firstLine="709"/>
      </w:pPr>
      <w:rPr>
        <w:rFonts w:ascii="Symbol" w:hAnsi="Symbol" w:hint="default"/>
      </w:rPr>
    </w:lvl>
    <w:lvl w:ilvl="1">
      <w:start w:val="1"/>
      <w:numFmt w:val="russianLower"/>
      <w:lvlText w:val="%2)"/>
      <w:lvlJc w:val="left"/>
      <w:pPr>
        <w:tabs>
          <w:tab w:val="num" w:pos="1418"/>
        </w:tabs>
        <w:ind w:left="369" w:firstLine="709"/>
      </w:pPr>
      <w:rPr>
        <w:rFonts w:hint="default"/>
      </w:rPr>
    </w:lvl>
    <w:lvl w:ilvl="2">
      <w:start w:val="1"/>
      <w:numFmt w:val="decimal"/>
      <w:lvlText w:val="%3)"/>
      <w:lvlJc w:val="left"/>
      <w:pPr>
        <w:tabs>
          <w:tab w:val="num" w:pos="1814"/>
        </w:tabs>
        <w:ind w:left="738" w:firstLine="709"/>
      </w:pPr>
      <w:rPr>
        <w:rFonts w:hint="default"/>
      </w:rPr>
    </w:lvl>
    <w:lvl w:ilvl="3">
      <w:start w:val="1"/>
      <w:numFmt w:val="decimal"/>
      <w:lvlText w:val="(%4)"/>
      <w:lvlJc w:val="left"/>
      <w:pPr>
        <w:ind w:left="1107" w:firstLine="709"/>
      </w:pPr>
      <w:rPr>
        <w:rFonts w:hint="default"/>
      </w:rPr>
    </w:lvl>
    <w:lvl w:ilvl="4">
      <w:start w:val="1"/>
      <w:numFmt w:val="lowerLetter"/>
      <w:lvlText w:val="(%5)"/>
      <w:lvlJc w:val="left"/>
      <w:pPr>
        <w:ind w:left="1476" w:firstLine="709"/>
      </w:pPr>
      <w:rPr>
        <w:rFonts w:hint="default"/>
      </w:rPr>
    </w:lvl>
    <w:lvl w:ilvl="5">
      <w:start w:val="1"/>
      <w:numFmt w:val="lowerRoman"/>
      <w:lvlText w:val="(%6)"/>
      <w:lvlJc w:val="left"/>
      <w:pPr>
        <w:ind w:left="1845" w:firstLine="709"/>
      </w:pPr>
      <w:rPr>
        <w:rFonts w:hint="default"/>
      </w:rPr>
    </w:lvl>
    <w:lvl w:ilvl="6">
      <w:start w:val="1"/>
      <w:numFmt w:val="decimal"/>
      <w:lvlText w:val="%7."/>
      <w:lvlJc w:val="left"/>
      <w:pPr>
        <w:ind w:left="2214" w:firstLine="709"/>
      </w:pPr>
      <w:rPr>
        <w:rFonts w:hint="default"/>
      </w:rPr>
    </w:lvl>
    <w:lvl w:ilvl="7">
      <w:start w:val="1"/>
      <w:numFmt w:val="lowerLetter"/>
      <w:lvlText w:val="%8."/>
      <w:lvlJc w:val="left"/>
      <w:pPr>
        <w:ind w:left="2583" w:firstLine="709"/>
      </w:pPr>
      <w:rPr>
        <w:rFonts w:hint="default"/>
      </w:rPr>
    </w:lvl>
    <w:lvl w:ilvl="8">
      <w:start w:val="1"/>
      <w:numFmt w:val="lowerRoman"/>
      <w:lvlText w:val="%9."/>
      <w:lvlJc w:val="left"/>
      <w:pPr>
        <w:ind w:left="2952" w:firstLine="709"/>
      </w:pPr>
      <w:rPr>
        <w:rFonts w:hint="default"/>
      </w:rPr>
    </w:lvl>
  </w:abstractNum>
  <w:abstractNum w:abstractNumId="12" w15:restartNumberingAfterBreak="0">
    <w:nsid w:val="306B36E6"/>
    <w:multiLevelType w:val="multilevel"/>
    <w:tmpl w:val="9182A800"/>
    <w:styleLink w:val="1"/>
    <w:lvl w:ilvl="0">
      <w:start w:val="1"/>
      <w:numFmt w:val="decimal"/>
      <w:lvlText w:val="%1)"/>
      <w:lvlJc w:val="left"/>
      <w:pPr>
        <w:ind w:left="720" w:hanging="360"/>
      </w:pPr>
      <w:rPr>
        <w:rFonts w:hint="default"/>
      </w:rPr>
    </w:lvl>
    <w:lvl w:ilvl="1">
      <w:start w:val="1"/>
      <w:numFmt w:val="none"/>
      <w:lvlText w:val="2.1"/>
      <w:lvlJc w:val="left"/>
      <w:pPr>
        <w:ind w:left="0" w:firstLine="709"/>
      </w:pPr>
      <w:rPr>
        <w:rFonts w:ascii="Times New Roman" w:hAnsi="Times New Roman" w:hint="default"/>
        <w:b w:val="0"/>
        <w:i w:val="0"/>
        <w:sz w:val="24"/>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3" w15:restartNumberingAfterBreak="0">
    <w:nsid w:val="359256CC"/>
    <w:multiLevelType w:val="hybridMultilevel"/>
    <w:tmpl w:val="5596BEEC"/>
    <w:lvl w:ilvl="0" w:tplc="AC6647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EDD5854"/>
    <w:multiLevelType w:val="hybridMultilevel"/>
    <w:tmpl w:val="91C6CB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6AD1D0A"/>
    <w:multiLevelType w:val="multilevel"/>
    <w:tmpl w:val="4662A04C"/>
    <w:styleLink w:val="sys10"/>
    <w:lvl w:ilvl="0">
      <w:start w:val="1"/>
      <w:numFmt w:val="bullet"/>
      <w:pStyle w:val="ptb0"/>
      <w:lvlText w:val=""/>
      <w:lvlJc w:val="left"/>
      <w:pPr>
        <w:ind w:left="1191" w:hanging="227"/>
      </w:pPr>
      <w:rPr>
        <w:rFonts w:ascii="Symbol" w:hAnsi="Symbol" w:hint="default"/>
        <w:sz w:val="24"/>
      </w:rPr>
    </w:lvl>
    <w:lvl w:ilvl="1">
      <w:start w:val="1"/>
      <w:numFmt w:val="bullet"/>
      <w:lvlText w:val=""/>
      <w:lvlJc w:val="left"/>
      <w:pPr>
        <w:ind w:left="397" w:firstLine="312"/>
      </w:pPr>
      <w:rPr>
        <w:rFonts w:ascii="Symbol" w:hAnsi="Symbol" w:hint="default"/>
      </w:rPr>
    </w:lvl>
    <w:lvl w:ilvl="2">
      <w:start w:val="1"/>
      <w:numFmt w:val="bullet"/>
      <w:lvlText w:val=""/>
      <w:lvlJc w:val="left"/>
      <w:pPr>
        <w:ind w:left="397" w:firstLine="312"/>
      </w:pPr>
      <w:rPr>
        <w:rFonts w:ascii="Symbol" w:hAnsi="Symbol" w:hint="default"/>
      </w:rPr>
    </w:lvl>
    <w:lvl w:ilvl="3">
      <w:start w:val="1"/>
      <w:numFmt w:val="bullet"/>
      <w:lvlText w:val=""/>
      <w:lvlJc w:val="left"/>
      <w:pPr>
        <w:ind w:left="397" w:firstLine="312"/>
      </w:pPr>
      <w:rPr>
        <w:rFonts w:ascii="Symbol" w:hAnsi="Symbol" w:hint="default"/>
      </w:rPr>
    </w:lvl>
    <w:lvl w:ilvl="4">
      <w:start w:val="1"/>
      <w:numFmt w:val="bullet"/>
      <w:lvlText w:val=""/>
      <w:lvlJc w:val="left"/>
      <w:pPr>
        <w:ind w:left="397" w:firstLine="312"/>
      </w:pPr>
      <w:rPr>
        <w:rFonts w:ascii="Symbol" w:hAnsi="Symbol" w:hint="default"/>
      </w:rPr>
    </w:lvl>
    <w:lvl w:ilvl="5">
      <w:start w:val="1"/>
      <w:numFmt w:val="bullet"/>
      <w:lvlText w:val=""/>
      <w:lvlJc w:val="left"/>
      <w:pPr>
        <w:ind w:left="397" w:firstLine="312"/>
      </w:pPr>
      <w:rPr>
        <w:rFonts w:ascii="Symbol" w:hAnsi="Symbol" w:hint="default"/>
      </w:rPr>
    </w:lvl>
    <w:lvl w:ilvl="6">
      <w:start w:val="1"/>
      <w:numFmt w:val="bullet"/>
      <w:lvlText w:val=""/>
      <w:lvlJc w:val="left"/>
      <w:pPr>
        <w:ind w:left="397" w:firstLine="312"/>
      </w:pPr>
      <w:rPr>
        <w:rFonts w:ascii="Symbol" w:hAnsi="Symbol" w:hint="default"/>
      </w:rPr>
    </w:lvl>
    <w:lvl w:ilvl="7">
      <w:start w:val="1"/>
      <w:numFmt w:val="bullet"/>
      <w:lvlText w:val=""/>
      <w:lvlJc w:val="left"/>
      <w:pPr>
        <w:ind w:left="397" w:firstLine="312"/>
      </w:pPr>
      <w:rPr>
        <w:rFonts w:ascii="Symbol" w:hAnsi="Symbol" w:hint="default"/>
      </w:rPr>
    </w:lvl>
    <w:lvl w:ilvl="8">
      <w:start w:val="1"/>
      <w:numFmt w:val="bullet"/>
      <w:lvlText w:val=""/>
      <w:lvlJc w:val="left"/>
      <w:pPr>
        <w:ind w:left="397" w:firstLine="312"/>
      </w:pPr>
      <w:rPr>
        <w:rFonts w:ascii="Symbol" w:hAnsi="Symbol" w:hint="default"/>
      </w:rPr>
    </w:lvl>
  </w:abstractNum>
  <w:abstractNum w:abstractNumId="16" w15:restartNumberingAfterBreak="0">
    <w:nsid w:val="4D5D345D"/>
    <w:multiLevelType w:val="hybridMultilevel"/>
    <w:tmpl w:val="565675C0"/>
    <w:lvl w:ilvl="0" w:tplc="709A6804">
      <w:start w:val="1"/>
      <w:numFmt w:val="decimal"/>
      <w:pStyle w:val="21"/>
      <w:lvlText w:val="2.%1"/>
      <w:lvlJc w:val="left"/>
      <w:pPr>
        <w:ind w:left="1211"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51F439C1"/>
    <w:multiLevelType w:val="hybridMultilevel"/>
    <w:tmpl w:val="AE56A1B2"/>
    <w:lvl w:ilvl="0" w:tplc="85C2D9FE">
      <w:start w:val="1"/>
      <w:numFmt w:val="decimal"/>
      <w:lvlText w:val=" %1 "/>
      <w:lvlJc w:val="left"/>
      <w:pPr>
        <w:ind w:left="1429" w:hanging="360"/>
      </w:pPr>
      <w:rPr>
        <w:rFonts w:hint="default"/>
        <w:bCs w:val="0"/>
        <w:i w:val="0"/>
        <w:iC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5C8360C5"/>
    <w:multiLevelType w:val="hybridMultilevel"/>
    <w:tmpl w:val="7E90F758"/>
    <w:lvl w:ilvl="0" w:tplc="17E64E3C">
      <w:start w:val="1"/>
      <w:numFmt w:val="bullet"/>
      <w:pStyle w:val="a5"/>
      <w:lvlText w:val="-"/>
      <w:lvlJc w:val="left"/>
      <w:pPr>
        <w:ind w:left="1571" w:hanging="360"/>
      </w:pPr>
      <w:rPr>
        <w:rFonts w:ascii="Courier New" w:hAnsi="Courier New"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5D752969"/>
    <w:multiLevelType w:val="hybridMultilevel"/>
    <w:tmpl w:val="C038AE22"/>
    <w:lvl w:ilvl="0" w:tplc="85C2D9FE">
      <w:start w:val="1"/>
      <w:numFmt w:val="decimal"/>
      <w:lvlText w:val=" %1 "/>
      <w:lvlJc w:val="left"/>
      <w:pPr>
        <w:ind w:left="1429" w:hanging="360"/>
      </w:pPr>
      <w:rPr>
        <w:rFonts w:hint="default"/>
        <w:bCs w:val="0"/>
        <w:i w:val="0"/>
        <w:iC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6C763FBA"/>
    <w:multiLevelType w:val="multilevel"/>
    <w:tmpl w:val="4662A04C"/>
    <w:numStyleLink w:val="sys10"/>
  </w:abstractNum>
  <w:abstractNum w:abstractNumId="21" w15:restartNumberingAfterBreak="0">
    <w:nsid w:val="6F612637"/>
    <w:multiLevelType w:val="multilevel"/>
    <w:tmpl w:val="9AA2C256"/>
    <w:lvl w:ilvl="0">
      <w:start w:val="1"/>
      <w:numFmt w:val="decimal"/>
      <w:pStyle w:val="10"/>
      <w:lvlText w:val="%1"/>
      <w:lvlJc w:val="left"/>
      <w:pPr>
        <w:ind w:left="1429" w:hanging="360"/>
      </w:pPr>
      <w:rPr>
        <w:rFonts w:hint="default"/>
      </w:rPr>
    </w:lvl>
    <w:lvl w:ilvl="1">
      <w:start w:val="2"/>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2" w15:restartNumberingAfterBreak="0">
    <w:nsid w:val="70122E64"/>
    <w:multiLevelType w:val="hybridMultilevel"/>
    <w:tmpl w:val="0AB4F328"/>
    <w:lvl w:ilvl="0" w:tplc="F85C8B2E">
      <w:start w:val="3"/>
      <w:numFmt w:val="decimal"/>
      <w:lvlText w:val="%1"/>
      <w:lvlJc w:val="left"/>
      <w:pPr>
        <w:ind w:left="946" w:hanging="360"/>
      </w:pPr>
      <w:rPr>
        <w:rFonts w:hint="default"/>
      </w:r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23" w15:restartNumberingAfterBreak="0">
    <w:nsid w:val="79F86E9F"/>
    <w:multiLevelType w:val="multilevel"/>
    <w:tmpl w:val="642A0F5C"/>
    <w:lvl w:ilvl="0">
      <w:start w:val="1"/>
      <w:numFmt w:val="decimal"/>
      <w:lvlText w:val="%1"/>
      <w:lvlJc w:val="left"/>
      <w:pPr>
        <w:ind w:left="1288" w:hanging="360"/>
      </w:pPr>
      <w:rPr>
        <w:rFonts w:ascii="Times New Roman" w:hAnsi="Times New Roman" w:hint="default"/>
        <w:b/>
        <w:i w:val="0"/>
        <w:color w:val="auto"/>
        <w:sz w:val="28"/>
      </w:rPr>
    </w:lvl>
    <w:lvl w:ilvl="1">
      <w:start w:val="1"/>
      <w:numFmt w:val="decimal"/>
      <w:pStyle w:val="12125"/>
      <w:lvlText w:val="3.%2"/>
      <w:lvlJc w:val="left"/>
      <w:pPr>
        <w:ind w:left="1993" w:hanging="1065"/>
      </w:pPr>
      <w:rPr>
        <w:rFonts w:hint="default"/>
        <w:b w:val="0"/>
        <w:color w:val="auto"/>
      </w:rPr>
    </w:lvl>
    <w:lvl w:ilvl="2">
      <w:start w:val="1"/>
      <w:numFmt w:val="decimal"/>
      <w:pStyle w:val="a6"/>
      <w:isLgl/>
      <w:lvlText w:val="%1.%2.%3"/>
      <w:lvlJc w:val="left"/>
      <w:pPr>
        <w:ind w:left="1993" w:hanging="1065"/>
      </w:pPr>
      <w:rPr>
        <w:rFonts w:eastAsia="Arial" w:cs="Times New Roman" w:hint="default"/>
        <w:b w:val="0"/>
        <w:color w:val="auto"/>
      </w:rPr>
    </w:lvl>
    <w:lvl w:ilvl="3">
      <w:start w:val="1"/>
      <w:numFmt w:val="decimal"/>
      <w:isLgl/>
      <w:lvlText w:val="%1.%2.%3.%4"/>
      <w:lvlJc w:val="left"/>
      <w:pPr>
        <w:ind w:left="1993" w:hanging="1065"/>
      </w:pPr>
      <w:rPr>
        <w:rFonts w:eastAsia="Arial" w:cs="Times New Roman" w:hint="default"/>
        <w:b w:val="0"/>
        <w:color w:val="auto"/>
      </w:rPr>
    </w:lvl>
    <w:lvl w:ilvl="4">
      <w:start w:val="1"/>
      <w:numFmt w:val="decimal"/>
      <w:isLgl/>
      <w:lvlText w:val="%1.%2.%3.%4.%5"/>
      <w:lvlJc w:val="left"/>
      <w:pPr>
        <w:ind w:left="2008" w:hanging="1080"/>
      </w:pPr>
      <w:rPr>
        <w:rFonts w:eastAsia="Arial" w:cs="Times New Roman" w:hint="default"/>
        <w:b w:val="0"/>
        <w:color w:val="auto"/>
      </w:rPr>
    </w:lvl>
    <w:lvl w:ilvl="5">
      <w:start w:val="1"/>
      <w:numFmt w:val="decimal"/>
      <w:isLgl/>
      <w:lvlText w:val="%1.%2.%3.%4.%5.%6"/>
      <w:lvlJc w:val="left"/>
      <w:pPr>
        <w:ind w:left="2008" w:hanging="1080"/>
      </w:pPr>
      <w:rPr>
        <w:rFonts w:eastAsia="Arial" w:cs="Times New Roman" w:hint="default"/>
        <w:b w:val="0"/>
        <w:color w:val="auto"/>
      </w:rPr>
    </w:lvl>
    <w:lvl w:ilvl="6">
      <w:start w:val="1"/>
      <w:numFmt w:val="decimal"/>
      <w:isLgl/>
      <w:lvlText w:val="%1.%2.%3.%4.%5.%6.%7"/>
      <w:lvlJc w:val="left"/>
      <w:pPr>
        <w:ind w:left="2368" w:hanging="1440"/>
      </w:pPr>
      <w:rPr>
        <w:rFonts w:eastAsia="Arial" w:cs="Times New Roman" w:hint="default"/>
        <w:b w:val="0"/>
        <w:color w:val="auto"/>
      </w:rPr>
    </w:lvl>
    <w:lvl w:ilvl="7">
      <w:start w:val="1"/>
      <w:numFmt w:val="decimal"/>
      <w:isLgl/>
      <w:lvlText w:val="%1.%2.%3.%4.%5.%6.%7.%8"/>
      <w:lvlJc w:val="left"/>
      <w:pPr>
        <w:ind w:left="2368" w:hanging="1440"/>
      </w:pPr>
      <w:rPr>
        <w:rFonts w:eastAsia="Arial" w:cs="Times New Roman" w:hint="default"/>
        <w:b w:val="0"/>
        <w:color w:val="auto"/>
      </w:rPr>
    </w:lvl>
    <w:lvl w:ilvl="8">
      <w:start w:val="1"/>
      <w:numFmt w:val="decimal"/>
      <w:isLgl/>
      <w:lvlText w:val="%1.%2.%3.%4.%5.%6.%7.%8.%9"/>
      <w:lvlJc w:val="left"/>
      <w:pPr>
        <w:ind w:left="2728" w:hanging="1800"/>
      </w:pPr>
      <w:rPr>
        <w:rFonts w:eastAsia="Arial" w:cs="Times New Roman" w:hint="default"/>
        <w:b w:val="0"/>
        <w:color w:val="auto"/>
      </w:rPr>
    </w:lvl>
  </w:abstractNum>
  <w:abstractNum w:abstractNumId="24" w15:restartNumberingAfterBreak="0">
    <w:nsid w:val="7ACA6093"/>
    <w:multiLevelType w:val="hybridMultilevel"/>
    <w:tmpl w:val="691022F6"/>
    <w:lvl w:ilvl="0" w:tplc="664851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DDF36F0"/>
    <w:multiLevelType w:val="hybridMultilevel"/>
    <w:tmpl w:val="999EC178"/>
    <w:lvl w:ilvl="0" w:tplc="E05A71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3"/>
  </w:num>
  <w:num w:numId="2">
    <w:abstractNumId w:val="9"/>
  </w:num>
  <w:num w:numId="3">
    <w:abstractNumId w:val="12"/>
  </w:num>
  <w:num w:numId="4">
    <w:abstractNumId w:val="0"/>
  </w:num>
  <w:num w:numId="5">
    <w:abstractNumId w:val="16"/>
  </w:num>
  <w:num w:numId="6">
    <w:abstractNumId w:val="1"/>
  </w:num>
  <w:num w:numId="7">
    <w:abstractNumId w:val="10"/>
  </w:num>
  <w:num w:numId="8">
    <w:abstractNumId w:val="11"/>
  </w:num>
  <w:num w:numId="9">
    <w:abstractNumId w:val="8"/>
  </w:num>
  <w:num w:numId="10">
    <w:abstractNumId w:val="6"/>
  </w:num>
  <w:num w:numId="11">
    <w:abstractNumId w:val="8"/>
    <w:lvlOverride w:ilvl="0">
      <w:startOverride w:val="1"/>
    </w:lvlOverride>
  </w:num>
  <w:num w:numId="12">
    <w:abstractNumId w:val="25"/>
  </w:num>
  <w:num w:numId="13">
    <w:abstractNumId w:val="7"/>
  </w:num>
  <w:num w:numId="14">
    <w:abstractNumId w:val="22"/>
  </w:num>
  <w:num w:numId="15">
    <w:abstractNumId w:val="13"/>
  </w:num>
  <w:num w:numId="16">
    <w:abstractNumId w:val="21"/>
  </w:num>
  <w:num w:numId="17">
    <w:abstractNumId w:val="24"/>
  </w:num>
  <w:num w:numId="18">
    <w:abstractNumId w:val="21"/>
  </w:num>
  <w:num w:numId="19">
    <w:abstractNumId w:val="11"/>
  </w:num>
  <w:num w:numId="20">
    <w:abstractNumId w:val="11"/>
  </w:num>
  <w:num w:numId="21">
    <w:abstractNumId w:val="11"/>
  </w:num>
  <w:num w:numId="22">
    <w:abstractNumId w:val="15"/>
  </w:num>
  <w:num w:numId="23">
    <w:abstractNumId w:val="20"/>
    <w:lvlOverride w:ilvl="0">
      <w:lvl w:ilvl="0">
        <w:start w:val="1"/>
        <w:numFmt w:val="bullet"/>
        <w:pStyle w:val="ptb0"/>
        <w:lvlText w:val=""/>
        <w:lvlJc w:val="left"/>
        <w:pPr>
          <w:ind w:left="1191" w:hanging="227"/>
        </w:pPr>
        <w:rPr>
          <w:rFonts w:ascii="Symbol" w:hAnsi="Symbol" w:hint="default"/>
          <w:sz w:val="24"/>
        </w:rPr>
      </w:lvl>
    </w:lvlOverride>
  </w:num>
  <w:num w:numId="24">
    <w:abstractNumId w:val="2"/>
    <w:lvlOverride w:ilvl="0">
      <w:lvl w:ilvl="0">
        <w:start w:val="1"/>
        <w:numFmt w:val="russianUpper"/>
        <w:pStyle w:val="ptb"/>
        <w:suff w:val="nothing"/>
        <w:lvlText w:val="Приложение %1"/>
        <w:lvlJc w:val="left"/>
        <w:pPr>
          <w:ind w:left="0" w:firstLine="0"/>
        </w:pPr>
        <w:rPr>
          <w:rFonts w:hint="default"/>
          <w:b/>
        </w:rPr>
      </w:lvl>
    </w:lvlOverride>
  </w:num>
  <w:num w:numId="25">
    <w:abstractNumId w:val="3"/>
  </w:num>
  <w:num w:numId="26">
    <w:abstractNumId w:val="2"/>
  </w:num>
  <w:num w:numId="27">
    <w:abstractNumId w:val="20"/>
    <w:lvlOverride w:ilvl="0">
      <w:lvl w:ilvl="0">
        <w:start w:val="1"/>
        <w:numFmt w:val="bullet"/>
        <w:pStyle w:val="ptb0"/>
        <w:lvlText w:val=""/>
        <w:lvlJc w:val="left"/>
        <w:pPr>
          <w:ind w:left="1191" w:hanging="227"/>
        </w:pPr>
        <w:rPr>
          <w:rFonts w:ascii="Symbol" w:hAnsi="Symbol" w:hint="default"/>
          <w:sz w:val="24"/>
        </w:rPr>
      </w:lvl>
    </w:lvlOverride>
  </w:num>
  <w:num w:numId="28">
    <w:abstractNumId w:val="19"/>
  </w:num>
  <w:num w:numId="29">
    <w:abstractNumId w:val="5"/>
  </w:num>
  <w:num w:numId="30">
    <w:abstractNumId w:val="17"/>
  </w:num>
  <w:num w:numId="31">
    <w:abstractNumId w:val="4"/>
  </w:num>
  <w:num w:numId="32">
    <w:abstractNumId w:val="18"/>
  </w:num>
  <w:num w:numId="33">
    <w:abstractNumId w:val="14"/>
  </w:num>
  <w:num w:numId="34">
    <w:abstractNumId w:val="1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stylePaneFormatFilter w:val="D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1"/>
  <w:documentProtection w:edit="readOnly" w:formatting="1" w:enforcement="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0D87"/>
    <w:rsid w:val="00000455"/>
    <w:rsid w:val="00000A1C"/>
    <w:rsid w:val="0000162E"/>
    <w:rsid w:val="00001A7F"/>
    <w:rsid w:val="00002BC3"/>
    <w:rsid w:val="00002FBB"/>
    <w:rsid w:val="0000385D"/>
    <w:rsid w:val="000052BE"/>
    <w:rsid w:val="00011691"/>
    <w:rsid w:val="00012011"/>
    <w:rsid w:val="000138C7"/>
    <w:rsid w:val="000138D5"/>
    <w:rsid w:val="00013E14"/>
    <w:rsid w:val="0001577D"/>
    <w:rsid w:val="000163C0"/>
    <w:rsid w:val="00016827"/>
    <w:rsid w:val="00017A28"/>
    <w:rsid w:val="00020ACC"/>
    <w:rsid w:val="00021E7B"/>
    <w:rsid w:val="000240B7"/>
    <w:rsid w:val="00027310"/>
    <w:rsid w:val="00027EB6"/>
    <w:rsid w:val="0003092D"/>
    <w:rsid w:val="00030B63"/>
    <w:rsid w:val="00032878"/>
    <w:rsid w:val="00033078"/>
    <w:rsid w:val="00034915"/>
    <w:rsid w:val="00034BA2"/>
    <w:rsid w:val="00034F2A"/>
    <w:rsid w:val="0003721D"/>
    <w:rsid w:val="0003777D"/>
    <w:rsid w:val="00040759"/>
    <w:rsid w:val="00041EEF"/>
    <w:rsid w:val="00042EA3"/>
    <w:rsid w:val="000435B9"/>
    <w:rsid w:val="00043E59"/>
    <w:rsid w:val="00044116"/>
    <w:rsid w:val="000446E1"/>
    <w:rsid w:val="00045659"/>
    <w:rsid w:val="00045709"/>
    <w:rsid w:val="0004678E"/>
    <w:rsid w:val="00051881"/>
    <w:rsid w:val="000518D0"/>
    <w:rsid w:val="00051EA6"/>
    <w:rsid w:val="00053EAF"/>
    <w:rsid w:val="0005551A"/>
    <w:rsid w:val="000556B0"/>
    <w:rsid w:val="00055EA5"/>
    <w:rsid w:val="00056D8A"/>
    <w:rsid w:val="00057945"/>
    <w:rsid w:val="000604A6"/>
    <w:rsid w:val="00063C32"/>
    <w:rsid w:val="0006613D"/>
    <w:rsid w:val="00067534"/>
    <w:rsid w:val="00070203"/>
    <w:rsid w:val="00072A91"/>
    <w:rsid w:val="00072DEA"/>
    <w:rsid w:val="000734D8"/>
    <w:rsid w:val="000760CD"/>
    <w:rsid w:val="00077459"/>
    <w:rsid w:val="00077814"/>
    <w:rsid w:val="0007799C"/>
    <w:rsid w:val="00077B4A"/>
    <w:rsid w:val="00080065"/>
    <w:rsid w:val="00080A7C"/>
    <w:rsid w:val="0008355D"/>
    <w:rsid w:val="00084D18"/>
    <w:rsid w:val="00085004"/>
    <w:rsid w:val="00085CC9"/>
    <w:rsid w:val="000871E6"/>
    <w:rsid w:val="000878F2"/>
    <w:rsid w:val="00087CF7"/>
    <w:rsid w:val="00090E2A"/>
    <w:rsid w:val="00093096"/>
    <w:rsid w:val="00093BD5"/>
    <w:rsid w:val="00094669"/>
    <w:rsid w:val="00094A5A"/>
    <w:rsid w:val="00094B4E"/>
    <w:rsid w:val="00094EEE"/>
    <w:rsid w:val="00095125"/>
    <w:rsid w:val="000955CC"/>
    <w:rsid w:val="0009588D"/>
    <w:rsid w:val="00095A6A"/>
    <w:rsid w:val="00097D4E"/>
    <w:rsid w:val="000A1B58"/>
    <w:rsid w:val="000A285E"/>
    <w:rsid w:val="000A2F16"/>
    <w:rsid w:val="000A35F0"/>
    <w:rsid w:val="000A3646"/>
    <w:rsid w:val="000A379B"/>
    <w:rsid w:val="000A3BC2"/>
    <w:rsid w:val="000A3EA2"/>
    <w:rsid w:val="000A5507"/>
    <w:rsid w:val="000A560F"/>
    <w:rsid w:val="000A6AEB"/>
    <w:rsid w:val="000A6EE3"/>
    <w:rsid w:val="000B010B"/>
    <w:rsid w:val="000B2B0F"/>
    <w:rsid w:val="000B2C71"/>
    <w:rsid w:val="000B35FE"/>
    <w:rsid w:val="000B3B8D"/>
    <w:rsid w:val="000B592D"/>
    <w:rsid w:val="000B5C90"/>
    <w:rsid w:val="000B6137"/>
    <w:rsid w:val="000B6530"/>
    <w:rsid w:val="000B6858"/>
    <w:rsid w:val="000C08B2"/>
    <w:rsid w:val="000C1504"/>
    <w:rsid w:val="000C1BE4"/>
    <w:rsid w:val="000C2458"/>
    <w:rsid w:val="000C2F06"/>
    <w:rsid w:val="000C3D14"/>
    <w:rsid w:val="000C57D5"/>
    <w:rsid w:val="000C6D9D"/>
    <w:rsid w:val="000C7C5C"/>
    <w:rsid w:val="000D0268"/>
    <w:rsid w:val="000D1A14"/>
    <w:rsid w:val="000D1C9B"/>
    <w:rsid w:val="000D1E12"/>
    <w:rsid w:val="000D372B"/>
    <w:rsid w:val="000D5261"/>
    <w:rsid w:val="000D53F3"/>
    <w:rsid w:val="000D59A2"/>
    <w:rsid w:val="000D788A"/>
    <w:rsid w:val="000D7A3C"/>
    <w:rsid w:val="000E2715"/>
    <w:rsid w:val="000E2FA7"/>
    <w:rsid w:val="000E3C7A"/>
    <w:rsid w:val="000E43A6"/>
    <w:rsid w:val="000E587F"/>
    <w:rsid w:val="000E6018"/>
    <w:rsid w:val="000E6220"/>
    <w:rsid w:val="000E6FF4"/>
    <w:rsid w:val="000F01C7"/>
    <w:rsid w:val="000F02E8"/>
    <w:rsid w:val="000F3075"/>
    <w:rsid w:val="000F315D"/>
    <w:rsid w:val="000F34F5"/>
    <w:rsid w:val="000F46A4"/>
    <w:rsid w:val="000F4AAB"/>
    <w:rsid w:val="000F5279"/>
    <w:rsid w:val="000F605A"/>
    <w:rsid w:val="000F60E6"/>
    <w:rsid w:val="000F7387"/>
    <w:rsid w:val="000F799D"/>
    <w:rsid w:val="000F7EA1"/>
    <w:rsid w:val="001001CE"/>
    <w:rsid w:val="00100414"/>
    <w:rsid w:val="00100D8E"/>
    <w:rsid w:val="00100E39"/>
    <w:rsid w:val="00101430"/>
    <w:rsid w:val="00102928"/>
    <w:rsid w:val="0010606B"/>
    <w:rsid w:val="0010640B"/>
    <w:rsid w:val="001065CA"/>
    <w:rsid w:val="00106E12"/>
    <w:rsid w:val="001076E6"/>
    <w:rsid w:val="00107E75"/>
    <w:rsid w:val="001111D2"/>
    <w:rsid w:val="001124D0"/>
    <w:rsid w:val="00112C00"/>
    <w:rsid w:val="00121ED7"/>
    <w:rsid w:val="0012230F"/>
    <w:rsid w:val="001228C7"/>
    <w:rsid w:val="00123278"/>
    <w:rsid w:val="00123AAF"/>
    <w:rsid w:val="00124D9F"/>
    <w:rsid w:val="00125597"/>
    <w:rsid w:val="0012627B"/>
    <w:rsid w:val="001264C8"/>
    <w:rsid w:val="001265C0"/>
    <w:rsid w:val="001275C3"/>
    <w:rsid w:val="001300D7"/>
    <w:rsid w:val="00130AA1"/>
    <w:rsid w:val="00130B5C"/>
    <w:rsid w:val="0013133A"/>
    <w:rsid w:val="00132298"/>
    <w:rsid w:val="00133623"/>
    <w:rsid w:val="0013385F"/>
    <w:rsid w:val="00135B46"/>
    <w:rsid w:val="0013675F"/>
    <w:rsid w:val="00140774"/>
    <w:rsid w:val="00140CFA"/>
    <w:rsid w:val="0014278B"/>
    <w:rsid w:val="00142FE6"/>
    <w:rsid w:val="00144BCE"/>
    <w:rsid w:val="001451C9"/>
    <w:rsid w:val="00151EC8"/>
    <w:rsid w:val="00156391"/>
    <w:rsid w:val="0015731C"/>
    <w:rsid w:val="00160258"/>
    <w:rsid w:val="00160A2B"/>
    <w:rsid w:val="00164314"/>
    <w:rsid w:val="00165973"/>
    <w:rsid w:val="001668B8"/>
    <w:rsid w:val="00166952"/>
    <w:rsid w:val="001669F1"/>
    <w:rsid w:val="00167568"/>
    <w:rsid w:val="0017069D"/>
    <w:rsid w:val="00170F3C"/>
    <w:rsid w:val="0017293B"/>
    <w:rsid w:val="00174764"/>
    <w:rsid w:val="00174ABD"/>
    <w:rsid w:val="00174B89"/>
    <w:rsid w:val="00175068"/>
    <w:rsid w:val="00176E02"/>
    <w:rsid w:val="00177934"/>
    <w:rsid w:val="00177DE6"/>
    <w:rsid w:val="00180110"/>
    <w:rsid w:val="00181021"/>
    <w:rsid w:val="00182579"/>
    <w:rsid w:val="001825B7"/>
    <w:rsid w:val="001826A4"/>
    <w:rsid w:val="00183ED2"/>
    <w:rsid w:val="00184AE8"/>
    <w:rsid w:val="00184B26"/>
    <w:rsid w:val="00185315"/>
    <w:rsid w:val="00186ADE"/>
    <w:rsid w:val="0018760B"/>
    <w:rsid w:val="00190467"/>
    <w:rsid w:val="00190786"/>
    <w:rsid w:val="00191468"/>
    <w:rsid w:val="001918D4"/>
    <w:rsid w:val="0019242E"/>
    <w:rsid w:val="0019297C"/>
    <w:rsid w:val="00193B12"/>
    <w:rsid w:val="00193D40"/>
    <w:rsid w:val="00194ACA"/>
    <w:rsid w:val="001953BB"/>
    <w:rsid w:val="00196B9D"/>
    <w:rsid w:val="001A02AD"/>
    <w:rsid w:val="001A08A1"/>
    <w:rsid w:val="001A0D1D"/>
    <w:rsid w:val="001A170B"/>
    <w:rsid w:val="001A5808"/>
    <w:rsid w:val="001A6F66"/>
    <w:rsid w:val="001A7BA6"/>
    <w:rsid w:val="001B06C1"/>
    <w:rsid w:val="001B1F0F"/>
    <w:rsid w:val="001B3641"/>
    <w:rsid w:val="001B4ECD"/>
    <w:rsid w:val="001B552F"/>
    <w:rsid w:val="001B7092"/>
    <w:rsid w:val="001B7546"/>
    <w:rsid w:val="001B778B"/>
    <w:rsid w:val="001B78B4"/>
    <w:rsid w:val="001C056D"/>
    <w:rsid w:val="001C0736"/>
    <w:rsid w:val="001C1FF1"/>
    <w:rsid w:val="001C3944"/>
    <w:rsid w:val="001C3FED"/>
    <w:rsid w:val="001C4663"/>
    <w:rsid w:val="001C46B0"/>
    <w:rsid w:val="001C4D3F"/>
    <w:rsid w:val="001C7E67"/>
    <w:rsid w:val="001D0A69"/>
    <w:rsid w:val="001D2C97"/>
    <w:rsid w:val="001D5A21"/>
    <w:rsid w:val="001D6240"/>
    <w:rsid w:val="001D732A"/>
    <w:rsid w:val="001D7403"/>
    <w:rsid w:val="001D79DF"/>
    <w:rsid w:val="001D7F8D"/>
    <w:rsid w:val="001E1468"/>
    <w:rsid w:val="001E3794"/>
    <w:rsid w:val="001E4992"/>
    <w:rsid w:val="001E5260"/>
    <w:rsid w:val="001E69E6"/>
    <w:rsid w:val="001E69ED"/>
    <w:rsid w:val="001E6DE0"/>
    <w:rsid w:val="001E7660"/>
    <w:rsid w:val="001F06F4"/>
    <w:rsid w:val="001F0963"/>
    <w:rsid w:val="001F2103"/>
    <w:rsid w:val="001F6550"/>
    <w:rsid w:val="001F7738"/>
    <w:rsid w:val="001F799E"/>
    <w:rsid w:val="001F7B4B"/>
    <w:rsid w:val="0020029F"/>
    <w:rsid w:val="00200C51"/>
    <w:rsid w:val="00201070"/>
    <w:rsid w:val="002016AE"/>
    <w:rsid w:val="002017F3"/>
    <w:rsid w:val="00202708"/>
    <w:rsid w:val="00203D72"/>
    <w:rsid w:val="002055F7"/>
    <w:rsid w:val="00210B52"/>
    <w:rsid w:val="00211B82"/>
    <w:rsid w:val="00211FC8"/>
    <w:rsid w:val="002139DE"/>
    <w:rsid w:val="002146C3"/>
    <w:rsid w:val="00215F3C"/>
    <w:rsid w:val="00216423"/>
    <w:rsid w:val="0021728F"/>
    <w:rsid w:val="00217BC8"/>
    <w:rsid w:val="0022014A"/>
    <w:rsid w:val="00220DAD"/>
    <w:rsid w:val="002213FF"/>
    <w:rsid w:val="00221E43"/>
    <w:rsid w:val="00222437"/>
    <w:rsid w:val="002229EC"/>
    <w:rsid w:val="00225188"/>
    <w:rsid w:val="002261EF"/>
    <w:rsid w:val="0022646D"/>
    <w:rsid w:val="00226DB6"/>
    <w:rsid w:val="002279FF"/>
    <w:rsid w:val="00227EB7"/>
    <w:rsid w:val="0023042E"/>
    <w:rsid w:val="0023095F"/>
    <w:rsid w:val="00230A07"/>
    <w:rsid w:val="00231C72"/>
    <w:rsid w:val="00233368"/>
    <w:rsid w:val="00233808"/>
    <w:rsid w:val="00234083"/>
    <w:rsid w:val="0023527B"/>
    <w:rsid w:val="0023541C"/>
    <w:rsid w:val="002367FE"/>
    <w:rsid w:val="00237274"/>
    <w:rsid w:val="00237C09"/>
    <w:rsid w:val="00240165"/>
    <w:rsid w:val="002419DF"/>
    <w:rsid w:val="002425D3"/>
    <w:rsid w:val="00243053"/>
    <w:rsid w:val="002437CB"/>
    <w:rsid w:val="0024650B"/>
    <w:rsid w:val="002476A2"/>
    <w:rsid w:val="00250FCA"/>
    <w:rsid w:val="002516F1"/>
    <w:rsid w:val="00252436"/>
    <w:rsid w:val="00252BAB"/>
    <w:rsid w:val="00252D82"/>
    <w:rsid w:val="0025399E"/>
    <w:rsid w:val="002550C2"/>
    <w:rsid w:val="00255533"/>
    <w:rsid w:val="002555A9"/>
    <w:rsid w:val="002557A7"/>
    <w:rsid w:val="00257082"/>
    <w:rsid w:val="002613D9"/>
    <w:rsid w:val="00261D8C"/>
    <w:rsid w:val="0026258F"/>
    <w:rsid w:val="002628C2"/>
    <w:rsid w:val="00264375"/>
    <w:rsid w:val="00264BD6"/>
    <w:rsid w:val="002651A7"/>
    <w:rsid w:val="00265694"/>
    <w:rsid w:val="00266244"/>
    <w:rsid w:val="002663C5"/>
    <w:rsid w:val="002666FA"/>
    <w:rsid w:val="00266D79"/>
    <w:rsid w:val="0026754B"/>
    <w:rsid w:val="002706F1"/>
    <w:rsid w:val="00271A90"/>
    <w:rsid w:val="00272588"/>
    <w:rsid w:val="002747D1"/>
    <w:rsid w:val="00274B95"/>
    <w:rsid w:val="002757B4"/>
    <w:rsid w:val="0027656F"/>
    <w:rsid w:val="00277388"/>
    <w:rsid w:val="00277902"/>
    <w:rsid w:val="00277AE7"/>
    <w:rsid w:val="00277EDD"/>
    <w:rsid w:val="002801E4"/>
    <w:rsid w:val="00280623"/>
    <w:rsid w:val="0028135C"/>
    <w:rsid w:val="0028218B"/>
    <w:rsid w:val="00282FD9"/>
    <w:rsid w:val="00283A28"/>
    <w:rsid w:val="00284262"/>
    <w:rsid w:val="002873E6"/>
    <w:rsid w:val="00287AF3"/>
    <w:rsid w:val="00287B55"/>
    <w:rsid w:val="00292482"/>
    <w:rsid w:val="00294322"/>
    <w:rsid w:val="00295472"/>
    <w:rsid w:val="00295C49"/>
    <w:rsid w:val="002A03EE"/>
    <w:rsid w:val="002A098B"/>
    <w:rsid w:val="002A263A"/>
    <w:rsid w:val="002A269A"/>
    <w:rsid w:val="002A2D23"/>
    <w:rsid w:val="002A31E6"/>
    <w:rsid w:val="002A4991"/>
    <w:rsid w:val="002A4FA9"/>
    <w:rsid w:val="002A5E27"/>
    <w:rsid w:val="002A761F"/>
    <w:rsid w:val="002A7A2B"/>
    <w:rsid w:val="002B2514"/>
    <w:rsid w:val="002B2F2C"/>
    <w:rsid w:val="002B2F3D"/>
    <w:rsid w:val="002B3F00"/>
    <w:rsid w:val="002B435A"/>
    <w:rsid w:val="002B4761"/>
    <w:rsid w:val="002B5386"/>
    <w:rsid w:val="002B53A4"/>
    <w:rsid w:val="002B654B"/>
    <w:rsid w:val="002B6FED"/>
    <w:rsid w:val="002C0D09"/>
    <w:rsid w:val="002C1474"/>
    <w:rsid w:val="002C19A6"/>
    <w:rsid w:val="002C1AE0"/>
    <w:rsid w:val="002C201C"/>
    <w:rsid w:val="002C21D9"/>
    <w:rsid w:val="002C33DA"/>
    <w:rsid w:val="002C36BE"/>
    <w:rsid w:val="002C550C"/>
    <w:rsid w:val="002C5A9B"/>
    <w:rsid w:val="002C6A14"/>
    <w:rsid w:val="002C75C0"/>
    <w:rsid w:val="002C77DF"/>
    <w:rsid w:val="002C7C10"/>
    <w:rsid w:val="002D02F2"/>
    <w:rsid w:val="002D2055"/>
    <w:rsid w:val="002D2342"/>
    <w:rsid w:val="002D3A52"/>
    <w:rsid w:val="002D3A7C"/>
    <w:rsid w:val="002D3E92"/>
    <w:rsid w:val="002D4342"/>
    <w:rsid w:val="002D495A"/>
    <w:rsid w:val="002D4CFF"/>
    <w:rsid w:val="002D5104"/>
    <w:rsid w:val="002D6019"/>
    <w:rsid w:val="002D6356"/>
    <w:rsid w:val="002D6541"/>
    <w:rsid w:val="002D704C"/>
    <w:rsid w:val="002D7B61"/>
    <w:rsid w:val="002E00ED"/>
    <w:rsid w:val="002E05BA"/>
    <w:rsid w:val="002E3251"/>
    <w:rsid w:val="002E35BD"/>
    <w:rsid w:val="002E3AA8"/>
    <w:rsid w:val="002E5915"/>
    <w:rsid w:val="002E5A81"/>
    <w:rsid w:val="002E617F"/>
    <w:rsid w:val="002E7C7C"/>
    <w:rsid w:val="002F0FCD"/>
    <w:rsid w:val="002F260D"/>
    <w:rsid w:val="002F3418"/>
    <w:rsid w:val="002F3CA1"/>
    <w:rsid w:val="002F4062"/>
    <w:rsid w:val="002F4AEF"/>
    <w:rsid w:val="002F4DB6"/>
    <w:rsid w:val="002F5A08"/>
    <w:rsid w:val="002F5A75"/>
    <w:rsid w:val="002F5BF5"/>
    <w:rsid w:val="002F7683"/>
    <w:rsid w:val="002F7E17"/>
    <w:rsid w:val="002F7E32"/>
    <w:rsid w:val="0030037B"/>
    <w:rsid w:val="00300C6E"/>
    <w:rsid w:val="0030188C"/>
    <w:rsid w:val="00301954"/>
    <w:rsid w:val="00301C30"/>
    <w:rsid w:val="003020B6"/>
    <w:rsid w:val="00302183"/>
    <w:rsid w:val="00302486"/>
    <w:rsid w:val="00302D59"/>
    <w:rsid w:val="003058BD"/>
    <w:rsid w:val="00305B02"/>
    <w:rsid w:val="00306FC7"/>
    <w:rsid w:val="00311FB8"/>
    <w:rsid w:val="0031638A"/>
    <w:rsid w:val="003168A4"/>
    <w:rsid w:val="003168C0"/>
    <w:rsid w:val="003170FE"/>
    <w:rsid w:val="00317402"/>
    <w:rsid w:val="00317B01"/>
    <w:rsid w:val="00320F99"/>
    <w:rsid w:val="0032110B"/>
    <w:rsid w:val="00321730"/>
    <w:rsid w:val="00321888"/>
    <w:rsid w:val="003233EE"/>
    <w:rsid w:val="003243CA"/>
    <w:rsid w:val="00324792"/>
    <w:rsid w:val="003248D9"/>
    <w:rsid w:val="00324D61"/>
    <w:rsid w:val="0032516C"/>
    <w:rsid w:val="0032537B"/>
    <w:rsid w:val="00326900"/>
    <w:rsid w:val="003278B9"/>
    <w:rsid w:val="003304CA"/>
    <w:rsid w:val="00330DB6"/>
    <w:rsid w:val="003328E5"/>
    <w:rsid w:val="00332E3A"/>
    <w:rsid w:val="00335943"/>
    <w:rsid w:val="00335BCB"/>
    <w:rsid w:val="003363C2"/>
    <w:rsid w:val="00336A66"/>
    <w:rsid w:val="00337184"/>
    <w:rsid w:val="003376BC"/>
    <w:rsid w:val="0034269B"/>
    <w:rsid w:val="003430AF"/>
    <w:rsid w:val="0034397F"/>
    <w:rsid w:val="00344743"/>
    <w:rsid w:val="003457E9"/>
    <w:rsid w:val="00345E38"/>
    <w:rsid w:val="00347DB7"/>
    <w:rsid w:val="0035012B"/>
    <w:rsid w:val="003502F5"/>
    <w:rsid w:val="00350B70"/>
    <w:rsid w:val="00353B6E"/>
    <w:rsid w:val="003544EE"/>
    <w:rsid w:val="0035486A"/>
    <w:rsid w:val="0035540A"/>
    <w:rsid w:val="003557E8"/>
    <w:rsid w:val="003559E8"/>
    <w:rsid w:val="00355B16"/>
    <w:rsid w:val="0035611A"/>
    <w:rsid w:val="00356D07"/>
    <w:rsid w:val="003576EA"/>
    <w:rsid w:val="00360666"/>
    <w:rsid w:val="003613BE"/>
    <w:rsid w:val="00361A3A"/>
    <w:rsid w:val="00361E93"/>
    <w:rsid w:val="00362D27"/>
    <w:rsid w:val="00363D4A"/>
    <w:rsid w:val="003657C5"/>
    <w:rsid w:val="00366195"/>
    <w:rsid w:val="003662B1"/>
    <w:rsid w:val="003663DF"/>
    <w:rsid w:val="00370A85"/>
    <w:rsid w:val="00372040"/>
    <w:rsid w:val="003720C6"/>
    <w:rsid w:val="0037340C"/>
    <w:rsid w:val="00374E8E"/>
    <w:rsid w:val="00374EB8"/>
    <w:rsid w:val="003758C6"/>
    <w:rsid w:val="00376FCA"/>
    <w:rsid w:val="00377B80"/>
    <w:rsid w:val="00380E40"/>
    <w:rsid w:val="00380E51"/>
    <w:rsid w:val="00381222"/>
    <w:rsid w:val="003822DD"/>
    <w:rsid w:val="00382396"/>
    <w:rsid w:val="0038241E"/>
    <w:rsid w:val="00382BBB"/>
    <w:rsid w:val="00383077"/>
    <w:rsid w:val="00383A99"/>
    <w:rsid w:val="003856C5"/>
    <w:rsid w:val="0038647A"/>
    <w:rsid w:val="003866A8"/>
    <w:rsid w:val="00386890"/>
    <w:rsid w:val="00387D32"/>
    <w:rsid w:val="00390A69"/>
    <w:rsid w:val="00391049"/>
    <w:rsid w:val="0039142F"/>
    <w:rsid w:val="00391528"/>
    <w:rsid w:val="003918DB"/>
    <w:rsid w:val="00391E04"/>
    <w:rsid w:val="00394448"/>
    <w:rsid w:val="003946EC"/>
    <w:rsid w:val="00394EEF"/>
    <w:rsid w:val="00395C2A"/>
    <w:rsid w:val="00395D32"/>
    <w:rsid w:val="0039605D"/>
    <w:rsid w:val="003963BD"/>
    <w:rsid w:val="00396C48"/>
    <w:rsid w:val="00397494"/>
    <w:rsid w:val="003975AD"/>
    <w:rsid w:val="00397ABD"/>
    <w:rsid w:val="00397C8C"/>
    <w:rsid w:val="003A0099"/>
    <w:rsid w:val="003A092D"/>
    <w:rsid w:val="003A0ACD"/>
    <w:rsid w:val="003A1413"/>
    <w:rsid w:val="003A1810"/>
    <w:rsid w:val="003A1879"/>
    <w:rsid w:val="003A1B0D"/>
    <w:rsid w:val="003A1B7F"/>
    <w:rsid w:val="003A25AE"/>
    <w:rsid w:val="003A549B"/>
    <w:rsid w:val="003A5744"/>
    <w:rsid w:val="003A78E7"/>
    <w:rsid w:val="003B0B9C"/>
    <w:rsid w:val="003B1681"/>
    <w:rsid w:val="003B1AAF"/>
    <w:rsid w:val="003B3213"/>
    <w:rsid w:val="003B3937"/>
    <w:rsid w:val="003B3CA8"/>
    <w:rsid w:val="003B4759"/>
    <w:rsid w:val="003B61B3"/>
    <w:rsid w:val="003B7E38"/>
    <w:rsid w:val="003C003F"/>
    <w:rsid w:val="003C05C1"/>
    <w:rsid w:val="003C3AAD"/>
    <w:rsid w:val="003C52CE"/>
    <w:rsid w:val="003C5320"/>
    <w:rsid w:val="003C63AD"/>
    <w:rsid w:val="003C6B13"/>
    <w:rsid w:val="003D0A8D"/>
    <w:rsid w:val="003D0FC5"/>
    <w:rsid w:val="003D18CB"/>
    <w:rsid w:val="003D1D0A"/>
    <w:rsid w:val="003D34D3"/>
    <w:rsid w:val="003D359C"/>
    <w:rsid w:val="003D5B8D"/>
    <w:rsid w:val="003D5BF8"/>
    <w:rsid w:val="003D6063"/>
    <w:rsid w:val="003D62C1"/>
    <w:rsid w:val="003D649D"/>
    <w:rsid w:val="003D7B8E"/>
    <w:rsid w:val="003E0353"/>
    <w:rsid w:val="003E0AC9"/>
    <w:rsid w:val="003E16AD"/>
    <w:rsid w:val="003E1B8C"/>
    <w:rsid w:val="003E34A2"/>
    <w:rsid w:val="003E4A76"/>
    <w:rsid w:val="003E4ECB"/>
    <w:rsid w:val="003E5A72"/>
    <w:rsid w:val="003E6639"/>
    <w:rsid w:val="003E6D9B"/>
    <w:rsid w:val="003E73F7"/>
    <w:rsid w:val="003F0C89"/>
    <w:rsid w:val="003F1C8D"/>
    <w:rsid w:val="003F2D32"/>
    <w:rsid w:val="003F3B4B"/>
    <w:rsid w:val="003F4176"/>
    <w:rsid w:val="003F41B9"/>
    <w:rsid w:val="003F518E"/>
    <w:rsid w:val="003F5B77"/>
    <w:rsid w:val="003F5DF1"/>
    <w:rsid w:val="003F6283"/>
    <w:rsid w:val="00400657"/>
    <w:rsid w:val="004010C6"/>
    <w:rsid w:val="00401782"/>
    <w:rsid w:val="00401BB0"/>
    <w:rsid w:val="00404249"/>
    <w:rsid w:val="004043D9"/>
    <w:rsid w:val="004049E5"/>
    <w:rsid w:val="00404B1F"/>
    <w:rsid w:val="00404DDF"/>
    <w:rsid w:val="00411FF4"/>
    <w:rsid w:val="00412185"/>
    <w:rsid w:val="004138A2"/>
    <w:rsid w:val="00413C69"/>
    <w:rsid w:val="00414877"/>
    <w:rsid w:val="004155E2"/>
    <w:rsid w:val="00415B45"/>
    <w:rsid w:val="0041642D"/>
    <w:rsid w:val="0041692F"/>
    <w:rsid w:val="00416AC4"/>
    <w:rsid w:val="00416CB0"/>
    <w:rsid w:val="004174A6"/>
    <w:rsid w:val="00422691"/>
    <w:rsid w:val="00422EE3"/>
    <w:rsid w:val="004246E0"/>
    <w:rsid w:val="00424EAF"/>
    <w:rsid w:val="00425434"/>
    <w:rsid w:val="0043016D"/>
    <w:rsid w:val="00432478"/>
    <w:rsid w:val="00432A7D"/>
    <w:rsid w:val="00432AB5"/>
    <w:rsid w:val="00433527"/>
    <w:rsid w:val="0043353E"/>
    <w:rsid w:val="00433984"/>
    <w:rsid w:val="00435236"/>
    <w:rsid w:val="00435359"/>
    <w:rsid w:val="004356A1"/>
    <w:rsid w:val="0044041B"/>
    <w:rsid w:val="00440E3C"/>
    <w:rsid w:val="00441532"/>
    <w:rsid w:val="00441B89"/>
    <w:rsid w:val="004425B8"/>
    <w:rsid w:val="0044378D"/>
    <w:rsid w:val="00443B47"/>
    <w:rsid w:val="004450E4"/>
    <w:rsid w:val="00445314"/>
    <w:rsid w:val="00445AA7"/>
    <w:rsid w:val="004460B0"/>
    <w:rsid w:val="00446BAB"/>
    <w:rsid w:val="00447732"/>
    <w:rsid w:val="00450AE5"/>
    <w:rsid w:val="00451D4F"/>
    <w:rsid w:val="00451D5D"/>
    <w:rsid w:val="004524AA"/>
    <w:rsid w:val="00452676"/>
    <w:rsid w:val="00452F26"/>
    <w:rsid w:val="00453371"/>
    <w:rsid w:val="0045452B"/>
    <w:rsid w:val="00456BD0"/>
    <w:rsid w:val="00457267"/>
    <w:rsid w:val="00457C2E"/>
    <w:rsid w:val="00460103"/>
    <w:rsid w:val="0046113C"/>
    <w:rsid w:val="00462C75"/>
    <w:rsid w:val="00463055"/>
    <w:rsid w:val="004633F5"/>
    <w:rsid w:val="00464CCD"/>
    <w:rsid w:val="0046576B"/>
    <w:rsid w:val="00465D9B"/>
    <w:rsid w:val="004665B0"/>
    <w:rsid w:val="0046678C"/>
    <w:rsid w:val="00466B7C"/>
    <w:rsid w:val="00466B87"/>
    <w:rsid w:val="00467A71"/>
    <w:rsid w:val="004702B5"/>
    <w:rsid w:val="0047172F"/>
    <w:rsid w:val="00471CED"/>
    <w:rsid w:val="004736E7"/>
    <w:rsid w:val="0047380E"/>
    <w:rsid w:val="00474F85"/>
    <w:rsid w:val="00475359"/>
    <w:rsid w:val="00476A3A"/>
    <w:rsid w:val="00477079"/>
    <w:rsid w:val="004777B8"/>
    <w:rsid w:val="00477F12"/>
    <w:rsid w:val="00477FC2"/>
    <w:rsid w:val="00481097"/>
    <w:rsid w:val="0048155F"/>
    <w:rsid w:val="00482652"/>
    <w:rsid w:val="00482823"/>
    <w:rsid w:val="00483487"/>
    <w:rsid w:val="00483F3B"/>
    <w:rsid w:val="00484D45"/>
    <w:rsid w:val="0048513C"/>
    <w:rsid w:val="00485A10"/>
    <w:rsid w:val="004862A0"/>
    <w:rsid w:val="004865F9"/>
    <w:rsid w:val="004867E2"/>
    <w:rsid w:val="004874D5"/>
    <w:rsid w:val="0049002A"/>
    <w:rsid w:val="00494467"/>
    <w:rsid w:val="00494DF6"/>
    <w:rsid w:val="00495036"/>
    <w:rsid w:val="00496DEB"/>
    <w:rsid w:val="00497222"/>
    <w:rsid w:val="004976FE"/>
    <w:rsid w:val="004A00C5"/>
    <w:rsid w:val="004A1CFB"/>
    <w:rsid w:val="004A23A8"/>
    <w:rsid w:val="004A540F"/>
    <w:rsid w:val="004A588C"/>
    <w:rsid w:val="004A67FA"/>
    <w:rsid w:val="004A72F3"/>
    <w:rsid w:val="004A7512"/>
    <w:rsid w:val="004A7C8D"/>
    <w:rsid w:val="004B0493"/>
    <w:rsid w:val="004B050D"/>
    <w:rsid w:val="004B0C07"/>
    <w:rsid w:val="004B333B"/>
    <w:rsid w:val="004B34B0"/>
    <w:rsid w:val="004B36E1"/>
    <w:rsid w:val="004B3824"/>
    <w:rsid w:val="004B4823"/>
    <w:rsid w:val="004B4FE6"/>
    <w:rsid w:val="004B5AE1"/>
    <w:rsid w:val="004B5B99"/>
    <w:rsid w:val="004B675C"/>
    <w:rsid w:val="004C2C72"/>
    <w:rsid w:val="004C36A3"/>
    <w:rsid w:val="004C3E9B"/>
    <w:rsid w:val="004C5469"/>
    <w:rsid w:val="004C59B9"/>
    <w:rsid w:val="004C60BB"/>
    <w:rsid w:val="004C70FC"/>
    <w:rsid w:val="004D0A59"/>
    <w:rsid w:val="004D10A0"/>
    <w:rsid w:val="004D1874"/>
    <w:rsid w:val="004D3303"/>
    <w:rsid w:val="004D332C"/>
    <w:rsid w:val="004D4AAA"/>
    <w:rsid w:val="004D5955"/>
    <w:rsid w:val="004E168F"/>
    <w:rsid w:val="004E2DF1"/>
    <w:rsid w:val="004E44D7"/>
    <w:rsid w:val="004E6154"/>
    <w:rsid w:val="004E7DD0"/>
    <w:rsid w:val="004F032A"/>
    <w:rsid w:val="004F072A"/>
    <w:rsid w:val="004F0A54"/>
    <w:rsid w:val="004F0AA6"/>
    <w:rsid w:val="004F0FBA"/>
    <w:rsid w:val="004F11BC"/>
    <w:rsid w:val="004F1E3B"/>
    <w:rsid w:val="004F218E"/>
    <w:rsid w:val="004F4201"/>
    <w:rsid w:val="004F4422"/>
    <w:rsid w:val="004F44F3"/>
    <w:rsid w:val="004F454E"/>
    <w:rsid w:val="004F45B8"/>
    <w:rsid w:val="004F580C"/>
    <w:rsid w:val="004F5ECC"/>
    <w:rsid w:val="004F60E4"/>
    <w:rsid w:val="004F6D01"/>
    <w:rsid w:val="004F7A57"/>
    <w:rsid w:val="00500386"/>
    <w:rsid w:val="00500C83"/>
    <w:rsid w:val="00500DE4"/>
    <w:rsid w:val="0050112D"/>
    <w:rsid w:val="0050142B"/>
    <w:rsid w:val="00502080"/>
    <w:rsid w:val="005025A3"/>
    <w:rsid w:val="005025DE"/>
    <w:rsid w:val="00502DFA"/>
    <w:rsid w:val="00502EF3"/>
    <w:rsid w:val="00502F67"/>
    <w:rsid w:val="00504283"/>
    <w:rsid w:val="00504C68"/>
    <w:rsid w:val="005062F7"/>
    <w:rsid w:val="005073F2"/>
    <w:rsid w:val="005074C2"/>
    <w:rsid w:val="00512535"/>
    <w:rsid w:val="00512890"/>
    <w:rsid w:val="005135A2"/>
    <w:rsid w:val="0051381B"/>
    <w:rsid w:val="0051389F"/>
    <w:rsid w:val="00514E41"/>
    <w:rsid w:val="005153C8"/>
    <w:rsid w:val="00515E0B"/>
    <w:rsid w:val="00516714"/>
    <w:rsid w:val="00516AB4"/>
    <w:rsid w:val="00516B27"/>
    <w:rsid w:val="00517330"/>
    <w:rsid w:val="005179F2"/>
    <w:rsid w:val="0052000F"/>
    <w:rsid w:val="005211CC"/>
    <w:rsid w:val="00521BAA"/>
    <w:rsid w:val="00522AB0"/>
    <w:rsid w:val="00525E41"/>
    <w:rsid w:val="00525F84"/>
    <w:rsid w:val="005262B0"/>
    <w:rsid w:val="00527F87"/>
    <w:rsid w:val="00530066"/>
    <w:rsid w:val="00531208"/>
    <w:rsid w:val="0053129E"/>
    <w:rsid w:val="00531E63"/>
    <w:rsid w:val="00533187"/>
    <w:rsid w:val="00533754"/>
    <w:rsid w:val="00534C70"/>
    <w:rsid w:val="00535ABE"/>
    <w:rsid w:val="00541223"/>
    <w:rsid w:val="00541358"/>
    <w:rsid w:val="005424BC"/>
    <w:rsid w:val="00543913"/>
    <w:rsid w:val="00543ECB"/>
    <w:rsid w:val="0054469E"/>
    <w:rsid w:val="00544BC8"/>
    <w:rsid w:val="00544CB0"/>
    <w:rsid w:val="00545E04"/>
    <w:rsid w:val="00546E5E"/>
    <w:rsid w:val="00546F7F"/>
    <w:rsid w:val="00547165"/>
    <w:rsid w:val="00550E42"/>
    <w:rsid w:val="0055135E"/>
    <w:rsid w:val="00552846"/>
    <w:rsid w:val="00553B4F"/>
    <w:rsid w:val="0055442D"/>
    <w:rsid w:val="00554522"/>
    <w:rsid w:val="00554632"/>
    <w:rsid w:val="00554B56"/>
    <w:rsid w:val="00554E17"/>
    <w:rsid w:val="00555430"/>
    <w:rsid w:val="00556E40"/>
    <w:rsid w:val="00560516"/>
    <w:rsid w:val="00562521"/>
    <w:rsid w:val="00563D4C"/>
    <w:rsid w:val="00564044"/>
    <w:rsid w:val="005657D8"/>
    <w:rsid w:val="005658F4"/>
    <w:rsid w:val="00565E05"/>
    <w:rsid w:val="00567934"/>
    <w:rsid w:val="00567EB1"/>
    <w:rsid w:val="00570705"/>
    <w:rsid w:val="00570F59"/>
    <w:rsid w:val="00571FCE"/>
    <w:rsid w:val="005724CD"/>
    <w:rsid w:val="00574A84"/>
    <w:rsid w:val="00575019"/>
    <w:rsid w:val="00576D72"/>
    <w:rsid w:val="00577B90"/>
    <w:rsid w:val="00577F24"/>
    <w:rsid w:val="005801F9"/>
    <w:rsid w:val="00580868"/>
    <w:rsid w:val="00581694"/>
    <w:rsid w:val="00582753"/>
    <w:rsid w:val="005827A0"/>
    <w:rsid w:val="005832B2"/>
    <w:rsid w:val="00583459"/>
    <w:rsid w:val="00584398"/>
    <w:rsid w:val="0058535F"/>
    <w:rsid w:val="00586A93"/>
    <w:rsid w:val="0058769F"/>
    <w:rsid w:val="005901AF"/>
    <w:rsid w:val="00590D0D"/>
    <w:rsid w:val="0059135C"/>
    <w:rsid w:val="00592869"/>
    <w:rsid w:val="005928F2"/>
    <w:rsid w:val="005931C7"/>
    <w:rsid w:val="0059354A"/>
    <w:rsid w:val="005946F7"/>
    <w:rsid w:val="00594BAF"/>
    <w:rsid w:val="00594E24"/>
    <w:rsid w:val="005957AC"/>
    <w:rsid w:val="00595D6D"/>
    <w:rsid w:val="00595FA6"/>
    <w:rsid w:val="00596D1B"/>
    <w:rsid w:val="00596FB5"/>
    <w:rsid w:val="00597456"/>
    <w:rsid w:val="005A05D8"/>
    <w:rsid w:val="005A0A8B"/>
    <w:rsid w:val="005A1BCF"/>
    <w:rsid w:val="005A1BDB"/>
    <w:rsid w:val="005A1F19"/>
    <w:rsid w:val="005A29FB"/>
    <w:rsid w:val="005A4100"/>
    <w:rsid w:val="005A47E0"/>
    <w:rsid w:val="005A5B4B"/>
    <w:rsid w:val="005A6B3B"/>
    <w:rsid w:val="005A71C8"/>
    <w:rsid w:val="005A78B0"/>
    <w:rsid w:val="005B059C"/>
    <w:rsid w:val="005B14AB"/>
    <w:rsid w:val="005B1738"/>
    <w:rsid w:val="005B3814"/>
    <w:rsid w:val="005B6BFC"/>
    <w:rsid w:val="005B750B"/>
    <w:rsid w:val="005B76BD"/>
    <w:rsid w:val="005C02DC"/>
    <w:rsid w:val="005C14E2"/>
    <w:rsid w:val="005C1A38"/>
    <w:rsid w:val="005C1E8F"/>
    <w:rsid w:val="005C2023"/>
    <w:rsid w:val="005C258B"/>
    <w:rsid w:val="005C374E"/>
    <w:rsid w:val="005C39C5"/>
    <w:rsid w:val="005C3A4B"/>
    <w:rsid w:val="005C3EAB"/>
    <w:rsid w:val="005C4AF9"/>
    <w:rsid w:val="005C66F1"/>
    <w:rsid w:val="005C7B4E"/>
    <w:rsid w:val="005C7B66"/>
    <w:rsid w:val="005C7F48"/>
    <w:rsid w:val="005D11E4"/>
    <w:rsid w:val="005D1C57"/>
    <w:rsid w:val="005D34A7"/>
    <w:rsid w:val="005D353C"/>
    <w:rsid w:val="005D6F16"/>
    <w:rsid w:val="005E0B10"/>
    <w:rsid w:val="005E194F"/>
    <w:rsid w:val="005E1C9F"/>
    <w:rsid w:val="005E2C37"/>
    <w:rsid w:val="005E3808"/>
    <w:rsid w:val="005E46BD"/>
    <w:rsid w:val="005E4AC7"/>
    <w:rsid w:val="005E4BEB"/>
    <w:rsid w:val="005E5199"/>
    <w:rsid w:val="005E5966"/>
    <w:rsid w:val="005E5A4E"/>
    <w:rsid w:val="005E5E8E"/>
    <w:rsid w:val="005E5FA2"/>
    <w:rsid w:val="005E7C2A"/>
    <w:rsid w:val="005F034F"/>
    <w:rsid w:val="005F0D68"/>
    <w:rsid w:val="005F1712"/>
    <w:rsid w:val="005F1B2A"/>
    <w:rsid w:val="005F3057"/>
    <w:rsid w:val="005F3899"/>
    <w:rsid w:val="005F3909"/>
    <w:rsid w:val="005F3C29"/>
    <w:rsid w:val="005F5CB4"/>
    <w:rsid w:val="005F5D70"/>
    <w:rsid w:val="005F693D"/>
    <w:rsid w:val="005F6FF9"/>
    <w:rsid w:val="0060172C"/>
    <w:rsid w:val="00602D03"/>
    <w:rsid w:val="00603199"/>
    <w:rsid w:val="0060400D"/>
    <w:rsid w:val="00604895"/>
    <w:rsid w:val="00604A57"/>
    <w:rsid w:val="00604D0C"/>
    <w:rsid w:val="00605395"/>
    <w:rsid w:val="00606195"/>
    <w:rsid w:val="006073C2"/>
    <w:rsid w:val="00607944"/>
    <w:rsid w:val="00607D6D"/>
    <w:rsid w:val="00611302"/>
    <w:rsid w:val="006120AC"/>
    <w:rsid w:val="0061305C"/>
    <w:rsid w:val="00617A00"/>
    <w:rsid w:val="00620DEA"/>
    <w:rsid w:val="0062123F"/>
    <w:rsid w:val="006217AD"/>
    <w:rsid w:val="006223E2"/>
    <w:rsid w:val="006227C8"/>
    <w:rsid w:val="00622EA0"/>
    <w:rsid w:val="00622F37"/>
    <w:rsid w:val="006242FC"/>
    <w:rsid w:val="006249E9"/>
    <w:rsid w:val="00625489"/>
    <w:rsid w:val="00625C25"/>
    <w:rsid w:val="00625DF4"/>
    <w:rsid w:val="0062632A"/>
    <w:rsid w:val="006321C0"/>
    <w:rsid w:val="0063259C"/>
    <w:rsid w:val="006334AF"/>
    <w:rsid w:val="006341EC"/>
    <w:rsid w:val="0063594C"/>
    <w:rsid w:val="00636433"/>
    <w:rsid w:val="00641CF6"/>
    <w:rsid w:val="006429A9"/>
    <w:rsid w:val="00643262"/>
    <w:rsid w:val="00643F09"/>
    <w:rsid w:val="00644A76"/>
    <w:rsid w:val="00644FF6"/>
    <w:rsid w:val="0064510D"/>
    <w:rsid w:val="00645D3E"/>
    <w:rsid w:val="00646A8F"/>
    <w:rsid w:val="00646AC9"/>
    <w:rsid w:val="006516DB"/>
    <w:rsid w:val="006519B5"/>
    <w:rsid w:val="00651AEF"/>
    <w:rsid w:val="00652354"/>
    <w:rsid w:val="00652365"/>
    <w:rsid w:val="00654701"/>
    <w:rsid w:val="006560AE"/>
    <w:rsid w:val="006561B7"/>
    <w:rsid w:val="006567AC"/>
    <w:rsid w:val="00660083"/>
    <w:rsid w:val="006602DE"/>
    <w:rsid w:val="00662B35"/>
    <w:rsid w:val="00662C1E"/>
    <w:rsid w:val="00663D56"/>
    <w:rsid w:val="00663EAD"/>
    <w:rsid w:val="006643FD"/>
    <w:rsid w:val="00664A51"/>
    <w:rsid w:val="00665FAA"/>
    <w:rsid w:val="00666048"/>
    <w:rsid w:val="0066655C"/>
    <w:rsid w:val="006665E6"/>
    <w:rsid w:val="006667D7"/>
    <w:rsid w:val="00666E5B"/>
    <w:rsid w:val="00666F4A"/>
    <w:rsid w:val="006670D9"/>
    <w:rsid w:val="00673116"/>
    <w:rsid w:val="00673142"/>
    <w:rsid w:val="00675574"/>
    <w:rsid w:val="00676386"/>
    <w:rsid w:val="0067645D"/>
    <w:rsid w:val="00676503"/>
    <w:rsid w:val="00676B65"/>
    <w:rsid w:val="00677253"/>
    <w:rsid w:val="006812EA"/>
    <w:rsid w:val="00681582"/>
    <w:rsid w:val="006819D3"/>
    <w:rsid w:val="0068294E"/>
    <w:rsid w:val="00683535"/>
    <w:rsid w:val="00687653"/>
    <w:rsid w:val="00691BBD"/>
    <w:rsid w:val="00691D08"/>
    <w:rsid w:val="006920A6"/>
    <w:rsid w:val="00692E84"/>
    <w:rsid w:val="006935C6"/>
    <w:rsid w:val="00693997"/>
    <w:rsid w:val="00693F92"/>
    <w:rsid w:val="00695242"/>
    <w:rsid w:val="006954BF"/>
    <w:rsid w:val="0069617F"/>
    <w:rsid w:val="006A1357"/>
    <w:rsid w:val="006A165F"/>
    <w:rsid w:val="006A1B66"/>
    <w:rsid w:val="006A2500"/>
    <w:rsid w:val="006A25A7"/>
    <w:rsid w:val="006A2741"/>
    <w:rsid w:val="006A2A32"/>
    <w:rsid w:val="006A2B36"/>
    <w:rsid w:val="006A311B"/>
    <w:rsid w:val="006A3739"/>
    <w:rsid w:val="006A47D8"/>
    <w:rsid w:val="006A63CC"/>
    <w:rsid w:val="006A6F6C"/>
    <w:rsid w:val="006A737F"/>
    <w:rsid w:val="006B1431"/>
    <w:rsid w:val="006B420C"/>
    <w:rsid w:val="006B4350"/>
    <w:rsid w:val="006B7CD5"/>
    <w:rsid w:val="006C1568"/>
    <w:rsid w:val="006C18FB"/>
    <w:rsid w:val="006C5A11"/>
    <w:rsid w:val="006C617E"/>
    <w:rsid w:val="006C664A"/>
    <w:rsid w:val="006D0132"/>
    <w:rsid w:val="006D035A"/>
    <w:rsid w:val="006D0C76"/>
    <w:rsid w:val="006D1486"/>
    <w:rsid w:val="006D478E"/>
    <w:rsid w:val="006D5A2A"/>
    <w:rsid w:val="006D638F"/>
    <w:rsid w:val="006D6C57"/>
    <w:rsid w:val="006D6D30"/>
    <w:rsid w:val="006D7425"/>
    <w:rsid w:val="006D7D21"/>
    <w:rsid w:val="006E13C2"/>
    <w:rsid w:val="006E3765"/>
    <w:rsid w:val="006E48A1"/>
    <w:rsid w:val="006E57B4"/>
    <w:rsid w:val="006E60C1"/>
    <w:rsid w:val="006E64ED"/>
    <w:rsid w:val="006E6D71"/>
    <w:rsid w:val="006E7F8F"/>
    <w:rsid w:val="006F12FF"/>
    <w:rsid w:val="006F20C8"/>
    <w:rsid w:val="006F3A24"/>
    <w:rsid w:val="006F4304"/>
    <w:rsid w:val="006F5020"/>
    <w:rsid w:val="006F6B50"/>
    <w:rsid w:val="006F711E"/>
    <w:rsid w:val="006F7B1F"/>
    <w:rsid w:val="007002EA"/>
    <w:rsid w:val="00701D20"/>
    <w:rsid w:val="0070238C"/>
    <w:rsid w:val="007056E4"/>
    <w:rsid w:val="007071BD"/>
    <w:rsid w:val="00707DF1"/>
    <w:rsid w:val="00707F33"/>
    <w:rsid w:val="007106EC"/>
    <w:rsid w:val="007106F5"/>
    <w:rsid w:val="00713996"/>
    <w:rsid w:val="00715178"/>
    <w:rsid w:val="00715C1A"/>
    <w:rsid w:val="007172CF"/>
    <w:rsid w:val="00717E5F"/>
    <w:rsid w:val="00721220"/>
    <w:rsid w:val="007223BD"/>
    <w:rsid w:val="00723128"/>
    <w:rsid w:val="007236EB"/>
    <w:rsid w:val="007268E3"/>
    <w:rsid w:val="00726CA2"/>
    <w:rsid w:val="0072772D"/>
    <w:rsid w:val="007301FC"/>
    <w:rsid w:val="00730D09"/>
    <w:rsid w:val="00730EC0"/>
    <w:rsid w:val="00730FDD"/>
    <w:rsid w:val="00731463"/>
    <w:rsid w:val="00731992"/>
    <w:rsid w:val="00731C6C"/>
    <w:rsid w:val="00732534"/>
    <w:rsid w:val="00732816"/>
    <w:rsid w:val="00734369"/>
    <w:rsid w:val="0073510B"/>
    <w:rsid w:val="00736A7A"/>
    <w:rsid w:val="00740E81"/>
    <w:rsid w:val="007418E3"/>
    <w:rsid w:val="00741FF0"/>
    <w:rsid w:val="00742075"/>
    <w:rsid w:val="00742B1D"/>
    <w:rsid w:val="00744305"/>
    <w:rsid w:val="0074455B"/>
    <w:rsid w:val="00744A80"/>
    <w:rsid w:val="00745A5B"/>
    <w:rsid w:val="0074645D"/>
    <w:rsid w:val="007510B5"/>
    <w:rsid w:val="007512A3"/>
    <w:rsid w:val="00753745"/>
    <w:rsid w:val="00753F99"/>
    <w:rsid w:val="00755227"/>
    <w:rsid w:val="00755E2C"/>
    <w:rsid w:val="007564CE"/>
    <w:rsid w:val="00757531"/>
    <w:rsid w:val="00760025"/>
    <w:rsid w:val="007603A8"/>
    <w:rsid w:val="00760668"/>
    <w:rsid w:val="007608EB"/>
    <w:rsid w:val="007615A1"/>
    <w:rsid w:val="00761B8F"/>
    <w:rsid w:val="00761CC2"/>
    <w:rsid w:val="007621C7"/>
    <w:rsid w:val="00762D7C"/>
    <w:rsid w:val="007641EB"/>
    <w:rsid w:val="00764D35"/>
    <w:rsid w:val="00766039"/>
    <w:rsid w:val="0076728F"/>
    <w:rsid w:val="007677C9"/>
    <w:rsid w:val="00770106"/>
    <w:rsid w:val="00770A58"/>
    <w:rsid w:val="00771ECB"/>
    <w:rsid w:val="007740CC"/>
    <w:rsid w:val="007745E6"/>
    <w:rsid w:val="00774A94"/>
    <w:rsid w:val="00774F42"/>
    <w:rsid w:val="0077599F"/>
    <w:rsid w:val="00775AC1"/>
    <w:rsid w:val="00775B9A"/>
    <w:rsid w:val="00776408"/>
    <w:rsid w:val="00777C43"/>
    <w:rsid w:val="00780837"/>
    <w:rsid w:val="007808CB"/>
    <w:rsid w:val="00780C06"/>
    <w:rsid w:val="00781279"/>
    <w:rsid w:val="00781837"/>
    <w:rsid w:val="00782CF8"/>
    <w:rsid w:val="007836ED"/>
    <w:rsid w:val="00784367"/>
    <w:rsid w:val="007849EC"/>
    <w:rsid w:val="00785100"/>
    <w:rsid w:val="00786181"/>
    <w:rsid w:val="00786EC4"/>
    <w:rsid w:val="007870A4"/>
    <w:rsid w:val="007870A8"/>
    <w:rsid w:val="00787521"/>
    <w:rsid w:val="00787C1C"/>
    <w:rsid w:val="00790556"/>
    <w:rsid w:val="00790895"/>
    <w:rsid w:val="007922D0"/>
    <w:rsid w:val="007951B5"/>
    <w:rsid w:val="00795BC9"/>
    <w:rsid w:val="00795D4C"/>
    <w:rsid w:val="00795D84"/>
    <w:rsid w:val="00795E42"/>
    <w:rsid w:val="007963B0"/>
    <w:rsid w:val="00797011"/>
    <w:rsid w:val="00797D00"/>
    <w:rsid w:val="00797D22"/>
    <w:rsid w:val="00797D81"/>
    <w:rsid w:val="007A1635"/>
    <w:rsid w:val="007A2F4E"/>
    <w:rsid w:val="007A2FDF"/>
    <w:rsid w:val="007A4D92"/>
    <w:rsid w:val="007A5D73"/>
    <w:rsid w:val="007A682F"/>
    <w:rsid w:val="007A6E07"/>
    <w:rsid w:val="007A6EDF"/>
    <w:rsid w:val="007A7041"/>
    <w:rsid w:val="007B0092"/>
    <w:rsid w:val="007B05A9"/>
    <w:rsid w:val="007B215D"/>
    <w:rsid w:val="007B23C3"/>
    <w:rsid w:val="007B27FD"/>
    <w:rsid w:val="007B3296"/>
    <w:rsid w:val="007B4214"/>
    <w:rsid w:val="007B4B5B"/>
    <w:rsid w:val="007B5558"/>
    <w:rsid w:val="007B5DAB"/>
    <w:rsid w:val="007B5F15"/>
    <w:rsid w:val="007B605D"/>
    <w:rsid w:val="007B79FC"/>
    <w:rsid w:val="007C1468"/>
    <w:rsid w:val="007C1CCE"/>
    <w:rsid w:val="007C3924"/>
    <w:rsid w:val="007C45F6"/>
    <w:rsid w:val="007C58F3"/>
    <w:rsid w:val="007C6AC0"/>
    <w:rsid w:val="007D067C"/>
    <w:rsid w:val="007D07FD"/>
    <w:rsid w:val="007D19D7"/>
    <w:rsid w:val="007D2B6C"/>
    <w:rsid w:val="007D32AC"/>
    <w:rsid w:val="007D385A"/>
    <w:rsid w:val="007D3FAC"/>
    <w:rsid w:val="007D5240"/>
    <w:rsid w:val="007D525F"/>
    <w:rsid w:val="007D585C"/>
    <w:rsid w:val="007E2C16"/>
    <w:rsid w:val="007E5440"/>
    <w:rsid w:val="007E5D77"/>
    <w:rsid w:val="007E6C6D"/>
    <w:rsid w:val="007E6D9D"/>
    <w:rsid w:val="007E7261"/>
    <w:rsid w:val="007E7C4C"/>
    <w:rsid w:val="007F0165"/>
    <w:rsid w:val="007F119E"/>
    <w:rsid w:val="007F1705"/>
    <w:rsid w:val="007F1FAE"/>
    <w:rsid w:val="007F2A23"/>
    <w:rsid w:val="007F2BF0"/>
    <w:rsid w:val="007F2DC3"/>
    <w:rsid w:val="007F4173"/>
    <w:rsid w:val="007F5909"/>
    <w:rsid w:val="007F5DD5"/>
    <w:rsid w:val="007F64C1"/>
    <w:rsid w:val="007F68F5"/>
    <w:rsid w:val="007F71A2"/>
    <w:rsid w:val="007F73FC"/>
    <w:rsid w:val="007F7BB2"/>
    <w:rsid w:val="00802413"/>
    <w:rsid w:val="00804330"/>
    <w:rsid w:val="00804363"/>
    <w:rsid w:val="00805011"/>
    <w:rsid w:val="0080530C"/>
    <w:rsid w:val="00807660"/>
    <w:rsid w:val="00810070"/>
    <w:rsid w:val="00810660"/>
    <w:rsid w:val="00810AED"/>
    <w:rsid w:val="00810C45"/>
    <w:rsid w:val="00811A94"/>
    <w:rsid w:val="00811D4F"/>
    <w:rsid w:val="008123F4"/>
    <w:rsid w:val="0081397C"/>
    <w:rsid w:val="0081469C"/>
    <w:rsid w:val="00814888"/>
    <w:rsid w:val="00815621"/>
    <w:rsid w:val="00815707"/>
    <w:rsid w:val="00817170"/>
    <w:rsid w:val="00820234"/>
    <w:rsid w:val="0082073A"/>
    <w:rsid w:val="008218C4"/>
    <w:rsid w:val="0082232E"/>
    <w:rsid w:val="00822EE8"/>
    <w:rsid w:val="0082366F"/>
    <w:rsid w:val="00827BF5"/>
    <w:rsid w:val="008306C2"/>
    <w:rsid w:val="00830965"/>
    <w:rsid w:val="00831D79"/>
    <w:rsid w:val="008327E2"/>
    <w:rsid w:val="00832CA1"/>
    <w:rsid w:val="00833A1F"/>
    <w:rsid w:val="00835BBC"/>
    <w:rsid w:val="008364B6"/>
    <w:rsid w:val="00836A1A"/>
    <w:rsid w:val="00840157"/>
    <w:rsid w:val="008404FE"/>
    <w:rsid w:val="0084124C"/>
    <w:rsid w:val="008417AB"/>
    <w:rsid w:val="00841AC4"/>
    <w:rsid w:val="008423B5"/>
    <w:rsid w:val="00842637"/>
    <w:rsid w:val="00842C20"/>
    <w:rsid w:val="00842EB1"/>
    <w:rsid w:val="00844064"/>
    <w:rsid w:val="00844349"/>
    <w:rsid w:val="00845839"/>
    <w:rsid w:val="00845DA3"/>
    <w:rsid w:val="0084627D"/>
    <w:rsid w:val="00846362"/>
    <w:rsid w:val="00846B96"/>
    <w:rsid w:val="0085148D"/>
    <w:rsid w:val="00852E00"/>
    <w:rsid w:val="00853310"/>
    <w:rsid w:val="00853403"/>
    <w:rsid w:val="00853AF3"/>
    <w:rsid w:val="00856E06"/>
    <w:rsid w:val="00856F1C"/>
    <w:rsid w:val="008570CD"/>
    <w:rsid w:val="00860BAE"/>
    <w:rsid w:val="008611C3"/>
    <w:rsid w:val="00861C4D"/>
    <w:rsid w:val="00862713"/>
    <w:rsid w:val="008628BA"/>
    <w:rsid w:val="00862AE2"/>
    <w:rsid w:val="00863893"/>
    <w:rsid w:val="00864096"/>
    <w:rsid w:val="00865DD1"/>
    <w:rsid w:val="008666D9"/>
    <w:rsid w:val="00867607"/>
    <w:rsid w:val="00867754"/>
    <w:rsid w:val="00867BB0"/>
    <w:rsid w:val="00867DC6"/>
    <w:rsid w:val="00870BBF"/>
    <w:rsid w:val="00870D3F"/>
    <w:rsid w:val="00871BD9"/>
    <w:rsid w:val="00874164"/>
    <w:rsid w:val="00874703"/>
    <w:rsid w:val="0087567A"/>
    <w:rsid w:val="00875C8A"/>
    <w:rsid w:val="0087648A"/>
    <w:rsid w:val="008774AC"/>
    <w:rsid w:val="00877D4F"/>
    <w:rsid w:val="00880532"/>
    <w:rsid w:val="008807A2"/>
    <w:rsid w:val="00881115"/>
    <w:rsid w:val="00881436"/>
    <w:rsid w:val="008819CC"/>
    <w:rsid w:val="0088316C"/>
    <w:rsid w:val="0088321A"/>
    <w:rsid w:val="00884B5F"/>
    <w:rsid w:val="00884F85"/>
    <w:rsid w:val="0088622E"/>
    <w:rsid w:val="00886B36"/>
    <w:rsid w:val="008874EA"/>
    <w:rsid w:val="00887590"/>
    <w:rsid w:val="00887BCD"/>
    <w:rsid w:val="00890112"/>
    <w:rsid w:val="0089258E"/>
    <w:rsid w:val="008933F2"/>
    <w:rsid w:val="00893661"/>
    <w:rsid w:val="00893AAB"/>
    <w:rsid w:val="008944DA"/>
    <w:rsid w:val="008956C2"/>
    <w:rsid w:val="008967F6"/>
    <w:rsid w:val="00896A23"/>
    <w:rsid w:val="008975AC"/>
    <w:rsid w:val="00897D97"/>
    <w:rsid w:val="008A0F1F"/>
    <w:rsid w:val="008A2C98"/>
    <w:rsid w:val="008A3F8C"/>
    <w:rsid w:val="008A4FCE"/>
    <w:rsid w:val="008A745F"/>
    <w:rsid w:val="008A7AC7"/>
    <w:rsid w:val="008A7DEA"/>
    <w:rsid w:val="008B082C"/>
    <w:rsid w:val="008B1BF6"/>
    <w:rsid w:val="008B4994"/>
    <w:rsid w:val="008B51CC"/>
    <w:rsid w:val="008B66AF"/>
    <w:rsid w:val="008B70D4"/>
    <w:rsid w:val="008B778F"/>
    <w:rsid w:val="008C1B9D"/>
    <w:rsid w:val="008C2E8E"/>
    <w:rsid w:val="008C2ECB"/>
    <w:rsid w:val="008C4841"/>
    <w:rsid w:val="008C4D41"/>
    <w:rsid w:val="008C73C3"/>
    <w:rsid w:val="008D09DA"/>
    <w:rsid w:val="008D2259"/>
    <w:rsid w:val="008D2D70"/>
    <w:rsid w:val="008D422B"/>
    <w:rsid w:val="008D4822"/>
    <w:rsid w:val="008D49D9"/>
    <w:rsid w:val="008D50C9"/>
    <w:rsid w:val="008D5860"/>
    <w:rsid w:val="008D6191"/>
    <w:rsid w:val="008D7BF2"/>
    <w:rsid w:val="008E0739"/>
    <w:rsid w:val="008E299F"/>
    <w:rsid w:val="008E2C08"/>
    <w:rsid w:val="008E342B"/>
    <w:rsid w:val="008E3D82"/>
    <w:rsid w:val="008E400B"/>
    <w:rsid w:val="008E42AA"/>
    <w:rsid w:val="008E466E"/>
    <w:rsid w:val="008E56A2"/>
    <w:rsid w:val="008E5C98"/>
    <w:rsid w:val="008E6464"/>
    <w:rsid w:val="008E688D"/>
    <w:rsid w:val="008E6FB0"/>
    <w:rsid w:val="008E70F1"/>
    <w:rsid w:val="008F0237"/>
    <w:rsid w:val="008F2518"/>
    <w:rsid w:val="008F305A"/>
    <w:rsid w:val="008F3438"/>
    <w:rsid w:val="008F388C"/>
    <w:rsid w:val="008F3AB1"/>
    <w:rsid w:val="008F3C7B"/>
    <w:rsid w:val="008F5E10"/>
    <w:rsid w:val="008F7018"/>
    <w:rsid w:val="0090277B"/>
    <w:rsid w:val="00902FFD"/>
    <w:rsid w:val="0090378B"/>
    <w:rsid w:val="00906BB3"/>
    <w:rsid w:val="009110B5"/>
    <w:rsid w:val="009121A2"/>
    <w:rsid w:val="0091253A"/>
    <w:rsid w:val="00912E6D"/>
    <w:rsid w:val="00912E90"/>
    <w:rsid w:val="0091303A"/>
    <w:rsid w:val="009139FA"/>
    <w:rsid w:val="00913C44"/>
    <w:rsid w:val="009145CF"/>
    <w:rsid w:val="00915507"/>
    <w:rsid w:val="00915939"/>
    <w:rsid w:val="00916B10"/>
    <w:rsid w:val="009173CA"/>
    <w:rsid w:val="009177D5"/>
    <w:rsid w:val="00922851"/>
    <w:rsid w:val="009244CD"/>
    <w:rsid w:val="00924CCB"/>
    <w:rsid w:val="009259B1"/>
    <w:rsid w:val="00925C6B"/>
    <w:rsid w:val="00927255"/>
    <w:rsid w:val="0092754F"/>
    <w:rsid w:val="00927623"/>
    <w:rsid w:val="00927A9F"/>
    <w:rsid w:val="009303F6"/>
    <w:rsid w:val="00931E17"/>
    <w:rsid w:val="0093280D"/>
    <w:rsid w:val="00932A17"/>
    <w:rsid w:val="0093307A"/>
    <w:rsid w:val="00933D3C"/>
    <w:rsid w:val="00933D87"/>
    <w:rsid w:val="00934B36"/>
    <w:rsid w:val="009367B2"/>
    <w:rsid w:val="00936C7A"/>
    <w:rsid w:val="00941BF4"/>
    <w:rsid w:val="009422D2"/>
    <w:rsid w:val="00943BEE"/>
    <w:rsid w:val="00943D5D"/>
    <w:rsid w:val="009452BB"/>
    <w:rsid w:val="00947823"/>
    <w:rsid w:val="00947A55"/>
    <w:rsid w:val="00947A7B"/>
    <w:rsid w:val="009509CC"/>
    <w:rsid w:val="00951476"/>
    <w:rsid w:val="00951812"/>
    <w:rsid w:val="0095187D"/>
    <w:rsid w:val="009529BB"/>
    <w:rsid w:val="00952BA0"/>
    <w:rsid w:val="0095383A"/>
    <w:rsid w:val="0095493F"/>
    <w:rsid w:val="00956501"/>
    <w:rsid w:val="009615D5"/>
    <w:rsid w:val="00961EF4"/>
    <w:rsid w:val="00961FA0"/>
    <w:rsid w:val="00962438"/>
    <w:rsid w:val="009649F6"/>
    <w:rsid w:val="00964B50"/>
    <w:rsid w:val="00965271"/>
    <w:rsid w:val="0096543B"/>
    <w:rsid w:val="00965F10"/>
    <w:rsid w:val="0096645D"/>
    <w:rsid w:val="009664AA"/>
    <w:rsid w:val="00967BDF"/>
    <w:rsid w:val="00967CCB"/>
    <w:rsid w:val="00970C7F"/>
    <w:rsid w:val="009712FF"/>
    <w:rsid w:val="00971967"/>
    <w:rsid w:val="00971BD2"/>
    <w:rsid w:val="00971E1E"/>
    <w:rsid w:val="00972573"/>
    <w:rsid w:val="009751C3"/>
    <w:rsid w:val="00977BB7"/>
    <w:rsid w:val="0098015F"/>
    <w:rsid w:val="009805F9"/>
    <w:rsid w:val="009822EE"/>
    <w:rsid w:val="00983486"/>
    <w:rsid w:val="00983523"/>
    <w:rsid w:val="0098437E"/>
    <w:rsid w:val="009851BA"/>
    <w:rsid w:val="00985DA2"/>
    <w:rsid w:val="00986C09"/>
    <w:rsid w:val="00986E5C"/>
    <w:rsid w:val="0099000D"/>
    <w:rsid w:val="009902B0"/>
    <w:rsid w:val="00991995"/>
    <w:rsid w:val="00992211"/>
    <w:rsid w:val="00992D70"/>
    <w:rsid w:val="00993E76"/>
    <w:rsid w:val="00994462"/>
    <w:rsid w:val="00995E02"/>
    <w:rsid w:val="009966AB"/>
    <w:rsid w:val="009A0881"/>
    <w:rsid w:val="009A09A8"/>
    <w:rsid w:val="009A0C55"/>
    <w:rsid w:val="009A0E1C"/>
    <w:rsid w:val="009A1559"/>
    <w:rsid w:val="009A182A"/>
    <w:rsid w:val="009A1FDB"/>
    <w:rsid w:val="009A287C"/>
    <w:rsid w:val="009A2E95"/>
    <w:rsid w:val="009A30A5"/>
    <w:rsid w:val="009A505D"/>
    <w:rsid w:val="009A52AB"/>
    <w:rsid w:val="009A57A6"/>
    <w:rsid w:val="009A6BF3"/>
    <w:rsid w:val="009A708E"/>
    <w:rsid w:val="009A7C42"/>
    <w:rsid w:val="009B0800"/>
    <w:rsid w:val="009B2A32"/>
    <w:rsid w:val="009B2AB9"/>
    <w:rsid w:val="009B427F"/>
    <w:rsid w:val="009B468D"/>
    <w:rsid w:val="009B5F33"/>
    <w:rsid w:val="009B6697"/>
    <w:rsid w:val="009B69C0"/>
    <w:rsid w:val="009B6E9C"/>
    <w:rsid w:val="009B7518"/>
    <w:rsid w:val="009B7BE1"/>
    <w:rsid w:val="009C0171"/>
    <w:rsid w:val="009C0C3D"/>
    <w:rsid w:val="009C152F"/>
    <w:rsid w:val="009C1C20"/>
    <w:rsid w:val="009C2CEC"/>
    <w:rsid w:val="009C3057"/>
    <w:rsid w:val="009C4653"/>
    <w:rsid w:val="009C4992"/>
    <w:rsid w:val="009D267C"/>
    <w:rsid w:val="009D2A9C"/>
    <w:rsid w:val="009D2E4A"/>
    <w:rsid w:val="009D3183"/>
    <w:rsid w:val="009D5016"/>
    <w:rsid w:val="009D6645"/>
    <w:rsid w:val="009D6B74"/>
    <w:rsid w:val="009D77CF"/>
    <w:rsid w:val="009D7F0A"/>
    <w:rsid w:val="009E0535"/>
    <w:rsid w:val="009E1A84"/>
    <w:rsid w:val="009E293A"/>
    <w:rsid w:val="009E2B4F"/>
    <w:rsid w:val="009E30DE"/>
    <w:rsid w:val="009E3FAA"/>
    <w:rsid w:val="009E44FE"/>
    <w:rsid w:val="009E479A"/>
    <w:rsid w:val="009E5CDC"/>
    <w:rsid w:val="009E7BD9"/>
    <w:rsid w:val="009F2CDB"/>
    <w:rsid w:val="009F3689"/>
    <w:rsid w:val="009F3D31"/>
    <w:rsid w:val="009F4CD9"/>
    <w:rsid w:val="009F4F5A"/>
    <w:rsid w:val="009F7E00"/>
    <w:rsid w:val="009F7E0A"/>
    <w:rsid w:val="00A00FC9"/>
    <w:rsid w:val="00A014D0"/>
    <w:rsid w:val="00A01521"/>
    <w:rsid w:val="00A02232"/>
    <w:rsid w:val="00A022C8"/>
    <w:rsid w:val="00A033A5"/>
    <w:rsid w:val="00A0407F"/>
    <w:rsid w:val="00A04DF8"/>
    <w:rsid w:val="00A05AD9"/>
    <w:rsid w:val="00A061EE"/>
    <w:rsid w:val="00A06BD1"/>
    <w:rsid w:val="00A06D6E"/>
    <w:rsid w:val="00A072FD"/>
    <w:rsid w:val="00A07EE4"/>
    <w:rsid w:val="00A1016F"/>
    <w:rsid w:val="00A11C82"/>
    <w:rsid w:val="00A12A75"/>
    <w:rsid w:val="00A12C14"/>
    <w:rsid w:val="00A12D59"/>
    <w:rsid w:val="00A148B1"/>
    <w:rsid w:val="00A15F22"/>
    <w:rsid w:val="00A1614B"/>
    <w:rsid w:val="00A16317"/>
    <w:rsid w:val="00A1645E"/>
    <w:rsid w:val="00A1697C"/>
    <w:rsid w:val="00A20121"/>
    <w:rsid w:val="00A219F0"/>
    <w:rsid w:val="00A23F34"/>
    <w:rsid w:val="00A24A29"/>
    <w:rsid w:val="00A25348"/>
    <w:rsid w:val="00A254B7"/>
    <w:rsid w:val="00A25B86"/>
    <w:rsid w:val="00A269E2"/>
    <w:rsid w:val="00A27171"/>
    <w:rsid w:val="00A27272"/>
    <w:rsid w:val="00A31004"/>
    <w:rsid w:val="00A321AA"/>
    <w:rsid w:val="00A32779"/>
    <w:rsid w:val="00A32C5B"/>
    <w:rsid w:val="00A32D98"/>
    <w:rsid w:val="00A331FB"/>
    <w:rsid w:val="00A33C87"/>
    <w:rsid w:val="00A354FC"/>
    <w:rsid w:val="00A369F6"/>
    <w:rsid w:val="00A41B15"/>
    <w:rsid w:val="00A42CCE"/>
    <w:rsid w:val="00A42F6A"/>
    <w:rsid w:val="00A43766"/>
    <w:rsid w:val="00A44E78"/>
    <w:rsid w:val="00A45538"/>
    <w:rsid w:val="00A47838"/>
    <w:rsid w:val="00A47C7A"/>
    <w:rsid w:val="00A501C1"/>
    <w:rsid w:val="00A50AAD"/>
    <w:rsid w:val="00A512DA"/>
    <w:rsid w:val="00A51B43"/>
    <w:rsid w:val="00A52B21"/>
    <w:rsid w:val="00A5314A"/>
    <w:rsid w:val="00A53AD0"/>
    <w:rsid w:val="00A53F68"/>
    <w:rsid w:val="00A54428"/>
    <w:rsid w:val="00A55927"/>
    <w:rsid w:val="00A55DE8"/>
    <w:rsid w:val="00A6010B"/>
    <w:rsid w:val="00A60C05"/>
    <w:rsid w:val="00A6160E"/>
    <w:rsid w:val="00A61636"/>
    <w:rsid w:val="00A64098"/>
    <w:rsid w:val="00A65699"/>
    <w:rsid w:val="00A66032"/>
    <w:rsid w:val="00A667AA"/>
    <w:rsid w:val="00A669F8"/>
    <w:rsid w:val="00A677CF"/>
    <w:rsid w:val="00A703CD"/>
    <w:rsid w:val="00A72E04"/>
    <w:rsid w:val="00A73033"/>
    <w:rsid w:val="00A73EE8"/>
    <w:rsid w:val="00A7770F"/>
    <w:rsid w:val="00A804AB"/>
    <w:rsid w:val="00A80963"/>
    <w:rsid w:val="00A8199C"/>
    <w:rsid w:val="00A81E9A"/>
    <w:rsid w:val="00A825A5"/>
    <w:rsid w:val="00A82AC8"/>
    <w:rsid w:val="00A83957"/>
    <w:rsid w:val="00A847D5"/>
    <w:rsid w:val="00A84A0A"/>
    <w:rsid w:val="00A84AC3"/>
    <w:rsid w:val="00A86292"/>
    <w:rsid w:val="00A878EE"/>
    <w:rsid w:val="00A904CE"/>
    <w:rsid w:val="00A90D9D"/>
    <w:rsid w:val="00A9224F"/>
    <w:rsid w:val="00A92F87"/>
    <w:rsid w:val="00A93B68"/>
    <w:rsid w:val="00A94C11"/>
    <w:rsid w:val="00A96071"/>
    <w:rsid w:val="00A9792C"/>
    <w:rsid w:val="00A97A28"/>
    <w:rsid w:val="00AA0420"/>
    <w:rsid w:val="00AA076E"/>
    <w:rsid w:val="00AA190B"/>
    <w:rsid w:val="00AA4155"/>
    <w:rsid w:val="00AA4DA9"/>
    <w:rsid w:val="00AA68C3"/>
    <w:rsid w:val="00AA6A6B"/>
    <w:rsid w:val="00AA6E8C"/>
    <w:rsid w:val="00AA7F60"/>
    <w:rsid w:val="00AB0275"/>
    <w:rsid w:val="00AB19AA"/>
    <w:rsid w:val="00AB2BB5"/>
    <w:rsid w:val="00AB318B"/>
    <w:rsid w:val="00AB3976"/>
    <w:rsid w:val="00AB5083"/>
    <w:rsid w:val="00AB5621"/>
    <w:rsid w:val="00AB5A6C"/>
    <w:rsid w:val="00AB5DAC"/>
    <w:rsid w:val="00AB6DF7"/>
    <w:rsid w:val="00AC101B"/>
    <w:rsid w:val="00AC17E7"/>
    <w:rsid w:val="00AC3535"/>
    <w:rsid w:val="00AC3995"/>
    <w:rsid w:val="00AC6BE3"/>
    <w:rsid w:val="00AC783F"/>
    <w:rsid w:val="00AD0BC3"/>
    <w:rsid w:val="00AD0BED"/>
    <w:rsid w:val="00AD331E"/>
    <w:rsid w:val="00AD3E5B"/>
    <w:rsid w:val="00AD4023"/>
    <w:rsid w:val="00AD4492"/>
    <w:rsid w:val="00AD5A2C"/>
    <w:rsid w:val="00AD7C19"/>
    <w:rsid w:val="00AE0107"/>
    <w:rsid w:val="00AE06A3"/>
    <w:rsid w:val="00AE1954"/>
    <w:rsid w:val="00AE2ACF"/>
    <w:rsid w:val="00AE2B7C"/>
    <w:rsid w:val="00AE2ED6"/>
    <w:rsid w:val="00AE39D7"/>
    <w:rsid w:val="00AE3A78"/>
    <w:rsid w:val="00AE4FB8"/>
    <w:rsid w:val="00AE51AA"/>
    <w:rsid w:val="00AE54CF"/>
    <w:rsid w:val="00AE6A3A"/>
    <w:rsid w:val="00AE7A9D"/>
    <w:rsid w:val="00AE7C1C"/>
    <w:rsid w:val="00AF085F"/>
    <w:rsid w:val="00AF0C51"/>
    <w:rsid w:val="00AF0FB6"/>
    <w:rsid w:val="00AF18FE"/>
    <w:rsid w:val="00AF2E8A"/>
    <w:rsid w:val="00AF51F3"/>
    <w:rsid w:val="00AF5464"/>
    <w:rsid w:val="00AF56A4"/>
    <w:rsid w:val="00AF5C91"/>
    <w:rsid w:val="00AF621E"/>
    <w:rsid w:val="00AF7729"/>
    <w:rsid w:val="00B006DA"/>
    <w:rsid w:val="00B0089C"/>
    <w:rsid w:val="00B01E25"/>
    <w:rsid w:val="00B0308F"/>
    <w:rsid w:val="00B03439"/>
    <w:rsid w:val="00B0482E"/>
    <w:rsid w:val="00B05DCE"/>
    <w:rsid w:val="00B05F90"/>
    <w:rsid w:val="00B060B4"/>
    <w:rsid w:val="00B10783"/>
    <w:rsid w:val="00B10C8F"/>
    <w:rsid w:val="00B11CE5"/>
    <w:rsid w:val="00B12311"/>
    <w:rsid w:val="00B1259D"/>
    <w:rsid w:val="00B12FD5"/>
    <w:rsid w:val="00B13906"/>
    <w:rsid w:val="00B1583D"/>
    <w:rsid w:val="00B1600D"/>
    <w:rsid w:val="00B16843"/>
    <w:rsid w:val="00B16DC2"/>
    <w:rsid w:val="00B21AE9"/>
    <w:rsid w:val="00B22B79"/>
    <w:rsid w:val="00B235C4"/>
    <w:rsid w:val="00B24814"/>
    <w:rsid w:val="00B25196"/>
    <w:rsid w:val="00B25C64"/>
    <w:rsid w:val="00B2651F"/>
    <w:rsid w:val="00B266EA"/>
    <w:rsid w:val="00B26AD5"/>
    <w:rsid w:val="00B26CA7"/>
    <w:rsid w:val="00B270F8"/>
    <w:rsid w:val="00B30BF2"/>
    <w:rsid w:val="00B3193B"/>
    <w:rsid w:val="00B33670"/>
    <w:rsid w:val="00B34D00"/>
    <w:rsid w:val="00B34E89"/>
    <w:rsid w:val="00B34F0C"/>
    <w:rsid w:val="00B446E0"/>
    <w:rsid w:val="00B45BC2"/>
    <w:rsid w:val="00B45C60"/>
    <w:rsid w:val="00B46093"/>
    <w:rsid w:val="00B46106"/>
    <w:rsid w:val="00B53E82"/>
    <w:rsid w:val="00B53F4A"/>
    <w:rsid w:val="00B544BA"/>
    <w:rsid w:val="00B55E28"/>
    <w:rsid w:val="00B55ECD"/>
    <w:rsid w:val="00B574CF"/>
    <w:rsid w:val="00B5763D"/>
    <w:rsid w:val="00B6341B"/>
    <w:rsid w:val="00B640C9"/>
    <w:rsid w:val="00B64733"/>
    <w:rsid w:val="00B64AA1"/>
    <w:rsid w:val="00B64ADF"/>
    <w:rsid w:val="00B66BEB"/>
    <w:rsid w:val="00B67572"/>
    <w:rsid w:val="00B67592"/>
    <w:rsid w:val="00B7182E"/>
    <w:rsid w:val="00B7401D"/>
    <w:rsid w:val="00B742EE"/>
    <w:rsid w:val="00B74477"/>
    <w:rsid w:val="00B7471F"/>
    <w:rsid w:val="00B74AB4"/>
    <w:rsid w:val="00B74B41"/>
    <w:rsid w:val="00B7525B"/>
    <w:rsid w:val="00B76BC5"/>
    <w:rsid w:val="00B77716"/>
    <w:rsid w:val="00B80454"/>
    <w:rsid w:val="00B80A41"/>
    <w:rsid w:val="00B81FCC"/>
    <w:rsid w:val="00B8284E"/>
    <w:rsid w:val="00B837BE"/>
    <w:rsid w:val="00B863DF"/>
    <w:rsid w:val="00B8641A"/>
    <w:rsid w:val="00B86FD9"/>
    <w:rsid w:val="00B90322"/>
    <w:rsid w:val="00B927E9"/>
    <w:rsid w:val="00B93EB9"/>
    <w:rsid w:val="00B947AF"/>
    <w:rsid w:val="00B94814"/>
    <w:rsid w:val="00B95529"/>
    <w:rsid w:val="00B95CCD"/>
    <w:rsid w:val="00B95D72"/>
    <w:rsid w:val="00B95E9B"/>
    <w:rsid w:val="00B9769F"/>
    <w:rsid w:val="00BA0079"/>
    <w:rsid w:val="00BA1643"/>
    <w:rsid w:val="00BA3167"/>
    <w:rsid w:val="00BA4422"/>
    <w:rsid w:val="00BA4826"/>
    <w:rsid w:val="00BA4CFF"/>
    <w:rsid w:val="00BA5AD0"/>
    <w:rsid w:val="00BA5CE9"/>
    <w:rsid w:val="00BA63A6"/>
    <w:rsid w:val="00BA63C1"/>
    <w:rsid w:val="00BA7590"/>
    <w:rsid w:val="00BA7E9D"/>
    <w:rsid w:val="00BB0AC0"/>
    <w:rsid w:val="00BB0D87"/>
    <w:rsid w:val="00BB17BE"/>
    <w:rsid w:val="00BB208D"/>
    <w:rsid w:val="00BB2193"/>
    <w:rsid w:val="00BB34EA"/>
    <w:rsid w:val="00BB3831"/>
    <w:rsid w:val="00BB3CD9"/>
    <w:rsid w:val="00BB5DBA"/>
    <w:rsid w:val="00BB6DBF"/>
    <w:rsid w:val="00BC0E16"/>
    <w:rsid w:val="00BC1395"/>
    <w:rsid w:val="00BC1A0C"/>
    <w:rsid w:val="00BC1E60"/>
    <w:rsid w:val="00BC2639"/>
    <w:rsid w:val="00BC2C5E"/>
    <w:rsid w:val="00BC38AB"/>
    <w:rsid w:val="00BC38CE"/>
    <w:rsid w:val="00BC4FE7"/>
    <w:rsid w:val="00BC5737"/>
    <w:rsid w:val="00BC594C"/>
    <w:rsid w:val="00BC59D1"/>
    <w:rsid w:val="00BC7876"/>
    <w:rsid w:val="00BC7E94"/>
    <w:rsid w:val="00BD0621"/>
    <w:rsid w:val="00BD0EB6"/>
    <w:rsid w:val="00BD147C"/>
    <w:rsid w:val="00BD1890"/>
    <w:rsid w:val="00BD1AF5"/>
    <w:rsid w:val="00BD1F4E"/>
    <w:rsid w:val="00BD216F"/>
    <w:rsid w:val="00BD22A8"/>
    <w:rsid w:val="00BD2E3A"/>
    <w:rsid w:val="00BD2F3B"/>
    <w:rsid w:val="00BD5118"/>
    <w:rsid w:val="00BD60F4"/>
    <w:rsid w:val="00BD7B4C"/>
    <w:rsid w:val="00BE01A7"/>
    <w:rsid w:val="00BE075C"/>
    <w:rsid w:val="00BE0CE5"/>
    <w:rsid w:val="00BE11E7"/>
    <w:rsid w:val="00BE178A"/>
    <w:rsid w:val="00BE2E2D"/>
    <w:rsid w:val="00BE53BC"/>
    <w:rsid w:val="00BE545D"/>
    <w:rsid w:val="00BE5E8D"/>
    <w:rsid w:val="00BE722F"/>
    <w:rsid w:val="00BE766B"/>
    <w:rsid w:val="00BF0CBF"/>
    <w:rsid w:val="00BF108C"/>
    <w:rsid w:val="00BF192B"/>
    <w:rsid w:val="00BF22A7"/>
    <w:rsid w:val="00BF3065"/>
    <w:rsid w:val="00BF35BA"/>
    <w:rsid w:val="00BF3B1E"/>
    <w:rsid w:val="00BF3ED1"/>
    <w:rsid w:val="00BF4375"/>
    <w:rsid w:val="00BF447C"/>
    <w:rsid w:val="00BF4A97"/>
    <w:rsid w:val="00BF658E"/>
    <w:rsid w:val="00C00659"/>
    <w:rsid w:val="00C00CBB"/>
    <w:rsid w:val="00C00CDF"/>
    <w:rsid w:val="00C00D64"/>
    <w:rsid w:val="00C01325"/>
    <w:rsid w:val="00C052E9"/>
    <w:rsid w:val="00C055F2"/>
    <w:rsid w:val="00C06E90"/>
    <w:rsid w:val="00C06EDF"/>
    <w:rsid w:val="00C10E46"/>
    <w:rsid w:val="00C11D16"/>
    <w:rsid w:val="00C12016"/>
    <w:rsid w:val="00C12A99"/>
    <w:rsid w:val="00C15AE1"/>
    <w:rsid w:val="00C166B6"/>
    <w:rsid w:val="00C167F0"/>
    <w:rsid w:val="00C16AC8"/>
    <w:rsid w:val="00C16D0E"/>
    <w:rsid w:val="00C16F0F"/>
    <w:rsid w:val="00C17BBA"/>
    <w:rsid w:val="00C203C8"/>
    <w:rsid w:val="00C20E53"/>
    <w:rsid w:val="00C22290"/>
    <w:rsid w:val="00C23553"/>
    <w:rsid w:val="00C23C68"/>
    <w:rsid w:val="00C23C75"/>
    <w:rsid w:val="00C2418B"/>
    <w:rsid w:val="00C25859"/>
    <w:rsid w:val="00C3185F"/>
    <w:rsid w:val="00C31EEE"/>
    <w:rsid w:val="00C32187"/>
    <w:rsid w:val="00C321A1"/>
    <w:rsid w:val="00C3253B"/>
    <w:rsid w:val="00C34016"/>
    <w:rsid w:val="00C352B4"/>
    <w:rsid w:val="00C35FBC"/>
    <w:rsid w:val="00C35FBF"/>
    <w:rsid w:val="00C374A3"/>
    <w:rsid w:val="00C42413"/>
    <w:rsid w:val="00C42716"/>
    <w:rsid w:val="00C43953"/>
    <w:rsid w:val="00C443C1"/>
    <w:rsid w:val="00C45727"/>
    <w:rsid w:val="00C45A4E"/>
    <w:rsid w:val="00C476B0"/>
    <w:rsid w:val="00C50430"/>
    <w:rsid w:val="00C505A6"/>
    <w:rsid w:val="00C512E7"/>
    <w:rsid w:val="00C5149C"/>
    <w:rsid w:val="00C5335B"/>
    <w:rsid w:val="00C53364"/>
    <w:rsid w:val="00C5447A"/>
    <w:rsid w:val="00C558C4"/>
    <w:rsid w:val="00C55A1A"/>
    <w:rsid w:val="00C563A8"/>
    <w:rsid w:val="00C56525"/>
    <w:rsid w:val="00C565CE"/>
    <w:rsid w:val="00C567DC"/>
    <w:rsid w:val="00C56ECE"/>
    <w:rsid w:val="00C6021C"/>
    <w:rsid w:val="00C60C87"/>
    <w:rsid w:val="00C61BA3"/>
    <w:rsid w:val="00C62B97"/>
    <w:rsid w:val="00C638E6"/>
    <w:rsid w:val="00C64013"/>
    <w:rsid w:val="00C64EB4"/>
    <w:rsid w:val="00C657B8"/>
    <w:rsid w:val="00C67363"/>
    <w:rsid w:val="00C674F6"/>
    <w:rsid w:val="00C67EAE"/>
    <w:rsid w:val="00C724BE"/>
    <w:rsid w:val="00C728A7"/>
    <w:rsid w:val="00C736C5"/>
    <w:rsid w:val="00C753A4"/>
    <w:rsid w:val="00C76A1E"/>
    <w:rsid w:val="00C8020B"/>
    <w:rsid w:val="00C81576"/>
    <w:rsid w:val="00C82362"/>
    <w:rsid w:val="00C82CC7"/>
    <w:rsid w:val="00C83295"/>
    <w:rsid w:val="00C83662"/>
    <w:rsid w:val="00C84438"/>
    <w:rsid w:val="00C84C06"/>
    <w:rsid w:val="00C84D34"/>
    <w:rsid w:val="00C84D71"/>
    <w:rsid w:val="00C84EBF"/>
    <w:rsid w:val="00C85168"/>
    <w:rsid w:val="00C855D6"/>
    <w:rsid w:val="00C86AFF"/>
    <w:rsid w:val="00C87519"/>
    <w:rsid w:val="00C87FDB"/>
    <w:rsid w:val="00C90EEC"/>
    <w:rsid w:val="00C92A95"/>
    <w:rsid w:val="00C950EF"/>
    <w:rsid w:val="00C97710"/>
    <w:rsid w:val="00CA2D2B"/>
    <w:rsid w:val="00CA3BB1"/>
    <w:rsid w:val="00CA4300"/>
    <w:rsid w:val="00CA4AA5"/>
    <w:rsid w:val="00CA4B20"/>
    <w:rsid w:val="00CA5F49"/>
    <w:rsid w:val="00CA70EF"/>
    <w:rsid w:val="00CB0CD2"/>
    <w:rsid w:val="00CB0D90"/>
    <w:rsid w:val="00CB1409"/>
    <w:rsid w:val="00CB3660"/>
    <w:rsid w:val="00CB3ED3"/>
    <w:rsid w:val="00CB537A"/>
    <w:rsid w:val="00CB69A3"/>
    <w:rsid w:val="00CB6CEA"/>
    <w:rsid w:val="00CC0958"/>
    <w:rsid w:val="00CC239A"/>
    <w:rsid w:val="00CC464D"/>
    <w:rsid w:val="00CC4992"/>
    <w:rsid w:val="00CC5B22"/>
    <w:rsid w:val="00CC689A"/>
    <w:rsid w:val="00CC79B2"/>
    <w:rsid w:val="00CC7A59"/>
    <w:rsid w:val="00CD1102"/>
    <w:rsid w:val="00CD1A27"/>
    <w:rsid w:val="00CD286F"/>
    <w:rsid w:val="00CD3824"/>
    <w:rsid w:val="00CD410E"/>
    <w:rsid w:val="00CD4C7D"/>
    <w:rsid w:val="00CD53B3"/>
    <w:rsid w:val="00CD64EF"/>
    <w:rsid w:val="00CD68AB"/>
    <w:rsid w:val="00CD7CD7"/>
    <w:rsid w:val="00CE06B6"/>
    <w:rsid w:val="00CE35B8"/>
    <w:rsid w:val="00CE5095"/>
    <w:rsid w:val="00CF0152"/>
    <w:rsid w:val="00CF0D35"/>
    <w:rsid w:val="00CF3444"/>
    <w:rsid w:val="00CF3513"/>
    <w:rsid w:val="00CF44AA"/>
    <w:rsid w:val="00CF5BEC"/>
    <w:rsid w:val="00D00726"/>
    <w:rsid w:val="00D0170D"/>
    <w:rsid w:val="00D01DCC"/>
    <w:rsid w:val="00D05A94"/>
    <w:rsid w:val="00D05CB7"/>
    <w:rsid w:val="00D06C05"/>
    <w:rsid w:val="00D06D25"/>
    <w:rsid w:val="00D121BF"/>
    <w:rsid w:val="00D143FC"/>
    <w:rsid w:val="00D14A52"/>
    <w:rsid w:val="00D14D1F"/>
    <w:rsid w:val="00D159B9"/>
    <w:rsid w:val="00D20461"/>
    <w:rsid w:val="00D23434"/>
    <w:rsid w:val="00D23B3C"/>
    <w:rsid w:val="00D245F3"/>
    <w:rsid w:val="00D24756"/>
    <w:rsid w:val="00D263C8"/>
    <w:rsid w:val="00D2678F"/>
    <w:rsid w:val="00D304EB"/>
    <w:rsid w:val="00D3054F"/>
    <w:rsid w:val="00D30560"/>
    <w:rsid w:val="00D3178A"/>
    <w:rsid w:val="00D31CFD"/>
    <w:rsid w:val="00D32D7E"/>
    <w:rsid w:val="00D3341C"/>
    <w:rsid w:val="00D336C3"/>
    <w:rsid w:val="00D34DC9"/>
    <w:rsid w:val="00D34EFD"/>
    <w:rsid w:val="00D350CB"/>
    <w:rsid w:val="00D35766"/>
    <w:rsid w:val="00D35C9D"/>
    <w:rsid w:val="00D3608E"/>
    <w:rsid w:val="00D36507"/>
    <w:rsid w:val="00D37163"/>
    <w:rsid w:val="00D40161"/>
    <w:rsid w:val="00D4109F"/>
    <w:rsid w:val="00D41388"/>
    <w:rsid w:val="00D4287F"/>
    <w:rsid w:val="00D43781"/>
    <w:rsid w:val="00D43A4E"/>
    <w:rsid w:val="00D43A87"/>
    <w:rsid w:val="00D43A89"/>
    <w:rsid w:val="00D43F2D"/>
    <w:rsid w:val="00D46D39"/>
    <w:rsid w:val="00D47C98"/>
    <w:rsid w:val="00D50329"/>
    <w:rsid w:val="00D5412F"/>
    <w:rsid w:val="00D54822"/>
    <w:rsid w:val="00D549B6"/>
    <w:rsid w:val="00D54D9A"/>
    <w:rsid w:val="00D55421"/>
    <w:rsid w:val="00D55660"/>
    <w:rsid w:val="00D55DE0"/>
    <w:rsid w:val="00D56469"/>
    <w:rsid w:val="00D57547"/>
    <w:rsid w:val="00D60313"/>
    <w:rsid w:val="00D605D9"/>
    <w:rsid w:val="00D628E5"/>
    <w:rsid w:val="00D639C4"/>
    <w:rsid w:val="00D64A24"/>
    <w:rsid w:val="00D64A8A"/>
    <w:rsid w:val="00D65158"/>
    <w:rsid w:val="00D651D7"/>
    <w:rsid w:val="00D652E7"/>
    <w:rsid w:val="00D6681F"/>
    <w:rsid w:val="00D67520"/>
    <w:rsid w:val="00D708B7"/>
    <w:rsid w:val="00D7474B"/>
    <w:rsid w:val="00D760A4"/>
    <w:rsid w:val="00D80511"/>
    <w:rsid w:val="00D80567"/>
    <w:rsid w:val="00D809B6"/>
    <w:rsid w:val="00D809D9"/>
    <w:rsid w:val="00D8159B"/>
    <w:rsid w:val="00D829C6"/>
    <w:rsid w:val="00D82DAE"/>
    <w:rsid w:val="00D84FB6"/>
    <w:rsid w:val="00D86E5B"/>
    <w:rsid w:val="00D86F91"/>
    <w:rsid w:val="00D9128F"/>
    <w:rsid w:val="00D916A8"/>
    <w:rsid w:val="00D91847"/>
    <w:rsid w:val="00D92813"/>
    <w:rsid w:val="00D92CE6"/>
    <w:rsid w:val="00D94C8F"/>
    <w:rsid w:val="00D95EF0"/>
    <w:rsid w:val="00D96748"/>
    <w:rsid w:val="00D970DE"/>
    <w:rsid w:val="00D972AA"/>
    <w:rsid w:val="00D97FD7"/>
    <w:rsid w:val="00DA1734"/>
    <w:rsid w:val="00DA183A"/>
    <w:rsid w:val="00DA1DA0"/>
    <w:rsid w:val="00DA3B90"/>
    <w:rsid w:val="00DA40AF"/>
    <w:rsid w:val="00DA4C22"/>
    <w:rsid w:val="00DA4D4B"/>
    <w:rsid w:val="00DA56DF"/>
    <w:rsid w:val="00DA6654"/>
    <w:rsid w:val="00DA768C"/>
    <w:rsid w:val="00DB1155"/>
    <w:rsid w:val="00DB1325"/>
    <w:rsid w:val="00DB2543"/>
    <w:rsid w:val="00DB2B66"/>
    <w:rsid w:val="00DB2CC5"/>
    <w:rsid w:val="00DB3205"/>
    <w:rsid w:val="00DB348E"/>
    <w:rsid w:val="00DB5246"/>
    <w:rsid w:val="00DB55AC"/>
    <w:rsid w:val="00DB5CB4"/>
    <w:rsid w:val="00DB6106"/>
    <w:rsid w:val="00DB6B0F"/>
    <w:rsid w:val="00DB727C"/>
    <w:rsid w:val="00DC09D1"/>
    <w:rsid w:val="00DC0CCE"/>
    <w:rsid w:val="00DC11B4"/>
    <w:rsid w:val="00DC1768"/>
    <w:rsid w:val="00DC1CD5"/>
    <w:rsid w:val="00DC209B"/>
    <w:rsid w:val="00DC28EB"/>
    <w:rsid w:val="00DC2A3C"/>
    <w:rsid w:val="00DC30B3"/>
    <w:rsid w:val="00DC31A3"/>
    <w:rsid w:val="00DC42E0"/>
    <w:rsid w:val="00DC6CB6"/>
    <w:rsid w:val="00DC6EBD"/>
    <w:rsid w:val="00DC73A8"/>
    <w:rsid w:val="00DC7AF0"/>
    <w:rsid w:val="00DC7B54"/>
    <w:rsid w:val="00DD314B"/>
    <w:rsid w:val="00DD4015"/>
    <w:rsid w:val="00DD4178"/>
    <w:rsid w:val="00DD4D1F"/>
    <w:rsid w:val="00DD50F8"/>
    <w:rsid w:val="00DD5DE9"/>
    <w:rsid w:val="00DD5F7C"/>
    <w:rsid w:val="00DD7B84"/>
    <w:rsid w:val="00DD7E89"/>
    <w:rsid w:val="00DD7F0D"/>
    <w:rsid w:val="00DE0351"/>
    <w:rsid w:val="00DE1240"/>
    <w:rsid w:val="00DE177B"/>
    <w:rsid w:val="00DE22C6"/>
    <w:rsid w:val="00DE2C62"/>
    <w:rsid w:val="00DE4CCC"/>
    <w:rsid w:val="00DE4F3A"/>
    <w:rsid w:val="00DE6F0D"/>
    <w:rsid w:val="00DE7D2A"/>
    <w:rsid w:val="00DF1DB6"/>
    <w:rsid w:val="00DF20CA"/>
    <w:rsid w:val="00DF213E"/>
    <w:rsid w:val="00DF2DBF"/>
    <w:rsid w:val="00DF3CB4"/>
    <w:rsid w:val="00DF7B62"/>
    <w:rsid w:val="00E009C1"/>
    <w:rsid w:val="00E00E43"/>
    <w:rsid w:val="00E0108F"/>
    <w:rsid w:val="00E01FEF"/>
    <w:rsid w:val="00E0209A"/>
    <w:rsid w:val="00E020C9"/>
    <w:rsid w:val="00E027E6"/>
    <w:rsid w:val="00E0382E"/>
    <w:rsid w:val="00E03F69"/>
    <w:rsid w:val="00E04131"/>
    <w:rsid w:val="00E076A9"/>
    <w:rsid w:val="00E10D0B"/>
    <w:rsid w:val="00E14297"/>
    <w:rsid w:val="00E14F6F"/>
    <w:rsid w:val="00E14F9A"/>
    <w:rsid w:val="00E15176"/>
    <w:rsid w:val="00E154D2"/>
    <w:rsid w:val="00E15502"/>
    <w:rsid w:val="00E1564E"/>
    <w:rsid w:val="00E164BF"/>
    <w:rsid w:val="00E16D3E"/>
    <w:rsid w:val="00E17482"/>
    <w:rsid w:val="00E1789E"/>
    <w:rsid w:val="00E20520"/>
    <w:rsid w:val="00E222D3"/>
    <w:rsid w:val="00E223D0"/>
    <w:rsid w:val="00E2283A"/>
    <w:rsid w:val="00E22B99"/>
    <w:rsid w:val="00E23677"/>
    <w:rsid w:val="00E24EA3"/>
    <w:rsid w:val="00E251B3"/>
    <w:rsid w:val="00E25BA9"/>
    <w:rsid w:val="00E26D00"/>
    <w:rsid w:val="00E26F44"/>
    <w:rsid w:val="00E30998"/>
    <w:rsid w:val="00E331DD"/>
    <w:rsid w:val="00E33BD1"/>
    <w:rsid w:val="00E35813"/>
    <w:rsid w:val="00E369CB"/>
    <w:rsid w:val="00E4057E"/>
    <w:rsid w:val="00E40A3F"/>
    <w:rsid w:val="00E412C8"/>
    <w:rsid w:val="00E4291C"/>
    <w:rsid w:val="00E453E4"/>
    <w:rsid w:val="00E45BF8"/>
    <w:rsid w:val="00E45E20"/>
    <w:rsid w:val="00E464F7"/>
    <w:rsid w:val="00E4790C"/>
    <w:rsid w:val="00E47C52"/>
    <w:rsid w:val="00E47CDE"/>
    <w:rsid w:val="00E515AB"/>
    <w:rsid w:val="00E51857"/>
    <w:rsid w:val="00E528A7"/>
    <w:rsid w:val="00E539E1"/>
    <w:rsid w:val="00E53E52"/>
    <w:rsid w:val="00E54DDA"/>
    <w:rsid w:val="00E55384"/>
    <w:rsid w:val="00E562AA"/>
    <w:rsid w:val="00E5679D"/>
    <w:rsid w:val="00E60C8C"/>
    <w:rsid w:val="00E61125"/>
    <w:rsid w:val="00E632A7"/>
    <w:rsid w:val="00E63DE4"/>
    <w:rsid w:val="00E63F10"/>
    <w:rsid w:val="00E63F24"/>
    <w:rsid w:val="00E642F7"/>
    <w:rsid w:val="00E64624"/>
    <w:rsid w:val="00E65B8A"/>
    <w:rsid w:val="00E66F8E"/>
    <w:rsid w:val="00E675E1"/>
    <w:rsid w:val="00E70214"/>
    <w:rsid w:val="00E708E5"/>
    <w:rsid w:val="00E70F3A"/>
    <w:rsid w:val="00E7186E"/>
    <w:rsid w:val="00E72635"/>
    <w:rsid w:val="00E7340A"/>
    <w:rsid w:val="00E7395B"/>
    <w:rsid w:val="00E73CC2"/>
    <w:rsid w:val="00E74F9D"/>
    <w:rsid w:val="00E753C7"/>
    <w:rsid w:val="00E758F0"/>
    <w:rsid w:val="00E766D4"/>
    <w:rsid w:val="00E77553"/>
    <w:rsid w:val="00E80A62"/>
    <w:rsid w:val="00E83900"/>
    <w:rsid w:val="00E83D34"/>
    <w:rsid w:val="00E84C56"/>
    <w:rsid w:val="00E862DB"/>
    <w:rsid w:val="00E86952"/>
    <w:rsid w:val="00E86CE5"/>
    <w:rsid w:val="00E901C7"/>
    <w:rsid w:val="00E91F94"/>
    <w:rsid w:val="00E92DC2"/>
    <w:rsid w:val="00E92DEC"/>
    <w:rsid w:val="00E93253"/>
    <w:rsid w:val="00E936CF"/>
    <w:rsid w:val="00E93F76"/>
    <w:rsid w:val="00E940E1"/>
    <w:rsid w:val="00E941AC"/>
    <w:rsid w:val="00E94322"/>
    <w:rsid w:val="00E951C0"/>
    <w:rsid w:val="00E95315"/>
    <w:rsid w:val="00E9672B"/>
    <w:rsid w:val="00E96781"/>
    <w:rsid w:val="00E96EE0"/>
    <w:rsid w:val="00E976A6"/>
    <w:rsid w:val="00E97CD2"/>
    <w:rsid w:val="00EA0240"/>
    <w:rsid w:val="00EA1FA2"/>
    <w:rsid w:val="00EA51C8"/>
    <w:rsid w:val="00EA551E"/>
    <w:rsid w:val="00EA605E"/>
    <w:rsid w:val="00EB0CFC"/>
    <w:rsid w:val="00EB0EE4"/>
    <w:rsid w:val="00EB153C"/>
    <w:rsid w:val="00EB2432"/>
    <w:rsid w:val="00EB35FE"/>
    <w:rsid w:val="00EB52B3"/>
    <w:rsid w:val="00EB61BA"/>
    <w:rsid w:val="00EC03CD"/>
    <w:rsid w:val="00EC0921"/>
    <w:rsid w:val="00EC0CB9"/>
    <w:rsid w:val="00EC0DED"/>
    <w:rsid w:val="00EC1229"/>
    <w:rsid w:val="00EC1568"/>
    <w:rsid w:val="00EC1900"/>
    <w:rsid w:val="00EC19F5"/>
    <w:rsid w:val="00EC320F"/>
    <w:rsid w:val="00EC3E8D"/>
    <w:rsid w:val="00EC61E5"/>
    <w:rsid w:val="00EC6960"/>
    <w:rsid w:val="00EC6E34"/>
    <w:rsid w:val="00EC76B1"/>
    <w:rsid w:val="00ED1A27"/>
    <w:rsid w:val="00ED33A1"/>
    <w:rsid w:val="00ED4A89"/>
    <w:rsid w:val="00ED5178"/>
    <w:rsid w:val="00ED6083"/>
    <w:rsid w:val="00ED71A1"/>
    <w:rsid w:val="00EE0242"/>
    <w:rsid w:val="00EE0745"/>
    <w:rsid w:val="00EE075A"/>
    <w:rsid w:val="00EE0BBE"/>
    <w:rsid w:val="00EE1AF7"/>
    <w:rsid w:val="00EE329D"/>
    <w:rsid w:val="00EE41AC"/>
    <w:rsid w:val="00EE5039"/>
    <w:rsid w:val="00EE5CBE"/>
    <w:rsid w:val="00EE63A4"/>
    <w:rsid w:val="00EE6CCA"/>
    <w:rsid w:val="00EE7B42"/>
    <w:rsid w:val="00EF0860"/>
    <w:rsid w:val="00EF15C9"/>
    <w:rsid w:val="00EF19F1"/>
    <w:rsid w:val="00EF27EC"/>
    <w:rsid w:val="00EF32D8"/>
    <w:rsid w:val="00EF52FA"/>
    <w:rsid w:val="00EF7AEA"/>
    <w:rsid w:val="00F00271"/>
    <w:rsid w:val="00F00D15"/>
    <w:rsid w:val="00F00FE7"/>
    <w:rsid w:val="00F011D7"/>
    <w:rsid w:val="00F02715"/>
    <w:rsid w:val="00F0317A"/>
    <w:rsid w:val="00F04B9C"/>
    <w:rsid w:val="00F04C5C"/>
    <w:rsid w:val="00F050F5"/>
    <w:rsid w:val="00F05CB5"/>
    <w:rsid w:val="00F06893"/>
    <w:rsid w:val="00F06A3B"/>
    <w:rsid w:val="00F06ADF"/>
    <w:rsid w:val="00F07C17"/>
    <w:rsid w:val="00F11B52"/>
    <w:rsid w:val="00F125DF"/>
    <w:rsid w:val="00F130E6"/>
    <w:rsid w:val="00F13135"/>
    <w:rsid w:val="00F1421B"/>
    <w:rsid w:val="00F14862"/>
    <w:rsid w:val="00F15B40"/>
    <w:rsid w:val="00F1628A"/>
    <w:rsid w:val="00F167AB"/>
    <w:rsid w:val="00F168D7"/>
    <w:rsid w:val="00F20B0F"/>
    <w:rsid w:val="00F2103B"/>
    <w:rsid w:val="00F22CD6"/>
    <w:rsid w:val="00F22CEB"/>
    <w:rsid w:val="00F23ABE"/>
    <w:rsid w:val="00F24D47"/>
    <w:rsid w:val="00F2649A"/>
    <w:rsid w:val="00F27896"/>
    <w:rsid w:val="00F3349F"/>
    <w:rsid w:val="00F33D05"/>
    <w:rsid w:val="00F3490A"/>
    <w:rsid w:val="00F354C1"/>
    <w:rsid w:val="00F35775"/>
    <w:rsid w:val="00F3580F"/>
    <w:rsid w:val="00F36BBD"/>
    <w:rsid w:val="00F376AF"/>
    <w:rsid w:val="00F411E3"/>
    <w:rsid w:val="00F4124E"/>
    <w:rsid w:val="00F41561"/>
    <w:rsid w:val="00F41CD9"/>
    <w:rsid w:val="00F4255B"/>
    <w:rsid w:val="00F431B5"/>
    <w:rsid w:val="00F43F20"/>
    <w:rsid w:val="00F44088"/>
    <w:rsid w:val="00F44987"/>
    <w:rsid w:val="00F44C12"/>
    <w:rsid w:val="00F45CAE"/>
    <w:rsid w:val="00F464AE"/>
    <w:rsid w:val="00F474C1"/>
    <w:rsid w:val="00F474C4"/>
    <w:rsid w:val="00F47DB2"/>
    <w:rsid w:val="00F506E0"/>
    <w:rsid w:val="00F51CA1"/>
    <w:rsid w:val="00F56827"/>
    <w:rsid w:val="00F56FDC"/>
    <w:rsid w:val="00F578B4"/>
    <w:rsid w:val="00F61FAC"/>
    <w:rsid w:val="00F624C6"/>
    <w:rsid w:val="00F633C5"/>
    <w:rsid w:val="00F645F8"/>
    <w:rsid w:val="00F6680F"/>
    <w:rsid w:val="00F66D8F"/>
    <w:rsid w:val="00F67D88"/>
    <w:rsid w:val="00F706DB"/>
    <w:rsid w:val="00F707DE"/>
    <w:rsid w:val="00F710C7"/>
    <w:rsid w:val="00F71D4B"/>
    <w:rsid w:val="00F74247"/>
    <w:rsid w:val="00F76332"/>
    <w:rsid w:val="00F76D85"/>
    <w:rsid w:val="00F77952"/>
    <w:rsid w:val="00F806F6"/>
    <w:rsid w:val="00F81E90"/>
    <w:rsid w:val="00F82593"/>
    <w:rsid w:val="00F82E57"/>
    <w:rsid w:val="00F85227"/>
    <w:rsid w:val="00F859BD"/>
    <w:rsid w:val="00F85A75"/>
    <w:rsid w:val="00F867D9"/>
    <w:rsid w:val="00F90F60"/>
    <w:rsid w:val="00F9136A"/>
    <w:rsid w:val="00F92698"/>
    <w:rsid w:val="00F928F8"/>
    <w:rsid w:val="00F92A5B"/>
    <w:rsid w:val="00F92B75"/>
    <w:rsid w:val="00F9318F"/>
    <w:rsid w:val="00F94951"/>
    <w:rsid w:val="00F95288"/>
    <w:rsid w:val="00F955F5"/>
    <w:rsid w:val="00F95A01"/>
    <w:rsid w:val="00F95CC5"/>
    <w:rsid w:val="00F95D12"/>
    <w:rsid w:val="00F96322"/>
    <w:rsid w:val="00F96E53"/>
    <w:rsid w:val="00F97328"/>
    <w:rsid w:val="00FA069C"/>
    <w:rsid w:val="00FA2841"/>
    <w:rsid w:val="00FA3363"/>
    <w:rsid w:val="00FA377C"/>
    <w:rsid w:val="00FA3AE6"/>
    <w:rsid w:val="00FA49A1"/>
    <w:rsid w:val="00FA5991"/>
    <w:rsid w:val="00FA735C"/>
    <w:rsid w:val="00FA7B5B"/>
    <w:rsid w:val="00FA7B9F"/>
    <w:rsid w:val="00FB22BB"/>
    <w:rsid w:val="00FB31A5"/>
    <w:rsid w:val="00FB3251"/>
    <w:rsid w:val="00FB3F0B"/>
    <w:rsid w:val="00FB470F"/>
    <w:rsid w:val="00FB48A6"/>
    <w:rsid w:val="00FB623D"/>
    <w:rsid w:val="00FB641A"/>
    <w:rsid w:val="00FB69D0"/>
    <w:rsid w:val="00FB6D86"/>
    <w:rsid w:val="00FC074F"/>
    <w:rsid w:val="00FC0DB2"/>
    <w:rsid w:val="00FC16D5"/>
    <w:rsid w:val="00FC18BC"/>
    <w:rsid w:val="00FC3052"/>
    <w:rsid w:val="00FC6BEF"/>
    <w:rsid w:val="00FC72F2"/>
    <w:rsid w:val="00FC73D8"/>
    <w:rsid w:val="00FC7643"/>
    <w:rsid w:val="00FC782D"/>
    <w:rsid w:val="00FD0E8E"/>
    <w:rsid w:val="00FD104D"/>
    <w:rsid w:val="00FD2A48"/>
    <w:rsid w:val="00FD2C44"/>
    <w:rsid w:val="00FD32B6"/>
    <w:rsid w:val="00FD6754"/>
    <w:rsid w:val="00FD6A30"/>
    <w:rsid w:val="00FD7AF8"/>
    <w:rsid w:val="00FD7E8B"/>
    <w:rsid w:val="00FE1618"/>
    <w:rsid w:val="00FE1D92"/>
    <w:rsid w:val="00FE384C"/>
    <w:rsid w:val="00FE4E52"/>
    <w:rsid w:val="00FE508E"/>
    <w:rsid w:val="00FE57B6"/>
    <w:rsid w:val="00FE69CF"/>
    <w:rsid w:val="00FE6C13"/>
    <w:rsid w:val="00FE6E75"/>
    <w:rsid w:val="00FE787C"/>
    <w:rsid w:val="00FF18F0"/>
    <w:rsid w:val="00FF1AD1"/>
    <w:rsid w:val="00FF31B4"/>
    <w:rsid w:val="00FF32C5"/>
    <w:rsid w:val="00FF4993"/>
    <w:rsid w:val="00FF5681"/>
    <w:rsid w:val="00FF5926"/>
    <w:rsid w:val="00FF651E"/>
    <w:rsid w:val="00FF6F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DC1D73"/>
  <w15:docId w15:val="{58BA4966-B5E8-4744-8768-4DB373BE8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0" w:unhideWhenUsed="1"/>
    <w:lsdException w:name="heading 3" w:semiHidden="1" w:uiPriority="0" w:unhideWhenUsed="1"/>
    <w:lsdException w:name="heading 4" w:semiHidden="1" w:uiPriority="0" w:unhideWhenUsed="1"/>
    <w:lsdException w:name="heading 5" w:semiHidden="1" w:uiPriority="1" w:unhideWhenUsed="1"/>
    <w:lsdException w:name="heading 6" w:semiHidden="1" w:uiPriority="1" w:unhideWhenUsed="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rsid w:val="00AE7C1C"/>
    <w:pPr>
      <w:jc w:val="center"/>
    </w:pPr>
    <w:rPr>
      <w:rFonts w:ascii="Times New Roman" w:hAnsi="Times New Roman"/>
      <w:b/>
      <w:sz w:val="28"/>
      <w:szCs w:val="22"/>
      <w:lang w:eastAsia="en-US"/>
    </w:rPr>
  </w:style>
  <w:style w:type="paragraph" w:styleId="10">
    <w:name w:val="heading 1"/>
    <w:aliases w:val="Заг 1"/>
    <w:basedOn w:val="a7"/>
    <w:next w:val="a8"/>
    <w:link w:val="11"/>
    <w:autoRedefine/>
    <w:qFormat/>
    <w:rsid w:val="00252436"/>
    <w:pPr>
      <w:keepNext/>
      <w:keepLines/>
      <w:pageBreakBefore/>
      <w:numPr>
        <w:numId w:val="16"/>
      </w:numPr>
      <w:tabs>
        <w:tab w:val="left" w:pos="1276"/>
      </w:tabs>
      <w:spacing w:before="360" w:after="240" w:line="360" w:lineRule="auto"/>
      <w:ind w:right="170"/>
      <w:jc w:val="both"/>
      <w:outlineLvl w:val="0"/>
    </w:pPr>
    <w:rPr>
      <w:rFonts w:ascii="Arial" w:eastAsia="Times New Roman" w:hAnsi="Arial"/>
      <w:bCs/>
      <w:noProof/>
      <w:sz w:val="24"/>
      <w:lang w:eastAsia="ru-RU"/>
    </w:rPr>
  </w:style>
  <w:style w:type="paragraph" w:styleId="22">
    <w:name w:val="heading 2"/>
    <w:aliases w:val="Заголовок 2 уровня"/>
    <w:basedOn w:val="a7"/>
    <w:next w:val="a7"/>
    <w:link w:val="23"/>
    <w:autoRedefine/>
    <w:rsid w:val="001E69E6"/>
    <w:pPr>
      <w:keepNext/>
      <w:keepLines/>
      <w:tabs>
        <w:tab w:val="left" w:pos="993"/>
        <w:tab w:val="left" w:pos="1134"/>
      </w:tabs>
      <w:spacing w:line="360" w:lineRule="auto"/>
      <w:jc w:val="left"/>
      <w:outlineLvl w:val="1"/>
    </w:pPr>
    <w:rPr>
      <w:rFonts w:eastAsia="Times New Roman"/>
      <w:b w:val="0"/>
      <w:bCs/>
      <w:color w:val="000000"/>
      <w:sz w:val="24"/>
      <w:szCs w:val="24"/>
      <w:lang w:eastAsia="ru-RU"/>
    </w:rPr>
  </w:style>
  <w:style w:type="paragraph" w:styleId="30">
    <w:name w:val="heading 3"/>
    <w:aliases w:val="Заголовок 3 уровня"/>
    <w:basedOn w:val="a7"/>
    <w:next w:val="a7"/>
    <w:link w:val="31"/>
    <w:autoRedefine/>
    <w:rsid w:val="003168A4"/>
    <w:pPr>
      <w:keepNext/>
      <w:keepLines/>
      <w:tabs>
        <w:tab w:val="left" w:leader="dot" w:pos="1276"/>
      </w:tabs>
      <w:spacing w:before="240" w:after="120"/>
      <w:ind w:right="113"/>
      <w:jc w:val="left"/>
      <w:outlineLvl w:val="2"/>
    </w:pPr>
    <w:rPr>
      <w:rFonts w:eastAsia="Times New Roman"/>
      <w:b w:val="0"/>
      <w:bCs/>
      <w:color w:val="000000"/>
      <w:sz w:val="24"/>
      <w:lang w:eastAsia="ru-RU"/>
    </w:rPr>
  </w:style>
  <w:style w:type="paragraph" w:styleId="40">
    <w:name w:val="heading 4"/>
    <w:aliases w:val="Заголовок 4 уровня"/>
    <w:basedOn w:val="a6"/>
    <w:next w:val="a7"/>
    <w:link w:val="41"/>
    <w:autoRedefine/>
    <w:rsid w:val="00971E1E"/>
    <w:pPr>
      <w:keepNext/>
      <w:framePr w:hSpace="181" w:wrap="notBeside" w:vAnchor="text" w:hAnchor="text" w:x="109" w:y="1"/>
      <w:numPr>
        <w:ilvl w:val="0"/>
        <w:numId w:val="0"/>
      </w:numPr>
      <w:tabs>
        <w:tab w:val="left" w:pos="1560"/>
      </w:tabs>
      <w:suppressAutoHyphens/>
      <w:spacing w:before="240" w:after="120"/>
      <w:ind w:right="113"/>
      <w:suppressOverlap/>
      <w:outlineLvl w:val="3"/>
    </w:pPr>
    <w:rPr>
      <w:bCs/>
      <w:iCs/>
      <w:color w:val="000000"/>
      <w:szCs w:val="28"/>
      <w:lang w:eastAsia="x-none"/>
    </w:rPr>
  </w:style>
  <w:style w:type="paragraph" w:styleId="5">
    <w:name w:val="heading 5"/>
    <w:basedOn w:val="a7"/>
    <w:next w:val="a7"/>
    <w:link w:val="50"/>
    <w:uiPriority w:val="1"/>
    <w:rsid w:val="00497222"/>
    <w:pPr>
      <w:tabs>
        <w:tab w:val="left" w:pos="993"/>
      </w:tabs>
      <w:spacing w:before="240"/>
      <w:outlineLvl w:val="4"/>
    </w:pPr>
    <w:rPr>
      <w:rFonts w:eastAsia="Times New Roman"/>
      <w:b w:val="0"/>
      <w:bCs/>
      <w:iCs/>
      <w:szCs w:val="28"/>
      <w:lang w:eastAsia="ru-RU"/>
    </w:rPr>
  </w:style>
  <w:style w:type="paragraph" w:styleId="6">
    <w:name w:val="heading 6"/>
    <w:basedOn w:val="a7"/>
    <w:next w:val="a7"/>
    <w:link w:val="60"/>
    <w:autoRedefine/>
    <w:uiPriority w:val="1"/>
    <w:rsid w:val="003D5B8D"/>
    <w:pPr>
      <w:spacing w:before="120"/>
      <w:outlineLvl w:val="5"/>
    </w:pPr>
    <w:rPr>
      <w:rFonts w:eastAsia="Times New Roman"/>
      <w:b w:val="0"/>
      <w:bCs/>
      <w:szCs w:val="24"/>
      <w:lang w:eastAsia="ru-RU"/>
    </w:rPr>
  </w:style>
  <w:style w:type="paragraph" w:styleId="7">
    <w:name w:val="heading 7"/>
    <w:basedOn w:val="a7"/>
    <w:next w:val="a7"/>
    <w:link w:val="70"/>
    <w:uiPriority w:val="1"/>
    <w:rsid w:val="00FF651E"/>
    <w:pPr>
      <w:spacing w:before="240" w:after="60"/>
      <w:jc w:val="both"/>
      <w:outlineLvl w:val="6"/>
    </w:pPr>
    <w:rPr>
      <w:rFonts w:eastAsia="Times New Roman"/>
      <w:szCs w:val="24"/>
      <w:lang w:eastAsia="ru-RU"/>
    </w:rPr>
  </w:style>
  <w:style w:type="paragraph" w:styleId="8">
    <w:name w:val="heading 8"/>
    <w:basedOn w:val="a7"/>
    <w:next w:val="a7"/>
    <w:link w:val="80"/>
    <w:uiPriority w:val="1"/>
    <w:rsid w:val="00FF651E"/>
    <w:pPr>
      <w:spacing w:before="240" w:after="60"/>
      <w:jc w:val="both"/>
      <w:outlineLvl w:val="7"/>
    </w:pPr>
    <w:rPr>
      <w:rFonts w:eastAsia="Times New Roman"/>
      <w:i/>
      <w:iCs/>
      <w:szCs w:val="24"/>
      <w:lang w:eastAsia="ru-RU"/>
    </w:rPr>
  </w:style>
  <w:style w:type="paragraph" w:styleId="9">
    <w:name w:val="heading 9"/>
    <w:basedOn w:val="a7"/>
    <w:next w:val="a7"/>
    <w:link w:val="90"/>
    <w:uiPriority w:val="1"/>
    <w:rsid w:val="00FF651E"/>
    <w:pPr>
      <w:spacing w:before="240" w:after="60"/>
      <w:jc w:val="both"/>
      <w:outlineLvl w:val="8"/>
    </w:pPr>
    <w:rPr>
      <w:rFonts w:ascii="Arial" w:eastAsia="Times New Roman" w:hAnsi="Arial" w:cs="Arial"/>
      <w:sz w:val="22"/>
      <w:lang w:eastAsia="ru-RU"/>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12">
    <w:name w:val="Тит1"/>
    <w:basedOn w:val="a7"/>
    <w:next w:val="24"/>
    <w:link w:val="13"/>
    <w:autoRedefine/>
    <w:rsid w:val="00554522"/>
    <w:pPr>
      <w:ind w:right="170" w:firstLine="3119"/>
    </w:pPr>
    <w:rPr>
      <w:noProof/>
      <w:szCs w:val="28"/>
      <w:lang w:eastAsia="ru-RU"/>
    </w:rPr>
  </w:style>
  <w:style w:type="paragraph" w:styleId="ac">
    <w:name w:val="header"/>
    <w:aliases w:val="Верхний колонтитул Знак1 Знак,Верхний колонтитул Знак Знак Знак,??????? ??????????,ВерхКолонтитул,header-first,HeaderPort,I.L.T. Знак,??????? ??????????1,??????? ??????????2,??????? ??????????3,??????? ??????????11"/>
    <w:basedOn w:val="a7"/>
    <w:link w:val="ad"/>
    <w:unhideWhenUsed/>
    <w:rsid w:val="00E14F6F"/>
    <w:pPr>
      <w:tabs>
        <w:tab w:val="center" w:pos="4677"/>
        <w:tab w:val="right" w:pos="9355"/>
      </w:tabs>
    </w:pPr>
  </w:style>
  <w:style w:type="paragraph" w:styleId="ae">
    <w:name w:val="footer"/>
    <w:aliases w:val="Title Down"/>
    <w:basedOn w:val="a7"/>
    <w:link w:val="af"/>
    <w:unhideWhenUsed/>
    <w:rsid w:val="00D84FB6"/>
    <w:pPr>
      <w:tabs>
        <w:tab w:val="center" w:pos="4677"/>
        <w:tab w:val="right" w:pos="9355"/>
      </w:tabs>
    </w:pPr>
  </w:style>
  <w:style w:type="character" w:customStyle="1" w:styleId="af">
    <w:name w:val="Нижний колонтитул Знак"/>
    <w:aliases w:val="Title Down Знак"/>
    <w:basedOn w:val="a9"/>
    <w:link w:val="ae"/>
    <w:rsid w:val="00D84FB6"/>
  </w:style>
  <w:style w:type="paragraph" w:styleId="af0">
    <w:name w:val="Balloon Text"/>
    <w:basedOn w:val="a7"/>
    <w:link w:val="af1"/>
    <w:uiPriority w:val="99"/>
    <w:semiHidden/>
    <w:unhideWhenUsed/>
    <w:rsid w:val="00D84FB6"/>
    <w:rPr>
      <w:rFonts w:ascii="Tahoma" w:hAnsi="Tahoma" w:cs="Tahoma"/>
      <w:sz w:val="16"/>
      <w:szCs w:val="16"/>
    </w:rPr>
  </w:style>
  <w:style w:type="character" w:customStyle="1" w:styleId="af1">
    <w:name w:val="Текст выноски Знак"/>
    <w:link w:val="af0"/>
    <w:uiPriority w:val="99"/>
    <w:semiHidden/>
    <w:rsid w:val="00D84FB6"/>
    <w:rPr>
      <w:rFonts w:ascii="Tahoma" w:hAnsi="Tahoma" w:cs="Tahoma"/>
      <w:sz w:val="16"/>
      <w:szCs w:val="16"/>
    </w:rPr>
  </w:style>
  <w:style w:type="character" w:customStyle="1" w:styleId="11">
    <w:name w:val="Заголовок 1 Знак"/>
    <w:aliases w:val="Заг 1 Знак"/>
    <w:link w:val="10"/>
    <w:rsid w:val="00252436"/>
    <w:rPr>
      <w:rFonts w:ascii="Arial" w:eastAsia="Times New Roman" w:hAnsi="Arial"/>
      <w:b/>
      <w:bCs/>
      <w:noProof/>
      <w:sz w:val="24"/>
      <w:szCs w:val="22"/>
    </w:rPr>
  </w:style>
  <w:style w:type="table" w:styleId="af2">
    <w:name w:val="Table Grid"/>
    <w:basedOn w:val="aa"/>
    <w:uiPriority w:val="59"/>
    <w:rsid w:val="009121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wordfami">
    <w:name w:val="Tword_fami"/>
    <w:basedOn w:val="a7"/>
    <w:rsid w:val="004F580C"/>
    <w:rPr>
      <w:rFonts w:ascii="ISOCPEUR" w:eastAsia="Times New Roman" w:hAnsi="ISOCPEUR" w:cs="Arial"/>
      <w:i/>
      <w:szCs w:val="20"/>
      <w:lang w:eastAsia="ru-RU"/>
    </w:rPr>
  </w:style>
  <w:style w:type="paragraph" w:customStyle="1" w:styleId="Tworddate">
    <w:name w:val="Tword_date"/>
    <w:basedOn w:val="a7"/>
    <w:link w:val="TworddateChar"/>
    <w:rsid w:val="004F580C"/>
    <w:rPr>
      <w:rFonts w:ascii="ISOCPEUR" w:eastAsia="Times New Roman" w:hAnsi="ISOCPEUR"/>
      <w:i/>
      <w:sz w:val="16"/>
      <w:szCs w:val="24"/>
      <w:lang w:eastAsia="ru-RU"/>
    </w:rPr>
  </w:style>
  <w:style w:type="character" w:customStyle="1" w:styleId="TworddateChar">
    <w:name w:val="Tword_date Char"/>
    <w:link w:val="Tworddate"/>
    <w:rsid w:val="004F580C"/>
    <w:rPr>
      <w:rFonts w:ascii="ISOCPEUR" w:eastAsia="Times New Roman" w:hAnsi="ISOCPEUR" w:cs="Times New Roman"/>
      <w:i/>
      <w:sz w:val="16"/>
      <w:szCs w:val="24"/>
      <w:lang w:eastAsia="ru-RU"/>
    </w:rPr>
  </w:style>
  <w:style w:type="table" w:customStyle="1" w:styleId="14">
    <w:name w:val="Сетка таблицы1"/>
    <w:basedOn w:val="aa"/>
    <w:next w:val="af2"/>
    <w:uiPriority w:val="59"/>
    <w:rsid w:val="00CD7CD7"/>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3">
    <w:name w:val="Hyperlink"/>
    <w:uiPriority w:val="99"/>
    <w:unhideWhenUsed/>
    <w:rsid w:val="00CA70EF"/>
    <w:rPr>
      <w:color w:val="0000FF"/>
      <w:u w:val="single"/>
    </w:rPr>
  </w:style>
  <w:style w:type="paragraph" w:styleId="af4">
    <w:name w:val="TOC Heading"/>
    <w:basedOn w:val="10"/>
    <w:next w:val="a7"/>
    <w:autoRedefine/>
    <w:uiPriority w:val="39"/>
    <w:unhideWhenUsed/>
    <w:rsid w:val="00BE075C"/>
    <w:pPr>
      <w:framePr w:hSpace="181" w:wrap="around" w:vAnchor="page" w:hAnchor="margin" w:x="-141" w:y="823"/>
      <w:numPr>
        <w:numId w:val="0"/>
      </w:numPr>
      <w:ind w:right="17"/>
      <w:outlineLvl w:val="9"/>
    </w:pPr>
  </w:style>
  <w:style w:type="paragraph" w:styleId="15">
    <w:name w:val="toc 1"/>
    <w:basedOn w:val="a7"/>
    <w:next w:val="a7"/>
    <w:autoRedefine/>
    <w:uiPriority w:val="39"/>
    <w:unhideWhenUsed/>
    <w:rsid w:val="00397ABD"/>
    <w:pPr>
      <w:tabs>
        <w:tab w:val="left" w:pos="426"/>
        <w:tab w:val="left" w:leader="dot" w:pos="9639"/>
      </w:tabs>
      <w:spacing w:line="360" w:lineRule="auto"/>
      <w:ind w:right="141"/>
      <w:jc w:val="both"/>
    </w:pPr>
    <w:rPr>
      <w:rFonts w:ascii="Arial" w:hAnsi="Arial"/>
      <w:b w:val="0"/>
      <w:bCs/>
      <w:noProof/>
      <w:sz w:val="22"/>
      <w:szCs w:val="24"/>
    </w:rPr>
  </w:style>
  <w:style w:type="character" w:styleId="af5">
    <w:name w:val="FollowedHyperlink"/>
    <w:uiPriority w:val="99"/>
    <w:semiHidden/>
    <w:unhideWhenUsed/>
    <w:rsid w:val="00CA70EF"/>
    <w:rPr>
      <w:color w:val="800080"/>
      <w:u w:val="single"/>
    </w:rPr>
  </w:style>
  <w:style w:type="paragraph" w:customStyle="1" w:styleId="af6">
    <w:name w:val="Таблица шапка"/>
    <w:basedOn w:val="a7"/>
    <w:uiPriority w:val="99"/>
    <w:rsid w:val="00D605D9"/>
    <w:rPr>
      <w:rFonts w:eastAsia="Times New Roman"/>
      <w:b w:val="0"/>
      <w:bCs/>
      <w:szCs w:val="20"/>
      <w:lang w:eastAsia="ru-RU"/>
    </w:rPr>
  </w:style>
  <w:style w:type="paragraph" w:customStyle="1" w:styleId="af7">
    <w:name w:val="Таблица по левому краю"/>
    <w:basedOn w:val="a7"/>
    <w:link w:val="af8"/>
    <w:uiPriority w:val="99"/>
    <w:rsid w:val="00D605D9"/>
    <w:rPr>
      <w:rFonts w:eastAsia="Times New Roman"/>
      <w:color w:val="000000"/>
      <w:szCs w:val="20"/>
      <w:lang w:val="x-none" w:eastAsia="x-none"/>
    </w:rPr>
  </w:style>
  <w:style w:type="character" w:customStyle="1" w:styleId="af8">
    <w:name w:val="Таблица по левому краю Знак"/>
    <w:link w:val="af7"/>
    <w:uiPriority w:val="99"/>
    <w:rsid w:val="00D605D9"/>
    <w:rPr>
      <w:rFonts w:ascii="Times New Roman" w:eastAsia="Times New Roman" w:hAnsi="Times New Roman" w:cs="Times New Roman"/>
      <w:color w:val="000000"/>
      <w:sz w:val="24"/>
      <w:szCs w:val="20"/>
      <w:lang w:val="x-none" w:eastAsia="x-none"/>
    </w:rPr>
  </w:style>
  <w:style w:type="paragraph" w:customStyle="1" w:styleId="25">
    <w:name w:val="Титул 2"/>
    <w:basedOn w:val="a7"/>
    <w:next w:val="32"/>
    <w:link w:val="26"/>
    <w:autoRedefine/>
    <w:rsid w:val="00282FD9"/>
    <w:pPr>
      <w:framePr w:hSpace="181" w:wrap="notBeside" w:vAnchor="page" w:hAnchor="text" w:x="109" w:y="1"/>
      <w:contextualSpacing/>
      <w:suppressOverlap/>
    </w:pPr>
    <w:rPr>
      <w:caps/>
      <w:noProof/>
      <w:color w:val="000000"/>
      <w:szCs w:val="28"/>
    </w:rPr>
  </w:style>
  <w:style w:type="paragraph" w:customStyle="1" w:styleId="32">
    <w:name w:val="Тит3"/>
    <w:basedOn w:val="a7"/>
    <w:link w:val="33"/>
    <w:autoRedefine/>
    <w:rsid w:val="00CC464D"/>
    <w:pPr>
      <w:framePr w:hSpace="181" w:wrap="around" w:vAnchor="text" w:hAnchor="text" w:x="108" w:y="370"/>
      <w:suppressOverlap/>
    </w:pPr>
    <w:rPr>
      <w:szCs w:val="24"/>
    </w:rPr>
  </w:style>
  <w:style w:type="character" w:customStyle="1" w:styleId="26">
    <w:name w:val="Титул 2 Знак"/>
    <w:link w:val="25"/>
    <w:rsid w:val="00282FD9"/>
    <w:rPr>
      <w:rFonts w:ascii="Times New Roman" w:hAnsi="Times New Roman" w:cs="Times New Roman"/>
      <w:b/>
      <w:caps/>
      <w:noProof/>
      <w:color w:val="000000"/>
      <w:sz w:val="28"/>
      <w:szCs w:val="28"/>
    </w:rPr>
  </w:style>
  <w:style w:type="character" w:customStyle="1" w:styleId="33">
    <w:name w:val="Тит3 Знак"/>
    <w:link w:val="32"/>
    <w:rsid w:val="00CC464D"/>
    <w:rPr>
      <w:rFonts w:ascii="Times New Roman" w:hAnsi="Times New Roman"/>
      <w:b/>
      <w:sz w:val="28"/>
      <w:szCs w:val="24"/>
      <w:lang w:eastAsia="en-US"/>
    </w:rPr>
  </w:style>
  <w:style w:type="character" w:customStyle="1" w:styleId="13">
    <w:name w:val="Тит1 Знак"/>
    <w:link w:val="12"/>
    <w:rsid w:val="00554522"/>
    <w:rPr>
      <w:rFonts w:ascii="Times New Roman" w:hAnsi="Times New Roman"/>
      <w:b/>
      <w:noProof/>
      <w:sz w:val="28"/>
      <w:szCs w:val="28"/>
    </w:rPr>
  </w:style>
  <w:style w:type="character" w:customStyle="1" w:styleId="ad">
    <w:name w:val="Верхний колонтитул Знак"/>
    <w:aliases w:val="Верхний колонтитул Знак1 Знак Знак,Верхний колонтитул Знак Знак Знак Знак,??????? ?????????? Знак,ВерхКолонтитул Знак,header-first Знак,HeaderPort Знак,I.L.T. Знак Знак,??????? ??????????1 Знак,??????? ??????????2 Знак"/>
    <w:link w:val="ac"/>
    <w:rsid w:val="00E14F6F"/>
    <w:rPr>
      <w:rFonts w:ascii="Times New Roman" w:hAnsi="Times New Roman"/>
      <w:sz w:val="24"/>
    </w:rPr>
  </w:style>
  <w:style w:type="paragraph" w:customStyle="1" w:styleId="af9">
    <w:name w:val="название"/>
    <w:basedOn w:val="a7"/>
    <w:next w:val="a7"/>
    <w:link w:val="afa"/>
    <w:rsid w:val="00833A1F"/>
    <w:pPr>
      <w:widowControl w:val="0"/>
      <w:autoSpaceDE w:val="0"/>
      <w:autoSpaceDN w:val="0"/>
      <w:adjustRightInd w:val="0"/>
      <w:ind w:left="142" w:hanging="142"/>
    </w:pPr>
    <w:rPr>
      <w:rFonts w:ascii="Arial" w:eastAsia="Times New Roman" w:hAnsi="Arial"/>
      <w:b w:val="0"/>
      <w:caps/>
      <w:szCs w:val="28"/>
      <w:lang w:val="x-none" w:eastAsia="x-none"/>
    </w:rPr>
  </w:style>
  <w:style w:type="character" w:customStyle="1" w:styleId="afa">
    <w:name w:val="название Знак"/>
    <w:link w:val="af9"/>
    <w:rsid w:val="00833A1F"/>
    <w:rPr>
      <w:rFonts w:ascii="Arial" w:eastAsia="Times New Roman" w:hAnsi="Arial" w:cs="Times New Roman"/>
      <w:b/>
      <w:caps/>
      <w:sz w:val="28"/>
      <w:szCs w:val="28"/>
      <w:lang w:val="x-none" w:eastAsia="x-none"/>
    </w:rPr>
  </w:style>
  <w:style w:type="character" w:customStyle="1" w:styleId="23">
    <w:name w:val="Заголовок 2 Знак"/>
    <w:aliases w:val="Заголовок 2 уровня Знак"/>
    <w:link w:val="22"/>
    <w:rsid w:val="001E69E6"/>
    <w:rPr>
      <w:rFonts w:ascii="Times New Roman" w:eastAsia="Times New Roman" w:hAnsi="Times New Roman"/>
      <w:bCs/>
      <w:color w:val="000000"/>
      <w:sz w:val="24"/>
      <w:szCs w:val="24"/>
    </w:rPr>
  </w:style>
  <w:style w:type="paragraph" w:styleId="a6">
    <w:name w:val="List Paragraph"/>
    <w:basedOn w:val="a7"/>
    <w:uiPriority w:val="34"/>
    <w:qFormat/>
    <w:rsid w:val="008E6464"/>
    <w:pPr>
      <w:numPr>
        <w:ilvl w:val="2"/>
        <w:numId w:val="1"/>
      </w:numPr>
      <w:spacing w:line="360" w:lineRule="auto"/>
      <w:ind w:right="170"/>
      <w:contextualSpacing/>
      <w:jc w:val="both"/>
    </w:pPr>
    <w:rPr>
      <w:rFonts w:eastAsia="Times New Roman"/>
      <w:b w:val="0"/>
      <w:sz w:val="24"/>
      <w:szCs w:val="24"/>
      <w:lang w:eastAsia="ru-RU"/>
    </w:rPr>
  </w:style>
  <w:style w:type="paragraph" w:styleId="27">
    <w:name w:val="toc 2"/>
    <w:basedOn w:val="a7"/>
    <w:next w:val="a7"/>
    <w:autoRedefine/>
    <w:uiPriority w:val="39"/>
    <w:unhideWhenUsed/>
    <w:rsid w:val="00502EF3"/>
    <w:pPr>
      <w:tabs>
        <w:tab w:val="left" w:pos="567"/>
        <w:tab w:val="left" w:pos="1120"/>
        <w:tab w:val="right" w:pos="9923"/>
      </w:tabs>
      <w:spacing w:line="360" w:lineRule="auto"/>
      <w:ind w:right="141"/>
      <w:jc w:val="left"/>
    </w:pPr>
    <w:rPr>
      <w:b w:val="0"/>
      <w:iCs/>
      <w:noProof/>
      <w:sz w:val="24"/>
      <w:szCs w:val="24"/>
    </w:rPr>
  </w:style>
  <w:style w:type="character" w:customStyle="1" w:styleId="31">
    <w:name w:val="Заголовок 3 Знак"/>
    <w:aliases w:val="Заголовок 3 уровня Знак"/>
    <w:link w:val="30"/>
    <w:rsid w:val="003168A4"/>
    <w:rPr>
      <w:rFonts w:ascii="Times New Roman" w:eastAsia="Times New Roman" w:hAnsi="Times New Roman"/>
      <w:bCs/>
      <w:color w:val="000000"/>
      <w:sz w:val="24"/>
      <w:szCs w:val="22"/>
    </w:rPr>
  </w:style>
  <w:style w:type="character" w:customStyle="1" w:styleId="41">
    <w:name w:val="Заголовок 4 Знак"/>
    <w:aliases w:val="Заголовок 4 уровня Знак"/>
    <w:link w:val="40"/>
    <w:rsid w:val="00971E1E"/>
    <w:rPr>
      <w:rFonts w:ascii="Times New Roman" w:eastAsia="Times New Roman" w:hAnsi="Times New Roman"/>
      <w:bCs/>
      <w:iCs/>
      <w:color w:val="000000"/>
      <w:sz w:val="24"/>
      <w:szCs w:val="28"/>
      <w:lang w:eastAsia="x-none"/>
    </w:rPr>
  </w:style>
  <w:style w:type="paragraph" w:styleId="34">
    <w:name w:val="toc 3"/>
    <w:basedOn w:val="a7"/>
    <w:next w:val="a7"/>
    <w:autoRedefine/>
    <w:uiPriority w:val="39"/>
    <w:unhideWhenUsed/>
    <w:rsid w:val="005F1B2A"/>
    <w:pPr>
      <w:tabs>
        <w:tab w:val="left" w:pos="567"/>
        <w:tab w:val="left" w:pos="709"/>
        <w:tab w:val="left" w:leader="dot" w:pos="9639"/>
      </w:tabs>
      <w:spacing w:line="360" w:lineRule="auto"/>
      <w:ind w:right="850"/>
      <w:jc w:val="left"/>
    </w:pPr>
    <w:rPr>
      <w:b w:val="0"/>
      <w:noProof/>
      <w:sz w:val="24"/>
      <w:szCs w:val="24"/>
    </w:rPr>
  </w:style>
  <w:style w:type="character" w:customStyle="1" w:styleId="50">
    <w:name w:val="Заголовок 5 Знак"/>
    <w:link w:val="5"/>
    <w:uiPriority w:val="1"/>
    <w:rsid w:val="00C5335B"/>
    <w:rPr>
      <w:rFonts w:ascii="Times New Roman" w:eastAsia="Times New Roman" w:hAnsi="Times New Roman"/>
      <w:bCs/>
      <w:iCs/>
      <w:sz w:val="28"/>
      <w:szCs w:val="28"/>
    </w:rPr>
  </w:style>
  <w:style w:type="character" w:customStyle="1" w:styleId="60">
    <w:name w:val="Заголовок 6 Знак"/>
    <w:link w:val="6"/>
    <w:uiPriority w:val="1"/>
    <w:rsid w:val="00C5335B"/>
    <w:rPr>
      <w:rFonts w:ascii="Times New Roman" w:eastAsia="Times New Roman" w:hAnsi="Times New Roman"/>
      <w:bCs/>
      <w:sz w:val="28"/>
      <w:szCs w:val="24"/>
    </w:rPr>
  </w:style>
  <w:style w:type="character" w:customStyle="1" w:styleId="70">
    <w:name w:val="Заголовок 7 Знак"/>
    <w:link w:val="7"/>
    <w:uiPriority w:val="1"/>
    <w:rsid w:val="00C5335B"/>
    <w:rPr>
      <w:rFonts w:ascii="Times New Roman" w:eastAsia="Times New Roman" w:hAnsi="Times New Roman"/>
      <w:b/>
      <w:sz w:val="28"/>
      <w:szCs w:val="24"/>
    </w:rPr>
  </w:style>
  <w:style w:type="character" w:customStyle="1" w:styleId="80">
    <w:name w:val="Заголовок 8 Знак"/>
    <w:link w:val="8"/>
    <w:uiPriority w:val="1"/>
    <w:rsid w:val="00C5335B"/>
    <w:rPr>
      <w:rFonts w:ascii="Times New Roman" w:eastAsia="Times New Roman" w:hAnsi="Times New Roman"/>
      <w:b/>
      <w:i/>
      <w:iCs/>
      <w:sz w:val="28"/>
      <w:szCs w:val="24"/>
    </w:rPr>
  </w:style>
  <w:style w:type="character" w:customStyle="1" w:styleId="90">
    <w:name w:val="Заголовок 9 Знак"/>
    <w:link w:val="9"/>
    <w:uiPriority w:val="1"/>
    <w:rsid w:val="00C5335B"/>
    <w:rPr>
      <w:rFonts w:ascii="Arial" w:eastAsia="Times New Roman" w:hAnsi="Arial" w:cs="Arial"/>
      <w:b/>
      <w:sz w:val="22"/>
      <w:szCs w:val="22"/>
    </w:rPr>
  </w:style>
  <w:style w:type="paragraph" w:styleId="42">
    <w:name w:val="toc 4"/>
    <w:basedOn w:val="a7"/>
    <w:next w:val="a7"/>
    <w:autoRedefine/>
    <w:uiPriority w:val="39"/>
    <w:unhideWhenUsed/>
    <w:rsid w:val="00CA4300"/>
    <w:pPr>
      <w:ind w:left="840"/>
      <w:jc w:val="left"/>
    </w:pPr>
    <w:rPr>
      <w:rFonts w:ascii="Calibri" w:hAnsi="Calibri"/>
      <w:b w:val="0"/>
      <w:sz w:val="20"/>
      <w:szCs w:val="20"/>
    </w:rPr>
  </w:style>
  <w:style w:type="paragraph" w:styleId="51">
    <w:name w:val="toc 5"/>
    <w:basedOn w:val="a7"/>
    <w:next w:val="a7"/>
    <w:autoRedefine/>
    <w:uiPriority w:val="39"/>
    <w:unhideWhenUsed/>
    <w:rsid w:val="000F02E8"/>
    <w:pPr>
      <w:ind w:left="1120"/>
      <w:jc w:val="left"/>
    </w:pPr>
    <w:rPr>
      <w:rFonts w:ascii="Calibri" w:hAnsi="Calibri"/>
      <w:b w:val="0"/>
      <w:sz w:val="20"/>
      <w:szCs w:val="20"/>
    </w:rPr>
  </w:style>
  <w:style w:type="paragraph" w:styleId="61">
    <w:name w:val="toc 6"/>
    <w:basedOn w:val="a7"/>
    <w:next w:val="a7"/>
    <w:autoRedefine/>
    <w:uiPriority w:val="39"/>
    <w:unhideWhenUsed/>
    <w:rsid w:val="000F02E8"/>
    <w:pPr>
      <w:ind w:left="1400"/>
      <w:jc w:val="left"/>
    </w:pPr>
    <w:rPr>
      <w:rFonts w:ascii="Calibri" w:hAnsi="Calibri"/>
      <w:b w:val="0"/>
      <w:sz w:val="20"/>
      <w:szCs w:val="20"/>
    </w:rPr>
  </w:style>
  <w:style w:type="paragraph" w:styleId="71">
    <w:name w:val="toc 7"/>
    <w:basedOn w:val="a7"/>
    <w:next w:val="a7"/>
    <w:autoRedefine/>
    <w:uiPriority w:val="39"/>
    <w:unhideWhenUsed/>
    <w:rsid w:val="00CD4C7D"/>
    <w:pPr>
      <w:ind w:left="1680"/>
      <w:jc w:val="left"/>
    </w:pPr>
    <w:rPr>
      <w:rFonts w:ascii="Calibri" w:hAnsi="Calibri"/>
      <w:b w:val="0"/>
      <w:sz w:val="20"/>
      <w:szCs w:val="20"/>
    </w:rPr>
  </w:style>
  <w:style w:type="paragraph" w:styleId="81">
    <w:name w:val="toc 8"/>
    <w:basedOn w:val="a7"/>
    <w:next w:val="a7"/>
    <w:autoRedefine/>
    <w:uiPriority w:val="39"/>
    <w:unhideWhenUsed/>
    <w:rsid w:val="00CD4C7D"/>
    <w:pPr>
      <w:ind w:left="1960"/>
      <w:jc w:val="left"/>
    </w:pPr>
    <w:rPr>
      <w:rFonts w:ascii="Calibri" w:hAnsi="Calibri"/>
      <w:b w:val="0"/>
      <w:sz w:val="20"/>
      <w:szCs w:val="20"/>
    </w:rPr>
  </w:style>
  <w:style w:type="paragraph" w:styleId="91">
    <w:name w:val="toc 9"/>
    <w:basedOn w:val="a7"/>
    <w:next w:val="a7"/>
    <w:autoRedefine/>
    <w:uiPriority w:val="39"/>
    <w:unhideWhenUsed/>
    <w:rsid w:val="000F02E8"/>
    <w:pPr>
      <w:ind w:left="2240"/>
      <w:jc w:val="left"/>
    </w:pPr>
    <w:rPr>
      <w:rFonts w:ascii="Calibri" w:hAnsi="Calibri"/>
      <w:b w:val="0"/>
      <w:sz w:val="20"/>
      <w:szCs w:val="20"/>
    </w:rPr>
  </w:style>
  <w:style w:type="character" w:styleId="afb">
    <w:name w:val="Book Title"/>
    <w:aliases w:val="Наименование объекта"/>
    <w:uiPriority w:val="33"/>
    <w:rsid w:val="0012230F"/>
    <w:rPr>
      <w:rFonts w:ascii="Times New Roman" w:hAnsi="Times New Roman" w:cs="Times New Roman"/>
      <w:b/>
      <w:bCs/>
      <w:caps/>
      <w:smallCaps w:val="0"/>
      <w:noProof/>
      <w:vanish w:val="0"/>
      <w:color w:val="000000"/>
      <w:spacing w:val="5"/>
      <w:sz w:val="28"/>
      <w:szCs w:val="28"/>
    </w:rPr>
  </w:style>
  <w:style w:type="character" w:styleId="afc">
    <w:name w:val="Emphasis"/>
    <w:uiPriority w:val="20"/>
    <w:rsid w:val="0012230F"/>
    <w:rPr>
      <w:i/>
      <w:iCs/>
    </w:rPr>
  </w:style>
  <w:style w:type="paragraph" w:customStyle="1" w:styleId="24">
    <w:name w:val="Тит2"/>
    <w:basedOn w:val="a7"/>
    <w:next w:val="32"/>
    <w:link w:val="28"/>
    <w:rsid w:val="002E3251"/>
    <w:pPr>
      <w:ind w:left="2835"/>
    </w:pPr>
  </w:style>
  <w:style w:type="paragraph" w:customStyle="1" w:styleId="43">
    <w:name w:val="Тит4"/>
    <w:basedOn w:val="a7"/>
    <w:next w:val="32"/>
    <w:link w:val="44"/>
    <w:autoRedefine/>
    <w:rsid w:val="003C52CE"/>
    <w:pPr>
      <w:framePr w:hSpace="181" w:wrap="around" w:vAnchor="text" w:hAnchor="text" w:x="108" w:y="370"/>
      <w:spacing w:before="120" w:line="276" w:lineRule="auto"/>
      <w:ind w:right="170"/>
      <w:suppressOverlap/>
    </w:pPr>
    <w:rPr>
      <w:caps/>
    </w:rPr>
  </w:style>
  <w:style w:type="character" w:customStyle="1" w:styleId="28">
    <w:name w:val="Тит2 Знак"/>
    <w:link w:val="24"/>
    <w:rsid w:val="002E3251"/>
    <w:rPr>
      <w:rFonts w:ascii="Times New Roman" w:hAnsi="Times New Roman"/>
      <w:b/>
      <w:sz w:val="28"/>
      <w:szCs w:val="22"/>
      <w:lang w:eastAsia="en-US"/>
    </w:rPr>
  </w:style>
  <w:style w:type="paragraph" w:customStyle="1" w:styleId="afd">
    <w:name w:val="Текст Титул Строчные"/>
    <w:next w:val="a7"/>
    <w:link w:val="afe"/>
    <w:semiHidden/>
    <w:rsid w:val="00282FD9"/>
    <w:pPr>
      <w:jc w:val="center"/>
    </w:pPr>
    <w:rPr>
      <w:rFonts w:ascii="Arial" w:eastAsia="Andale Sans UI" w:hAnsi="Arial" w:cs="Arial"/>
      <w:b/>
      <w:kern w:val="24"/>
      <w:sz w:val="28"/>
      <w:szCs w:val="24"/>
      <w:lang w:eastAsia="en-US"/>
    </w:rPr>
  </w:style>
  <w:style w:type="character" w:customStyle="1" w:styleId="44">
    <w:name w:val="Тит4 Знак"/>
    <w:link w:val="43"/>
    <w:rsid w:val="003C52CE"/>
    <w:rPr>
      <w:rFonts w:ascii="Times New Roman" w:hAnsi="Times New Roman"/>
      <w:b/>
      <w:caps/>
      <w:sz w:val="28"/>
      <w:szCs w:val="22"/>
      <w:lang w:eastAsia="en-US"/>
    </w:rPr>
  </w:style>
  <w:style w:type="character" w:customStyle="1" w:styleId="afe">
    <w:name w:val="Текст Титул Строчные Знак"/>
    <w:link w:val="afd"/>
    <w:semiHidden/>
    <w:rsid w:val="00282FD9"/>
    <w:rPr>
      <w:rFonts w:ascii="Arial" w:eastAsia="Andale Sans UI" w:hAnsi="Arial" w:cs="Arial"/>
      <w:b/>
      <w:kern w:val="24"/>
      <w:sz w:val="28"/>
      <w:szCs w:val="24"/>
    </w:rPr>
  </w:style>
  <w:style w:type="paragraph" w:customStyle="1" w:styleId="16">
    <w:name w:val="Титул 1"/>
    <w:basedOn w:val="a7"/>
    <w:link w:val="17"/>
    <w:autoRedefine/>
    <w:rsid w:val="007D385A"/>
    <w:pPr>
      <w:framePr w:hSpace="180" w:wrap="around" w:vAnchor="text" w:hAnchor="text" w:x="80" w:y="1"/>
      <w:spacing w:line="276" w:lineRule="auto"/>
      <w:ind w:left="624" w:right="624"/>
      <w:suppressOverlap/>
    </w:pPr>
  </w:style>
  <w:style w:type="character" w:customStyle="1" w:styleId="17">
    <w:name w:val="Титул 1 Знак"/>
    <w:link w:val="16"/>
    <w:rsid w:val="007D385A"/>
    <w:rPr>
      <w:rFonts w:ascii="Times New Roman" w:hAnsi="Times New Roman"/>
      <w:b/>
      <w:sz w:val="28"/>
      <w:szCs w:val="22"/>
      <w:lang w:eastAsia="en-US"/>
    </w:rPr>
  </w:style>
  <w:style w:type="character" w:customStyle="1" w:styleId="2195pt">
    <w:name w:val="Основной текст (21) + 9;5 pt"/>
    <w:rsid w:val="009E30DE"/>
    <w:rPr>
      <w:rFonts w:ascii="Arial" w:eastAsia="Arial" w:hAnsi="Arial" w:cs="Arial"/>
      <w:b w:val="0"/>
      <w:bCs w:val="0"/>
      <w:i w:val="0"/>
      <w:iCs w:val="0"/>
      <w:smallCaps w:val="0"/>
      <w:strike w:val="0"/>
      <w:spacing w:val="0"/>
      <w:sz w:val="19"/>
      <w:szCs w:val="19"/>
    </w:rPr>
  </w:style>
  <w:style w:type="character" w:customStyle="1" w:styleId="210">
    <w:name w:val="Основной текст (21)_"/>
    <w:link w:val="211"/>
    <w:rsid w:val="009E30DE"/>
    <w:rPr>
      <w:rFonts w:ascii="Arial" w:eastAsia="Arial" w:hAnsi="Arial" w:cs="Arial"/>
      <w:sz w:val="18"/>
      <w:szCs w:val="18"/>
      <w:shd w:val="clear" w:color="auto" w:fill="FFFFFF"/>
    </w:rPr>
  </w:style>
  <w:style w:type="character" w:customStyle="1" w:styleId="18">
    <w:name w:val="Основной текст1"/>
    <w:rsid w:val="009E30DE"/>
    <w:rPr>
      <w:rFonts w:ascii="Arial" w:eastAsia="Arial" w:hAnsi="Arial" w:cs="Arial"/>
      <w:b w:val="0"/>
      <w:bCs w:val="0"/>
      <w:i w:val="0"/>
      <w:iCs w:val="0"/>
      <w:smallCaps w:val="0"/>
      <w:strike w:val="0"/>
      <w:spacing w:val="0"/>
      <w:sz w:val="19"/>
      <w:szCs w:val="19"/>
    </w:rPr>
  </w:style>
  <w:style w:type="character" w:customStyle="1" w:styleId="21BookAntiqua85pt">
    <w:name w:val="Основной текст (21) + Book Antiqua;8;5 pt;Полужирный"/>
    <w:rsid w:val="009E30DE"/>
    <w:rPr>
      <w:rFonts w:ascii="Book Antiqua" w:eastAsia="Book Antiqua" w:hAnsi="Book Antiqua" w:cs="Book Antiqua"/>
      <w:b/>
      <w:bCs/>
      <w:sz w:val="17"/>
      <w:szCs w:val="17"/>
      <w:shd w:val="clear" w:color="auto" w:fill="FFFFFF"/>
    </w:rPr>
  </w:style>
  <w:style w:type="paragraph" w:customStyle="1" w:styleId="211">
    <w:name w:val="Основной текст (21)"/>
    <w:basedOn w:val="a7"/>
    <w:link w:val="210"/>
    <w:rsid w:val="009E30DE"/>
    <w:pPr>
      <w:shd w:val="clear" w:color="auto" w:fill="FFFFFF"/>
      <w:spacing w:before="540" w:after="420" w:line="0" w:lineRule="atLeast"/>
      <w:jc w:val="both"/>
    </w:pPr>
    <w:rPr>
      <w:rFonts w:ascii="Arial" w:eastAsia="Arial" w:hAnsi="Arial" w:cs="Arial"/>
      <w:b w:val="0"/>
      <w:sz w:val="18"/>
      <w:szCs w:val="18"/>
    </w:rPr>
  </w:style>
  <w:style w:type="character" w:customStyle="1" w:styleId="apple-converted-space">
    <w:name w:val="apple-converted-space"/>
    <w:basedOn w:val="a9"/>
    <w:rsid w:val="0035012B"/>
  </w:style>
  <w:style w:type="paragraph" w:customStyle="1" w:styleId="20">
    <w:name w:val="Абзац списка 2"/>
    <w:basedOn w:val="a7"/>
    <w:rsid w:val="0032110B"/>
    <w:pPr>
      <w:keepNext/>
      <w:numPr>
        <w:numId w:val="2"/>
      </w:numPr>
      <w:tabs>
        <w:tab w:val="left" w:pos="1134"/>
      </w:tabs>
      <w:spacing w:line="360" w:lineRule="auto"/>
      <w:ind w:right="170"/>
      <w:jc w:val="both"/>
    </w:pPr>
    <w:rPr>
      <w:b w:val="0"/>
      <w:sz w:val="24"/>
    </w:rPr>
  </w:style>
  <w:style w:type="numbering" w:customStyle="1" w:styleId="1">
    <w:name w:val="Стиль1"/>
    <w:uiPriority w:val="99"/>
    <w:rsid w:val="006C617E"/>
    <w:pPr>
      <w:numPr>
        <w:numId w:val="3"/>
      </w:numPr>
    </w:pPr>
  </w:style>
  <w:style w:type="paragraph" w:styleId="aff">
    <w:name w:val="Title"/>
    <w:aliases w:val="Приложения"/>
    <w:basedOn w:val="a7"/>
    <w:next w:val="a7"/>
    <w:link w:val="aff0"/>
    <w:rsid w:val="00581694"/>
    <w:pPr>
      <w:pBdr>
        <w:bottom w:val="single" w:sz="8" w:space="4" w:color="4F81BD" w:themeColor="accent1"/>
      </w:pBdr>
      <w:spacing w:after="240"/>
      <w:contextualSpacing/>
    </w:pPr>
    <w:rPr>
      <w:rFonts w:eastAsiaTheme="majorEastAsia" w:cstheme="majorBidi"/>
      <w:spacing w:val="5"/>
      <w:kern w:val="28"/>
      <w:szCs w:val="52"/>
    </w:rPr>
  </w:style>
  <w:style w:type="character" w:customStyle="1" w:styleId="aff0">
    <w:name w:val="Название Знак"/>
    <w:aliases w:val="Приложения Знак"/>
    <w:basedOn w:val="a9"/>
    <w:link w:val="aff"/>
    <w:uiPriority w:val="10"/>
    <w:rsid w:val="00581694"/>
    <w:rPr>
      <w:rFonts w:ascii="Times New Roman" w:eastAsiaTheme="majorEastAsia" w:hAnsi="Times New Roman" w:cstheme="majorBidi"/>
      <w:b/>
      <w:spacing w:val="5"/>
      <w:kern w:val="28"/>
      <w:sz w:val="28"/>
      <w:szCs w:val="52"/>
      <w:lang w:eastAsia="en-US"/>
    </w:rPr>
  </w:style>
  <w:style w:type="paragraph" w:customStyle="1" w:styleId="21">
    <w:name w:val="Абзац 2 уровень"/>
    <w:basedOn w:val="a7"/>
    <w:rsid w:val="0032110B"/>
    <w:pPr>
      <w:numPr>
        <w:numId w:val="5"/>
      </w:numPr>
      <w:tabs>
        <w:tab w:val="left" w:pos="1134"/>
      </w:tabs>
      <w:spacing w:line="360" w:lineRule="auto"/>
      <w:jc w:val="both"/>
    </w:pPr>
    <w:rPr>
      <w:rFonts w:eastAsia="Times New Roman"/>
      <w:b w:val="0"/>
      <w:sz w:val="24"/>
      <w:szCs w:val="20"/>
    </w:rPr>
  </w:style>
  <w:style w:type="paragraph" w:styleId="2">
    <w:name w:val="List Number 2"/>
    <w:basedOn w:val="a7"/>
    <w:uiPriority w:val="99"/>
    <w:semiHidden/>
    <w:unhideWhenUsed/>
    <w:rsid w:val="0032110B"/>
    <w:pPr>
      <w:numPr>
        <w:numId w:val="4"/>
      </w:numPr>
      <w:contextualSpacing/>
    </w:pPr>
  </w:style>
  <w:style w:type="paragraph" w:customStyle="1" w:styleId="12125">
    <w:name w:val="Стиль 12 пт не полужирный По левому краю Первая строка:  125 см"/>
    <w:basedOn w:val="a7"/>
    <w:rsid w:val="0032110B"/>
    <w:pPr>
      <w:numPr>
        <w:ilvl w:val="1"/>
        <w:numId w:val="1"/>
      </w:numPr>
    </w:pPr>
  </w:style>
  <w:style w:type="paragraph" w:styleId="a">
    <w:name w:val="List Number"/>
    <w:basedOn w:val="a7"/>
    <w:uiPriority w:val="99"/>
    <w:semiHidden/>
    <w:unhideWhenUsed/>
    <w:rsid w:val="0032110B"/>
    <w:pPr>
      <w:numPr>
        <w:numId w:val="6"/>
      </w:numPr>
      <w:contextualSpacing/>
    </w:pPr>
  </w:style>
  <w:style w:type="paragraph" w:styleId="aff1">
    <w:name w:val="Body Text"/>
    <w:basedOn w:val="a7"/>
    <w:link w:val="aff2"/>
    <w:uiPriority w:val="99"/>
    <w:semiHidden/>
    <w:unhideWhenUsed/>
    <w:rsid w:val="0032110B"/>
    <w:pPr>
      <w:spacing w:after="120"/>
    </w:pPr>
  </w:style>
  <w:style w:type="character" w:customStyle="1" w:styleId="aff2">
    <w:name w:val="Основной текст Знак"/>
    <w:basedOn w:val="a9"/>
    <w:link w:val="aff1"/>
    <w:uiPriority w:val="99"/>
    <w:semiHidden/>
    <w:rsid w:val="0032110B"/>
    <w:rPr>
      <w:rFonts w:ascii="Times New Roman" w:hAnsi="Times New Roman"/>
      <w:b/>
      <w:sz w:val="28"/>
      <w:szCs w:val="22"/>
      <w:lang w:eastAsia="en-US"/>
    </w:rPr>
  </w:style>
  <w:style w:type="paragraph" w:styleId="aff3">
    <w:name w:val="Body Text First Indent"/>
    <w:basedOn w:val="aff1"/>
    <w:link w:val="aff4"/>
    <w:uiPriority w:val="99"/>
    <w:unhideWhenUsed/>
    <w:rsid w:val="0032110B"/>
    <w:pPr>
      <w:spacing w:after="0"/>
      <w:ind w:firstLine="360"/>
    </w:pPr>
  </w:style>
  <w:style w:type="character" w:customStyle="1" w:styleId="aff4">
    <w:name w:val="Красная строка Знак"/>
    <w:basedOn w:val="aff2"/>
    <w:link w:val="aff3"/>
    <w:uiPriority w:val="99"/>
    <w:rsid w:val="0032110B"/>
    <w:rPr>
      <w:rFonts w:ascii="Times New Roman" w:hAnsi="Times New Roman"/>
      <w:b/>
      <w:sz w:val="28"/>
      <w:szCs w:val="22"/>
      <w:lang w:eastAsia="en-US"/>
    </w:rPr>
  </w:style>
  <w:style w:type="paragraph" w:customStyle="1" w:styleId="29">
    <w:name w:val="Заг 2"/>
    <w:basedOn w:val="a7"/>
    <w:next w:val="a8"/>
    <w:autoRedefine/>
    <w:qFormat/>
    <w:rsid w:val="00574A84"/>
    <w:pPr>
      <w:tabs>
        <w:tab w:val="left" w:pos="709"/>
      </w:tabs>
      <w:spacing w:before="240" w:after="120"/>
      <w:ind w:left="709" w:right="170"/>
      <w:jc w:val="left"/>
      <w:outlineLvl w:val="0"/>
    </w:pPr>
    <w:rPr>
      <w:rFonts w:ascii="Arial" w:hAnsi="Arial" w:cs="Arial"/>
      <w:sz w:val="24"/>
      <w:szCs w:val="24"/>
    </w:rPr>
  </w:style>
  <w:style w:type="paragraph" w:customStyle="1" w:styleId="3">
    <w:name w:val="Заг 3"/>
    <w:basedOn w:val="a7"/>
    <w:next w:val="a8"/>
    <w:autoRedefine/>
    <w:qFormat/>
    <w:rsid w:val="00457C2E"/>
    <w:pPr>
      <w:numPr>
        <w:ilvl w:val="2"/>
        <w:numId w:val="10"/>
      </w:numPr>
      <w:tabs>
        <w:tab w:val="left" w:pos="1276"/>
      </w:tabs>
      <w:spacing w:before="120" w:after="120"/>
      <w:ind w:right="170"/>
      <w:jc w:val="left"/>
      <w:outlineLvl w:val="2"/>
    </w:pPr>
    <w:rPr>
      <w:sz w:val="24"/>
      <w:szCs w:val="24"/>
    </w:rPr>
  </w:style>
  <w:style w:type="paragraph" w:customStyle="1" w:styleId="aff5">
    <w:name w:val="Заг. Таблиц"/>
    <w:basedOn w:val="a7"/>
    <w:qFormat/>
    <w:rsid w:val="00644A76"/>
    <w:pPr>
      <w:autoSpaceDE w:val="0"/>
      <w:autoSpaceDN w:val="0"/>
    </w:pPr>
    <w:rPr>
      <w:b w:val="0"/>
      <w:bCs/>
      <w:sz w:val="20"/>
      <w:szCs w:val="20"/>
    </w:rPr>
  </w:style>
  <w:style w:type="paragraph" w:customStyle="1" w:styleId="-1">
    <w:name w:val="- Марк 1"/>
    <w:basedOn w:val="20"/>
    <w:rsid w:val="00AE7C1C"/>
    <w:pPr>
      <w:keepNext w:val="0"/>
      <w:numPr>
        <w:numId w:val="7"/>
      </w:numPr>
      <w:spacing w:before="120"/>
      <w:ind w:left="0" w:firstLine="709"/>
    </w:pPr>
  </w:style>
  <w:style w:type="paragraph" w:customStyle="1" w:styleId="aff6">
    <w:name w:val="Названия таблиц"/>
    <w:basedOn w:val="a7"/>
    <w:qFormat/>
    <w:rsid w:val="00AC17E7"/>
    <w:pPr>
      <w:spacing w:after="120"/>
      <w:ind w:right="170"/>
      <w:jc w:val="both"/>
    </w:pPr>
    <w:rPr>
      <w:b w:val="0"/>
      <w:sz w:val="24"/>
      <w:szCs w:val="24"/>
    </w:rPr>
  </w:style>
  <w:style w:type="paragraph" w:customStyle="1" w:styleId="a8">
    <w:name w:val="Обычн. текст"/>
    <w:basedOn w:val="a6"/>
    <w:link w:val="aff7"/>
    <w:qFormat/>
    <w:rsid w:val="009244CD"/>
    <w:pPr>
      <w:numPr>
        <w:ilvl w:val="0"/>
        <w:numId w:val="0"/>
      </w:numPr>
      <w:ind w:firstLine="709"/>
    </w:pPr>
    <w:rPr>
      <w:rFonts w:ascii="Arial" w:hAnsi="Arial"/>
      <w:sz w:val="22"/>
    </w:rPr>
  </w:style>
  <w:style w:type="paragraph" w:customStyle="1" w:styleId="aff8">
    <w:name w:val="Стиль Название"/>
    <w:aliases w:val="Приложения + снизу: (одинарная Акцент 1  1 пт лини..."/>
    <w:basedOn w:val="aff"/>
    <w:rsid w:val="00D4287F"/>
    <w:pPr>
      <w:pBdr>
        <w:bottom w:val="none" w:sz="0" w:space="0" w:color="auto"/>
      </w:pBdr>
    </w:pPr>
    <w:rPr>
      <w:rFonts w:eastAsia="Times New Roman" w:cs="Times New Roman"/>
      <w:bCs/>
      <w:szCs w:val="20"/>
    </w:rPr>
  </w:style>
  <w:style w:type="paragraph" w:customStyle="1" w:styleId="aff9">
    <w:name w:val="Приложение"/>
    <w:basedOn w:val="a7"/>
    <w:link w:val="affa"/>
    <w:qFormat/>
    <w:rsid w:val="00174B89"/>
    <w:pPr>
      <w:spacing w:line="360" w:lineRule="auto"/>
      <w:outlineLvl w:val="0"/>
    </w:pPr>
    <w:rPr>
      <w:rFonts w:ascii="Arial" w:hAnsi="Arial" w:cs="Arial"/>
      <w:sz w:val="24"/>
    </w:rPr>
  </w:style>
  <w:style w:type="paragraph" w:customStyle="1" w:styleId="19">
    <w:name w:val="Мар.1"/>
    <w:basedOn w:val="a7"/>
    <w:rsid w:val="00AE7C1C"/>
    <w:pPr>
      <w:tabs>
        <w:tab w:val="left" w:pos="1134"/>
      </w:tabs>
      <w:spacing w:line="360" w:lineRule="auto"/>
      <w:ind w:right="170" w:firstLine="709"/>
      <w:jc w:val="both"/>
    </w:pPr>
    <w:rPr>
      <w:rFonts w:eastAsia="Times New Roman"/>
      <w:b w:val="0"/>
      <w:color w:val="000000"/>
      <w:sz w:val="24"/>
      <w:szCs w:val="24"/>
      <w:lang w:eastAsia="ru-RU"/>
    </w:rPr>
  </w:style>
  <w:style w:type="character" w:customStyle="1" w:styleId="affa">
    <w:name w:val="Приложение Знак"/>
    <w:basedOn w:val="11"/>
    <w:link w:val="aff9"/>
    <w:rsid w:val="00174B89"/>
    <w:rPr>
      <w:rFonts w:ascii="Arial" w:eastAsia="Times New Roman" w:hAnsi="Arial" w:cs="Arial"/>
      <w:b/>
      <w:bCs w:val="0"/>
      <w:noProof/>
      <w:sz w:val="24"/>
      <w:szCs w:val="22"/>
      <w:lang w:eastAsia="en-US"/>
    </w:rPr>
  </w:style>
  <w:style w:type="paragraph" w:customStyle="1" w:styleId="a4">
    <w:name w:val="Стиль маркир. списка"/>
    <w:basedOn w:val="a8"/>
    <w:link w:val="affb"/>
    <w:qFormat/>
    <w:rsid w:val="00451D4F"/>
    <w:pPr>
      <w:numPr>
        <w:numId w:val="8"/>
      </w:numPr>
      <w:tabs>
        <w:tab w:val="left" w:pos="709"/>
      </w:tabs>
      <w:contextualSpacing w:val="0"/>
    </w:pPr>
  </w:style>
  <w:style w:type="character" w:customStyle="1" w:styleId="affb">
    <w:name w:val="Стиль маркир. списка Знак"/>
    <w:basedOn w:val="a9"/>
    <w:link w:val="a4"/>
    <w:rsid w:val="00451D4F"/>
    <w:rPr>
      <w:rFonts w:ascii="Arial" w:eastAsia="Times New Roman" w:hAnsi="Arial"/>
      <w:sz w:val="22"/>
      <w:szCs w:val="24"/>
    </w:rPr>
  </w:style>
  <w:style w:type="numbering" w:customStyle="1" w:styleId="a3">
    <w:name w:val="Стиль списка"/>
    <w:uiPriority w:val="99"/>
    <w:rsid w:val="00451D4F"/>
    <w:pPr>
      <w:numPr>
        <w:numId w:val="8"/>
      </w:numPr>
    </w:pPr>
  </w:style>
  <w:style w:type="paragraph" w:customStyle="1" w:styleId="a2">
    <w:name w:val="Список литер."/>
    <w:basedOn w:val="a7"/>
    <w:rsid w:val="005E1C9F"/>
    <w:pPr>
      <w:numPr>
        <w:numId w:val="9"/>
      </w:numPr>
      <w:tabs>
        <w:tab w:val="left" w:pos="1134"/>
      </w:tabs>
      <w:spacing w:line="360" w:lineRule="auto"/>
      <w:ind w:left="0" w:firstLine="709"/>
      <w:jc w:val="left"/>
    </w:pPr>
    <w:rPr>
      <w:b w:val="0"/>
      <w:sz w:val="24"/>
      <w:szCs w:val="20"/>
      <w:lang w:eastAsia="ru-RU"/>
    </w:rPr>
  </w:style>
  <w:style w:type="paragraph" w:customStyle="1" w:styleId="4">
    <w:name w:val="Заг 4"/>
    <w:basedOn w:val="3"/>
    <w:qFormat/>
    <w:rsid w:val="00583459"/>
    <w:pPr>
      <w:numPr>
        <w:ilvl w:val="3"/>
      </w:numPr>
      <w:outlineLvl w:val="3"/>
    </w:pPr>
  </w:style>
  <w:style w:type="paragraph" w:customStyle="1" w:styleId="affc">
    <w:name w:val="Штамп"/>
    <w:link w:val="1a"/>
    <w:rsid w:val="00422691"/>
    <w:pPr>
      <w:jc w:val="center"/>
    </w:pPr>
    <w:rPr>
      <w:rFonts w:ascii="Arial" w:eastAsia="Times New Roman" w:hAnsi="Arial"/>
      <w:sz w:val="16"/>
    </w:rPr>
  </w:style>
  <w:style w:type="character" w:customStyle="1" w:styleId="1a">
    <w:name w:val="Штамп Знак1"/>
    <w:link w:val="affc"/>
    <w:locked/>
    <w:rsid w:val="00422691"/>
    <w:rPr>
      <w:rFonts w:ascii="Arial" w:eastAsia="Times New Roman" w:hAnsi="Arial"/>
      <w:sz w:val="16"/>
    </w:rPr>
  </w:style>
  <w:style w:type="paragraph" w:styleId="affd">
    <w:name w:val="caption"/>
    <w:aliases w:val="!!!ЗАГОЛОВОК,Caption Char"/>
    <w:basedOn w:val="a7"/>
    <w:next w:val="a7"/>
    <w:link w:val="affe"/>
    <w:autoRedefine/>
    <w:rsid w:val="00133623"/>
    <w:pPr>
      <w:spacing w:before="120" w:after="120" w:line="240" w:lineRule="atLeast"/>
      <w:contextualSpacing/>
      <w:outlineLvl w:val="0"/>
    </w:pPr>
    <w:rPr>
      <w:rFonts w:eastAsia="Times New Roman"/>
      <w:bCs/>
      <w:szCs w:val="28"/>
      <w:lang w:eastAsia="ru-RU"/>
    </w:rPr>
  </w:style>
  <w:style w:type="character" w:customStyle="1" w:styleId="affe">
    <w:name w:val="Название объекта Знак"/>
    <w:aliases w:val="!!!ЗАГОЛОВОК Знак,Caption Char Знак"/>
    <w:link w:val="affd"/>
    <w:locked/>
    <w:rsid w:val="00133623"/>
    <w:rPr>
      <w:rFonts w:ascii="Times New Roman" w:eastAsia="Times New Roman" w:hAnsi="Times New Roman"/>
      <w:b/>
      <w:bCs/>
      <w:sz w:val="28"/>
      <w:szCs w:val="28"/>
    </w:rPr>
  </w:style>
  <w:style w:type="character" w:styleId="afff">
    <w:name w:val="page number"/>
    <w:basedOn w:val="a9"/>
    <w:rsid w:val="005F1B2A"/>
  </w:style>
  <w:style w:type="paragraph" w:customStyle="1" w:styleId="afff0">
    <w:name w:val="Секции заголовок"/>
    <w:basedOn w:val="a7"/>
    <w:rsid w:val="005F1B2A"/>
    <w:pPr>
      <w:keepNext/>
      <w:keepLines/>
      <w:overflowPunct w:val="0"/>
      <w:autoSpaceDE w:val="0"/>
      <w:autoSpaceDN w:val="0"/>
      <w:adjustRightInd w:val="0"/>
      <w:spacing w:before="240" w:after="120"/>
      <w:ind w:left="567" w:hanging="567"/>
      <w:contextualSpacing/>
      <w:jc w:val="left"/>
      <w:textAlignment w:val="baseline"/>
    </w:pPr>
    <w:rPr>
      <w:rFonts w:eastAsia="Times New Roman"/>
      <w:sz w:val="26"/>
      <w:szCs w:val="20"/>
      <w:lang w:eastAsia="ru-RU"/>
    </w:rPr>
  </w:style>
  <w:style w:type="paragraph" w:styleId="2a">
    <w:name w:val="Body Text 2"/>
    <w:basedOn w:val="a7"/>
    <w:link w:val="2b"/>
    <w:uiPriority w:val="99"/>
    <w:semiHidden/>
    <w:unhideWhenUsed/>
    <w:rsid w:val="00FA735C"/>
    <w:pPr>
      <w:spacing w:after="120" w:line="480" w:lineRule="auto"/>
    </w:pPr>
  </w:style>
  <w:style w:type="character" w:customStyle="1" w:styleId="2b">
    <w:name w:val="Основной текст 2 Знак"/>
    <w:basedOn w:val="a9"/>
    <w:link w:val="2a"/>
    <w:uiPriority w:val="99"/>
    <w:semiHidden/>
    <w:rsid w:val="00FA735C"/>
    <w:rPr>
      <w:rFonts w:ascii="Times New Roman" w:hAnsi="Times New Roman"/>
      <w:b/>
      <w:sz w:val="28"/>
      <w:szCs w:val="22"/>
      <w:lang w:eastAsia="en-US"/>
    </w:rPr>
  </w:style>
  <w:style w:type="paragraph" w:customStyle="1" w:styleId="Style4">
    <w:name w:val="Style4"/>
    <w:basedOn w:val="a7"/>
    <w:rsid w:val="00FA735C"/>
    <w:pPr>
      <w:widowControl w:val="0"/>
      <w:autoSpaceDE w:val="0"/>
      <w:autoSpaceDN w:val="0"/>
      <w:adjustRightInd w:val="0"/>
      <w:contextualSpacing/>
      <w:jc w:val="left"/>
    </w:pPr>
    <w:rPr>
      <w:rFonts w:eastAsia="Times New Roman"/>
      <w:b w:val="0"/>
      <w:sz w:val="24"/>
      <w:szCs w:val="24"/>
      <w:lang w:eastAsia="ru-RU"/>
    </w:rPr>
  </w:style>
  <w:style w:type="paragraph" w:customStyle="1" w:styleId="Style55">
    <w:name w:val="Style55"/>
    <w:basedOn w:val="a7"/>
    <w:rsid w:val="00FA735C"/>
    <w:pPr>
      <w:widowControl w:val="0"/>
      <w:autoSpaceDE w:val="0"/>
      <w:autoSpaceDN w:val="0"/>
      <w:adjustRightInd w:val="0"/>
      <w:spacing w:line="278" w:lineRule="exact"/>
      <w:ind w:firstLine="326"/>
      <w:contextualSpacing/>
      <w:jc w:val="left"/>
    </w:pPr>
    <w:rPr>
      <w:rFonts w:eastAsia="Times New Roman"/>
      <w:b w:val="0"/>
      <w:sz w:val="24"/>
      <w:szCs w:val="24"/>
      <w:lang w:eastAsia="ru-RU"/>
    </w:rPr>
  </w:style>
  <w:style w:type="paragraph" w:customStyle="1" w:styleId="Style59">
    <w:name w:val="Style59"/>
    <w:basedOn w:val="a7"/>
    <w:rsid w:val="00FA735C"/>
    <w:pPr>
      <w:widowControl w:val="0"/>
      <w:autoSpaceDE w:val="0"/>
      <w:autoSpaceDN w:val="0"/>
      <w:adjustRightInd w:val="0"/>
      <w:spacing w:line="221" w:lineRule="exact"/>
      <w:contextualSpacing/>
    </w:pPr>
    <w:rPr>
      <w:rFonts w:eastAsia="Times New Roman"/>
      <w:b w:val="0"/>
      <w:sz w:val="24"/>
      <w:szCs w:val="24"/>
      <w:lang w:eastAsia="ru-RU"/>
    </w:rPr>
  </w:style>
  <w:style w:type="paragraph" w:customStyle="1" w:styleId="Style182">
    <w:name w:val="Style182"/>
    <w:basedOn w:val="a7"/>
    <w:rsid w:val="00FA735C"/>
    <w:pPr>
      <w:widowControl w:val="0"/>
      <w:autoSpaceDE w:val="0"/>
      <w:autoSpaceDN w:val="0"/>
      <w:adjustRightInd w:val="0"/>
      <w:spacing w:line="226" w:lineRule="exact"/>
      <w:contextualSpacing/>
      <w:jc w:val="left"/>
    </w:pPr>
    <w:rPr>
      <w:rFonts w:eastAsia="Times New Roman"/>
      <w:b w:val="0"/>
      <w:sz w:val="24"/>
      <w:szCs w:val="24"/>
      <w:lang w:eastAsia="ru-RU"/>
    </w:rPr>
  </w:style>
  <w:style w:type="paragraph" w:customStyle="1" w:styleId="Style185">
    <w:name w:val="Style185"/>
    <w:basedOn w:val="a7"/>
    <w:rsid w:val="00FA735C"/>
    <w:pPr>
      <w:widowControl w:val="0"/>
      <w:autoSpaceDE w:val="0"/>
      <w:autoSpaceDN w:val="0"/>
      <w:adjustRightInd w:val="0"/>
      <w:spacing w:line="298" w:lineRule="exact"/>
      <w:contextualSpacing/>
    </w:pPr>
    <w:rPr>
      <w:rFonts w:eastAsia="Times New Roman"/>
      <w:b w:val="0"/>
      <w:sz w:val="24"/>
      <w:szCs w:val="24"/>
      <w:lang w:eastAsia="ru-RU"/>
    </w:rPr>
  </w:style>
  <w:style w:type="character" w:customStyle="1" w:styleId="FontStyle252">
    <w:name w:val="Font Style252"/>
    <w:rsid w:val="00FA735C"/>
    <w:rPr>
      <w:rFonts w:ascii="Times New Roman" w:hAnsi="Times New Roman" w:cs="Times New Roman"/>
      <w:sz w:val="20"/>
      <w:szCs w:val="20"/>
    </w:rPr>
  </w:style>
  <w:style w:type="character" w:customStyle="1" w:styleId="FontStyle254">
    <w:name w:val="Font Style254"/>
    <w:rsid w:val="00FA735C"/>
    <w:rPr>
      <w:rFonts w:ascii="Times New Roman" w:hAnsi="Times New Roman" w:cs="Times New Roman"/>
      <w:b/>
      <w:bCs/>
      <w:sz w:val="22"/>
      <w:szCs w:val="22"/>
    </w:rPr>
  </w:style>
  <w:style w:type="character" w:customStyle="1" w:styleId="FontStyle256">
    <w:name w:val="Font Style256"/>
    <w:rsid w:val="00FA735C"/>
    <w:rPr>
      <w:rFonts w:ascii="Times New Roman" w:hAnsi="Times New Roman" w:cs="Times New Roman"/>
      <w:sz w:val="20"/>
      <w:szCs w:val="20"/>
    </w:rPr>
  </w:style>
  <w:style w:type="paragraph" w:customStyle="1" w:styleId="afff1">
    <w:name w:val="Знак Знак Знак Знак"/>
    <w:basedOn w:val="a7"/>
    <w:rsid w:val="004A7C8D"/>
    <w:pPr>
      <w:keepLines/>
      <w:spacing w:after="160" w:line="240" w:lineRule="exact"/>
      <w:jc w:val="left"/>
    </w:pPr>
    <w:rPr>
      <w:rFonts w:ascii="Verdana" w:eastAsia="MS Mincho" w:hAnsi="Verdana" w:cs="Franklin Gothic Book"/>
      <w:b w:val="0"/>
      <w:sz w:val="20"/>
      <w:szCs w:val="20"/>
      <w:lang w:val="en-US"/>
    </w:rPr>
  </w:style>
  <w:style w:type="paragraph" w:styleId="afff2">
    <w:name w:val="Plain Text"/>
    <w:aliases w:val="Текст Знак2 Знак"/>
    <w:basedOn w:val="a7"/>
    <w:link w:val="afff3"/>
    <w:uiPriority w:val="99"/>
    <w:unhideWhenUsed/>
    <w:rsid w:val="005F034F"/>
    <w:pPr>
      <w:jc w:val="left"/>
    </w:pPr>
    <w:rPr>
      <w:rFonts w:ascii="Consolas" w:eastAsiaTheme="minorHAnsi" w:hAnsi="Consolas" w:cs="Consolas"/>
      <w:b w:val="0"/>
      <w:sz w:val="21"/>
      <w:szCs w:val="21"/>
    </w:rPr>
  </w:style>
  <w:style w:type="character" w:customStyle="1" w:styleId="afff3">
    <w:name w:val="Текст Знак"/>
    <w:aliases w:val="Текст Знак2 Знак Знак"/>
    <w:basedOn w:val="a9"/>
    <w:link w:val="afff2"/>
    <w:uiPriority w:val="99"/>
    <w:rsid w:val="005F034F"/>
    <w:rPr>
      <w:rFonts w:ascii="Consolas" w:eastAsiaTheme="minorHAnsi" w:hAnsi="Consolas" w:cs="Consolas"/>
      <w:sz w:val="21"/>
      <w:szCs w:val="21"/>
      <w:lang w:eastAsia="en-US"/>
    </w:rPr>
  </w:style>
  <w:style w:type="paragraph" w:customStyle="1" w:styleId="afff4">
    <w:name w:val="Знак Знак Знак Знак"/>
    <w:basedOn w:val="a7"/>
    <w:rsid w:val="006E48A1"/>
    <w:pPr>
      <w:keepLines/>
      <w:spacing w:after="160" w:line="240" w:lineRule="exact"/>
      <w:jc w:val="left"/>
    </w:pPr>
    <w:rPr>
      <w:rFonts w:ascii="Verdana" w:eastAsia="MS Mincho" w:hAnsi="Verdana" w:cs="Franklin Gothic Book"/>
      <w:b w:val="0"/>
      <w:sz w:val="20"/>
      <w:szCs w:val="20"/>
      <w:lang w:val="en-US"/>
    </w:rPr>
  </w:style>
  <w:style w:type="paragraph" w:customStyle="1" w:styleId="xl65">
    <w:name w:val="xl65"/>
    <w:basedOn w:val="a7"/>
    <w:rsid w:val="00E020C9"/>
    <w:pPr>
      <w:shd w:val="clear" w:color="000000" w:fill="FFFFFF"/>
      <w:spacing w:before="100" w:beforeAutospacing="1" w:after="100" w:afterAutospacing="1"/>
      <w:jc w:val="left"/>
    </w:pPr>
    <w:rPr>
      <w:rFonts w:ascii="Arial" w:eastAsia="Times New Roman" w:hAnsi="Arial" w:cs="Arial"/>
      <w:b w:val="0"/>
      <w:sz w:val="18"/>
      <w:szCs w:val="18"/>
      <w:lang w:eastAsia="ru-RU"/>
    </w:rPr>
  </w:style>
  <w:style w:type="paragraph" w:customStyle="1" w:styleId="xl66">
    <w:name w:val="xl66"/>
    <w:basedOn w:val="a7"/>
    <w:rsid w:val="00E020C9"/>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67">
    <w:name w:val="xl67"/>
    <w:basedOn w:val="a7"/>
    <w:rsid w:val="00E020C9"/>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68">
    <w:name w:val="xl68"/>
    <w:basedOn w:val="a7"/>
    <w:rsid w:val="00E020C9"/>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69">
    <w:name w:val="xl69"/>
    <w:basedOn w:val="a7"/>
    <w:rsid w:val="00E020C9"/>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0">
    <w:name w:val="xl70"/>
    <w:basedOn w:val="a7"/>
    <w:rsid w:val="00E020C9"/>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1">
    <w:name w:val="xl71"/>
    <w:basedOn w:val="a7"/>
    <w:rsid w:val="00E020C9"/>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2">
    <w:name w:val="xl72"/>
    <w:basedOn w:val="a7"/>
    <w:rsid w:val="00E020C9"/>
    <w:pPr>
      <w:pBdr>
        <w:left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3">
    <w:name w:val="xl73"/>
    <w:basedOn w:val="a7"/>
    <w:rsid w:val="00E020C9"/>
    <w:pPr>
      <w:pBdr>
        <w:lef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4">
    <w:name w:val="xl74"/>
    <w:basedOn w:val="a7"/>
    <w:rsid w:val="00E020C9"/>
    <w:pPr>
      <w:pBdr>
        <w:lef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5">
    <w:name w:val="xl75"/>
    <w:basedOn w:val="a7"/>
    <w:rsid w:val="00E020C9"/>
    <w:pPr>
      <w:pBdr>
        <w:left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6">
    <w:name w:val="xl76"/>
    <w:basedOn w:val="a7"/>
    <w:rsid w:val="00E020C9"/>
    <w:pPr>
      <w:pBdr>
        <w:left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7">
    <w:name w:val="xl77"/>
    <w:basedOn w:val="a7"/>
    <w:rsid w:val="00E020C9"/>
    <w:pPr>
      <w:pBdr>
        <w:bottom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8">
    <w:name w:val="xl78"/>
    <w:basedOn w:val="a7"/>
    <w:rsid w:val="00E020C9"/>
    <w:pPr>
      <w:pBdr>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79">
    <w:name w:val="xl79"/>
    <w:basedOn w:val="a7"/>
    <w:rsid w:val="00E020C9"/>
    <w:pPr>
      <w:pBdr>
        <w:left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80">
    <w:name w:val="xl80"/>
    <w:basedOn w:val="a7"/>
    <w:rsid w:val="00E020C9"/>
    <w:pPr>
      <w:pBdr>
        <w:left w:val="single" w:sz="4" w:space="0" w:color="auto"/>
        <w:bottom w:val="double" w:sz="6"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81">
    <w:name w:val="xl81"/>
    <w:basedOn w:val="a7"/>
    <w:rsid w:val="00E020C9"/>
    <w:pPr>
      <w:pBdr>
        <w:left w:val="single" w:sz="4" w:space="0" w:color="auto"/>
        <w:bottom w:val="double" w:sz="6"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82">
    <w:name w:val="xl82"/>
    <w:basedOn w:val="a7"/>
    <w:rsid w:val="00E020C9"/>
    <w:pPr>
      <w:pBdr>
        <w:left w:val="single" w:sz="4" w:space="0" w:color="auto"/>
        <w:bottom w:val="double" w:sz="6"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83">
    <w:name w:val="xl83"/>
    <w:basedOn w:val="a7"/>
    <w:rsid w:val="00E020C9"/>
    <w:pPr>
      <w:pBdr>
        <w:top w:val="single" w:sz="4" w:space="0" w:color="auto"/>
        <w:left w:val="single" w:sz="4" w:space="0" w:color="auto"/>
        <w:bottom w:val="double" w:sz="6"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84">
    <w:name w:val="xl84"/>
    <w:basedOn w:val="a7"/>
    <w:rsid w:val="00E020C9"/>
    <w:pPr>
      <w:pBdr>
        <w:top w:val="single" w:sz="4" w:space="0" w:color="auto"/>
        <w:left w:val="single" w:sz="4" w:space="0" w:color="auto"/>
        <w:bottom w:val="double" w:sz="6" w:space="0" w:color="auto"/>
        <w:right w:val="single" w:sz="4" w:space="0" w:color="auto"/>
      </w:pBdr>
      <w:shd w:val="clear" w:color="000000" w:fill="FFFFFF"/>
      <w:spacing w:before="100" w:beforeAutospacing="1" w:after="100" w:afterAutospacing="1"/>
      <w:jc w:val="both"/>
      <w:textAlignment w:val="center"/>
    </w:pPr>
    <w:rPr>
      <w:rFonts w:ascii="Arial" w:eastAsia="Times New Roman" w:hAnsi="Arial" w:cs="Arial"/>
      <w:b w:val="0"/>
      <w:sz w:val="18"/>
      <w:szCs w:val="18"/>
      <w:lang w:eastAsia="ru-RU"/>
    </w:rPr>
  </w:style>
  <w:style w:type="paragraph" w:customStyle="1" w:styleId="xl85">
    <w:name w:val="xl85"/>
    <w:basedOn w:val="a7"/>
    <w:rsid w:val="00E020C9"/>
    <w:pPr>
      <w:pBdr>
        <w:top w:val="double" w:sz="6" w:space="0" w:color="auto"/>
        <w:left w:val="single" w:sz="4" w:space="0" w:color="auto"/>
        <w:bottom w:val="double" w:sz="6"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86">
    <w:name w:val="xl86"/>
    <w:basedOn w:val="a7"/>
    <w:rsid w:val="00E020C9"/>
    <w:pPr>
      <w:pBdr>
        <w:top w:val="double" w:sz="6" w:space="0" w:color="auto"/>
        <w:left w:val="single" w:sz="4" w:space="0" w:color="auto"/>
        <w:bottom w:val="double" w:sz="6"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87">
    <w:name w:val="xl87"/>
    <w:basedOn w:val="a7"/>
    <w:rsid w:val="00E020C9"/>
    <w:pPr>
      <w:pBdr>
        <w:top w:val="double" w:sz="6" w:space="0" w:color="auto"/>
        <w:left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Cs/>
      <w:sz w:val="18"/>
      <w:szCs w:val="18"/>
      <w:lang w:eastAsia="ru-RU"/>
    </w:rPr>
  </w:style>
  <w:style w:type="paragraph" w:customStyle="1" w:styleId="xl88">
    <w:name w:val="xl88"/>
    <w:basedOn w:val="a7"/>
    <w:rsid w:val="00E020C9"/>
    <w:pPr>
      <w:pBdr>
        <w:top w:val="double" w:sz="6"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Cs/>
      <w:sz w:val="18"/>
      <w:szCs w:val="18"/>
      <w:lang w:eastAsia="ru-RU"/>
    </w:rPr>
  </w:style>
  <w:style w:type="paragraph" w:customStyle="1" w:styleId="xl89">
    <w:name w:val="xl89"/>
    <w:basedOn w:val="a7"/>
    <w:rsid w:val="00E020C9"/>
    <w:pPr>
      <w:pBdr>
        <w:top w:val="double" w:sz="6"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Cs/>
      <w:sz w:val="18"/>
      <w:szCs w:val="18"/>
      <w:lang w:eastAsia="ru-RU"/>
    </w:rPr>
  </w:style>
  <w:style w:type="paragraph" w:customStyle="1" w:styleId="xl90">
    <w:name w:val="xl90"/>
    <w:basedOn w:val="a7"/>
    <w:rsid w:val="00E020C9"/>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91">
    <w:name w:val="xl91"/>
    <w:basedOn w:val="a7"/>
    <w:rsid w:val="00E020C9"/>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92">
    <w:name w:val="xl92"/>
    <w:basedOn w:val="a7"/>
    <w:rsid w:val="00E020C9"/>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93">
    <w:name w:val="xl93"/>
    <w:basedOn w:val="a7"/>
    <w:rsid w:val="00E020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b w:val="0"/>
      <w:sz w:val="18"/>
      <w:szCs w:val="18"/>
      <w:lang w:eastAsia="ru-RU"/>
    </w:rPr>
  </w:style>
  <w:style w:type="paragraph" w:customStyle="1" w:styleId="xl94">
    <w:name w:val="xl94"/>
    <w:basedOn w:val="a7"/>
    <w:rsid w:val="00E020C9"/>
    <w:pPr>
      <w:pBdr>
        <w:top w:val="single" w:sz="4" w:space="0" w:color="auto"/>
        <w:lef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95">
    <w:name w:val="xl95"/>
    <w:basedOn w:val="a7"/>
    <w:rsid w:val="00E020C9"/>
    <w:pPr>
      <w:pBdr>
        <w:top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96">
    <w:name w:val="xl96"/>
    <w:basedOn w:val="a7"/>
    <w:rsid w:val="00E020C9"/>
    <w:pPr>
      <w:pBdr>
        <w:top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97">
    <w:name w:val="xl97"/>
    <w:basedOn w:val="a7"/>
    <w:rsid w:val="00E020C9"/>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98">
    <w:name w:val="xl98"/>
    <w:basedOn w:val="a7"/>
    <w:rsid w:val="00E020C9"/>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b w:val="0"/>
      <w:sz w:val="18"/>
      <w:szCs w:val="18"/>
      <w:lang w:eastAsia="ru-RU"/>
    </w:rPr>
  </w:style>
  <w:style w:type="paragraph" w:customStyle="1" w:styleId="xl99">
    <w:name w:val="xl99"/>
    <w:basedOn w:val="a7"/>
    <w:rsid w:val="00E020C9"/>
    <w:pPr>
      <w:pBdr>
        <w:lef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00">
    <w:name w:val="xl100"/>
    <w:basedOn w:val="a7"/>
    <w:rsid w:val="00E020C9"/>
    <w:pP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01">
    <w:name w:val="xl101"/>
    <w:basedOn w:val="a7"/>
    <w:rsid w:val="00E020C9"/>
    <w:pPr>
      <w:pBdr>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02">
    <w:name w:val="xl102"/>
    <w:basedOn w:val="a7"/>
    <w:rsid w:val="00E020C9"/>
    <w:pPr>
      <w:pBdr>
        <w:left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03">
    <w:name w:val="xl103"/>
    <w:basedOn w:val="a7"/>
    <w:rsid w:val="00E020C9"/>
    <w:pPr>
      <w:pBdr>
        <w:left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04">
    <w:name w:val="xl104"/>
    <w:basedOn w:val="a7"/>
    <w:rsid w:val="00E020C9"/>
    <w:pPr>
      <w:pBdr>
        <w:left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b w:val="0"/>
      <w:sz w:val="18"/>
      <w:szCs w:val="18"/>
      <w:lang w:eastAsia="ru-RU"/>
    </w:rPr>
  </w:style>
  <w:style w:type="paragraph" w:customStyle="1" w:styleId="xl105">
    <w:name w:val="xl105"/>
    <w:basedOn w:val="a7"/>
    <w:rsid w:val="00E020C9"/>
    <w:pPr>
      <w:pBdr>
        <w:left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06">
    <w:name w:val="xl106"/>
    <w:basedOn w:val="a7"/>
    <w:rsid w:val="00E020C9"/>
    <w:pPr>
      <w:pBdr>
        <w:bottom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07">
    <w:name w:val="xl107"/>
    <w:basedOn w:val="a7"/>
    <w:rsid w:val="00E020C9"/>
    <w:pPr>
      <w:pBdr>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08">
    <w:name w:val="xl108"/>
    <w:basedOn w:val="a7"/>
    <w:rsid w:val="00E020C9"/>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09">
    <w:name w:val="xl109"/>
    <w:basedOn w:val="a7"/>
    <w:rsid w:val="00E020C9"/>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10">
    <w:name w:val="xl110"/>
    <w:basedOn w:val="a7"/>
    <w:rsid w:val="00E020C9"/>
    <w:pPr>
      <w:pBdr>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b w:val="0"/>
      <w:sz w:val="18"/>
      <w:szCs w:val="18"/>
      <w:lang w:eastAsia="ru-RU"/>
    </w:rPr>
  </w:style>
  <w:style w:type="paragraph" w:customStyle="1" w:styleId="xl111">
    <w:name w:val="xl111"/>
    <w:basedOn w:val="a7"/>
    <w:rsid w:val="00E020C9"/>
    <w:pPr>
      <w:shd w:val="clear" w:color="000000" w:fill="FFFFFF"/>
      <w:spacing w:before="100" w:beforeAutospacing="1" w:after="100" w:afterAutospacing="1"/>
      <w:jc w:val="left"/>
    </w:pPr>
    <w:rPr>
      <w:rFonts w:ascii="Arial" w:eastAsia="Times New Roman" w:hAnsi="Arial" w:cs="Arial"/>
      <w:b w:val="0"/>
      <w:sz w:val="18"/>
      <w:szCs w:val="18"/>
      <w:lang w:eastAsia="ru-RU"/>
    </w:rPr>
  </w:style>
  <w:style w:type="paragraph" w:customStyle="1" w:styleId="xl112">
    <w:name w:val="xl112"/>
    <w:basedOn w:val="a7"/>
    <w:rsid w:val="00E020C9"/>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13">
    <w:name w:val="xl113"/>
    <w:basedOn w:val="a7"/>
    <w:rsid w:val="00E020C9"/>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14">
    <w:name w:val="xl114"/>
    <w:basedOn w:val="a7"/>
    <w:rsid w:val="00E020C9"/>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b w:val="0"/>
      <w:sz w:val="18"/>
      <w:szCs w:val="18"/>
      <w:lang w:eastAsia="ru-RU"/>
    </w:rPr>
  </w:style>
  <w:style w:type="paragraph" w:customStyle="1" w:styleId="xl115">
    <w:name w:val="xl115"/>
    <w:basedOn w:val="a7"/>
    <w:rsid w:val="00E020C9"/>
    <w:pPr>
      <w:pBdr>
        <w:left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b w:val="0"/>
      <w:sz w:val="18"/>
      <w:szCs w:val="18"/>
      <w:lang w:eastAsia="ru-RU"/>
    </w:rPr>
  </w:style>
  <w:style w:type="paragraph" w:customStyle="1" w:styleId="xl116">
    <w:name w:val="xl116"/>
    <w:basedOn w:val="a7"/>
    <w:rsid w:val="00E020C9"/>
    <w:pPr>
      <w:pBdr>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b w:val="0"/>
      <w:sz w:val="18"/>
      <w:szCs w:val="18"/>
      <w:lang w:eastAsia="ru-RU"/>
    </w:rPr>
  </w:style>
  <w:style w:type="paragraph" w:customStyle="1" w:styleId="xl117">
    <w:name w:val="xl117"/>
    <w:basedOn w:val="a7"/>
    <w:rsid w:val="00E020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paragraph" w:customStyle="1" w:styleId="xl118">
    <w:name w:val="xl118"/>
    <w:basedOn w:val="a7"/>
    <w:rsid w:val="00E020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val="0"/>
      <w:sz w:val="18"/>
      <w:szCs w:val="18"/>
      <w:lang w:eastAsia="ru-RU"/>
    </w:rPr>
  </w:style>
  <w:style w:type="character" w:customStyle="1" w:styleId="aff7">
    <w:name w:val="Обычн. текст Знак"/>
    <w:basedOn w:val="a9"/>
    <w:link w:val="a8"/>
    <w:rsid w:val="00F167AB"/>
    <w:rPr>
      <w:rFonts w:ascii="Arial" w:eastAsia="Times New Roman" w:hAnsi="Arial"/>
      <w:sz w:val="22"/>
      <w:szCs w:val="24"/>
    </w:rPr>
  </w:style>
  <w:style w:type="paragraph" w:customStyle="1" w:styleId="xl119">
    <w:name w:val="xl119"/>
    <w:basedOn w:val="a7"/>
    <w:rsid w:val="00E47C52"/>
    <w:pPr>
      <w:pBdr>
        <w:top w:val="double" w:sz="6" w:space="0" w:color="auto"/>
        <w:left w:val="single" w:sz="4" w:space="0" w:color="auto"/>
        <w:bottom w:val="single" w:sz="4" w:space="0" w:color="auto"/>
      </w:pBdr>
      <w:shd w:val="clear" w:color="000000" w:fill="FFFFFF"/>
      <w:spacing w:before="100" w:beforeAutospacing="1" w:after="100" w:afterAutospacing="1"/>
    </w:pPr>
    <w:rPr>
      <w:rFonts w:eastAsia="Times New Roman"/>
      <w:bCs/>
      <w:sz w:val="26"/>
      <w:szCs w:val="26"/>
      <w:lang w:eastAsia="ru-RU"/>
    </w:rPr>
  </w:style>
  <w:style w:type="paragraph" w:customStyle="1" w:styleId="xl120">
    <w:name w:val="xl120"/>
    <w:basedOn w:val="a7"/>
    <w:rsid w:val="00E47C52"/>
    <w:pPr>
      <w:pBdr>
        <w:top w:val="double" w:sz="6" w:space="0" w:color="auto"/>
        <w:bottom w:val="single" w:sz="4" w:space="0" w:color="auto"/>
      </w:pBdr>
      <w:shd w:val="clear" w:color="000000" w:fill="FFFFFF"/>
      <w:spacing w:before="100" w:beforeAutospacing="1" w:after="100" w:afterAutospacing="1"/>
    </w:pPr>
    <w:rPr>
      <w:rFonts w:eastAsia="Times New Roman"/>
      <w:bCs/>
      <w:sz w:val="22"/>
      <w:lang w:eastAsia="ru-RU"/>
    </w:rPr>
  </w:style>
  <w:style w:type="paragraph" w:customStyle="1" w:styleId="xl121">
    <w:name w:val="xl121"/>
    <w:basedOn w:val="a7"/>
    <w:rsid w:val="00E47C52"/>
    <w:pPr>
      <w:pBdr>
        <w:top w:val="double" w:sz="6" w:space="0" w:color="auto"/>
        <w:bottom w:val="single" w:sz="4" w:space="0" w:color="auto"/>
        <w:right w:val="single" w:sz="4" w:space="0" w:color="auto"/>
      </w:pBdr>
      <w:shd w:val="clear" w:color="000000" w:fill="FFFFFF"/>
      <w:spacing w:before="100" w:beforeAutospacing="1" w:after="100" w:afterAutospacing="1"/>
    </w:pPr>
    <w:rPr>
      <w:rFonts w:eastAsia="Times New Roman"/>
      <w:bCs/>
      <w:sz w:val="22"/>
      <w:lang w:eastAsia="ru-RU"/>
    </w:rPr>
  </w:style>
  <w:style w:type="paragraph" w:customStyle="1" w:styleId="xl122">
    <w:name w:val="xl122"/>
    <w:basedOn w:val="a7"/>
    <w:rsid w:val="00E47C52"/>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23">
    <w:name w:val="xl123"/>
    <w:basedOn w:val="a7"/>
    <w:rsid w:val="00E47C52"/>
    <w:pPr>
      <w:pBdr>
        <w:left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24">
    <w:name w:val="xl124"/>
    <w:basedOn w:val="a7"/>
    <w:rsid w:val="00E47C52"/>
    <w:pPr>
      <w:pBdr>
        <w:left w:val="single" w:sz="4" w:space="0" w:color="auto"/>
        <w:bottom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25">
    <w:name w:val="xl125"/>
    <w:basedOn w:val="a7"/>
    <w:rsid w:val="00E47C52"/>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26">
    <w:name w:val="xl126"/>
    <w:basedOn w:val="a7"/>
    <w:rsid w:val="00E47C52"/>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val="0"/>
      <w:sz w:val="24"/>
      <w:szCs w:val="24"/>
      <w:lang w:eastAsia="ru-RU"/>
    </w:rPr>
  </w:style>
  <w:style w:type="paragraph" w:customStyle="1" w:styleId="xl127">
    <w:name w:val="xl127"/>
    <w:basedOn w:val="a7"/>
    <w:rsid w:val="00E47C52"/>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b w:val="0"/>
      <w:sz w:val="24"/>
      <w:szCs w:val="24"/>
      <w:lang w:eastAsia="ru-RU"/>
    </w:rPr>
  </w:style>
  <w:style w:type="paragraph" w:customStyle="1" w:styleId="xl128">
    <w:name w:val="xl128"/>
    <w:basedOn w:val="a7"/>
    <w:rsid w:val="00E47C52"/>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29">
    <w:name w:val="xl129"/>
    <w:basedOn w:val="a7"/>
    <w:rsid w:val="00E47C52"/>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30">
    <w:name w:val="xl130"/>
    <w:basedOn w:val="a7"/>
    <w:rsid w:val="00E47C52"/>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31">
    <w:name w:val="xl131"/>
    <w:basedOn w:val="a7"/>
    <w:rsid w:val="00E47C52"/>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32">
    <w:name w:val="xl132"/>
    <w:basedOn w:val="a7"/>
    <w:rsid w:val="00E47C52"/>
    <w:pPr>
      <w:pBdr>
        <w:left w:val="single" w:sz="4" w:space="0" w:color="auto"/>
        <w:right w:val="single" w:sz="4" w:space="0" w:color="auto"/>
      </w:pBdr>
      <w:shd w:val="clear" w:color="000000" w:fill="FFFFFF"/>
      <w:spacing w:before="100" w:beforeAutospacing="1" w:after="100" w:afterAutospacing="1"/>
      <w:jc w:val="left"/>
    </w:pPr>
    <w:rPr>
      <w:rFonts w:eastAsia="Times New Roman"/>
      <w:b w:val="0"/>
      <w:sz w:val="24"/>
      <w:szCs w:val="24"/>
      <w:lang w:eastAsia="ru-RU"/>
    </w:rPr>
  </w:style>
  <w:style w:type="paragraph" w:customStyle="1" w:styleId="xl133">
    <w:name w:val="xl133"/>
    <w:basedOn w:val="a7"/>
    <w:rsid w:val="00E47C52"/>
    <w:pPr>
      <w:pBdr>
        <w:left w:val="single" w:sz="4" w:space="0" w:color="auto"/>
        <w:bottom w:val="single" w:sz="4" w:space="0" w:color="auto"/>
        <w:right w:val="single" w:sz="4" w:space="0" w:color="auto"/>
      </w:pBdr>
      <w:shd w:val="clear" w:color="000000" w:fill="FFFFFF"/>
      <w:spacing w:before="100" w:beforeAutospacing="1" w:after="100" w:afterAutospacing="1"/>
      <w:jc w:val="left"/>
    </w:pPr>
    <w:rPr>
      <w:rFonts w:eastAsia="Times New Roman"/>
      <w:b w:val="0"/>
      <w:sz w:val="24"/>
      <w:szCs w:val="24"/>
      <w:lang w:eastAsia="ru-RU"/>
    </w:rPr>
  </w:style>
  <w:style w:type="paragraph" w:customStyle="1" w:styleId="xl134">
    <w:name w:val="xl134"/>
    <w:basedOn w:val="a7"/>
    <w:rsid w:val="00E47C52"/>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35">
    <w:name w:val="xl135"/>
    <w:basedOn w:val="a7"/>
    <w:rsid w:val="00E47C52"/>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36">
    <w:name w:val="xl136"/>
    <w:basedOn w:val="a7"/>
    <w:rsid w:val="00E47C52"/>
    <w:pPr>
      <w:pBdr>
        <w:left w:val="single" w:sz="4" w:space="0" w:color="auto"/>
        <w:right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37">
    <w:name w:val="xl137"/>
    <w:basedOn w:val="a7"/>
    <w:rsid w:val="00E47C52"/>
    <w:pPr>
      <w:pBdr>
        <w:left w:val="single" w:sz="4" w:space="0" w:color="auto"/>
        <w:bottom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38">
    <w:name w:val="xl138"/>
    <w:basedOn w:val="a7"/>
    <w:rsid w:val="00E47C52"/>
    <w:pPr>
      <w:pBdr>
        <w:bottom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39">
    <w:name w:val="xl139"/>
    <w:basedOn w:val="a7"/>
    <w:rsid w:val="00E47C52"/>
    <w:pPr>
      <w:pBdr>
        <w:bottom w:val="single" w:sz="4" w:space="0" w:color="auto"/>
        <w:right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40">
    <w:name w:val="xl140"/>
    <w:basedOn w:val="a7"/>
    <w:rsid w:val="00E47C52"/>
    <w:pPr>
      <w:pBdr>
        <w:bottom w:val="single" w:sz="4" w:space="0" w:color="auto"/>
      </w:pBdr>
      <w:shd w:val="clear" w:color="000000" w:fill="FFFFFF"/>
      <w:spacing w:before="100" w:beforeAutospacing="1" w:after="100" w:afterAutospacing="1"/>
      <w:textAlignment w:val="center"/>
    </w:pPr>
    <w:rPr>
      <w:rFonts w:eastAsia="Times New Roman"/>
      <w:b w:val="0"/>
      <w:sz w:val="24"/>
      <w:szCs w:val="24"/>
      <w:lang w:eastAsia="ru-RU"/>
    </w:rPr>
  </w:style>
  <w:style w:type="paragraph" w:customStyle="1" w:styleId="xl141">
    <w:name w:val="xl141"/>
    <w:basedOn w:val="a7"/>
    <w:rsid w:val="00E47C52"/>
    <w:pPr>
      <w:pBdr>
        <w:bottom w:val="single" w:sz="4" w:space="0" w:color="auto"/>
        <w:right w:val="single" w:sz="4" w:space="0" w:color="auto"/>
      </w:pBdr>
      <w:shd w:val="clear" w:color="000000" w:fill="FFFFFF"/>
      <w:spacing w:before="100" w:beforeAutospacing="1" w:after="100" w:afterAutospacing="1"/>
      <w:textAlignment w:val="center"/>
    </w:pPr>
    <w:rPr>
      <w:rFonts w:eastAsia="Times New Roman"/>
      <w:b w:val="0"/>
      <w:sz w:val="24"/>
      <w:szCs w:val="24"/>
      <w:lang w:eastAsia="ru-RU"/>
    </w:rPr>
  </w:style>
  <w:style w:type="paragraph" w:customStyle="1" w:styleId="xl142">
    <w:name w:val="xl142"/>
    <w:basedOn w:val="a7"/>
    <w:rsid w:val="00E47C52"/>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43">
    <w:name w:val="xl143"/>
    <w:basedOn w:val="a7"/>
    <w:rsid w:val="00E47C52"/>
    <w:pPr>
      <w:pBdr>
        <w:left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44">
    <w:name w:val="xl144"/>
    <w:basedOn w:val="a7"/>
    <w:rsid w:val="00E47C52"/>
    <w:pPr>
      <w:pBdr>
        <w:left w:val="single" w:sz="4" w:space="0" w:color="auto"/>
        <w:bottom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afff5">
    <w:name w:val="Знак Знак Знак Знак"/>
    <w:basedOn w:val="a7"/>
    <w:rsid w:val="00A43766"/>
    <w:pPr>
      <w:keepLines/>
      <w:spacing w:after="160" w:line="240" w:lineRule="exact"/>
      <w:jc w:val="left"/>
    </w:pPr>
    <w:rPr>
      <w:rFonts w:ascii="Verdana" w:eastAsia="MS Mincho" w:hAnsi="Verdana" w:cs="Franklin Gothic Book"/>
      <w:b w:val="0"/>
      <w:sz w:val="20"/>
      <w:szCs w:val="20"/>
      <w:lang w:val="en-US"/>
    </w:rPr>
  </w:style>
  <w:style w:type="paragraph" w:customStyle="1" w:styleId="2c">
    <w:name w:val="! загол 2"/>
    <w:basedOn w:val="a7"/>
    <w:link w:val="2d"/>
    <w:autoRedefine/>
    <w:uiPriority w:val="1"/>
    <w:rsid w:val="00EB153C"/>
    <w:pPr>
      <w:widowControl w:val="0"/>
      <w:spacing w:before="8"/>
      <w:ind w:left="381" w:firstLine="567"/>
      <w:contextualSpacing/>
      <w:outlineLvl w:val="1"/>
    </w:pPr>
    <w:rPr>
      <w:rFonts w:eastAsia="Arial"/>
      <w:color w:val="002060"/>
      <w:szCs w:val="24"/>
      <w:lang w:eastAsia="ru-RU"/>
    </w:rPr>
  </w:style>
  <w:style w:type="character" w:customStyle="1" w:styleId="2d">
    <w:name w:val="! загол 2 Знак"/>
    <w:basedOn w:val="a9"/>
    <w:link w:val="2c"/>
    <w:uiPriority w:val="1"/>
    <w:rsid w:val="00EB153C"/>
    <w:rPr>
      <w:rFonts w:ascii="Times New Roman" w:eastAsia="Arial" w:hAnsi="Times New Roman"/>
      <w:b/>
      <w:color w:val="002060"/>
      <w:sz w:val="28"/>
      <w:szCs w:val="24"/>
    </w:rPr>
  </w:style>
  <w:style w:type="paragraph" w:customStyle="1" w:styleId="afff6">
    <w:name w:val="! заголовок"/>
    <w:basedOn w:val="10"/>
    <w:link w:val="afff7"/>
    <w:autoRedefine/>
    <w:uiPriority w:val="1"/>
    <w:rsid w:val="00EB153C"/>
    <w:pPr>
      <w:keepNext w:val="0"/>
      <w:keepLines w:val="0"/>
      <w:widowControl w:val="0"/>
      <w:numPr>
        <w:numId w:val="0"/>
      </w:numPr>
      <w:spacing w:before="8"/>
      <w:ind w:left="381" w:firstLine="709"/>
      <w:jc w:val="center"/>
    </w:pPr>
    <w:rPr>
      <w:rFonts w:ascii="Times New Roman" w:eastAsia="Arial" w:hAnsi="Times New Roman"/>
      <w:bCs w:val="0"/>
      <w:caps/>
      <w:color w:val="002060"/>
      <w:szCs w:val="24"/>
      <w:lang w:eastAsia="en-US"/>
    </w:rPr>
  </w:style>
  <w:style w:type="character" w:customStyle="1" w:styleId="afff7">
    <w:name w:val="! заголовок Знак"/>
    <w:basedOn w:val="11"/>
    <w:link w:val="afff6"/>
    <w:uiPriority w:val="1"/>
    <w:rsid w:val="00EB153C"/>
    <w:rPr>
      <w:rFonts w:ascii="Times New Roman" w:eastAsia="Arial" w:hAnsi="Times New Roman"/>
      <w:b/>
      <w:bCs w:val="0"/>
      <w:caps/>
      <w:noProof/>
      <w:color w:val="002060"/>
      <w:sz w:val="24"/>
      <w:szCs w:val="24"/>
      <w:lang w:eastAsia="en-US"/>
    </w:rPr>
  </w:style>
  <w:style w:type="paragraph" w:customStyle="1" w:styleId="afff8">
    <w:name w:val="Основной текст Югранефтегазпроект"/>
    <w:basedOn w:val="a7"/>
    <w:rsid w:val="00E92DC2"/>
    <w:pPr>
      <w:spacing w:line="360" w:lineRule="auto"/>
      <w:ind w:left="709" w:right="284"/>
      <w:jc w:val="both"/>
    </w:pPr>
    <w:rPr>
      <w:rFonts w:ascii="Arial" w:eastAsia="Times New Roman" w:hAnsi="Arial" w:cs="Arial"/>
      <w:b w:val="0"/>
      <w:sz w:val="24"/>
      <w:szCs w:val="18"/>
      <w:lang w:eastAsia="ru-RU"/>
    </w:rPr>
  </w:style>
  <w:style w:type="paragraph" w:customStyle="1" w:styleId="-">
    <w:name w:val="-Обозначение"/>
    <w:basedOn w:val="a7"/>
    <w:rsid w:val="00E92DC2"/>
    <w:pPr>
      <w:jc w:val="left"/>
    </w:pPr>
    <w:rPr>
      <w:rFonts w:ascii="Arial" w:eastAsia="Times New Roman" w:hAnsi="Arial" w:cs="Arial"/>
      <w:b w:val="0"/>
      <w:sz w:val="24"/>
      <w:szCs w:val="24"/>
      <w:lang w:eastAsia="ru-RU"/>
    </w:rPr>
  </w:style>
  <w:style w:type="paragraph" w:customStyle="1" w:styleId="xl63">
    <w:name w:val="xl63"/>
    <w:basedOn w:val="a7"/>
    <w:rsid w:val="002D2055"/>
    <w:pPr>
      <w:spacing w:before="100" w:beforeAutospacing="1" w:after="100" w:afterAutospacing="1"/>
    </w:pPr>
    <w:rPr>
      <w:rFonts w:eastAsia="Times New Roman"/>
      <w:b w:val="0"/>
      <w:sz w:val="24"/>
      <w:szCs w:val="24"/>
      <w:lang w:eastAsia="ru-RU"/>
    </w:rPr>
  </w:style>
  <w:style w:type="paragraph" w:customStyle="1" w:styleId="xl64">
    <w:name w:val="xl64"/>
    <w:basedOn w:val="a7"/>
    <w:rsid w:val="002D2055"/>
    <w:pPr>
      <w:spacing w:before="100" w:beforeAutospacing="1" w:after="100" w:afterAutospacing="1"/>
    </w:pPr>
    <w:rPr>
      <w:rFonts w:eastAsia="Times New Roman"/>
      <w:b w:val="0"/>
      <w:sz w:val="24"/>
      <w:szCs w:val="24"/>
      <w:lang w:eastAsia="ru-RU"/>
    </w:rPr>
  </w:style>
  <w:style w:type="paragraph" w:customStyle="1" w:styleId="afff9">
    <w:name w:val="! таблица"/>
    <w:basedOn w:val="a7"/>
    <w:link w:val="afffa"/>
    <w:autoRedefine/>
    <w:rsid w:val="00AE0107"/>
    <w:pPr>
      <w:ind w:right="-39"/>
    </w:pPr>
    <w:rPr>
      <w:b w:val="0"/>
      <w:sz w:val="22"/>
    </w:rPr>
  </w:style>
  <w:style w:type="character" w:customStyle="1" w:styleId="afffa">
    <w:name w:val="! таблица Знак"/>
    <w:link w:val="afff9"/>
    <w:rsid w:val="00AE0107"/>
    <w:rPr>
      <w:rFonts w:ascii="Times New Roman" w:hAnsi="Times New Roman"/>
      <w:sz w:val="22"/>
      <w:szCs w:val="22"/>
      <w:lang w:eastAsia="en-US"/>
    </w:rPr>
  </w:style>
  <w:style w:type="paragraph" w:customStyle="1" w:styleId="afffb">
    <w:name w:val="Свидетельство"/>
    <w:basedOn w:val="a7"/>
    <w:link w:val="afffc"/>
    <w:rsid w:val="00947A7B"/>
  </w:style>
  <w:style w:type="character" w:customStyle="1" w:styleId="afffc">
    <w:name w:val="Свидетельство Знак"/>
    <w:link w:val="afffb"/>
    <w:rsid w:val="00947A7B"/>
    <w:rPr>
      <w:rFonts w:ascii="Times New Roman" w:hAnsi="Times New Roman"/>
      <w:b/>
      <w:sz w:val="28"/>
      <w:szCs w:val="22"/>
      <w:lang w:eastAsia="en-US"/>
    </w:rPr>
  </w:style>
  <w:style w:type="paragraph" w:customStyle="1" w:styleId="2e">
    <w:name w:val="Заголовок 2 уровня КВВ"/>
    <w:basedOn w:val="10"/>
    <w:link w:val="2f"/>
    <w:rsid w:val="00C85168"/>
  </w:style>
  <w:style w:type="character" w:customStyle="1" w:styleId="2f">
    <w:name w:val="Заголовок 2 уровня КВВ Знак"/>
    <w:basedOn w:val="11"/>
    <w:link w:val="2e"/>
    <w:rsid w:val="00C85168"/>
    <w:rPr>
      <w:rFonts w:ascii="Arial" w:eastAsia="Times New Roman" w:hAnsi="Arial"/>
      <w:b/>
      <w:bCs/>
      <w:noProof/>
      <w:sz w:val="24"/>
      <w:szCs w:val="22"/>
    </w:rPr>
  </w:style>
  <w:style w:type="paragraph" w:customStyle="1" w:styleId="ptb1">
    <w:name w:val="ptb_Основной текст"/>
    <w:link w:val="ptb2"/>
    <w:autoRedefine/>
    <w:qFormat/>
    <w:rsid w:val="00B13906"/>
    <w:pPr>
      <w:spacing w:line="360" w:lineRule="auto"/>
      <w:ind w:right="140"/>
      <w:jc w:val="center"/>
    </w:pPr>
    <w:rPr>
      <w:rFonts w:ascii="Arial" w:eastAsiaTheme="minorHAnsi" w:hAnsi="Arial" w:cstheme="minorBidi"/>
      <w:sz w:val="22"/>
      <w:szCs w:val="22"/>
      <w:lang w:eastAsia="en-US"/>
    </w:rPr>
  </w:style>
  <w:style w:type="paragraph" w:customStyle="1" w:styleId="afffd">
    <w:name w:val="Рамка"/>
    <w:rsid w:val="002A761F"/>
    <w:pPr>
      <w:tabs>
        <w:tab w:val="left" w:pos="142"/>
      </w:tabs>
      <w:ind w:left="57" w:right="57"/>
    </w:pPr>
    <w:rPr>
      <w:rFonts w:ascii="GOST type A" w:eastAsiaTheme="minorHAnsi" w:hAnsi="GOST type A" w:cstheme="minorBidi"/>
      <w:sz w:val="21"/>
      <w:szCs w:val="21"/>
      <w:lang w:eastAsia="en-US"/>
    </w:rPr>
  </w:style>
  <w:style w:type="character" w:customStyle="1" w:styleId="ptb2">
    <w:name w:val="ptb_Основной текст Знак"/>
    <w:basedOn w:val="a9"/>
    <w:link w:val="ptb1"/>
    <w:rsid w:val="00B13906"/>
    <w:rPr>
      <w:rFonts w:ascii="Arial" w:eastAsiaTheme="minorHAnsi" w:hAnsi="Arial" w:cstheme="minorBidi"/>
      <w:sz w:val="22"/>
      <w:szCs w:val="22"/>
      <w:lang w:eastAsia="en-US"/>
    </w:rPr>
  </w:style>
  <w:style w:type="paragraph" w:customStyle="1" w:styleId="afffe">
    <w:name w:val="Заголовок таблицы ПНГЭ"/>
    <w:basedOn w:val="a7"/>
    <w:link w:val="affff"/>
    <w:qFormat/>
    <w:rsid w:val="00D3178A"/>
    <w:pPr>
      <w:tabs>
        <w:tab w:val="left" w:pos="1254"/>
      </w:tabs>
    </w:pPr>
    <w:rPr>
      <w:rFonts w:ascii="Arial" w:hAnsi="Arial"/>
      <w:sz w:val="22"/>
      <w:lang w:val="x-none"/>
    </w:rPr>
  </w:style>
  <w:style w:type="character" w:customStyle="1" w:styleId="affff">
    <w:name w:val="Заголовок таблицы ПНГЭ Знак"/>
    <w:link w:val="afffe"/>
    <w:rsid w:val="00D3178A"/>
    <w:rPr>
      <w:rFonts w:ascii="Arial" w:hAnsi="Arial"/>
      <w:b/>
      <w:sz w:val="22"/>
      <w:szCs w:val="22"/>
      <w:lang w:val="x-none" w:eastAsia="en-US"/>
    </w:rPr>
  </w:style>
  <w:style w:type="paragraph" w:customStyle="1" w:styleId="affff0">
    <w:name w:val="Таблица ПНГЭ"/>
    <w:basedOn w:val="a7"/>
    <w:link w:val="affff1"/>
    <w:qFormat/>
    <w:rsid w:val="00D3178A"/>
    <w:pPr>
      <w:tabs>
        <w:tab w:val="left" w:pos="1254"/>
      </w:tabs>
      <w:jc w:val="left"/>
    </w:pPr>
    <w:rPr>
      <w:rFonts w:ascii="Arial" w:hAnsi="Arial"/>
      <w:b w:val="0"/>
      <w:sz w:val="22"/>
      <w:lang w:val="x-none"/>
    </w:rPr>
  </w:style>
  <w:style w:type="character" w:customStyle="1" w:styleId="affff1">
    <w:name w:val="Таблица ПНГЭ Знак"/>
    <w:link w:val="affff0"/>
    <w:rsid w:val="00D3178A"/>
    <w:rPr>
      <w:rFonts w:ascii="Arial" w:hAnsi="Arial"/>
      <w:sz w:val="22"/>
      <w:szCs w:val="22"/>
      <w:lang w:val="x-none" w:eastAsia="en-US"/>
    </w:rPr>
  </w:style>
  <w:style w:type="paragraph" w:customStyle="1" w:styleId="affff2">
    <w:name w:val="Пример"/>
    <w:basedOn w:val="aff1"/>
    <w:next w:val="aff1"/>
    <w:rsid w:val="001D5A21"/>
    <w:pPr>
      <w:spacing w:before="120" w:after="0"/>
      <w:ind w:left="284" w:right="284" w:firstLine="425"/>
      <w:jc w:val="both"/>
    </w:pPr>
    <w:rPr>
      <w:rFonts w:ascii="Arial" w:hAnsi="Arial"/>
      <w:b w:val="0"/>
      <w:i/>
      <w:sz w:val="24"/>
      <w:szCs w:val="24"/>
      <w:lang w:val="x-none" w:eastAsia="ru-RU"/>
    </w:rPr>
  </w:style>
  <w:style w:type="paragraph" w:customStyle="1" w:styleId="affff3">
    <w:name w:val="Обычный ПНГЭ"/>
    <w:basedOn w:val="a7"/>
    <w:link w:val="affff4"/>
    <w:qFormat/>
    <w:rsid w:val="001D5A21"/>
    <w:pPr>
      <w:tabs>
        <w:tab w:val="left" w:pos="1254"/>
      </w:tabs>
      <w:spacing w:before="120" w:line="276" w:lineRule="auto"/>
      <w:ind w:firstLine="851"/>
      <w:jc w:val="both"/>
    </w:pPr>
    <w:rPr>
      <w:rFonts w:ascii="Arial" w:eastAsia="Times New Roman" w:hAnsi="Arial"/>
      <w:b w:val="0"/>
      <w:sz w:val="22"/>
      <w:lang w:val="x-none" w:eastAsia="x-none"/>
    </w:rPr>
  </w:style>
  <w:style w:type="character" w:customStyle="1" w:styleId="affff4">
    <w:name w:val="Обычный ПНГЭ Знак"/>
    <w:link w:val="affff3"/>
    <w:rsid w:val="001D5A21"/>
    <w:rPr>
      <w:rFonts w:ascii="Arial" w:eastAsia="Times New Roman" w:hAnsi="Arial"/>
      <w:sz w:val="22"/>
      <w:szCs w:val="22"/>
      <w:lang w:val="x-none" w:eastAsia="x-none"/>
    </w:rPr>
  </w:style>
  <w:style w:type="paragraph" w:customStyle="1" w:styleId="affff5">
    <w:name w:val="Таблица"/>
    <w:basedOn w:val="a7"/>
    <w:next w:val="a7"/>
    <w:link w:val="affff6"/>
    <w:qFormat/>
    <w:rsid w:val="00381222"/>
    <w:pPr>
      <w:spacing w:before="240" w:after="120"/>
      <w:jc w:val="both"/>
    </w:pPr>
    <w:rPr>
      <w:rFonts w:eastAsia="Times New Roman"/>
      <w:b w:val="0"/>
      <w:sz w:val="24"/>
      <w:szCs w:val="20"/>
      <w:lang w:val="x-none" w:eastAsia="x-none"/>
    </w:rPr>
  </w:style>
  <w:style w:type="character" w:customStyle="1" w:styleId="affff6">
    <w:name w:val="Таблица Знак"/>
    <w:link w:val="affff5"/>
    <w:locked/>
    <w:rsid w:val="00381222"/>
    <w:rPr>
      <w:rFonts w:ascii="Times New Roman" w:eastAsia="Times New Roman" w:hAnsi="Times New Roman"/>
      <w:sz w:val="24"/>
      <w:lang w:val="x-none" w:eastAsia="x-none"/>
    </w:rPr>
  </w:style>
  <w:style w:type="paragraph" w:customStyle="1" w:styleId="affff7">
    <w:name w:val="Гидро.таб"/>
    <w:rsid w:val="000A6EE3"/>
    <w:pPr>
      <w:overflowPunct w:val="0"/>
      <w:autoSpaceDE w:val="0"/>
      <w:autoSpaceDN w:val="0"/>
      <w:adjustRightInd w:val="0"/>
      <w:jc w:val="center"/>
      <w:textAlignment w:val="baseline"/>
    </w:pPr>
    <w:rPr>
      <w:rFonts w:ascii="Arial" w:eastAsia="Times New Roman" w:hAnsi="Arial"/>
      <w:noProof/>
    </w:rPr>
  </w:style>
  <w:style w:type="character" w:customStyle="1" w:styleId="affff8">
    <w:name w:val="ПИНГ Знак"/>
    <w:link w:val="affff9"/>
    <w:uiPriority w:val="99"/>
    <w:locked/>
    <w:rsid w:val="00A55927"/>
    <w:rPr>
      <w:sz w:val="24"/>
    </w:rPr>
  </w:style>
  <w:style w:type="paragraph" w:customStyle="1" w:styleId="affff9">
    <w:name w:val="ПИНГ"/>
    <w:basedOn w:val="a7"/>
    <w:link w:val="affff8"/>
    <w:uiPriority w:val="99"/>
    <w:qFormat/>
    <w:rsid w:val="00A55927"/>
    <w:pPr>
      <w:ind w:firstLine="709"/>
      <w:jc w:val="both"/>
    </w:pPr>
    <w:rPr>
      <w:rFonts w:ascii="Calibri" w:hAnsi="Calibri"/>
      <w:b w:val="0"/>
      <w:sz w:val="24"/>
      <w:szCs w:val="20"/>
      <w:lang w:eastAsia="ru-RU"/>
    </w:rPr>
  </w:style>
  <w:style w:type="paragraph" w:customStyle="1" w:styleId="affffa">
    <w:name w:val="Подпись к таблицам"/>
    <w:basedOn w:val="a7"/>
    <w:rsid w:val="002C6A14"/>
    <w:pPr>
      <w:spacing w:before="80" w:after="80"/>
      <w:jc w:val="left"/>
    </w:pPr>
    <w:rPr>
      <w:rFonts w:eastAsia="Times New Roman"/>
      <w:b w:val="0"/>
      <w:sz w:val="24"/>
      <w:szCs w:val="24"/>
      <w:lang w:eastAsia="ru-RU"/>
    </w:rPr>
  </w:style>
  <w:style w:type="character" w:customStyle="1" w:styleId="affffb">
    <w:name w:val="Название таблицы Знак"/>
    <w:link w:val="affffc"/>
    <w:locked/>
    <w:rsid w:val="000F60E6"/>
    <w:rPr>
      <w:rFonts w:ascii="Arial" w:hAnsi="Arial"/>
      <w:sz w:val="24"/>
    </w:rPr>
  </w:style>
  <w:style w:type="paragraph" w:customStyle="1" w:styleId="affffc">
    <w:name w:val="Название таблицы"/>
    <w:basedOn w:val="a7"/>
    <w:next w:val="affd"/>
    <w:link w:val="affffb"/>
    <w:rsid w:val="000F60E6"/>
    <w:pPr>
      <w:spacing w:before="240" w:after="60"/>
    </w:pPr>
    <w:rPr>
      <w:rFonts w:ascii="Arial" w:hAnsi="Arial"/>
      <w:b w:val="0"/>
      <w:sz w:val="24"/>
      <w:szCs w:val="20"/>
      <w:lang w:eastAsia="ru-RU"/>
    </w:rPr>
  </w:style>
  <w:style w:type="paragraph" w:customStyle="1" w:styleId="ptb3">
    <w:name w:val="ptb_Название таблицы (начало)"/>
    <w:next w:val="ptb1"/>
    <w:autoRedefine/>
    <w:qFormat/>
    <w:rsid w:val="0034397F"/>
    <w:pPr>
      <w:keepNext/>
      <w:spacing w:before="120" w:after="120"/>
      <w:ind w:left="142"/>
      <w:jc w:val="both"/>
    </w:pPr>
    <w:rPr>
      <w:rFonts w:ascii="Arial" w:eastAsiaTheme="minorHAnsi" w:hAnsi="Arial" w:cstheme="minorBidi"/>
      <w:iCs/>
      <w:sz w:val="22"/>
      <w:szCs w:val="18"/>
      <w:lang w:eastAsia="en-US"/>
    </w:rPr>
  </w:style>
  <w:style w:type="paragraph" w:customStyle="1" w:styleId="ptb4">
    <w:name w:val="ptb_Текст таблицы (обычный)"/>
    <w:autoRedefine/>
    <w:rsid w:val="00450AE5"/>
    <w:pPr>
      <w:jc w:val="center"/>
    </w:pPr>
    <w:rPr>
      <w:rFonts w:ascii="Arial" w:eastAsiaTheme="minorHAnsi" w:hAnsi="Arial" w:cstheme="minorBidi"/>
      <w:szCs w:val="22"/>
    </w:rPr>
  </w:style>
  <w:style w:type="paragraph" w:customStyle="1" w:styleId="ptb5">
    <w:name w:val="ptb_Текст таблицы (мелкий+по центру)"/>
    <w:basedOn w:val="ptb4"/>
    <w:autoRedefine/>
    <w:qFormat/>
    <w:rsid w:val="00BD2F3B"/>
    <w:rPr>
      <w:rFonts w:cs="Arial"/>
      <w:noProof/>
      <w:szCs w:val="20"/>
    </w:rPr>
  </w:style>
  <w:style w:type="paragraph" w:customStyle="1" w:styleId="TimesNewRoman">
    <w:name w:val="__Обычный текст_TimesNewRoman"/>
    <w:qFormat/>
    <w:rsid w:val="004C5469"/>
    <w:pPr>
      <w:spacing w:before="240" w:line="360" w:lineRule="auto"/>
      <w:ind w:firstLine="720"/>
      <w:contextualSpacing/>
      <w:jc w:val="both"/>
    </w:pPr>
    <w:rPr>
      <w:rFonts w:ascii="Times New Roman" w:eastAsia="Times New Roman" w:hAnsi="Times New Roman"/>
      <w:sz w:val="24"/>
    </w:rPr>
  </w:style>
  <w:style w:type="paragraph" w:customStyle="1" w:styleId="ptb0">
    <w:name w:val="ptb_Маркированный список"/>
    <w:link w:val="ptb6"/>
    <w:autoRedefine/>
    <w:qFormat/>
    <w:rsid w:val="008E56A2"/>
    <w:pPr>
      <w:numPr>
        <w:numId w:val="23"/>
      </w:numPr>
      <w:spacing w:after="160" w:line="360" w:lineRule="auto"/>
      <w:contextualSpacing/>
    </w:pPr>
    <w:rPr>
      <w:rFonts w:ascii="Arial" w:eastAsiaTheme="minorHAnsi" w:hAnsi="Arial" w:cstheme="minorBidi"/>
      <w:sz w:val="22"/>
      <w:szCs w:val="22"/>
      <w:lang w:eastAsia="en-US"/>
    </w:rPr>
  </w:style>
  <w:style w:type="numbering" w:customStyle="1" w:styleId="sys10">
    <w:name w:val="sys_Список_Маркированный список №1"/>
    <w:basedOn w:val="ab"/>
    <w:uiPriority w:val="99"/>
    <w:rsid w:val="008E56A2"/>
    <w:pPr>
      <w:numPr>
        <w:numId w:val="22"/>
      </w:numPr>
    </w:pPr>
  </w:style>
  <w:style w:type="paragraph" w:customStyle="1" w:styleId="-0">
    <w:name w:val="-Маркированный"/>
    <w:basedOn w:val="ptb0"/>
    <w:link w:val="-2"/>
    <w:qFormat/>
    <w:rsid w:val="008E56A2"/>
    <w:pPr>
      <w:spacing w:after="0"/>
      <w:ind w:left="0" w:firstLine="709"/>
      <w:jc w:val="both"/>
    </w:pPr>
  </w:style>
  <w:style w:type="character" w:customStyle="1" w:styleId="-2">
    <w:name w:val="-Маркированный Знак"/>
    <w:basedOn w:val="a9"/>
    <w:link w:val="-0"/>
    <w:rsid w:val="008E56A2"/>
    <w:rPr>
      <w:rFonts w:ascii="Arial" w:eastAsiaTheme="minorHAnsi" w:hAnsi="Arial" w:cstheme="minorBidi"/>
      <w:sz w:val="22"/>
      <w:szCs w:val="22"/>
      <w:lang w:eastAsia="en-US"/>
    </w:rPr>
  </w:style>
  <w:style w:type="paragraph" w:customStyle="1" w:styleId="ptb">
    <w:name w:val="ptb_Заголовок приложения"/>
    <w:autoRedefine/>
    <w:rsid w:val="00F3349F"/>
    <w:pPr>
      <w:pageBreakBefore/>
      <w:numPr>
        <w:numId w:val="24"/>
      </w:numPr>
      <w:spacing w:after="160"/>
      <w:jc w:val="center"/>
      <w:outlineLvl w:val="0"/>
    </w:pPr>
    <w:rPr>
      <w:rFonts w:ascii="Arial" w:eastAsiaTheme="minorHAnsi" w:hAnsi="Arial" w:cstheme="minorBidi"/>
      <w:b/>
      <w:color w:val="000000" w:themeColor="text1"/>
      <w:sz w:val="22"/>
      <w:szCs w:val="22"/>
      <w:lang w:eastAsia="en-US"/>
    </w:rPr>
  </w:style>
  <w:style w:type="numbering" w:customStyle="1" w:styleId="sys1">
    <w:name w:val="sys_Нумерация приложений_1"/>
    <w:uiPriority w:val="99"/>
    <w:rsid w:val="00F3349F"/>
    <w:pPr>
      <w:numPr>
        <w:numId w:val="26"/>
      </w:numPr>
    </w:pPr>
  </w:style>
  <w:style w:type="paragraph" w:customStyle="1" w:styleId="a0">
    <w:name w:val="перечень"/>
    <w:basedOn w:val="a7"/>
    <w:link w:val="affffd"/>
    <w:qFormat/>
    <w:rsid w:val="00F3349F"/>
    <w:pPr>
      <w:numPr>
        <w:numId w:val="25"/>
      </w:numPr>
      <w:spacing w:line="360" w:lineRule="auto"/>
      <w:ind w:left="0" w:firstLine="720"/>
      <w:jc w:val="both"/>
    </w:pPr>
    <w:rPr>
      <w:rFonts w:ascii="Arial" w:eastAsia="Times New Roman" w:hAnsi="Arial"/>
      <w:b w:val="0"/>
      <w:sz w:val="22"/>
      <w:szCs w:val="24"/>
      <w:lang w:val="x-none" w:eastAsia="x-none"/>
    </w:rPr>
  </w:style>
  <w:style w:type="character" w:customStyle="1" w:styleId="affffd">
    <w:name w:val="перечень Знак"/>
    <w:link w:val="a0"/>
    <w:rsid w:val="00F3349F"/>
    <w:rPr>
      <w:rFonts w:ascii="Arial" w:eastAsia="Times New Roman" w:hAnsi="Arial"/>
      <w:sz w:val="22"/>
      <w:szCs w:val="24"/>
      <w:lang w:val="x-none" w:eastAsia="x-none"/>
    </w:rPr>
  </w:style>
  <w:style w:type="character" w:customStyle="1" w:styleId="100">
    <w:name w:val="Основной текст + 10"/>
    <w:aliases w:val="5 pt1,Курсив2,Интервал 0 pt2,Основной текст (18) + 14,Малые прописные1"/>
    <w:rsid w:val="00BD2F3B"/>
    <w:rPr>
      <w:rFonts w:ascii="Times New Roman" w:hAnsi="Times New Roman" w:cs="Times New Roman"/>
      <w:i/>
      <w:iCs/>
      <w:color w:val="000000"/>
      <w:spacing w:val="4"/>
      <w:w w:val="100"/>
      <w:position w:val="0"/>
      <w:sz w:val="21"/>
      <w:szCs w:val="21"/>
      <w:u w:val="none"/>
      <w:shd w:val="clear" w:color="auto" w:fill="FFFFFF"/>
      <w:lang w:val="ru-RU"/>
    </w:rPr>
  </w:style>
  <w:style w:type="character" w:customStyle="1" w:styleId="ptb6">
    <w:name w:val="ptb_Маркированный список Знак"/>
    <w:basedOn w:val="a9"/>
    <w:link w:val="ptb0"/>
    <w:rsid w:val="006242FC"/>
    <w:rPr>
      <w:rFonts w:ascii="Arial" w:eastAsiaTheme="minorHAnsi" w:hAnsi="Arial" w:cstheme="minorBidi"/>
      <w:sz w:val="22"/>
      <w:szCs w:val="22"/>
      <w:lang w:eastAsia="en-US"/>
    </w:rPr>
  </w:style>
  <w:style w:type="character" w:styleId="affffe">
    <w:name w:val="annotation reference"/>
    <w:basedOn w:val="a9"/>
    <w:uiPriority w:val="99"/>
    <w:semiHidden/>
    <w:unhideWhenUsed/>
    <w:rsid w:val="00F125DF"/>
    <w:rPr>
      <w:sz w:val="16"/>
      <w:szCs w:val="16"/>
    </w:rPr>
  </w:style>
  <w:style w:type="paragraph" w:styleId="afffff">
    <w:name w:val="annotation text"/>
    <w:basedOn w:val="a7"/>
    <w:link w:val="afffff0"/>
    <w:uiPriority w:val="99"/>
    <w:semiHidden/>
    <w:unhideWhenUsed/>
    <w:rsid w:val="00F125DF"/>
    <w:rPr>
      <w:sz w:val="20"/>
      <w:szCs w:val="20"/>
    </w:rPr>
  </w:style>
  <w:style w:type="character" w:customStyle="1" w:styleId="afffff0">
    <w:name w:val="Текст примечания Знак"/>
    <w:basedOn w:val="a9"/>
    <w:link w:val="afffff"/>
    <w:uiPriority w:val="99"/>
    <w:semiHidden/>
    <w:rsid w:val="00F125DF"/>
    <w:rPr>
      <w:rFonts w:ascii="Times New Roman" w:hAnsi="Times New Roman"/>
      <w:b/>
      <w:lang w:eastAsia="en-US"/>
    </w:rPr>
  </w:style>
  <w:style w:type="paragraph" w:styleId="afffff1">
    <w:name w:val="annotation subject"/>
    <w:basedOn w:val="afffff"/>
    <w:next w:val="afffff"/>
    <w:link w:val="afffff2"/>
    <w:uiPriority w:val="99"/>
    <w:semiHidden/>
    <w:unhideWhenUsed/>
    <w:rsid w:val="00F125DF"/>
    <w:rPr>
      <w:bCs/>
    </w:rPr>
  </w:style>
  <w:style w:type="character" w:customStyle="1" w:styleId="afffff2">
    <w:name w:val="Тема примечания Знак"/>
    <w:basedOn w:val="afffff0"/>
    <w:link w:val="afffff1"/>
    <w:uiPriority w:val="99"/>
    <w:semiHidden/>
    <w:rsid w:val="00F125DF"/>
    <w:rPr>
      <w:rFonts w:ascii="Times New Roman" w:hAnsi="Times New Roman"/>
      <w:b/>
      <w:bCs/>
      <w:lang w:eastAsia="en-US"/>
    </w:rPr>
  </w:style>
  <w:style w:type="paragraph" w:styleId="afffff3">
    <w:name w:val="Normal (Web)"/>
    <w:basedOn w:val="a7"/>
    <w:uiPriority w:val="99"/>
    <w:semiHidden/>
    <w:unhideWhenUsed/>
    <w:rsid w:val="00AF5464"/>
    <w:pPr>
      <w:spacing w:before="100" w:beforeAutospacing="1" w:after="100" w:afterAutospacing="1"/>
      <w:jc w:val="left"/>
    </w:pPr>
    <w:rPr>
      <w:rFonts w:eastAsia="Times New Roman"/>
      <w:b w:val="0"/>
      <w:sz w:val="24"/>
      <w:szCs w:val="24"/>
      <w:lang w:eastAsia="ru-RU"/>
    </w:rPr>
  </w:style>
  <w:style w:type="character" w:customStyle="1" w:styleId="wikidata-snak">
    <w:name w:val="wikidata-snak"/>
    <w:basedOn w:val="a9"/>
    <w:rsid w:val="00AF5464"/>
  </w:style>
  <w:style w:type="paragraph" w:customStyle="1" w:styleId="a1">
    <w:name w:val="а) Список нумерованный"/>
    <w:basedOn w:val="a7"/>
    <w:rsid w:val="00C565CE"/>
    <w:pPr>
      <w:numPr>
        <w:numId w:val="31"/>
      </w:numPr>
      <w:tabs>
        <w:tab w:val="num" w:pos="1134"/>
      </w:tabs>
      <w:spacing w:before="120"/>
      <w:ind w:right="284"/>
      <w:jc w:val="both"/>
    </w:pPr>
    <w:rPr>
      <w:rFonts w:ascii="Arial" w:eastAsia="Times New Roman" w:hAnsi="Arial"/>
      <w:b w:val="0"/>
      <w:sz w:val="24"/>
      <w:szCs w:val="20"/>
      <w:lang w:eastAsia="ru-RU"/>
    </w:rPr>
  </w:style>
  <w:style w:type="table" w:styleId="1b">
    <w:name w:val="Table Grid 1"/>
    <w:basedOn w:val="aa"/>
    <w:rsid w:val="00C565CE"/>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a5">
    <w:name w:val="Маркированный список ПНГЭ"/>
    <w:basedOn w:val="affff3"/>
    <w:link w:val="afffff4"/>
    <w:qFormat/>
    <w:rsid w:val="00C565CE"/>
    <w:pPr>
      <w:numPr>
        <w:numId w:val="32"/>
      </w:numPr>
    </w:pPr>
  </w:style>
  <w:style w:type="character" w:customStyle="1" w:styleId="afffff4">
    <w:name w:val="Маркированный список ПНГЭ Знак"/>
    <w:basedOn w:val="affff4"/>
    <w:link w:val="a5"/>
    <w:rsid w:val="00C565CE"/>
    <w:rPr>
      <w:rFonts w:ascii="Arial" w:eastAsia="Times New Roman" w:hAnsi="Arial"/>
      <w:sz w:val="22"/>
      <w:szCs w:val="22"/>
      <w:lang w:val="x-none" w:eastAsia="x-none"/>
    </w:rPr>
  </w:style>
  <w:style w:type="table" w:customStyle="1" w:styleId="52">
    <w:name w:val="Стиль52"/>
    <w:basedOn w:val="1c"/>
    <w:uiPriority w:val="99"/>
    <w:rsid w:val="00FB3F0B"/>
    <w:pPr>
      <w:jc w:val="left"/>
    </w:pPr>
    <w:rPr>
      <w:rFonts w:ascii="Times New Roman" w:eastAsia="Times New Roman" w:hAnsi="Times New Roman"/>
    </w:rPr>
    <w:tblPr/>
    <w:tcPr>
      <w:shd w:val="clear" w:color="auto" w:fill="auto"/>
    </w:tc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1c">
    <w:name w:val="Table Simple 1"/>
    <w:basedOn w:val="aa"/>
    <w:uiPriority w:val="99"/>
    <w:semiHidden/>
    <w:unhideWhenUsed/>
    <w:rsid w:val="00FB3F0B"/>
    <w:pPr>
      <w:jc w:val="center"/>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afffff5">
    <w:name w:val="таб. заголовок"/>
    <w:basedOn w:val="10"/>
    <w:rsid w:val="00B74477"/>
    <w:pPr>
      <w:keepLines w:val="0"/>
      <w:pageBreakBefore w:val="0"/>
      <w:numPr>
        <w:numId w:val="0"/>
      </w:numPr>
      <w:tabs>
        <w:tab w:val="clear" w:pos="1276"/>
        <w:tab w:val="num" w:pos="899"/>
      </w:tabs>
      <w:spacing w:before="240" w:after="0" w:line="240" w:lineRule="auto"/>
      <w:ind w:left="899" w:right="0" w:firstLine="709"/>
      <w:jc w:val="center"/>
      <w:outlineLvl w:val="9"/>
    </w:pPr>
    <w:rPr>
      <w:rFonts w:ascii="Times New Roman" w:hAnsi="Times New Roman"/>
      <w:b w:val="0"/>
      <w:bCs w:val="0"/>
      <w:kern w:val="28"/>
      <w:szCs w:val="20"/>
      <w:lang w:val="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738375">
      <w:bodyDiv w:val="1"/>
      <w:marLeft w:val="0"/>
      <w:marRight w:val="0"/>
      <w:marTop w:val="0"/>
      <w:marBottom w:val="0"/>
      <w:divBdr>
        <w:top w:val="none" w:sz="0" w:space="0" w:color="auto"/>
        <w:left w:val="none" w:sz="0" w:space="0" w:color="auto"/>
        <w:bottom w:val="none" w:sz="0" w:space="0" w:color="auto"/>
        <w:right w:val="none" w:sz="0" w:space="0" w:color="auto"/>
      </w:divBdr>
    </w:div>
    <w:div w:id="51931549">
      <w:bodyDiv w:val="1"/>
      <w:marLeft w:val="0"/>
      <w:marRight w:val="0"/>
      <w:marTop w:val="0"/>
      <w:marBottom w:val="0"/>
      <w:divBdr>
        <w:top w:val="none" w:sz="0" w:space="0" w:color="auto"/>
        <w:left w:val="none" w:sz="0" w:space="0" w:color="auto"/>
        <w:bottom w:val="none" w:sz="0" w:space="0" w:color="auto"/>
        <w:right w:val="none" w:sz="0" w:space="0" w:color="auto"/>
      </w:divBdr>
    </w:div>
    <w:div w:id="141891244">
      <w:bodyDiv w:val="1"/>
      <w:marLeft w:val="0"/>
      <w:marRight w:val="0"/>
      <w:marTop w:val="0"/>
      <w:marBottom w:val="0"/>
      <w:divBdr>
        <w:top w:val="none" w:sz="0" w:space="0" w:color="auto"/>
        <w:left w:val="none" w:sz="0" w:space="0" w:color="auto"/>
        <w:bottom w:val="none" w:sz="0" w:space="0" w:color="auto"/>
        <w:right w:val="none" w:sz="0" w:space="0" w:color="auto"/>
      </w:divBdr>
    </w:div>
    <w:div w:id="169490241">
      <w:bodyDiv w:val="1"/>
      <w:marLeft w:val="0"/>
      <w:marRight w:val="0"/>
      <w:marTop w:val="0"/>
      <w:marBottom w:val="0"/>
      <w:divBdr>
        <w:top w:val="none" w:sz="0" w:space="0" w:color="auto"/>
        <w:left w:val="none" w:sz="0" w:space="0" w:color="auto"/>
        <w:bottom w:val="none" w:sz="0" w:space="0" w:color="auto"/>
        <w:right w:val="none" w:sz="0" w:space="0" w:color="auto"/>
      </w:divBdr>
    </w:div>
    <w:div w:id="207836929">
      <w:bodyDiv w:val="1"/>
      <w:marLeft w:val="0"/>
      <w:marRight w:val="0"/>
      <w:marTop w:val="0"/>
      <w:marBottom w:val="0"/>
      <w:divBdr>
        <w:top w:val="none" w:sz="0" w:space="0" w:color="auto"/>
        <w:left w:val="none" w:sz="0" w:space="0" w:color="auto"/>
        <w:bottom w:val="none" w:sz="0" w:space="0" w:color="auto"/>
        <w:right w:val="none" w:sz="0" w:space="0" w:color="auto"/>
      </w:divBdr>
    </w:div>
    <w:div w:id="227502111">
      <w:bodyDiv w:val="1"/>
      <w:marLeft w:val="0"/>
      <w:marRight w:val="0"/>
      <w:marTop w:val="0"/>
      <w:marBottom w:val="0"/>
      <w:divBdr>
        <w:top w:val="none" w:sz="0" w:space="0" w:color="auto"/>
        <w:left w:val="none" w:sz="0" w:space="0" w:color="auto"/>
        <w:bottom w:val="none" w:sz="0" w:space="0" w:color="auto"/>
        <w:right w:val="none" w:sz="0" w:space="0" w:color="auto"/>
      </w:divBdr>
    </w:div>
    <w:div w:id="237254906">
      <w:bodyDiv w:val="1"/>
      <w:marLeft w:val="0"/>
      <w:marRight w:val="0"/>
      <w:marTop w:val="0"/>
      <w:marBottom w:val="0"/>
      <w:divBdr>
        <w:top w:val="none" w:sz="0" w:space="0" w:color="auto"/>
        <w:left w:val="none" w:sz="0" w:space="0" w:color="auto"/>
        <w:bottom w:val="none" w:sz="0" w:space="0" w:color="auto"/>
        <w:right w:val="none" w:sz="0" w:space="0" w:color="auto"/>
      </w:divBdr>
    </w:div>
    <w:div w:id="250509990">
      <w:bodyDiv w:val="1"/>
      <w:marLeft w:val="0"/>
      <w:marRight w:val="0"/>
      <w:marTop w:val="0"/>
      <w:marBottom w:val="0"/>
      <w:divBdr>
        <w:top w:val="none" w:sz="0" w:space="0" w:color="auto"/>
        <w:left w:val="none" w:sz="0" w:space="0" w:color="auto"/>
        <w:bottom w:val="none" w:sz="0" w:space="0" w:color="auto"/>
        <w:right w:val="none" w:sz="0" w:space="0" w:color="auto"/>
      </w:divBdr>
    </w:div>
    <w:div w:id="255019046">
      <w:bodyDiv w:val="1"/>
      <w:marLeft w:val="0"/>
      <w:marRight w:val="0"/>
      <w:marTop w:val="0"/>
      <w:marBottom w:val="0"/>
      <w:divBdr>
        <w:top w:val="none" w:sz="0" w:space="0" w:color="auto"/>
        <w:left w:val="none" w:sz="0" w:space="0" w:color="auto"/>
        <w:bottom w:val="none" w:sz="0" w:space="0" w:color="auto"/>
        <w:right w:val="none" w:sz="0" w:space="0" w:color="auto"/>
      </w:divBdr>
    </w:div>
    <w:div w:id="260533453">
      <w:bodyDiv w:val="1"/>
      <w:marLeft w:val="0"/>
      <w:marRight w:val="0"/>
      <w:marTop w:val="0"/>
      <w:marBottom w:val="0"/>
      <w:divBdr>
        <w:top w:val="none" w:sz="0" w:space="0" w:color="auto"/>
        <w:left w:val="none" w:sz="0" w:space="0" w:color="auto"/>
        <w:bottom w:val="none" w:sz="0" w:space="0" w:color="auto"/>
        <w:right w:val="none" w:sz="0" w:space="0" w:color="auto"/>
      </w:divBdr>
    </w:div>
    <w:div w:id="340352310">
      <w:bodyDiv w:val="1"/>
      <w:marLeft w:val="0"/>
      <w:marRight w:val="0"/>
      <w:marTop w:val="0"/>
      <w:marBottom w:val="0"/>
      <w:divBdr>
        <w:top w:val="none" w:sz="0" w:space="0" w:color="auto"/>
        <w:left w:val="none" w:sz="0" w:space="0" w:color="auto"/>
        <w:bottom w:val="none" w:sz="0" w:space="0" w:color="auto"/>
        <w:right w:val="none" w:sz="0" w:space="0" w:color="auto"/>
      </w:divBdr>
    </w:div>
    <w:div w:id="340398864">
      <w:bodyDiv w:val="1"/>
      <w:marLeft w:val="0"/>
      <w:marRight w:val="0"/>
      <w:marTop w:val="0"/>
      <w:marBottom w:val="0"/>
      <w:divBdr>
        <w:top w:val="none" w:sz="0" w:space="0" w:color="auto"/>
        <w:left w:val="none" w:sz="0" w:space="0" w:color="auto"/>
        <w:bottom w:val="none" w:sz="0" w:space="0" w:color="auto"/>
        <w:right w:val="none" w:sz="0" w:space="0" w:color="auto"/>
      </w:divBdr>
    </w:div>
    <w:div w:id="404648087">
      <w:bodyDiv w:val="1"/>
      <w:marLeft w:val="0"/>
      <w:marRight w:val="0"/>
      <w:marTop w:val="0"/>
      <w:marBottom w:val="0"/>
      <w:divBdr>
        <w:top w:val="none" w:sz="0" w:space="0" w:color="auto"/>
        <w:left w:val="none" w:sz="0" w:space="0" w:color="auto"/>
        <w:bottom w:val="none" w:sz="0" w:space="0" w:color="auto"/>
        <w:right w:val="none" w:sz="0" w:space="0" w:color="auto"/>
      </w:divBdr>
    </w:div>
    <w:div w:id="610942667">
      <w:bodyDiv w:val="1"/>
      <w:marLeft w:val="0"/>
      <w:marRight w:val="0"/>
      <w:marTop w:val="0"/>
      <w:marBottom w:val="0"/>
      <w:divBdr>
        <w:top w:val="none" w:sz="0" w:space="0" w:color="auto"/>
        <w:left w:val="none" w:sz="0" w:space="0" w:color="auto"/>
        <w:bottom w:val="none" w:sz="0" w:space="0" w:color="auto"/>
        <w:right w:val="none" w:sz="0" w:space="0" w:color="auto"/>
      </w:divBdr>
    </w:div>
    <w:div w:id="611089622">
      <w:bodyDiv w:val="1"/>
      <w:marLeft w:val="0"/>
      <w:marRight w:val="0"/>
      <w:marTop w:val="0"/>
      <w:marBottom w:val="0"/>
      <w:divBdr>
        <w:top w:val="none" w:sz="0" w:space="0" w:color="auto"/>
        <w:left w:val="none" w:sz="0" w:space="0" w:color="auto"/>
        <w:bottom w:val="none" w:sz="0" w:space="0" w:color="auto"/>
        <w:right w:val="none" w:sz="0" w:space="0" w:color="auto"/>
      </w:divBdr>
    </w:div>
    <w:div w:id="632292389">
      <w:bodyDiv w:val="1"/>
      <w:marLeft w:val="0"/>
      <w:marRight w:val="0"/>
      <w:marTop w:val="0"/>
      <w:marBottom w:val="0"/>
      <w:divBdr>
        <w:top w:val="none" w:sz="0" w:space="0" w:color="auto"/>
        <w:left w:val="none" w:sz="0" w:space="0" w:color="auto"/>
        <w:bottom w:val="none" w:sz="0" w:space="0" w:color="auto"/>
        <w:right w:val="none" w:sz="0" w:space="0" w:color="auto"/>
      </w:divBdr>
    </w:div>
    <w:div w:id="658388029">
      <w:bodyDiv w:val="1"/>
      <w:marLeft w:val="0"/>
      <w:marRight w:val="0"/>
      <w:marTop w:val="0"/>
      <w:marBottom w:val="0"/>
      <w:divBdr>
        <w:top w:val="none" w:sz="0" w:space="0" w:color="auto"/>
        <w:left w:val="none" w:sz="0" w:space="0" w:color="auto"/>
        <w:bottom w:val="none" w:sz="0" w:space="0" w:color="auto"/>
        <w:right w:val="none" w:sz="0" w:space="0" w:color="auto"/>
      </w:divBdr>
    </w:div>
    <w:div w:id="713232800">
      <w:bodyDiv w:val="1"/>
      <w:marLeft w:val="0"/>
      <w:marRight w:val="0"/>
      <w:marTop w:val="0"/>
      <w:marBottom w:val="0"/>
      <w:divBdr>
        <w:top w:val="none" w:sz="0" w:space="0" w:color="auto"/>
        <w:left w:val="none" w:sz="0" w:space="0" w:color="auto"/>
        <w:bottom w:val="none" w:sz="0" w:space="0" w:color="auto"/>
        <w:right w:val="none" w:sz="0" w:space="0" w:color="auto"/>
      </w:divBdr>
    </w:div>
    <w:div w:id="728727029">
      <w:bodyDiv w:val="1"/>
      <w:marLeft w:val="0"/>
      <w:marRight w:val="0"/>
      <w:marTop w:val="0"/>
      <w:marBottom w:val="0"/>
      <w:divBdr>
        <w:top w:val="none" w:sz="0" w:space="0" w:color="auto"/>
        <w:left w:val="none" w:sz="0" w:space="0" w:color="auto"/>
        <w:bottom w:val="none" w:sz="0" w:space="0" w:color="auto"/>
        <w:right w:val="none" w:sz="0" w:space="0" w:color="auto"/>
      </w:divBdr>
    </w:div>
    <w:div w:id="806817557">
      <w:bodyDiv w:val="1"/>
      <w:marLeft w:val="0"/>
      <w:marRight w:val="0"/>
      <w:marTop w:val="0"/>
      <w:marBottom w:val="0"/>
      <w:divBdr>
        <w:top w:val="none" w:sz="0" w:space="0" w:color="auto"/>
        <w:left w:val="none" w:sz="0" w:space="0" w:color="auto"/>
        <w:bottom w:val="none" w:sz="0" w:space="0" w:color="auto"/>
        <w:right w:val="none" w:sz="0" w:space="0" w:color="auto"/>
      </w:divBdr>
    </w:div>
    <w:div w:id="814882719">
      <w:bodyDiv w:val="1"/>
      <w:marLeft w:val="0"/>
      <w:marRight w:val="0"/>
      <w:marTop w:val="0"/>
      <w:marBottom w:val="0"/>
      <w:divBdr>
        <w:top w:val="none" w:sz="0" w:space="0" w:color="auto"/>
        <w:left w:val="none" w:sz="0" w:space="0" w:color="auto"/>
        <w:bottom w:val="none" w:sz="0" w:space="0" w:color="auto"/>
        <w:right w:val="none" w:sz="0" w:space="0" w:color="auto"/>
      </w:divBdr>
    </w:div>
    <w:div w:id="888955544">
      <w:bodyDiv w:val="1"/>
      <w:marLeft w:val="0"/>
      <w:marRight w:val="0"/>
      <w:marTop w:val="0"/>
      <w:marBottom w:val="0"/>
      <w:divBdr>
        <w:top w:val="none" w:sz="0" w:space="0" w:color="auto"/>
        <w:left w:val="none" w:sz="0" w:space="0" w:color="auto"/>
        <w:bottom w:val="none" w:sz="0" w:space="0" w:color="auto"/>
        <w:right w:val="none" w:sz="0" w:space="0" w:color="auto"/>
      </w:divBdr>
    </w:div>
    <w:div w:id="890044873">
      <w:bodyDiv w:val="1"/>
      <w:marLeft w:val="0"/>
      <w:marRight w:val="0"/>
      <w:marTop w:val="0"/>
      <w:marBottom w:val="0"/>
      <w:divBdr>
        <w:top w:val="none" w:sz="0" w:space="0" w:color="auto"/>
        <w:left w:val="none" w:sz="0" w:space="0" w:color="auto"/>
        <w:bottom w:val="none" w:sz="0" w:space="0" w:color="auto"/>
        <w:right w:val="none" w:sz="0" w:space="0" w:color="auto"/>
      </w:divBdr>
    </w:div>
    <w:div w:id="890848526">
      <w:bodyDiv w:val="1"/>
      <w:marLeft w:val="0"/>
      <w:marRight w:val="0"/>
      <w:marTop w:val="0"/>
      <w:marBottom w:val="0"/>
      <w:divBdr>
        <w:top w:val="none" w:sz="0" w:space="0" w:color="auto"/>
        <w:left w:val="none" w:sz="0" w:space="0" w:color="auto"/>
        <w:bottom w:val="none" w:sz="0" w:space="0" w:color="auto"/>
        <w:right w:val="none" w:sz="0" w:space="0" w:color="auto"/>
      </w:divBdr>
    </w:div>
    <w:div w:id="955671433">
      <w:bodyDiv w:val="1"/>
      <w:marLeft w:val="0"/>
      <w:marRight w:val="0"/>
      <w:marTop w:val="0"/>
      <w:marBottom w:val="0"/>
      <w:divBdr>
        <w:top w:val="none" w:sz="0" w:space="0" w:color="auto"/>
        <w:left w:val="none" w:sz="0" w:space="0" w:color="auto"/>
        <w:bottom w:val="none" w:sz="0" w:space="0" w:color="auto"/>
        <w:right w:val="none" w:sz="0" w:space="0" w:color="auto"/>
      </w:divBdr>
    </w:div>
    <w:div w:id="959578959">
      <w:bodyDiv w:val="1"/>
      <w:marLeft w:val="0"/>
      <w:marRight w:val="0"/>
      <w:marTop w:val="0"/>
      <w:marBottom w:val="0"/>
      <w:divBdr>
        <w:top w:val="none" w:sz="0" w:space="0" w:color="auto"/>
        <w:left w:val="none" w:sz="0" w:space="0" w:color="auto"/>
        <w:bottom w:val="none" w:sz="0" w:space="0" w:color="auto"/>
        <w:right w:val="none" w:sz="0" w:space="0" w:color="auto"/>
      </w:divBdr>
    </w:div>
    <w:div w:id="964625892">
      <w:bodyDiv w:val="1"/>
      <w:marLeft w:val="0"/>
      <w:marRight w:val="0"/>
      <w:marTop w:val="0"/>
      <w:marBottom w:val="0"/>
      <w:divBdr>
        <w:top w:val="none" w:sz="0" w:space="0" w:color="auto"/>
        <w:left w:val="none" w:sz="0" w:space="0" w:color="auto"/>
        <w:bottom w:val="none" w:sz="0" w:space="0" w:color="auto"/>
        <w:right w:val="none" w:sz="0" w:space="0" w:color="auto"/>
      </w:divBdr>
    </w:div>
    <w:div w:id="996417407">
      <w:bodyDiv w:val="1"/>
      <w:marLeft w:val="0"/>
      <w:marRight w:val="0"/>
      <w:marTop w:val="0"/>
      <w:marBottom w:val="0"/>
      <w:divBdr>
        <w:top w:val="none" w:sz="0" w:space="0" w:color="auto"/>
        <w:left w:val="none" w:sz="0" w:space="0" w:color="auto"/>
        <w:bottom w:val="none" w:sz="0" w:space="0" w:color="auto"/>
        <w:right w:val="none" w:sz="0" w:space="0" w:color="auto"/>
      </w:divBdr>
    </w:div>
    <w:div w:id="1050886113">
      <w:bodyDiv w:val="1"/>
      <w:marLeft w:val="0"/>
      <w:marRight w:val="0"/>
      <w:marTop w:val="0"/>
      <w:marBottom w:val="0"/>
      <w:divBdr>
        <w:top w:val="none" w:sz="0" w:space="0" w:color="auto"/>
        <w:left w:val="none" w:sz="0" w:space="0" w:color="auto"/>
        <w:bottom w:val="none" w:sz="0" w:space="0" w:color="auto"/>
        <w:right w:val="none" w:sz="0" w:space="0" w:color="auto"/>
      </w:divBdr>
    </w:div>
    <w:div w:id="1120225425">
      <w:bodyDiv w:val="1"/>
      <w:marLeft w:val="0"/>
      <w:marRight w:val="0"/>
      <w:marTop w:val="0"/>
      <w:marBottom w:val="0"/>
      <w:divBdr>
        <w:top w:val="none" w:sz="0" w:space="0" w:color="auto"/>
        <w:left w:val="none" w:sz="0" w:space="0" w:color="auto"/>
        <w:bottom w:val="none" w:sz="0" w:space="0" w:color="auto"/>
        <w:right w:val="none" w:sz="0" w:space="0" w:color="auto"/>
      </w:divBdr>
    </w:div>
    <w:div w:id="1128746908">
      <w:bodyDiv w:val="1"/>
      <w:marLeft w:val="0"/>
      <w:marRight w:val="0"/>
      <w:marTop w:val="0"/>
      <w:marBottom w:val="0"/>
      <w:divBdr>
        <w:top w:val="none" w:sz="0" w:space="0" w:color="auto"/>
        <w:left w:val="none" w:sz="0" w:space="0" w:color="auto"/>
        <w:bottom w:val="none" w:sz="0" w:space="0" w:color="auto"/>
        <w:right w:val="none" w:sz="0" w:space="0" w:color="auto"/>
      </w:divBdr>
    </w:div>
    <w:div w:id="1177036104">
      <w:bodyDiv w:val="1"/>
      <w:marLeft w:val="0"/>
      <w:marRight w:val="0"/>
      <w:marTop w:val="0"/>
      <w:marBottom w:val="0"/>
      <w:divBdr>
        <w:top w:val="none" w:sz="0" w:space="0" w:color="auto"/>
        <w:left w:val="none" w:sz="0" w:space="0" w:color="auto"/>
        <w:bottom w:val="none" w:sz="0" w:space="0" w:color="auto"/>
        <w:right w:val="none" w:sz="0" w:space="0" w:color="auto"/>
      </w:divBdr>
    </w:div>
    <w:div w:id="1177571776">
      <w:bodyDiv w:val="1"/>
      <w:marLeft w:val="0"/>
      <w:marRight w:val="0"/>
      <w:marTop w:val="0"/>
      <w:marBottom w:val="0"/>
      <w:divBdr>
        <w:top w:val="none" w:sz="0" w:space="0" w:color="auto"/>
        <w:left w:val="none" w:sz="0" w:space="0" w:color="auto"/>
        <w:bottom w:val="none" w:sz="0" w:space="0" w:color="auto"/>
        <w:right w:val="none" w:sz="0" w:space="0" w:color="auto"/>
      </w:divBdr>
    </w:div>
    <w:div w:id="1375423656">
      <w:bodyDiv w:val="1"/>
      <w:marLeft w:val="0"/>
      <w:marRight w:val="0"/>
      <w:marTop w:val="0"/>
      <w:marBottom w:val="0"/>
      <w:divBdr>
        <w:top w:val="none" w:sz="0" w:space="0" w:color="auto"/>
        <w:left w:val="none" w:sz="0" w:space="0" w:color="auto"/>
        <w:bottom w:val="none" w:sz="0" w:space="0" w:color="auto"/>
        <w:right w:val="none" w:sz="0" w:space="0" w:color="auto"/>
      </w:divBdr>
    </w:div>
    <w:div w:id="1430353055">
      <w:bodyDiv w:val="1"/>
      <w:marLeft w:val="0"/>
      <w:marRight w:val="0"/>
      <w:marTop w:val="0"/>
      <w:marBottom w:val="0"/>
      <w:divBdr>
        <w:top w:val="none" w:sz="0" w:space="0" w:color="auto"/>
        <w:left w:val="none" w:sz="0" w:space="0" w:color="auto"/>
        <w:bottom w:val="none" w:sz="0" w:space="0" w:color="auto"/>
        <w:right w:val="none" w:sz="0" w:space="0" w:color="auto"/>
      </w:divBdr>
    </w:div>
    <w:div w:id="1443375398">
      <w:bodyDiv w:val="1"/>
      <w:marLeft w:val="0"/>
      <w:marRight w:val="0"/>
      <w:marTop w:val="0"/>
      <w:marBottom w:val="0"/>
      <w:divBdr>
        <w:top w:val="none" w:sz="0" w:space="0" w:color="auto"/>
        <w:left w:val="none" w:sz="0" w:space="0" w:color="auto"/>
        <w:bottom w:val="none" w:sz="0" w:space="0" w:color="auto"/>
        <w:right w:val="none" w:sz="0" w:space="0" w:color="auto"/>
      </w:divBdr>
    </w:div>
    <w:div w:id="1499031870">
      <w:bodyDiv w:val="1"/>
      <w:marLeft w:val="0"/>
      <w:marRight w:val="0"/>
      <w:marTop w:val="0"/>
      <w:marBottom w:val="0"/>
      <w:divBdr>
        <w:top w:val="none" w:sz="0" w:space="0" w:color="auto"/>
        <w:left w:val="none" w:sz="0" w:space="0" w:color="auto"/>
        <w:bottom w:val="none" w:sz="0" w:space="0" w:color="auto"/>
        <w:right w:val="none" w:sz="0" w:space="0" w:color="auto"/>
      </w:divBdr>
    </w:div>
    <w:div w:id="1506166070">
      <w:bodyDiv w:val="1"/>
      <w:marLeft w:val="0"/>
      <w:marRight w:val="0"/>
      <w:marTop w:val="0"/>
      <w:marBottom w:val="0"/>
      <w:divBdr>
        <w:top w:val="none" w:sz="0" w:space="0" w:color="auto"/>
        <w:left w:val="none" w:sz="0" w:space="0" w:color="auto"/>
        <w:bottom w:val="none" w:sz="0" w:space="0" w:color="auto"/>
        <w:right w:val="none" w:sz="0" w:space="0" w:color="auto"/>
      </w:divBdr>
    </w:div>
    <w:div w:id="1518303847">
      <w:bodyDiv w:val="1"/>
      <w:marLeft w:val="0"/>
      <w:marRight w:val="0"/>
      <w:marTop w:val="0"/>
      <w:marBottom w:val="0"/>
      <w:divBdr>
        <w:top w:val="none" w:sz="0" w:space="0" w:color="auto"/>
        <w:left w:val="none" w:sz="0" w:space="0" w:color="auto"/>
        <w:bottom w:val="none" w:sz="0" w:space="0" w:color="auto"/>
        <w:right w:val="none" w:sz="0" w:space="0" w:color="auto"/>
      </w:divBdr>
    </w:div>
    <w:div w:id="1555044931">
      <w:bodyDiv w:val="1"/>
      <w:marLeft w:val="0"/>
      <w:marRight w:val="0"/>
      <w:marTop w:val="0"/>
      <w:marBottom w:val="0"/>
      <w:divBdr>
        <w:top w:val="none" w:sz="0" w:space="0" w:color="auto"/>
        <w:left w:val="none" w:sz="0" w:space="0" w:color="auto"/>
        <w:bottom w:val="none" w:sz="0" w:space="0" w:color="auto"/>
        <w:right w:val="none" w:sz="0" w:space="0" w:color="auto"/>
      </w:divBdr>
    </w:div>
    <w:div w:id="1558278941">
      <w:bodyDiv w:val="1"/>
      <w:marLeft w:val="0"/>
      <w:marRight w:val="0"/>
      <w:marTop w:val="0"/>
      <w:marBottom w:val="0"/>
      <w:divBdr>
        <w:top w:val="none" w:sz="0" w:space="0" w:color="auto"/>
        <w:left w:val="none" w:sz="0" w:space="0" w:color="auto"/>
        <w:bottom w:val="none" w:sz="0" w:space="0" w:color="auto"/>
        <w:right w:val="none" w:sz="0" w:space="0" w:color="auto"/>
      </w:divBdr>
    </w:div>
    <w:div w:id="1563904939">
      <w:bodyDiv w:val="1"/>
      <w:marLeft w:val="0"/>
      <w:marRight w:val="0"/>
      <w:marTop w:val="0"/>
      <w:marBottom w:val="0"/>
      <w:divBdr>
        <w:top w:val="none" w:sz="0" w:space="0" w:color="auto"/>
        <w:left w:val="none" w:sz="0" w:space="0" w:color="auto"/>
        <w:bottom w:val="none" w:sz="0" w:space="0" w:color="auto"/>
        <w:right w:val="none" w:sz="0" w:space="0" w:color="auto"/>
      </w:divBdr>
    </w:div>
    <w:div w:id="1567568768">
      <w:bodyDiv w:val="1"/>
      <w:marLeft w:val="0"/>
      <w:marRight w:val="0"/>
      <w:marTop w:val="0"/>
      <w:marBottom w:val="0"/>
      <w:divBdr>
        <w:top w:val="none" w:sz="0" w:space="0" w:color="auto"/>
        <w:left w:val="none" w:sz="0" w:space="0" w:color="auto"/>
        <w:bottom w:val="none" w:sz="0" w:space="0" w:color="auto"/>
        <w:right w:val="none" w:sz="0" w:space="0" w:color="auto"/>
      </w:divBdr>
    </w:div>
    <w:div w:id="1574243508">
      <w:bodyDiv w:val="1"/>
      <w:marLeft w:val="0"/>
      <w:marRight w:val="0"/>
      <w:marTop w:val="0"/>
      <w:marBottom w:val="0"/>
      <w:divBdr>
        <w:top w:val="none" w:sz="0" w:space="0" w:color="auto"/>
        <w:left w:val="none" w:sz="0" w:space="0" w:color="auto"/>
        <w:bottom w:val="none" w:sz="0" w:space="0" w:color="auto"/>
        <w:right w:val="none" w:sz="0" w:space="0" w:color="auto"/>
      </w:divBdr>
    </w:div>
    <w:div w:id="1605186202">
      <w:bodyDiv w:val="1"/>
      <w:marLeft w:val="0"/>
      <w:marRight w:val="0"/>
      <w:marTop w:val="0"/>
      <w:marBottom w:val="0"/>
      <w:divBdr>
        <w:top w:val="none" w:sz="0" w:space="0" w:color="auto"/>
        <w:left w:val="none" w:sz="0" w:space="0" w:color="auto"/>
        <w:bottom w:val="none" w:sz="0" w:space="0" w:color="auto"/>
        <w:right w:val="none" w:sz="0" w:space="0" w:color="auto"/>
      </w:divBdr>
    </w:div>
    <w:div w:id="1619098325">
      <w:bodyDiv w:val="1"/>
      <w:marLeft w:val="0"/>
      <w:marRight w:val="0"/>
      <w:marTop w:val="0"/>
      <w:marBottom w:val="0"/>
      <w:divBdr>
        <w:top w:val="none" w:sz="0" w:space="0" w:color="auto"/>
        <w:left w:val="none" w:sz="0" w:space="0" w:color="auto"/>
        <w:bottom w:val="none" w:sz="0" w:space="0" w:color="auto"/>
        <w:right w:val="none" w:sz="0" w:space="0" w:color="auto"/>
      </w:divBdr>
    </w:div>
    <w:div w:id="1634171134">
      <w:bodyDiv w:val="1"/>
      <w:marLeft w:val="0"/>
      <w:marRight w:val="0"/>
      <w:marTop w:val="0"/>
      <w:marBottom w:val="0"/>
      <w:divBdr>
        <w:top w:val="none" w:sz="0" w:space="0" w:color="auto"/>
        <w:left w:val="none" w:sz="0" w:space="0" w:color="auto"/>
        <w:bottom w:val="none" w:sz="0" w:space="0" w:color="auto"/>
        <w:right w:val="none" w:sz="0" w:space="0" w:color="auto"/>
      </w:divBdr>
    </w:div>
    <w:div w:id="1639149113">
      <w:bodyDiv w:val="1"/>
      <w:marLeft w:val="0"/>
      <w:marRight w:val="0"/>
      <w:marTop w:val="0"/>
      <w:marBottom w:val="0"/>
      <w:divBdr>
        <w:top w:val="none" w:sz="0" w:space="0" w:color="auto"/>
        <w:left w:val="none" w:sz="0" w:space="0" w:color="auto"/>
        <w:bottom w:val="none" w:sz="0" w:space="0" w:color="auto"/>
        <w:right w:val="none" w:sz="0" w:space="0" w:color="auto"/>
      </w:divBdr>
    </w:div>
    <w:div w:id="1716126248">
      <w:bodyDiv w:val="1"/>
      <w:marLeft w:val="0"/>
      <w:marRight w:val="0"/>
      <w:marTop w:val="0"/>
      <w:marBottom w:val="0"/>
      <w:divBdr>
        <w:top w:val="none" w:sz="0" w:space="0" w:color="auto"/>
        <w:left w:val="none" w:sz="0" w:space="0" w:color="auto"/>
        <w:bottom w:val="none" w:sz="0" w:space="0" w:color="auto"/>
        <w:right w:val="none" w:sz="0" w:space="0" w:color="auto"/>
      </w:divBdr>
    </w:div>
    <w:div w:id="1732583939">
      <w:bodyDiv w:val="1"/>
      <w:marLeft w:val="0"/>
      <w:marRight w:val="0"/>
      <w:marTop w:val="0"/>
      <w:marBottom w:val="0"/>
      <w:divBdr>
        <w:top w:val="none" w:sz="0" w:space="0" w:color="auto"/>
        <w:left w:val="none" w:sz="0" w:space="0" w:color="auto"/>
        <w:bottom w:val="none" w:sz="0" w:space="0" w:color="auto"/>
        <w:right w:val="none" w:sz="0" w:space="0" w:color="auto"/>
      </w:divBdr>
    </w:div>
    <w:div w:id="1737126351">
      <w:bodyDiv w:val="1"/>
      <w:marLeft w:val="0"/>
      <w:marRight w:val="0"/>
      <w:marTop w:val="0"/>
      <w:marBottom w:val="0"/>
      <w:divBdr>
        <w:top w:val="none" w:sz="0" w:space="0" w:color="auto"/>
        <w:left w:val="none" w:sz="0" w:space="0" w:color="auto"/>
        <w:bottom w:val="none" w:sz="0" w:space="0" w:color="auto"/>
        <w:right w:val="none" w:sz="0" w:space="0" w:color="auto"/>
      </w:divBdr>
    </w:div>
    <w:div w:id="1780682305">
      <w:bodyDiv w:val="1"/>
      <w:marLeft w:val="0"/>
      <w:marRight w:val="0"/>
      <w:marTop w:val="0"/>
      <w:marBottom w:val="0"/>
      <w:divBdr>
        <w:top w:val="none" w:sz="0" w:space="0" w:color="auto"/>
        <w:left w:val="none" w:sz="0" w:space="0" w:color="auto"/>
        <w:bottom w:val="none" w:sz="0" w:space="0" w:color="auto"/>
        <w:right w:val="none" w:sz="0" w:space="0" w:color="auto"/>
      </w:divBdr>
    </w:div>
    <w:div w:id="1781875002">
      <w:bodyDiv w:val="1"/>
      <w:marLeft w:val="0"/>
      <w:marRight w:val="0"/>
      <w:marTop w:val="0"/>
      <w:marBottom w:val="0"/>
      <w:divBdr>
        <w:top w:val="none" w:sz="0" w:space="0" w:color="auto"/>
        <w:left w:val="none" w:sz="0" w:space="0" w:color="auto"/>
        <w:bottom w:val="none" w:sz="0" w:space="0" w:color="auto"/>
        <w:right w:val="none" w:sz="0" w:space="0" w:color="auto"/>
      </w:divBdr>
    </w:div>
    <w:div w:id="1796749166">
      <w:bodyDiv w:val="1"/>
      <w:marLeft w:val="0"/>
      <w:marRight w:val="0"/>
      <w:marTop w:val="0"/>
      <w:marBottom w:val="0"/>
      <w:divBdr>
        <w:top w:val="none" w:sz="0" w:space="0" w:color="auto"/>
        <w:left w:val="none" w:sz="0" w:space="0" w:color="auto"/>
        <w:bottom w:val="none" w:sz="0" w:space="0" w:color="auto"/>
        <w:right w:val="none" w:sz="0" w:space="0" w:color="auto"/>
      </w:divBdr>
    </w:div>
    <w:div w:id="1834489079">
      <w:bodyDiv w:val="1"/>
      <w:marLeft w:val="0"/>
      <w:marRight w:val="0"/>
      <w:marTop w:val="0"/>
      <w:marBottom w:val="0"/>
      <w:divBdr>
        <w:top w:val="none" w:sz="0" w:space="0" w:color="auto"/>
        <w:left w:val="none" w:sz="0" w:space="0" w:color="auto"/>
        <w:bottom w:val="none" w:sz="0" w:space="0" w:color="auto"/>
        <w:right w:val="none" w:sz="0" w:space="0" w:color="auto"/>
      </w:divBdr>
    </w:div>
    <w:div w:id="1861971817">
      <w:bodyDiv w:val="1"/>
      <w:marLeft w:val="0"/>
      <w:marRight w:val="0"/>
      <w:marTop w:val="0"/>
      <w:marBottom w:val="0"/>
      <w:divBdr>
        <w:top w:val="none" w:sz="0" w:space="0" w:color="auto"/>
        <w:left w:val="none" w:sz="0" w:space="0" w:color="auto"/>
        <w:bottom w:val="none" w:sz="0" w:space="0" w:color="auto"/>
        <w:right w:val="none" w:sz="0" w:space="0" w:color="auto"/>
      </w:divBdr>
    </w:div>
    <w:div w:id="1883590766">
      <w:bodyDiv w:val="1"/>
      <w:marLeft w:val="0"/>
      <w:marRight w:val="0"/>
      <w:marTop w:val="0"/>
      <w:marBottom w:val="0"/>
      <w:divBdr>
        <w:top w:val="none" w:sz="0" w:space="0" w:color="auto"/>
        <w:left w:val="none" w:sz="0" w:space="0" w:color="auto"/>
        <w:bottom w:val="none" w:sz="0" w:space="0" w:color="auto"/>
        <w:right w:val="none" w:sz="0" w:space="0" w:color="auto"/>
      </w:divBdr>
    </w:div>
    <w:div w:id="1899658676">
      <w:bodyDiv w:val="1"/>
      <w:marLeft w:val="0"/>
      <w:marRight w:val="0"/>
      <w:marTop w:val="0"/>
      <w:marBottom w:val="0"/>
      <w:divBdr>
        <w:top w:val="none" w:sz="0" w:space="0" w:color="auto"/>
        <w:left w:val="none" w:sz="0" w:space="0" w:color="auto"/>
        <w:bottom w:val="none" w:sz="0" w:space="0" w:color="auto"/>
        <w:right w:val="none" w:sz="0" w:space="0" w:color="auto"/>
      </w:divBdr>
    </w:div>
    <w:div w:id="1920485118">
      <w:bodyDiv w:val="1"/>
      <w:marLeft w:val="0"/>
      <w:marRight w:val="0"/>
      <w:marTop w:val="0"/>
      <w:marBottom w:val="0"/>
      <w:divBdr>
        <w:top w:val="none" w:sz="0" w:space="0" w:color="auto"/>
        <w:left w:val="none" w:sz="0" w:space="0" w:color="auto"/>
        <w:bottom w:val="none" w:sz="0" w:space="0" w:color="auto"/>
        <w:right w:val="none" w:sz="0" w:space="0" w:color="auto"/>
      </w:divBdr>
    </w:div>
    <w:div w:id="1932008063">
      <w:bodyDiv w:val="1"/>
      <w:marLeft w:val="0"/>
      <w:marRight w:val="0"/>
      <w:marTop w:val="0"/>
      <w:marBottom w:val="0"/>
      <w:divBdr>
        <w:top w:val="none" w:sz="0" w:space="0" w:color="auto"/>
        <w:left w:val="none" w:sz="0" w:space="0" w:color="auto"/>
        <w:bottom w:val="none" w:sz="0" w:space="0" w:color="auto"/>
        <w:right w:val="none" w:sz="0" w:space="0" w:color="auto"/>
      </w:divBdr>
    </w:div>
    <w:div w:id="1999796707">
      <w:bodyDiv w:val="1"/>
      <w:marLeft w:val="0"/>
      <w:marRight w:val="0"/>
      <w:marTop w:val="0"/>
      <w:marBottom w:val="0"/>
      <w:divBdr>
        <w:top w:val="none" w:sz="0" w:space="0" w:color="auto"/>
        <w:left w:val="none" w:sz="0" w:space="0" w:color="auto"/>
        <w:bottom w:val="none" w:sz="0" w:space="0" w:color="auto"/>
        <w:right w:val="none" w:sz="0" w:space="0" w:color="auto"/>
      </w:divBdr>
    </w:div>
    <w:div w:id="2004770197">
      <w:bodyDiv w:val="1"/>
      <w:marLeft w:val="0"/>
      <w:marRight w:val="0"/>
      <w:marTop w:val="0"/>
      <w:marBottom w:val="0"/>
      <w:divBdr>
        <w:top w:val="none" w:sz="0" w:space="0" w:color="auto"/>
        <w:left w:val="none" w:sz="0" w:space="0" w:color="auto"/>
        <w:bottom w:val="none" w:sz="0" w:space="0" w:color="auto"/>
        <w:right w:val="none" w:sz="0" w:space="0" w:color="auto"/>
      </w:divBdr>
    </w:div>
    <w:div w:id="2044473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footer" Target="footer6.xml"/><Relationship Id="rId42" Type="http://schemas.openxmlformats.org/officeDocument/2006/relationships/image" Target="media/image23.jpeg"/><Relationship Id="rId63" Type="http://schemas.openxmlformats.org/officeDocument/2006/relationships/image" Target="media/image44.jpeg"/><Relationship Id="rId84" Type="http://schemas.openxmlformats.org/officeDocument/2006/relationships/image" Target="media/image65.jpeg"/><Relationship Id="rId138" Type="http://schemas.openxmlformats.org/officeDocument/2006/relationships/image" Target="media/image119.jpeg"/><Relationship Id="rId159" Type="http://schemas.openxmlformats.org/officeDocument/2006/relationships/image" Target="media/image140.jpeg"/><Relationship Id="rId107" Type="http://schemas.openxmlformats.org/officeDocument/2006/relationships/image" Target="media/image88.jpeg"/><Relationship Id="rId11" Type="http://schemas.openxmlformats.org/officeDocument/2006/relationships/footer" Target="footer2.xml"/><Relationship Id="rId32" Type="http://schemas.openxmlformats.org/officeDocument/2006/relationships/image" Target="media/image13.jpeg"/><Relationship Id="rId53" Type="http://schemas.openxmlformats.org/officeDocument/2006/relationships/image" Target="media/image34.jpeg"/><Relationship Id="rId74" Type="http://schemas.openxmlformats.org/officeDocument/2006/relationships/image" Target="media/image55.jpeg"/><Relationship Id="rId128" Type="http://schemas.openxmlformats.org/officeDocument/2006/relationships/image" Target="media/image109.jpeg"/><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76.jpeg"/><Relationship Id="rId160" Type="http://schemas.openxmlformats.org/officeDocument/2006/relationships/image" Target="media/image141.jpeg"/><Relationship Id="rId22" Type="http://schemas.openxmlformats.org/officeDocument/2006/relationships/header" Target="header7.xml"/><Relationship Id="rId43" Type="http://schemas.openxmlformats.org/officeDocument/2006/relationships/image" Target="media/image24.jpeg"/><Relationship Id="rId64" Type="http://schemas.openxmlformats.org/officeDocument/2006/relationships/image" Target="media/image45.jpeg"/><Relationship Id="rId118" Type="http://schemas.openxmlformats.org/officeDocument/2006/relationships/image" Target="media/image99.jpeg"/><Relationship Id="rId139" Type="http://schemas.openxmlformats.org/officeDocument/2006/relationships/image" Target="media/image120.jpeg"/><Relationship Id="rId85" Type="http://schemas.openxmlformats.org/officeDocument/2006/relationships/image" Target="media/image66.jpeg"/><Relationship Id="rId150" Type="http://schemas.openxmlformats.org/officeDocument/2006/relationships/image" Target="media/image131.jpeg"/><Relationship Id="rId12" Type="http://schemas.openxmlformats.org/officeDocument/2006/relationships/image" Target="media/image3.png"/><Relationship Id="rId33" Type="http://schemas.openxmlformats.org/officeDocument/2006/relationships/image" Target="media/image14.jpeg"/><Relationship Id="rId108" Type="http://schemas.openxmlformats.org/officeDocument/2006/relationships/image" Target="media/image89.jpeg"/><Relationship Id="rId129" Type="http://schemas.openxmlformats.org/officeDocument/2006/relationships/image" Target="media/image110.jpeg"/><Relationship Id="rId54" Type="http://schemas.openxmlformats.org/officeDocument/2006/relationships/image" Target="media/image35.jpe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image" Target="media/image77.jpeg"/><Relationship Id="rId140" Type="http://schemas.openxmlformats.org/officeDocument/2006/relationships/image" Target="media/image121.jpeg"/><Relationship Id="rId145" Type="http://schemas.openxmlformats.org/officeDocument/2006/relationships/image" Target="media/image126.jpeg"/><Relationship Id="rId161" Type="http://schemas.openxmlformats.org/officeDocument/2006/relationships/image" Target="media/image142.jpeg"/><Relationship Id="rId166"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image" Target="media/image9.jpeg"/><Relationship Id="rId49" Type="http://schemas.openxmlformats.org/officeDocument/2006/relationships/image" Target="media/image30.jpe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25.jpe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jpeg"/><Relationship Id="rId156" Type="http://schemas.openxmlformats.org/officeDocument/2006/relationships/image" Target="media/image137.jpeg"/><Relationship Id="rId13" Type="http://schemas.openxmlformats.org/officeDocument/2006/relationships/image" Target="media/image4.png"/><Relationship Id="rId18" Type="http://schemas.openxmlformats.org/officeDocument/2006/relationships/header" Target="header5.xml"/><Relationship Id="rId39" Type="http://schemas.openxmlformats.org/officeDocument/2006/relationships/image" Target="media/image20.jpeg"/><Relationship Id="rId109" Type="http://schemas.openxmlformats.org/officeDocument/2006/relationships/image" Target="media/image9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jpeg"/><Relationship Id="rId146" Type="http://schemas.openxmlformats.org/officeDocument/2006/relationships/image" Target="media/image127.jpeg"/><Relationship Id="rId167"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eg"/><Relationship Id="rId162" Type="http://schemas.openxmlformats.org/officeDocument/2006/relationships/image" Target="media/image143.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eader" Target="header8.xm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image" Target="media/image117.jpeg"/><Relationship Id="rId157" Type="http://schemas.openxmlformats.org/officeDocument/2006/relationships/image" Target="media/image138.jpeg"/><Relationship Id="rId61" Type="http://schemas.openxmlformats.org/officeDocument/2006/relationships/image" Target="media/image42.jpeg"/><Relationship Id="rId82" Type="http://schemas.openxmlformats.org/officeDocument/2006/relationships/image" Target="media/image63.jpeg"/><Relationship Id="rId152" Type="http://schemas.openxmlformats.org/officeDocument/2006/relationships/image" Target="media/image133.jpeg"/><Relationship Id="rId19" Type="http://schemas.openxmlformats.org/officeDocument/2006/relationships/footer" Target="footer5.xml"/><Relationship Id="rId14" Type="http://schemas.openxmlformats.org/officeDocument/2006/relationships/header" Target="header3.xml"/><Relationship Id="rId30" Type="http://schemas.openxmlformats.org/officeDocument/2006/relationships/image" Target="media/image11.pn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3.jpeg"/><Relationship Id="rId163" Type="http://schemas.openxmlformats.org/officeDocument/2006/relationships/image" Target="media/image144.jpeg"/><Relationship Id="rId3" Type="http://schemas.openxmlformats.org/officeDocument/2006/relationships/styles" Target="styles.xml"/><Relationship Id="rId25" Type="http://schemas.openxmlformats.org/officeDocument/2006/relationships/footer" Target="footer8.xml"/><Relationship Id="rId46" Type="http://schemas.openxmlformats.org/officeDocument/2006/relationships/image" Target="media/image27.jpeg"/><Relationship Id="rId67" Type="http://schemas.openxmlformats.org/officeDocument/2006/relationships/image" Target="media/image48.jpe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9.jpeg"/><Relationship Id="rId20" Type="http://schemas.openxmlformats.org/officeDocument/2006/relationships/header" Target="header6.xml"/><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jpeg"/><Relationship Id="rId15" Type="http://schemas.openxmlformats.org/officeDocument/2006/relationships/footer" Target="footer3.xml"/><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header" Target="header2.xml"/><Relationship Id="rId31" Type="http://schemas.openxmlformats.org/officeDocument/2006/relationships/image" Target="media/image12.jpeg"/><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5.pn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eader" Target="header9.xml"/><Relationship Id="rId47" Type="http://schemas.openxmlformats.org/officeDocument/2006/relationships/image" Target="media/image28.jpeg"/><Relationship Id="rId68" Type="http://schemas.openxmlformats.org/officeDocument/2006/relationships/image" Target="media/image49.jpe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jpeg"/><Relationship Id="rId16" Type="http://schemas.openxmlformats.org/officeDocument/2006/relationships/header" Target="header4.xml"/><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44" Type="http://schemas.openxmlformats.org/officeDocument/2006/relationships/image" Target="media/image125.jpeg"/><Relationship Id="rId90" Type="http://schemas.openxmlformats.org/officeDocument/2006/relationships/image" Target="media/image71.jpeg"/><Relationship Id="rId165" Type="http://schemas.openxmlformats.org/officeDocument/2006/relationships/image" Target="media/image146.jpeg"/><Relationship Id="rId27" Type="http://schemas.openxmlformats.org/officeDocument/2006/relationships/footer" Target="footer9.xml"/><Relationship Id="rId48" Type="http://schemas.openxmlformats.org/officeDocument/2006/relationships/image" Target="media/image29.jpeg"/><Relationship Id="rId69" Type="http://schemas.openxmlformats.org/officeDocument/2006/relationships/image" Target="media/image50.jpeg"/><Relationship Id="rId113" Type="http://schemas.openxmlformats.org/officeDocument/2006/relationships/image" Target="media/image94.jpeg"/><Relationship Id="rId134" Type="http://schemas.openxmlformats.org/officeDocument/2006/relationships/image" Target="media/image115.jpeg"/><Relationship Id="rId80" Type="http://schemas.openxmlformats.org/officeDocument/2006/relationships/image" Target="media/image61.jpeg"/><Relationship Id="rId155" Type="http://schemas.openxmlformats.org/officeDocument/2006/relationships/image" Target="media/image136.jpeg"/><Relationship Id="rId17" Type="http://schemas.openxmlformats.org/officeDocument/2006/relationships/footer" Target="footer4.xml"/><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84.jpeg"/><Relationship Id="rId124" Type="http://schemas.openxmlformats.org/officeDocument/2006/relationships/image" Target="media/image10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6.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jpeg"/><Relationship Id="rId1" Type="http://schemas.openxmlformats.org/officeDocument/2006/relationships/image" Target="media/image6.jpeg"/></Relationships>
</file>

<file path=word/_rels/footer8.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jpeg"/><Relationship Id="rId1" Type="http://schemas.openxmlformats.org/officeDocument/2006/relationships/image" Target="media/image6.jpeg"/></Relationships>
</file>

<file path=word/_rels/footer9.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jpeg"/><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47217D-5FA0-402C-978A-F9A098BB0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1507</TotalTime>
  <Pages>177</Pages>
  <Words>9254</Words>
  <Characters>52751</Characters>
  <Application>Microsoft Office Word</Application>
  <DocSecurity>0</DocSecurity>
  <Lines>439</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НИПИ Нефтегазпроект</Company>
  <LinksUpToDate>false</LinksUpToDate>
  <CharactersWithSpaces>61882</CharactersWithSpaces>
  <SharedDoc>false</SharedDoc>
  <HLinks>
    <vt:vector size="66" baseType="variant">
      <vt:variant>
        <vt:i4>1245235</vt:i4>
      </vt:variant>
      <vt:variant>
        <vt:i4>302</vt:i4>
      </vt:variant>
      <vt:variant>
        <vt:i4>0</vt:i4>
      </vt:variant>
      <vt:variant>
        <vt:i4>5</vt:i4>
      </vt:variant>
      <vt:variant>
        <vt:lpwstr/>
      </vt:variant>
      <vt:variant>
        <vt:lpwstr>_Toc407624264</vt:lpwstr>
      </vt:variant>
      <vt:variant>
        <vt:i4>1245235</vt:i4>
      </vt:variant>
      <vt:variant>
        <vt:i4>296</vt:i4>
      </vt:variant>
      <vt:variant>
        <vt:i4>0</vt:i4>
      </vt:variant>
      <vt:variant>
        <vt:i4>5</vt:i4>
      </vt:variant>
      <vt:variant>
        <vt:lpwstr/>
      </vt:variant>
      <vt:variant>
        <vt:lpwstr>_Toc407624263</vt:lpwstr>
      </vt:variant>
      <vt:variant>
        <vt:i4>1245235</vt:i4>
      </vt:variant>
      <vt:variant>
        <vt:i4>290</vt:i4>
      </vt:variant>
      <vt:variant>
        <vt:i4>0</vt:i4>
      </vt:variant>
      <vt:variant>
        <vt:i4>5</vt:i4>
      </vt:variant>
      <vt:variant>
        <vt:lpwstr/>
      </vt:variant>
      <vt:variant>
        <vt:lpwstr>_Toc407624262</vt:lpwstr>
      </vt:variant>
      <vt:variant>
        <vt:i4>1245235</vt:i4>
      </vt:variant>
      <vt:variant>
        <vt:i4>284</vt:i4>
      </vt:variant>
      <vt:variant>
        <vt:i4>0</vt:i4>
      </vt:variant>
      <vt:variant>
        <vt:i4>5</vt:i4>
      </vt:variant>
      <vt:variant>
        <vt:lpwstr/>
      </vt:variant>
      <vt:variant>
        <vt:lpwstr>_Toc407624261</vt:lpwstr>
      </vt:variant>
      <vt:variant>
        <vt:i4>1245235</vt:i4>
      </vt:variant>
      <vt:variant>
        <vt:i4>278</vt:i4>
      </vt:variant>
      <vt:variant>
        <vt:i4>0</vt:i4>
      </vt:variant>
      <vt:variant>
        <vt:i4>5</vt:i4>
      </vt:variant>
      <vt:variant>
        <vt:lpwstr/>
      </vt:variant>
      <vt:variant>
        <vt:lpwstr>_Toc407624260</vt:lpwstr>
      </vt:variant>
      <vt:variant>
        <vt:i4>1048627</vt:i4>
      </vt:variant>
      <vt:variant>
        <vt:i4>272</vt:i4>
      </vt:variant>
      <vt:variant>
        <vt:i4>0</vt:i4>
      </vt:variant>
      <vt:variant>
        <vt:i4>5</vt:i4>
      </vt:variant>
      <vt:variant>
        <vt:lpwstr/>
      </vt:variant>
      <vt:variant>
        <vt:lpwstr>_Toc407624259</vt:lpwstr>
      </vt:variant>
      <vt:variant>
        <vt:i4>1048627</vt:i4>
      </vt:variant>
      <vt:variant>
        <vt:i4>266</vt:i4>
      </vt:variant>
      <vt:variant>
        <vt:i4>0</vt:i4>
      </vt:variant>
      <vt:variant>
        <vt:i4>5</vt:i4>
      </vt:variant>
      <vt:variant>
        <vt:lpwstr/>
      </vt:variant>
      <vt:variant>
        <vt:lpwstr>_Toc407624258</vt:lpwstr>
      </vt:variant>
      <vt:variant>
        <vt:i4>1048627</vt:i4>
      </vt:variant>
      <vt:variant>
        <vt:i4>260</vt:i4>
      </vt:variant>
      <vt:variant>
        <vt:i4>0</vt:i4>
      </vt:variant>
      <vt:variant>
        <vt:i4>5</vt:i4>
      </vt:variant>
      <vt:variant>
        <vt:lpwstr/>
      </vt:variant>
      <vt:variant>
        <vt:lpwstr>_Toc407624257</vt:lpwstr>
      </vt:variant>
      <vt:variant>
        <vt:i4>1048627</vt:i4>
      </vt:variant>
      <vt:variant>
        <vt:i4>254</vt:i4>
      </vt:variant>
      <vt:variant>
        <vt:i4>0</vt:i4>
      </vt:variant>
      <vt:variant>
        <vt:i4>5</vt:i4>
      </vt:variant>
      <vt:variant>
        <vt:lpwstr/>
      </vt:variant>
      <vt:variant>
        <vt:lpwstr>_Toc407624256</vt:lpwstr>
      </vt:variant>
      <vt:variant>
        <vt:i4>1048627</vt:i4>
      </vt:variant>
      <vt:variant>
        <vt:i4>248</vt:i4>
      </vt:variant>
      <vt:variant>
        <vt:i4>0</vt:i4>
      </vt:variant>
      <vt:variant>
        <vt:i4>5</vt:i4>
      </vt:variant>
      <vt:variant>
        <vt:lpwstr/>
      </vt:variant>
      <vt:variant>
        <vt:lpwstr>_Toc407624255</vt:lpwstr>
      </vt:variant>
      <vt:variant>
        <vt:i4>1048627</vt:i4>
      </vt:variant>
      <vt:variant>
        <vt:i4>242</vt:i4>
      </vt:variant>
      <vt:variant>
        <vt:i4>0</vt:i4>
      </vt:variant>
      <vt:variant>
        <vt:i4>5</vt:i4>
      </vt:variant>
      <vt:variant>
        <vt:lpwstr/>
      </vt:variant>
      <vt:variant>
        <vt:lpwstr>_Toc407624254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Бабикова Анастасия Викторовна</dc:creator>
  <cp:lastModifiedBy>Дементьев Алексей</cp:lastModifiedBy>
  <cp:revision>132</cp:revision>
  <cp:lastPrinted>2019-03-12T18:11:00Z</cp:lastPrinted>
  <dcterms:created xsi:type="dcterms:W3CDTF">2019-01-15T07:52:00Z</dcterms:created>
  <dcterms:modified xsi:type="dcterms:W3CDTF">2019-07-02T03:26:00Z</dcterms:modified>
</cp:coreProperties>
</file>