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проведения </w:t>
      </w: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открытого аукциона по извещению </w:t>
      </w:r>
    </w:p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8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280818/2125425/01</w:t>
      </w:r>
    </w:p>
    <w:p w:rsidR="00FC629D" w:rsidRPr="00492410" w:rsidRDefault="00E246ED" w:rsidP="00E246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9241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</w:t>
      </w:r>
      <w:r w:rsidR="00281C0C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49241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C629D" w:rsidRPr="004924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1C0C">
        <w:rPr>
          <w:rFonts w:ascii="Times New Roman" w:hAnsi="Times New Roman" w:cs="Times New Roman"/>
          <w:b/>
          <w:sz w:val="23"/>
          <w:szCs w:val="23"/>
        </w:rPr>
        <w:t xml:space="preserve">28 сентября </w:t>
      </w:r>
      <w:r w:rsidR="00B32861">
        <w:rPr>
          <w:rFonts w:ascii="Times New Roman" w:hAnsi="Times New Roman" w:cs="Times New Roman"/>
          <w:b/>
          <w:sz w:val="23"/>
          <w:szCs w:val="23"/>
        </w:rPr>
        <w:t xml:space="preserve"> 2018 </w:t>
      </w:r>
      <w:r w:rsidRPr="00492410">
        <w:rPr>
          <w:rFonts w:ascii="Times New Roman" w:hAnsi="Times New Roman" w:cs="Times New Roman"/>
          <w:b/>
          <w:sz w:val="23"/>
          <w:szCs w:val="23"/>
        </w:rPr>
        <w:t>года</w:t>
      </w:r>
    </w:p>
    <w:p w:rsidR="00FC629D" w:rsidRPr="00492410" w:rsidRDefault="00FC629D" w:rsidP="00FC629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169523, Республика Коми, г</w:t>
      </w:r>
      <w:proofErr w:type="gramStart"/>
      <w:r w:rsidRPr="00EA186A">
        <w:rPr>
          <w:rFonts w:ascii="Times New Roman" w:hAnsi="Times New Roman" w:cs="Times New Roman"/>
          <w:sz w:val="23"/>
          <w:szCs w:val="23"/>
          <w:u w:val="single"/>
        </w:rPr>
        <w:t>.С</w:t>
      </w:r>
      <w:proofErr w:type="gramEnd"/>
      <w:r w:rsidRPr="00EA186A">
        <w:rPr>
          <w:rFonts w:ascii="Times New Roman" w:hAnsi="Times New Roman" w:cs="Times New Roman"/>
          <w:sz w:val="23"/>
          <w:szCs w:val="23"/>
          <w:u w:val="single"/>
        </w:rPr>
        <w:t>осногорск, пгт. Нижний Одес, пл. Ленина, д. 3, зал заседаний.</w:t>
      </w: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vertAlign w:val="superscript"/>
        </w:rPr>
        <w:t>(место проведения процедуры аукциона)</w:t>
      </w:r>
    </w:p>
    <w:p w:rsidR="00FC629D" w:rsidRPr="00EA186A" w:rsidRDefault="00FC629D" w:rsidP="00FC629D">
      <w:pPr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Время начала аукциона</w:t>
      </w:r>
      <w:r w:rsidRPr="00EA186A">
        <w:rPr>
          <w:rFonts w:ascii="Times New Roman" w:hAnsi="Times New Roman" w:cs="Times New Roman"/>
          <w:sz w:val="23"/>
          <w:szCs w:val="23"/>
        </w:rPr>
        <w:t xml:space="preserve"> – </w:t>
      </w:r>
      <w:r w:rsidR="00B31763">
        <w:rPr>
          <w:rFonts w:ascii="Times New Roman" w:hAnsi="Times New Roman" w:cs="Times New Roman"/>
          <w:sz w:val="23"/>
          <w:szCs w:val="23"/>
        </w:rPr>
        <w:t>10</w:t>
      </w:r>
      <w:r w:rsidRPr="00EA186A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</w:p>
    <w:p w:rsidR="00FC629D" w:rsidRPr="00EA186A" w:rsidRDefault="00FC629D" w:rsidP="00E246E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EA186A" w:rsidRDefault="00FC629D" w:rsidP="00FC629D">
      <w:pPr>
        <w:shd w:val="clear" w:color="auto" w:fill="FFFFFF"/>
        <w:spacing w:after="0" w:line="240" w:lineRule="auto"/>
        <w:ind w:left="-567" w:right="-57"/>
        <w:jc w:val="both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sz w:val="23"/>
          <w:szCs w:val="23"/>
          <w:u w:val="single"/>
        </w:rPr>
        <w:t>Предмет договора:</w:t>
      </w: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продажа недвижимого имущества, являющегося собственностью муниципального образования городского поселения «Нижний Одес»</w:t>
      </w:r>
      <w:r w:rsidR="00EA186A"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с </w:t>
      </w:r>
      <w:r w:rsidR="00EA186A" w:rsidRPr="00EA186A">
        <w:rPr>
          <w:rFonts w:ascii="Times New Roman" w:hAnsi="Times New Roman" w:cs="Times New Roman"/>
          <w:sz w:val="23"/>
          <w:szCs w:val="23"/>
        </w:rPr>
        <w:t>открытой формой подачи предложений о цене</w:t>
      </w:r>
      <w:r w:rsidR="00B31763">
        <w:rPr>
          <w:rFonts w:ascii="Times New Roman" w:hAnsi="Times New Roman" w:cs="Times New Roman"/>
          <w:sz w:val="23"/>
          <w:szCs w:val="23"/>
        </w:rPr>
        <w:t>: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6562"/>
        <w:gridCol w:w="1275"/>
        <w:gridCol w:w="1418"/>
      </w:tblGrid>
      <w:tr w:rsidR="00FC629D" w:rsidRPr="00492410" w:rsidTr="00085844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цена, 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 xml:space="preserve">, (20 %), </w:t>
            </w: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C629D" w:rsidRPr="00492410" w:rsidTr="00085844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EA186A" w:rsidRDefault="00E246E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B32861" w:rsidRDefault="00281C0C" w:rsidP="00B32861">
            <w:pPr>
              <w:pStyle w:val="ConsPlusNormal"/>
              <w:rPr>
                <w:sz w:val="22"/>
                <w:szCs w:val="22"/>
              </w:rPr>
            </w:pPr>
            <w:r w:rsidRPr="0041104C">
              <w:rPr>
                <w:sz w:val="22"/>
                <w:szCs w:val="22"/>
              </w:rPr>
              <w:t>Бытовое здание, назначение: нежилое, 1-этажный, общая площадь 86,6 кв. м., адрес объекта: РФ, Республика Коми, г. Сосногорск, пгт. Нижний Одес, ул. Якимова, 1-Б, строение №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ED" w:rsidRPr="006D29F2" w:rsidRDefault="00281C0C" w:rsidP="00E246E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150 000</w:t>
            </w:r>
            <w:r w:rsidR="00B32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руб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C629D" w:rsidRPr="006D29F2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6D29F2" w:rsidRDefault="00281C0C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Организатор торгов:</w:t>
      </w:r>
      <w:r w:rsidRPr="00EA186A">
        <w:rPr>
          <w:rFonts w:ascii="Times New Roman" w:hAnsi="Times New Roman" w:cs="Times New Roman"/>
          <w:sz w:val="23"/>
          <w:szCs w:val="23"/>
        </w:rPr>
        <w:t xml:space="preserve"> Администрация городского поселения «Нижний Одес».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Состав комиссии</w:t>
      </w:r>
      <w:r w:rsidRPr="0049241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10065" w:type="dxa"/>
        <w:tblInd w:w="-459" w:type="dxa"/>
        <w:tblLook w:val="01E0"/>
      </w:tblPr>
      <w:tblGrid>
        <w:gridCol w:w="2977"/>
        <w:gridCol w:w="7088"/>
      </w:tblGrid>
      <w:tr w:rsidR="00FC629D" w:rsidRPr="00492410" w:rsidTr="00B06052">
        <w:tc>
          <w:tcPr>
            <w:tcW w:w="2977" w:type="dxa"/>
            <w:hideMark/>
          </w:tcPr>
          <w:p w:rsidR="00FC629D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Ковтун Л.Н.</w:t>
            </w:r>
          </w:p>
        </w:tc>
        <w:tc>
          <w:tcPr>
            <w:tcW w:w="7088" w:type="dxa"/>
            <w:hideMark/>
          </w:tcPr>
          <w:p w:rsidR="00FC629D" w:rsidRPr="00085844" w:rsidRDefault="00085844" w:rsidP="00B32861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, </w:t>
            </w:r>
            <w:r w:rsidR="00281C0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заместитель председателя</w:t>
            </w:r>
            <w:r w:rsidR="00B3286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комиссии</w:t>
            </w:r>
            <w:r w:rsidR="00B31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B3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Митрофанова О.И.</w:t>
            </w:r>
          </w:p>
        </w:tc>
        <w:tc>
          <w:tcPr>
            <w:tcW w:w="7088" w:type="dxa"/>
            <w:hideMark/>
          </w:tcPr>
          <w:p w:rsidR="00085844" w:rsidRPr="00085844" w:rsidRDefault="00085844" w:rsidP="00085844">
            <w:pPr>
              <w:widowControl w:val="0"/>
              <w:spacing w:after="0" w:line="240" w:lineRule="auto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по управлению муниципальной собственностью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, секретарь комиссии.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7088" w:type="dxa"/>
          </w:tcPr>
          <w:p w:rsidR="00FC629D" w:rsidRPr="00085844" w:rsidRDefault="00FC629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Исхакова О.Д.</w:t>
            </w:r>
          </w:p>
        </w:tc>
        <w:tc>
          <w:tcPr>
            <w:tcW w:w="7088" w:type="dxa"/>
            <w:hideMark/>
          </w:tcPr>
          <w:p w:rsidR="00FC629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главный специалист по экономическим вопросам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FC629D" w:rsidRPr="00492410" w:rsidTr="00B06052">
        <w:trPr>
          <w:trHeight w:val="242"/>
        </w:trPr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Максымив</w:t>
            </w:r>
            <w:proofErr w:type="spellEnd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С.В</w:t>
            </w:r>
          </w:p>
        </w:tc>
        <w:tc>
          <w:tcPr>
            <w:tcW w:w="7088" w:type="dxa"/>
            <w:hideMark/>
          </w:tcPr>
          <w:p w:rsidR="00FC629D" w:rsidRPr="00085844" w:rsidRDefault="00E246ED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Бухгалтер 1 категории администрации городского поселения «Нижний Одес»;</w:t>
            </w:r>
          </w:p>
        </w:tc>
      </w:tr>
      <w:tr w:rsidR="00E246ED" w:rsidRPr="00492410" w:rsidTr="00B06052">
        <w:trPr>
          <w:trHeight w:val="242"/>
        </w:trPr>
        <w:tc>
          <w:tcPr>
            <w:tcW w:w="2977" w:type="dxa"/>
            <w:hideMark/>
          </w:tcPr>
          <w:p w:rsidR="00E246ED" w:rsidRPr="00085844" w:rsidRDefault="0028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Корниенкова О.Ю.</w:t>
            </w:r>
          </w:p>
        </w:tc>
        <w:tc>
          <w:tcPr>
            <w:tcW w:w="7088" w:type="dxa"/>
            <w:hideMark/>
          </w:tcPr>
          <w:p w:rsidR="00E246ED" w:rsidRPr="00085844" w:rsidRDefault="00085844" w:rsidP="00281C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специалист по </w:t>
            </w:r>
            <w:r w:rsidR="00281C0C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эксплуатационным, производственно-техническим и организационным  вопросам</w:t>
            </w: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.</w:t>
            </w:r>
          </w:p>
        </w:tc>
      </w:tr>
    </w:tbl>
    <w:p w:rsidR="00B06052" w:rsidRDefault="00B06052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492410" w:rsidRDefault="00281C0C" w:rsidP="00B0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Присутствуют 5</w:t>
      </w:r>
      <w:r w:rsidR="006D4480">
        <w:rPr>
          <w:rFonts w:ascii="Times New Roman" w:hAnsi="Times New Roman" w:cs="Times New Roman"/>
          <w:sz w:val="23"/>
          <w:szCs w:val="23"/>
        </w:rPr>
        <w:t xml:space="preserve"> (пять</w:t>
      </w:r>
      <w:r w:rsidR="00FC629D" w:rsidRPr="00492410">
        <w:rPr>
          <w:rFonts w:ascii="Times New Roman" w:hAnsi="Times New Roman" w:cs="Times New Roman"/>
          <w:sz w:val="23"/>
          <w:szCs w:val="23"/>
        </w:rPr>
        <w:t>) членов аукционной комиссии из 6 (шести) по постановлению. Кворум имеется.</w:t>
      </w:r>
    </w:p>
    <w:p w:rsidR="00FC629D" w:rsidRPr="00492410" w:rsidRDefault="00FC629D" w:rsidP="00FC629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 w:rsidRPr="00492410">
        <w:rPr>
          <w:b/>
          <w:sz w:val="23"/>
          <w:szCs w:val="23"/>
        </w:rPr>
        <w:t xml:space="preserve">                                            </w:t>
      </w:r>
      <w:r w:rsidR="00E246ED" w:rsidRPr="00492410">
        <w:rPr>
          <w:b/>
          <w:sz w:val="23"/>
          <w:szCs w:val="23"/>
        </w:rPr>
        <w:t xml:space="preserve">             АУКЦИОН ПО ЛОТУ № 1</w:t>
      </w:r>
    </w:p>
    <w:p w:rsidR="00B31763" w:rsidRPr="00492410" w:rsidRDefault="00B31763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92410">
        <w:rPr>
          <w:sz w:val="23"/>
          <w:szCs w:val="23"/>
        </w:rPr>
        <w:t xml:space="preserve">Непосредственно перед началом аукциона по </w:t>
      </w:r>
      <w:r w:rsidR="00E246ED" w:rsidRPr="00492410">
        <w:rPr>
          <w:sz w:val="23"/>
          <w:szCs w:val="23"/>
        </w:rPr>
        <w:t>лоту № 1</w:t>
      </w:r>
      <w:r w:rsidR="000D725A">
        <w:rPr>
          <w:sz w:val="23"/>
          <w:szCs w:val="23"/>
        </w:rPr>
        <w:t xml:space="preserve"> </w:t>
      </w:r>
      <w:r w:rsidRPr="00492410">
        <w:rPr>
          <w:sz w:val="23"/>
          <w:szCs w:val="23"/>
        </w:rPr>
        <w:t xml:space="preserve">путем открытого голосования членов комиссии аукционистом единогласно </w:t>
      </w:r>
      <w:proofErr w:type="gramStart"/>
      <w:r w:rsidRPr="00492410">
        <w:rPr>
          <w:sz w:val="23"/>
          <w:szCs w:val="23"/>
        </w:rPr>
        <w:t>выбран</w:t>
      </w:r>
      <w:proofErr w:type="gramEnd"/>
      <w:r w:rsidRPr="00492410">
        <w:rPr>
          <w:sz w:val="23"/>
          <w:szCs w:val="23"/>
        </w:rPr>
        <w:t>:</w:t>
      </w:r>
    </w:p>
    <w:p w:rsidR="00B06052" w:rsidRPr="00492410" w:rsidRDefault="00B06052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</w:p>
    <w:p w:rsidR="00FC629D" w:rsidRPr="00492410" w:rsidRDefault="00B32861" w:rsidP="00FC629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Митрофанова Оксана Ивановна</w:t>
      </w:r>
      <w:r w:rsidR="00FC629D" w:rsidRPr="00492410">
        <w:rPr>
          <w:rFonts w:ascii="Times New Roman" w:hAnsi="Times New Roman" w:cs="Times New Roman"/>
          <w:sz w:val="23"/>
          <w:szCs w:val="23"/>
        </w:rPr>
        <w:br/>
      </w:r>
      <w:r w:rsidR="00FC629D" w:rsidRPr="00492410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отчество)</w:t>
      </w:r>
    </w:p>
    <w:p w:rsidR="00FC629D" w:rsidRPr="00492410" w:rsidRDefault="00FC629D" w:rsidP="00FC629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В процессе проведе</w:t>
      </w:r>
      <w:r w:rsidR="00B32861">
        <w:rPr>
          <w:rFonts w:ascii="Times New Roman" w:hAnsi="Times New Roman" w:cs="Times New Roman"/>
          <w:sz w:val="23"/>
          <w:szCs w:val="23"/>
        </w:rPr>
        <w:t>н</w:t>
      </w:r>
      <w:r w:rsidR="00281C0C">
        <w:rPr>
          <w:rFonts w:ascii="Times New Roman" w:hAnsi="Times New Roman" w:cs="Times New Roman"/>
          <w:sz w:val="23"/>
          <w:szCs w:val="23"/>
        </w:rPr>
        <w:t>ия аукциона велась аудиозапись</w:t>
      </w:r>
      <w:r w:rsidR="000D725A">
        <w:rPr>
          <w:rFonts w:ascii="Times New Roman" w:hAnsi="Times New Roman" w:cs="Times New Roman"/>
          <w:sz w:val="23"/>
          <w:szCs w:val="23"/>
        </w:rPr>
        <w:t>.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</w:t>
      </w:r>
      <w:r w:rsidR="00E246ED" w:rsidRPr="00492410">
        <w:rPr>
          <w:rFonts w:ascii="Times New Roman" w:hAnsi="Times New Roman" w:cs="Times New Roman"/>
          <w:sz w:val="23"/>
          <w:szCs w:val="23"/>
        </w:rPr>
        <w:t xml:space="preserve"> пров</w:t>
      </w:r>
      <w:r w:rsidR="00085844">
        <w:rPr>
          <w:rFonts w:ascii="Times New Roman" w:hAnsi="Times New Roman" w:cs="Times New Roman"/>
          <w:sz w:val="23"/>
          <w:szCs w:val="23"/>
        </w:rPr>
        <w:t xml:space="preserve">едении аукциона по </w:t>
      </w:r>
      <w:r w:rsidR="00085844" w:rsidRPr="00E11EA1">
        <w:rPr>
          <w:rFonts w:ascii="Times New Roman" w:hAnsi="Times New Roman" w:cs="Times New Roman"/>
          <w:b/>
          <w:sz w:val="23"/>
          <w:szCs w:val="23"/>
        </w:rPr>
        <w:t>лоту № 1</w:t>
      </w:r>
      <w:r w:rsidR="00085844">
        <w:rPr>
          <w:rFonts w:ascii="Times New Roman" w:hAnsi="Times New Roman" w:cs="Times New Roman"/>
          <w:sz w:val="23"/>
          <w:szCs w:val="23"/>
        </w:rPr>
        <w:t xml:space="preserve"> из 2</w:t>
      </w:r>
      <w:r w:rsidRPr="00492410">
        <w:rPr>
          <w:rFonts w:ascii="Times New Roman" w:hAnsi="Times New Roman" w:cs="Times New Roman"/>
          <w:sz w:val="23"/>
          <w:szCs w:val="23"/>
        </w:rPr>
        <w:t xml:space="preserve"> участников аукциона зарегистрировались </w:t>
      </w:r>
      <w:proofErr w:type="gramStart"/>
      <w:r w:rsidRPr="00492410">
        <w:rPr>
          <w:rFonts w:ascii="Times New Roman" w:hAnsi="Times New Roman" w:cs="Times New Roman"/>
          <w:sz w:val="23"/>
          <w:szCs w:val="23"/>
        </w:rPr>
        <w:t>следующие</w:t>
      </w:r>
      <w:proofErr w:type="gramEnd"/>
      <w:r w:rsidRPr="00492410">
        <w:rPr>
          <w:rFonts w:ascii="Times New Roman" w:hAnsi="Times New Roman" w:cs="Times New Roman"/>
          <w:sz w:val="23"/>
          <w:szCs w:val="23"/>
        </w:rPr>
        <w:t>: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Pr="00492410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13"/>
        <w:gridCol w:w="3647"/>
        <w:gridCol w:w="1175"/>
      </w:tblGrid>
      <w:tr w:rsidR="00E246ED" w:rsidRPr="00B31763" w:rsidTr="00B31763">
        <w:trPr>
          <w:trHeight w:val="999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 Фамилия, имя отчество (для физического лица)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почтовый адрес (для юридического лица), место жительства (для физического лица)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</w:tr>
      <w:tr w:rsidR="00E246ED" w:rsidRPr="00B31763" w:rsidTr="00B31763">
        <w:trPr>
          <w:trHeight w:val="723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281C0C" w:rsidP="000D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Ковбас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Борис Данилович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844" w:rsidRPr="00B31763" w:rsidRDefault="000D725A" w:rsidP="00085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169523, РК,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осногорск, пгт. Нижний Одес, ул. </w:t>
            </w:r>
            <w:r w:rsidR="00281C0C">
              <w:rPr>
                <w:rFonts w:ascii="Times New Roman" w:eastAsia="Times New Roman" w:hAnsi="Times New Roman" w:cs="Times New Roman"/>
              </w:rPr>
              <w:t>Молодежная, д.8, кв.30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08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46ED" w:rsidRPr="00B31763" w:rsidTr="00B31763">
        <w:trPr>
          <w:trHeight w:val="54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281C0C" w:rsidP="00B06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Пронин Владимир Георгиевич</w:t>
            </w:r>
            <w:r w:rsidR="000D7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052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169523, Республика Коми, </w:t>
            </w:r>
          </w:p>
          <w:p w:rsidR="00E246ED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г. Сосногорск, пгт. Нижний Одес,</w:t>
            </w:r>
          </w:p>
          <w:p w:rsidR="00085844" w:rsidRPr="00B31763" w:rsidRDefault="000D725A" w:rsidP="00281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281C0C">
              <w:rPr>
                <w:rFonts w:ascii="Times New Roman" w:eastAsia="Times New Roman" w:hAnsi="Times New Roman" w:cs="Times New Roman"/>
              </w:rPr>
              <w:t>Северная, д.4, кв.5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246ED" w:rsidRPr="00492410" w:rsidRDefault="00E246E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246ED" w:rsidRPr="000D725A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На процедуру аукциона </w:t>
      </w:r>
      <w:r w:rsidRPr="00A053C6">
        <w:rPr>
          <w:rFonts w:ascii="Times New Roman" w:eastAsia="Times New Roman" w:hAnsi="Times New Roman" w:cs="Times New Roman"/>
          <w:strike/>
          <w:sz w:val="23"/>
          <w:szCs w:val="23"/>
        </w:rPr>
        <w:t>не явились</w:t>
      </w:r>
      <w:r w:rsidRPr="00492410">
        <w:rPr>
          <w:rFonts w:ascii="Times New Roman" w:eastAsia="Times New Roman" w:hAnsi="Times New Roman" w:cs="Times New Roman"/>
          <w:sz w:val="23"/>
          <w:szCs w:val="23"/>
        </w:rPr>
        <w:t>: </w:t>
      </w:r>
      <w:r w:rsidRPr="000D725A">
        <w:rPr>
          <w:rFonts w:ascii="Times New Roman" w:eastAsia="Times New Roman" w:hAnsi="Times New Roman" w:cs="Times New Roman"/>
          <w:b/>
          <w:sz w:val="23"/>
          <w:szCs w:val="23"/>
        </w:rPr>
        <w:t>явились все</w:t>
      </w:r>
      <w:r w:rsidR="00823B86" w:rsidRPr="000D725A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В соответствии с извещением о проведен</w:t>
      </w:r>
      <w:proofErr w:type="gramStart"/>
      <w:r w:rsidRPr="00492410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кциона начальная цена составляет: </w:t>
      </w:r>
      <w:r w:rsidR="00281C0C">
        <w:rPr>
          <w:rFonts w:ascii="Times New Roman" w:eastAsia="Times New Roman" w:hAnsi="Times New Roman" w:cs="Times New Roman"/>
          <w:sz w:val="23"/>
          <w:szCs w:val="23"/>
        </w:rPr>
        <w:t xml:space="preserve">150 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>000 (</w:t>
      </w:r>
      <w:r w:rsidR="00281C0C">
        <w:rPr>
          <w:rFonts w:ascii="Times New Roman" w:eastAsia="Times New Roman" w:hAnsi="Times New Roman" w:cs="Times New Roman"/>
          <w:sz w:val="23"/>
          <w:szCs w:val="23"/>
        </w:rPr>
        <w:t>сто пятьдесят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 xml:space="preserve"> тысяч) рублей.</w:t>
      </w:r>
    </w:p>
    <w:p w:rsidR="00281C0C" w:rsidRPr="00E87926" w:rsidRDefault="00281C0C" w:rsidP="00281C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Последнее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и единственное предложение о цене продажи объекта недвижимости сделано участником под № 1: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>г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u w:val="single"/>
        </w:rPr>
        <w:t>Ковбас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Борис Данилович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 и составило: </w:t>
      </w:r>
      <w:r w:rsidRPr="00D266E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150 </w:t>
      </w:r>
      <w:r w:rsidRPr="00E87926">
        <w:rPr>
          <w:rFonts w:ascii="Times New Roman" w:eastAsia="Times New Roman" w:hAnsi="Times New Roman" w:cs="Times New Roman"/>
          <w:sz w:val="23"/>
          <w:szCs w:val="23"/>
          <w:u w:val="single"/>
        </w:rPr>
        <w:t>000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сто 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пять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десят 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тысяч) рублей.</w:t>
      </w:r>
    </w:p>
    <w:p w:rsidR="00D266EB" w:rsidRPr="00E87926" w:rsidRDefault="00281C0C" w:rsidP="00D266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3B86">
        <w:rPr>
          <w:rFonts w:ascii="Times New Roman" w:eastAsia="Times New Roman" w:hAnsi="Times New Roman" w:cs="Times New Roman"/>
          <w:sz w:val="23"/>
          <w:szCs w:val="23"/>
        </w:rPr>
        <w:t>Победителем аукциона признан участник под № 1: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гр. </w:t>
      </w:r>
      <w:proofErr w:type="spellStart"/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>Ковбас</w:t>
      </w:r>
      <w:proofErr w:type="spellEnd"/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Борис Данилович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, с ценой  -  </w:t>
      </w:r>
      <w:r w:rsidR="00D266EB" w:rsidRPr="00D266EB">
        <w:rPr>
          <w:rFonts w:ascii="Times New Roman" w:eastAsia="Times New Roman" w:hAnsi="Times New Roman" w:cs="Times New Roman"/>
          <w:sz w:val="23"/>
          <w:szCs w:val="23"/>
          <w:u w:val="single"/>
        </w:rPr>
        <w:t>150 000</w:t>
      </w:r>
      <w:r w:rsidR="00D266EB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сто </w:t>
      </w:r>
      <w:r w:rsidR="00D266EB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пять</w:t>
      </w:r>
      <w:r w:rsidR="00D266E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десят </w:t>
      </w:r>
      <w:r w:rsidR="00D266EB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тысяч) рублей.</w:t>
      </w:r>
    </w:p>
    <w:p w:rsidR="00281C0C" w:rsidRPr="00E87926" w:rsidRDefault="00281C0C" w:rsidP="00281C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81C0C" w:rsidRPr="00492410" w:rsidRDefault="00281C0C" w:rsidP="00281C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составлен в двух экземплярах, один из которых остается у организатора торгов, а второй - передается победителю аукциона. </w:t>
      </w:r>
    </w:p>
    <w:p w:rsidR="00281C0C" w:rsidRPr="00492410" w:rsidRDefault="00281C0C" w:rsidP="00281C0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Настоящий протокол подлежит хранению в течение трех лет.</w:t>
      </w:r>
    </w:p>
    <w:p w:rsidR="00281C0C" w:rsidRPr="00492410" w:rsidRDefault="00281C0C" w:rsidP="00281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сайте 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http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://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torgi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gov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629D" w:rsidRDefault="00D266EB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</w:t>
      </w:r>
      <w:r w:rsidR="00B06052">
        <w:rPr>
          <w:rFonts w:ascii="Times New Roman" w:hAnsi="Times New Roman" w:cs="Times New Roman"/>
          <w:sz w:val="23"/>
          <w:szCs w:val="23"/>
        </w:rPr>
        <w:t xml:space="preserve"> комиссии:</w:t>
      </w:r>
    </w:p>
    <w:p w:rsidR="00B06052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31763" w:rsidRPr="00492410" w:rsidTr="00D357C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1763" w:rsidRPr="00492410" w:rsidRDefault="00B31763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Ковтун Лидия Николаевна</w:t>
            </w:r>
          </w:p>
        </w:tc>
        <w:tc>
          <w:tcPr>
            <w:tcW w:w="566" w:type="dxa"/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06052" w:rsidRPr="00492410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Митрофанова Оксана Ивановна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Члены комиссии:</w:t>
            </w:r>
          </w:p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4. Исхакова Ольга Дмитриевна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Максымив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92410" w:rsidRPr="00492410" w:rsidRDefault="00492410" w:rsidP="00D266EB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="00D26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Корниенкова Оксана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B" w:rsidRDefault="00EF56FB"/>
    <w:sectPr w:rsidR="00EF56FB" w:rsidSect="009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629D"/>
    <w:rsid w:val="00085844"/>
    <w:rsid w:val="00087A50"/>
    <w:rsid w:val="000D725A"/>
    <w:rsid w:val="00142EB6"/>
    <w:rsid w:val="00163843"/>
    <w:rsid w:val="00204B64"/>
    <w:rsid w:val="00274D73"/>
    <w:rsid w:val="00281C0C"/>
    <w:rsid w:val="002D7D84"/>
    <w:rsid w:val="00336EED"/>
    <w:rsid w:val="003D71AB"/>
    <w:rsid w:val="00492410"/>
    <w:rsid w:val="006D29F2"/>
    <w:rsid w:val="006D4480"/>
    <w:rsid w:val="007475DD"/>
    <w:rsid w:val="007777E1"/>
    <w:rsid w:val="00823B86"/>
    <w:rsid w:val="008C4281"/>
    <w:rsid w:val="009055A8"/>
    <w:rsid w:val="00936B90"/>
    <w:rsid w:val="0099076D"/>
    <w:rsid w:val="00A053C6"/>
    <w:rsid w:val="00B06052"/>
    <w:rsid w:val="00B31763"/>
    <w:rsid w:val="00B32861"/>
    <w:rsid w:val="00B45038"/>
    <w:rsid w:val="00B53560"/>
    <w:rsid w:val="00CF34A9"/>
    <w:rsid w:val="00D266EB"/>
    <w:rsid w:val="00D44E2D"/>
    <w:rsid w:val="00E11EA1"/>
    <w:rsid w:val="00E246ED"/>
    <w:rsid w:val="00E87926"/>
    <w:rsid w:val="00EA186A"/>
    <w:rsid w:val="00EF56FB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6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l-block-contactsiteminfomainpost">
    <w:name w:val="uil-block-contacts__item__info__main__post"/>
    <w:basedOn w:val="a0"/>
    <w:rsid w:val="0008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2018-09-28T09:52:00Z</cp:lastPrinted>
  <dcterms:created xsi:type="dcterms:W3CDTF">2015-11-26T11:10:00Z</dcterms:created>
  <dcterms:modified xsi:type="dcterms:W3CDTF">2018-09-28T09:54:00Z</dcterms:modified>
</cp:coreProperties>
</file>