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991FC4">
        <w:rPr>
          <w:bCs/>
          <w:color w:val="000000"/>
          <w:sz w:val="28"/>
          <w:szCs w:val="28"/>
        </w:rPr>
        <w:t>26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991FC4">
        <w:rPr>
          <w:bCs/>
          <w:color w:val="000000"/>
          <w:sz w:val="28"/>
          <w:szCs w:val="28"/>
        </w:rPr>
        <w:t>октября 2021</w:t>
      </w:r>
      <w:r w:rsidR="00302B58">
        <w:rPr>
          <w:bCs/>
          <w:color w:val="000000"/>
          <w:sz w:val="28"/>
          <w:szCs w:val="28"/>
        </w:rPr>
        <w:t xml:space="preserve"> года</w:t>
      </w:r>
      <w:r w:rsidRPr="00C43178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 w:rsidR="009B2494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9B2494">
        <w:rPr>
          <w:bCs/>
          <w:color w:val="000000"/>
          <w:sz w:val="28"/>
          <w:szCs w:val="28"/>
        </w:rPr>
        <w:t>249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4C4B8C" w:rsidRDefault="00BD77E3" w:rsidP="0079785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5CB7">
        <w:rPr>
          <w:sz w:val="28"/>
          <w:szCs w:val="28"/>
        </w:rPr>
        <w:t xml:space="preserve">внесении изменений в Постановление администрации городского поселения «Нижний Одес» </w:t>
      </w:r>
      <w:r w:rsidR="005B24E1">
        <w:rPr>
          <w:sz w:val="28"/>
          <w:szCs w:val="28"/>
        </w:rPr>
        <w:t xml:space="preserve">№ </w:t>
      </w:r>
      <w:r w:rsidR="009D42A1">
        <w:rPr>
          <w:sz w:val="28"/>
          <w:szCs w:val="28"/>
        </w:rPr>
        <w:t xml:space="preserve">240 от 04.08.2017 </w:t>
      </w:r>
      <w:r w:rsidR="002A5CB7">
        <w:rPr>
          <w:sz w:val="28"/>
          <w:szCs w:val="28"/>
        </w:rPr>
        <w:t>года «О</w:t>
      </w:r>
      <w:r w:rsidR="009D42A1">
        <w:rPr>
          <w:sz w:val="28"/>
          <w:szCs w:val="28"/>
        </w:rPr>
        <w:t>б утверждении Порядка организации деятельности общественной рабочей группы</w:t>
      </w:r>
      <w:r w:rsidR="002A5CB7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 Администрация </w:t>
      </w:r>
      <w:r w:rsidR="005B00A1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029B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9D42A1" w:rsidRPr="009D42A1" w:rsidRDefault="00797854" w:rsidP="00797854">
      <w:pPr>
        <w:pStyle w:val="a5"/>
        <w:numPr>
          <w:ilvl w:val="0"/>
          <w:numId w:val="23"/>
        </w:numPr>
        <w:tabs>
          <w:tab w:val="left" w:pos="1134"/>
        </w:tabs>
        <w:spacing w:before="300" w:line="320" w:lineRule="exact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A0C">
        <w:rPr>
          <w:sz w:val="28"/>
          <w:szCs w:val="28"/>
        </w:rPr>
        <w:t xml:space="preserve">Внести </w:t>
      </w:r>
      <w:r w:rsidR="002A5CB7" w:rsidRPr="009D42A1">
        <w:rPr>
          <w:sz w:val="28"/>
          <w:szCs w:val="28"/>
        </w:rPr>
        <w:t xml:space="preserve">в </w:t>
      </w:r>
      <w:r w:rsidR="009D42A1" w:rsidRPr="009D42A1">
        <w:rPr>
          <w:sz w:val="28"/>
          <w:szCs w:val="28"/>
        </w:rPr>
        <w:t>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следующие изменения:</w:t>
      </w:r>
    </w:p>
    <w:p w:rsidR="00253C7F" w:rsidRDefault="00253C7F" w:rsidP="005B24E1">
      <w:pPr>
        <w:pStyle w:val="a5"/>
        <w:numPr>
          <w:ilvl w:val="1"/>
          <w:numId w:val="23"/>
        </w:num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CB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A5CB7">
        <w:rPr>
          <w:sz w:val="28"/>
          <w:szCs w:val="28"/>
        </w:rPr>
        <w:t xml:space="preserve"> № 2 </w:t>
      </w:r>
      <w:r>
        <w:rPr>
          <w:sz w:val="28"/>
          <w:szCs w:val="28"/>
        </w:rPr>
        <w:t>изложить в новой редакции: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A0C">
        <w:rPr>
          <w:sz w:val="28"/>
          <w:szCs w:val="28"/>
        </w:rPr>
        <w:t>«</w:t>
      </w:r>
      <w:r w:rsidR="00253C7F" w:rsidRPr="00241F0E">
        <w:rPr>
          <w:sz w:val="28"/>
          <w:szCs w:val="28"/>
        </w:rPr>
        <w:t xml:space="preserve">Состав общественной рабочей группы </w:t>
      </w:r>
      <w:r w:rsidR="0019787B" w:rsidRPr="00241F0E">
        <w:rPr>
          <w:sz w:val="28"/>
          <w:szCs w:val="28"/>
        </w:rPr>
        <w:t>для организации общественного обсуждения проекта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программы «Формирование комфортной городской среды</w:t>
      </w:r>
    </w:p>
    <w:tbl>
      <w:tblPr>
        <w:tblStyle w:val="af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21"/>
      </w:tblGrid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Вавринчук С.В.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городского поселения «Нижний Одес» - председатель комиссии; </w:t>
            </w:r>
          </w:p>
        </w:tc>
      </w:tr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Л.Н.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жилищно-коммунального хозяйства, землепользования и управления муниципальной собственностью администрации городского поселения «Нижний Одес», заместитель председателя комиссии;  </w:t>
            </w:r>
          </w:p>
        </w:tc>
      </w:tr>
      <w:tr w:rsidR="0019787B" w:rsidTr="0019787B">
        <w:tc>
          <w:tcPr>
            <w:tcW w:w="2943" w:type="dxa"/>
          </w:tcPr>
          <w:p w:rsidR="0019787B" w:rsidRDefault="00991FC4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Ю.Е</w:t>
            </w:r>
            <w:r w:rsidR="0019787B">
              <w:rPr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эксплуатационных, производственно-технических и организационных вопросов администрации городского поселения «Нижний Одес», секретарь комиссии;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991FC4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О</w:t>
            </w:r>
            <w:r w:rsidR="00BF250B">
              <w:rPr>
                <w:sz w:val="28"/>
                <w:szCs w:val="28"/>
              </w:rPr>
              <w:t>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P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«Нижний Одес» </w:t>
            </w:r>
            <w:r>
              <w:rPr>
                <w:sz w:val="28"/>
                <w:szCs w:val="28"/>
                <w:lang w:val="en-US"/>
              </w:rPr>
              <w:t>V</w:t>
            </w:r>
            <w:r w:rsidRPr="00BF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Безлепко Н.А.</w:t>
            </w:r>
          </w:p>
        </w:tc>
        <w:tc>
          <w:tcPr>
            <w:tcW w:w="7121" w:type="dxa"/>
          </w:tcPr>
          <w:p w:rsidR="0019787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землепользованию и земельным ресурсам администрации городского поселения «Нижний Одес»; </w:t>
            </w:r>
          </w:p>
        </w:tc>
      </w:tr>
      <w:tr w:rsidR="00241F0E" w:rsidTr="0019787B">
        <w:tc>
          <w:tcPr>
            <w:tcW w:w="2943" w:type="dxa"/>
          </w:tcPr>
          <w:p w:rsidR="00241F0E" w:rsidRDefault="00241F0E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Н.Н.</w:t>
            </w:r>
          </w:p>
        </w:tc>
        <w:tc>
          <w:tcPr>
            <w:tcW w:w="7121" w:type="dxa"/>
          </w:tcPr>
          <w:p w:rsidR="00241F0E" w:rsidRDefault="00241F0E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Нижнеодесская первичная организация общества инвалидов пгт. Нижний Одес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по делам ГО и ЧС </w:t>
            </w:r>
            <w:r w:rsidR="009F029B">
              <w:rPr>
                <w:sz w:val="28"/>
                <w:szCs w:val="28"/>
              </w:rPr>
              <w:t>МО МР «</w:t>
            </w:r>
            <w:r>
              <w:rPr>
                <w:sz w:val="28"/>
                <w:szCs w:val="28"/>
              </w:rPr>
              <w:t>Сосногорск</w:t>
            </w:r>
            <w:r w:rsidR="009F029B">
              <w:rPr>
                <w:sz w:val="28"/>
                <w:szCs w:val="28"/>
              </w:rPr>
              <w:t>»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ОМВД России по г. Сосногорску</w:t>
            </w:r>
          </w:p>
        </w:tc>
      </w:tr>
    </w:tbl>
    <w:p w:rsidR="0019787B" w:rsidRDefault="0019787B" w:rsidP="0019787B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D63ABB" w:rsidRDefault="00A67E6A" w:rsidP="00A67E6A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F0E" w:rsidRPr="00A67E6A">
        <w:rPr>
          <w:sz w:val="28"/>
          <w:szCs w:val="28"/>
        </w:rPr>
        <w:t xml:space="preserve">Постановление администрации городского </w:t>
      </w:r>
      <w:r w:rsidR="006B04DB">
        <w:rPr>
          <w:sz w:val="28"/>
          <w:szCs w:val="28"/>
        </w:rPr>
        <w:t xml:space="preserve">поселения «Нижний Одес»   № </w:t>
      </w:r>
      <w:r w:rsidR="00991FC4">
        <w:rPr>
          <w:sz w:val="28"/>
          <w:szCs w:val="28"/>
        </w:rPr>
        <w:t>221</w:t>
      </w:r>
      <w:r w:rsidR="006B04DB">
        <w:rPr>
          <w:sz w:val="28"/>
          <w:szCs w:val="28"/>
        </w:rPr>
        <w:t xml:space="preserve"> от «</w:t>
      </w:r>
      <w:r w:rsidR="00991FC4">
        <w:rPr>
          <w:sz w:val="28"/>
          <w:szCs w:val="28"/>
        </w:rPr>
        <w:t>14</w:t>
      </w:r>
      <w:r w:rsidR="006B04DB">
        <w:rPr>
          <w:sz w:val="28"/>
          <w:szCs w:val="28"/>
        </w:rPr>
        <w:t xml:space="preserve">» </w:t>
      </w:r>
      <w:r w:rsidR="00991FC4">
        <w:rPr>
          <w:sz w:val="28"/>
          <w:szCs w:val="28"/>
        </w:rPr>
        <w:t>октября 2020</w:t>
      </w:r>
      <w:r w:rsidR="006B04DB">
        <w:rPr>
          <w:sz w:val="28"/>
          <w:szCs w:val="28"/>
        </w:rPr>
        <w:t xml:space="preserve"> года</w:t>
      </w:r>
      <w:r w:rsidRPr="00A67E6A">
        <w:rPr>
          <w:sz w:val="28"/>
          <w:szCs w:val="28"/>
        </w:rPr>
        <w:t xml:space="preserve"> «О внесении изменений в 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</w:t>
      </w:r>
      <w:r w:rsidR="00241F0E" w:rsidRPr="00A67E6A">
        <w:rPr>
          <w:sz w:val="28"/>
          <w:szCs w:val="28"/>
        </w:rPr>
        <w:t>признать утратившим силу.</w:t>
      </w:r>
    </w:p>
    <w:p w:rsidR="003A2641" w:rsidRDefault="00241F0E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 w:rsidRPr="00A67E6A"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Настоящее постановление вступает в сил</w:t>
      </w:r>
      <w:r w:rsidR="00D63ABB" w:rsidRPr="00D63ABB">
        <w:rPr>
          <w:sz w:val="28"/>
          <w:szCs w:val="28"/>
        </w:rPr>
        <w:t>у с момента принятия</w:t>
      </w:r>
      <w:r w:rsidR="003A2641" w:rsidRPr="00D63ABB">
        <w:rPr>
          <w:sz w:val="28"/>
          <w:szCs w:val="28"/>
        </w:rPr>
        <w:t>.</w:t>
      </w:r>
    </w:p>
    <w:p w:rsidR="00723EB8" w:rsidRPr="00D63ABB" w:rsidRDefault="00D63ABB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Контроль за исполнением наст</w:t>
      </w:r>
      <w:r w:rsidR="00975F66" w:rsidRPr="00D63ABB">
        <w:rPr>
          <w:sz w:val="28"/>
          <w:szCs w:val="28"/>
        </w:rPr>
        <w:t xml:space="preserve">оящего постановления </w:t>
      </w:r>
      <w:r w:rsidR="00241F0E" w:rsidRPr="00D63ABB">
        <w:rPr>
          <w:sz w:val="28"/>
          <w:szCs w:val="28"/>
        </w:rPr>
        <w:t xml:space="preserve">оставляю за собой. 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991FC4" w:rsidRDefault="00991FC4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</w:p>
    <w:p w:rsidR="00991FC4" w:rsidRDefault="006F7574" w:rsidP="00991FC4">
      <w:pPr>
        <w:ind w:left="709"/>
        <w:rPr>
          <w:bCs/>
          <w:sz w:val="28"/>
          <w:szCs w:val="28"/>
        </w:rPr>
      </w:pPr>
      <w:r w:rsidRPr="00153E14">
        <w:rPr>
          <w:bCs/>
          <w:sz w:val="28"/>
          <w:szCs w:val="28"/>
        </w:rPr>
        <w:t xml:space="preserve">администрации </w:t>
      </w:r>
      <w:r w:rsidR="00D63ABB">
        <w:rPr>
          <w:bCs/>
          <w:sz w:val="28"/>
          <w:szCs w:val="28"/>
        </w:rPr>
        <w:t xml:space="preserve">городского поселения </w:t>
      </w:r>
    </w:p>
    <w:p w:rsidR="009A21D9" w:rsidRPr="00991FC4" w:rsidRDefault="00D63ABB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«Нижний Одес»</w:t>
      </w:r>
      <w:r w:rsidR="006F7574" w:rsidRPr="00153E14">
        <w:rPr>
          <w:bCs/>
          <w:sz w:val="28"/>
          <w:szCs w:val="28"/>
        </w:rPr>
        <w:t xml:space="preserve"> </w:t>
      </w:r>
      <w:r w:rsidR="001F51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="00991FC4">
        <w:rPr>
          <w:bCs/>
          <w:sz w:val="28"/>
          <w:szCs w:val="28"/>
        </w:rPr>
        <w:t xml:space="preserve">                                                          С.В. Вавринчук</w:t>
      </w:r>
    </w:p>
    <w:sectPr w:rsidR="009A21D9" w:rsidRPr="00991FC4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ED" w:rsidRDefault="00452FED" w:rsidP="002429F9">
      <w:r>
        <w:separator/>
      </w:r>
    </w:p>
  </w:endnote>
  <w:endnote w:type="continuationSeparator" w:id="1">
    <w:p w:rsidR="00452FED" w:rsidRDefault="00452FED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ED" w:rsidRDefault="00452FED" w:rsidP="002429F9">
      <w:r>
        <w:separator/>
      </w:r>
    </w:p>
  </w:footnote>
  <w:footnote w:type="continuationSeparator" w:id="1">
    <w:p w:rsidR="00452FED" w:rsidRDefault="00452FED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04941F1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7881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5A0C"/>
    <w:rsid w:val="0018689C"/>
    <w:rsid w:val="001905FC"/>
    <w:rsid w:val="00193E53"/>
    <w:rsid w:val="001962D2"/>
    <w:rsid w:val="0019787B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1F0E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2B77"/>
    <w:rsid w:val="00253C7F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58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2FED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386A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04DB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85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56E5E"/>
    <w:rsid w:val="00865293"/>
    <w:rsid w:val="0086656C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90A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1FC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2494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029B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67E6A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17F2F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50B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3B11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03F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3ABB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A48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2021-10-25T11:24:00Z</cp:lastPrinted>
  <dcterms:created xsi:type="dcterms:W3CDTF">2019-09-11T11:09:00Z</dcterms:created>
  <dcterms:modified xsi:type="dcterms:W3CDTF">2021-10-26T06:23:00Z</dcterms:modified>
</cp:coreProperties>
</file>