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B71604">
      <w:pPr>
        <w:pStyle w:val="ConsPlusTitle"/>
        <w:jc w:val="center"/>
        <w:rPr>
          <w:sz w:val="28"/>
        </w:rPr>
      </w:pPr>
      <w:r>
        <w:rPr>
          <w:b w:val="0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-193040</wp:posOffset>
            </wp:positionV>
            <wp:extent cx="844550" cy="914400"/>
            <wp:effectExtent l="19050" t="0" r="0" b="0"/>
            <wp:wrapSquare wrapText="righ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CB3F67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06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CB3F67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мая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CB3F67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2020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</w:t>
      </w:r>
      <w:r w:rsidR="007E345A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</w:t>
      </w:r>
      <w:r w:rsidR="00F865A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</w:t>
      </w:r>
      <w:r w:rsidR="00AC14E0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</w:t>
      </w:r>
      <w:r w:rsidR="00F865A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F21E69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№ </w:t>
      </w:r>
      <w:r w:rsidR="007E345A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98</w:t>
      </w:r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</w:p>
    <w:p w:rsidR="00ED17B8" w:rsidRPr="00ED17B8" w:rsidRDefault="00ED17B8" w:rsidP="00ED17B8">
      <w:pPr>
        <w:rPr>
          <w:lang w:eastAsia="ar-SA"/>
        </w:rPr>
      </w:pPr>
    </w:p>
    <w:p w:rsidR="00AC14E0" w:rsidRPr="00AC14E0" w:rsidRDefault="00AC14E0" w:rsidP="00AC14E0">
      <w:pPr>
        <w:jc w:val="center"/>
        <w:rPr>
          <w:bCs/>
          <w:sz w:val="28"/>
          <w:szCs w:val="28"/>
        </w:rPr>
      </w:pPr>
      <w:r w:rsidRPr="00AC14E0">
        <w:rPr>
          <w:bCs/>
          <w:sz w:val="28"/>
          <w:szCs w:val="28"/>
        </w:rPr>
        <w:t xml:space="preserve">О внесении изменений в проект </w:t>
      </w:r>
      <w:r w:rsidR="00516D4D">
        <w:rPr>
          <w:bCs/>
          <w:sz w:val="28"/>
          <w:szCs w:val="28"/>
        </w:rPr>
        <w:t>планировки территории и проект м</w:t>
      </w:r>
      <w:r w:rsidRPr="00AC14E0">
        <w:rPr>
          <w:bCs/>
          <w:sz w:val="28"/>
          <w:szCs w:val="28"/>
        </w:rPr>
        <w:t xml:space="preserve">ежевания территории, утвержденный постановлением администрации </w:t>
      </w:r>
      <w:r>
        <w:rPr>
          <w:bCs/>
          <w:sz w:val="28"/>
          <w:szCs w:val="28"/>
        </w:rPr>
        <w:t>городского поселения</w:t>
      </w:r>
      <w:r w:rsidRPr="00AC14E0">
        <w:rPr>
          <w:bCs/>
          <w:sz w:val="28"/>
          <w:szCs w:val="28"/>
        </w:rPr>
        <w:t xml:space="preserve"> «Нижний Одес» </w:t>
      </w:r>
    </w:p>
    <w:p w:rsidR="00AC14E0" w:rsidRPr="00AC14E0" w:rsidRDefault="00AC14E0" w:rsidP="00AC14E0">
      <w:pPr>
        <w:jc w:val="center"/>
        <w:rPr>
          <w:bCs/>
          <w:sz w:val="28"/>
          <w:szCs w:val="28"/>
        </w:rPr>
      </w:pPr>
      <w:r w:rsidRPr="00AC14E0">
        <w:rPr>
          <w:bCs/>
          <w:sz w:val="28"/>
          <w:szCs w:val="28"/>
        </w:rPr>
        <w:t xml:space="preserve">от 26.06.2017 № 193 </w:t>
      </w:r>
    </w:p>
    <w:p w:rsidR="00AC14E0" w:rsidRPr="000B397E" w:rsidRDefault="00AC14E0" w:rsidP="000B397E">
      <w:pPr>
        <w:shd w:val="clear" w:color="auto" w:fill="FFFFFF"/>
        <w:ind w:left="-426" w:right="-1"/>
        <w:rPr>
          <w:sz w:val="28"/>
          <w:szCs w:val="28"/>
        </w:rPr>
      </w:pPr>
      <w:r w:rsidRPr="000B397E">
        <w:rPr>
          <w:sz w:val="28"/>
          <w:szCs w:val="28"/>
        </w:rPr>
        <w:t>На основании обращения ООО «НИПИ нефти и газа УГТУ»,</w:t>
      </w:r>
      <w:r w:rsidR="00CB3F67">
        <w:rPr>
          <w:sz w:val="28"/>
          <w:szCs w:val="28"/>
        </w:rPr>
        <w:t xml:space="preserve"> </w:t>
      </w:r>
      <w:r w:rsidRPr="000B397E">
        <w:rPr>
          <w:sz w:val="28"/>
          <w:szCs w:val="28"/>
        </w:rPr>
        <w:t>статьи 7 Федерального закона от 06.10.2003 № 131-ФЗ «Об общих принципах организации местного самоуправления в Российской Федерации», пункта 21 статьи 45 Градостроительного кодекса Российской Федерации, Решения Совета городского поселения  «Нижний Одес</w:t>
      </w:r>
      <w:r w:rsidR="000B397E" w:rsidRPr="000B397E">
        <w:rPr>
          <w:sz w:val="28"/>
          <w:szCs w:val="28"/>
        </w:rPr>
        <w:t xml:space="preserve"> </w:t>
      </w:r>
      <w:r w:rsidRPr="000B397E">
        <w:rPr>
          <w:sz w:val="28"/>
          <w:szCs w:val="28"/>
        </w:rPr>
        <w:t>«Об утверждении «Правил землепользования и застройки</w:t>
      </w:r>
      <w:r w:rsidR="000B397E" w:rsidRPr="000B397E">
        <w:rPr>
          <w:sz w:val="28"/>
          <w:szCs w:val="28"/>
        </w:rPr>
        <w:t xml:space="preserve"> </w:t>
      </w:r>
      <w:r w:rsidRPr="000B397E">
        <w:rPr>
          <w:sz w:val="28"/>
          <w:szCs w:val="28"/>
        </w:rPr>
        <w:t>муниципального образования городского поселения «Нижний Одес»</w:t>
      </w:r>
      <w:r w:rsidR="000B397E" w:rsidRPr="000B397E">
        <w:rPr>
          <w:sz w:val="28"/>
          <w:szCs w:val="28"/>
        </w:rPr>
        <w:t xml:space="preserve"> </w:t>
      </w:r>
      <w:r w:rsidRPr="000B397E">
        <w:rPr>
          <w:sz w:val="28"/>
          <w:szCs w:val="28"/>
        </w:rPr>
        <w:t>администрация городского поселения «Нижний Одес»</w:t>
      </w:r>
    </w:p>
    <w:p w:rsidR="00570E81" w:rsidRPr="007033ED" w:rsidRDefault="00570E81" w:rsidP="00A0584C">
      <w:pPr>
        <w:ind w:firstLine="1080"/>
        <w:rPr>
          <w:sz w:val="28"/>
          <w:szCs w:val="28"/>
        </w:rPr>
      </w:pP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17B8" w:rsidRPr="005864EB" w:rsidRDefault="005864EB" w:rsidP="005864EB">
      <w:pPr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D17B8" w:rsidRPr="003D54CA">
        <w:rPr>
          <w:color w:val="000000"/>
          <w:sz w:val="28"/>
          <w:szCs w:val="28"/>
        </w:rPr>
        <w:t>1.  </w:t>
      </w:r>
      <w:r w:rsidR="00ED17B8">
        <w:rPr>
          <w:color w:val="000000"/>
          <w:sz w:val="28"/>
          <w:szCs w:val="28"/>
        </w:rPr>
        <w:t xml:space="preserve">Утвердить проект планировки и проект межевания </w:t>
      </w:r>
      <w:r w:rsidR="00FB48F8">
        <w:rPr>
          <w:color w:val="000000"/>
          <w:sz w:val="28"/>
          <w:szCs w:val="28"/>
        </w:rPr>
        <w:t>территории по</w:t>
      </w:r>
      <w:r w:rsidR="00ED17B8">
        <w:rPr>
          <w:color w:val="000000"/>
          <w:sz w:val="28"/>
          <w:szCs w:val="28"/>
        </w:rPr>
        <w:t xml:space="preserve"> </w:t>
      </w:r>
      <w:r w:rsidR="00FB48F8">
        <w:rPr>
          <w:color w:val="000000"/>
          <w:sz w:val="28"/>
          <w:szCs w:val="28"/>
        </w:rPr>
        <w:t>объекту:</w:t>
      </w:r>
      <w:r w:rsidR="004A0C42">
        <w:rPr>
          <w:color w:val="000000"/>
          <w:sz w:val="28"/>
          <w:szCs w:val="28"/>
        </w:rPr>
        <w:t xml:space="preserve"> </w:t>
      </w:r>
      <w:r w:rsidR="002A3EBF">
        <w:rPr>
          <w:bCs/>
          <w:sz w:val="28"/>
          <w:szCs w:val="28"/>
        </w:rPr>
        <w:t>«</w:t>
      </w:r>
      <w:r w:rsidR="006F55EC">
        <w:rPr>
          <w:bCs/>
          <w:sz w:val="28"/>
          <w:szCs w:val="28"/>
        </w:rPr>
        <w:t>Реконструкция трубопроводов Пашнинского нефтяного месторождения (7 очередь)</w:t>
      </w:r>
      <w:r w:rsidR="006A32C8" w:rsidRPr="006A32C8">
        <w:rPr>
          <w:bCs/>
          <w:sz w:val="28"/>
          <w:szCs w:val="28"/>
        </w:rPr>
        <w:t>»</w:t>
      </w:r>
      <w:r w:rsidR="00570E81">
        <w:rPr>
          <w:sz w:val="28"/>
          <w:szCs w:val="28"/>
        </w:rPr>
        <w:t xml:space="preserve">, </w:t>
      </w:r>
      <w:r w:rsidR="00AC7F87">
        <w:rPr>
          <w:sz w:val="28"/>
          <w:szCs w:val="28"/>
        </w:rPr>
        <w:t>расположенного на территории</w:t>
      </w:r>
      <w:r w:rsidR="00C011EA">
        <w:rPr>
          <w:sz w:val="28"/>
          <w:szCs w:val="28"/>
        </w:rPr>
        <w:t xml:space="preserve"> </w:t>
      </w:r>
      <w:r w:rsidRPr="005864EB">
        <w:rPr>
          <w:sz w:val="28"/>
          <w:szCs w:val="28"/>
        </w:rPr>
        <w:t>Республики Ко</w:t>
      </w:r>
      <w:r>
        <w:rPr>
          <w:sz w:val="28"/>
          <w:szCs w:val="28"/>
        </w:rPr>
        <w:t>ми в административных границах г</w:t>
      </w:r>
      <w:r w:rsidRPr="005864EB">
        <w:rPr>
          <w:sz w:val="28"/>
          <w:szCs w:val="28"/>
        </w:rPr>
        <w:t>ородского поселения «Нижний Одес» МР Сосногорск.</w:t>
      </w:r>
    </w:p>
    <w:p w:rsidR="00F05D27" w:rsidRPr="003F68A3" w:rsidRDefault="00ED17B8" w:rsidP="00ED17B8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1A1B">
        <w:rPr>
          <w:color w:val="000000"/>
          <w:sz w:val="28"/>
          <w:szCs w:val="28"/>
        </w:rPr>
        <w:t>Утвержденная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документация 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проекту</w:t>
      </w:r>
      <w:r>
        <w:rPr>
          <w:color w:val="000000"/>
          <w:sz w:val="28"/>
          <w:szCs w:val="28"/>
        </w:rPr>
        <w:t xml:space="preserve">   </w:t>
      </w:r>
      <w:r w:rsidRPr="00861A1B">
        <w:rPr>
          <w:color w:val="000000"/>
          <w:sz w:val="28"/>
          <w:szCs w:val="28"/>
        </w:rPr>
        <w:t xml:space="preserve"> планировки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межевания территории подлежит официальному опубликованию и в течение семи дней со дня утверждения разме</w:t>
      </w:r>
      <w:r w:rsidR="00F05D27">
        <w:rPr>
          <w:color w:val="000000"/>
          <w:sz w:val="28"/>
          <w:szCs w:val="28"/>
        </w:rPr>
        <w:t xml:space="preserve">щается на </w:t>
      </w:r>
      <w:r w:rsidR="003F68A3">
        <w:rPr>
          <w:color w:val="000000"/>
          <w:sz w:val="28"/>
          <w:szCs w:val="28"/>
        </w:rPr>
        <w:t>официальном</w:t>
      </w:r>
      <w:r w:rsidR="00575785">
        <w:rPr>
          <w:color w:val="000000"/>
          <w:sz w:val="28"/>
          <w:szCs w:val="28"/>
        </w:rPr>
        <w:t xml:space="preserve"> сайте</w:t>
      </w:r>
      <w:r w:rsidR="003F68A3">
        <w:rPr>
          <w:color w:val="000000"/>
          <w:sz w:val="28"/>
          <w:szCs w:val="28"/>
        </w:rPr>
        <w:t xml:space="preserve"> МО ГП</w:t>
      </w:r>
      <w:r w:rsidR="00F05D27" w:rsidRPr="00F05D27">
        <w:rPr>
          <w:color w:val="000000"/>
          <w:sz w:val="28"/>
          <w:szCs w:val="28"/>
        </w:rPr>
        <w:t xml:space="preserve"> «Нижний Одес</w:t>
      </w:r>
      <w:r w:rsidR="00F05D27" w:rsidRPr="00F05D27">
        <w:rPr>
          <w:color w:val="000000"/>
          <w:sz w:val="28"/>
          <w:szCs w:val="28"/>
          <w:lang w:val="de-DE"/>
        </w:rPr>
        <w:t>»</w:t>
      </w:r>
      <w:r w:rsidR="003F68A3">
        <w:rPr>
          <w:color w:val="000000"/>
          <w:sz w:val="28"/>
          <w:szCs w:val="28"/>
        </w:rPr>
        <w:t>.</w:t>
      </w:r>
    </w:p>
    <w:p w:rsidR="00CA033B" w:rsidRPr="00F05D27" w:rsidRDefault="00ED17B8" w:rsidP="00F05D27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9A4E6E" w:rsidRPr="00F865A2" w:rsidRDefault="00F05D27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A4E6E" w:rsidRPr="007033ED">
        <w:rPr>
          <w:sz w:val="28"/>
          <w:szCs w:val="28"/>
        </w:rPr>
        <w:t xml:space="preserve">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F05D27" w:rsidRPr="007033ED" w:rsidRDefault="00F05D27">
      <w:pPr>
        <w:pStyle w:val="ConsPlusNormal"/>
        <w:ind w:firstLine="540"/>
        <w:jc w:val="both"/>
        <w:rPr>
          <w:sz w:val="28"/>
          <w:szCs w:val="28"/>
        </w:rPr>
      </w:pPr>
    </w:p>
    <w:p w:rsidR="00A0584C" w:rsidRPr="007033ED" w:rsidRDefault="004A0C4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="00FE62A6"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3D1B7D" w:rsidRPr="007033ED">
        <w:rPr>
          <w:sz w:val="28"/>
          <w:szCs w:val="28"/>
        </w:rPr>
        <w:t xml:space="preserve"> </w:t>
      </w:r>
      <w:r w:rsidR="00A0584C" w:rsidRPr="007033ED">
        <w:rPr>
          <w:sz w:val="28"/>
          <w:szCs w:val="28"/>
        </w:rPr>
        <w:t xml:space="preserve"> а</w:t>
      </w:r>
      <w:r w:rsidR="009A4E6E" w:rsidRPr="007033ED">
        <w:rPr>
          <w:sz w:val="28"/>
          <w:szCs w:val="28"/>
        </w:rPr>
        <w:t>дминистрации</w:t>
      </w:r>
    </w:p>
    <w:p w:rsidR="009A4E6E" w:rsidRPr="007033ED" w:rsidRDefault="00FE62A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</w:t>
      </w:r>
      <w:r w:rsidR="00A0584C" w:rsidRPr="007033ED">
        <w:rPr>
          <w:sz w:val="28"/>
          <w:szCs w:val="28"/>
        </w:rPr>
        <w:t xml:space="preserve">              </w:t>
      </w:r>
      <w:r w:rsidRPr="007033ED">
        <w:rPr>
          <w:sz w:val="28"/>
          <w:szCs w:val="28"/>
        </w:rPr>
        <w:t xml:space="preserve">  </w:t>
      </w:r>
      <w:r w:rsidR="004A0C42">
        <w:rPr>
          <w:sz w:val="28"/>
          <w:szCs w:val="28"/>
        </w:rPr>
        <w:t xml:space="preserve">                 Ю.С. Аксенов</w:t>
      </w: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9A4E6E"/>
    <w:rsid w:val="000359F4"/>
    <w:rsid w:val="00043D25"/>
    <w:rsid w:val="00074FD1"/>
    <w:rsid w:val="0008287C"/>
    <w:rsid w:val="00083F26"/>
    <w:rsid w:val="000B397E"/>
    <w:rsid w:val="000D4DCC"/>
    <w:rsid w:val="000F649F"/>
    <w:rsid w:val="001216C2"/>
    <w:rsid w:val="001A02AF"/>
    <w:rsid w:val="001A22F8"/>
    <w:rsid w:val="001B2298"/>
    <w:rsid w:val="001B6F4C"/>
    <w:rsid w:val="001F1044"/>
    <w:rsid w:val="001F46EA"/>
    <w:rsid w:val="00215D9F"/>
    <w:rsid w:val="00217F15"/>
    <w:rsid w:val="00246BE5"/>
    <w:rsid w:val="002A3EBF"/>
    <w:rsid w:val="002D764C"/>
    <w:rsid w:val="002E5519"/>
    <w:rsid w:val="00341C44"/>
    <w:rsid w:val="00387E36"/>
    <w:rsid w:val="003C70AD"/>
    <w:rsid w:val="003D1B7D"/>
    <w:rsid w:val="003E3668"/>
    <w:rsid w:val="003F68A3"/>
    <w:rsid w:val="004367D0"/>
    <w:rsid w:val="004677C1"/>
    <w:rsid w:val="00474DB4"/>
    <w:rsid w:val="00493489"/>
    <w:rsid w:val="004A0C42"/>
    <w:rsid w:val="004D081C"/>
    <w:rsid w:val="00513306"/>
    <w:rsid w:val="00516D4D"/>
    <w:rsid w:val="005632BB"/>
    <w:rsid w:val="00570E81"/>
    <w:rsid w:val="00575785"/>
    <w:rsid w:val="005864EB"/>
    <w:rsid w:val="005D228C"/>
    <w:rsid w:val="006A32C8"/>
    <w:rsid w:val="006B583F"/>
    <w:rsid w:val="006C6AD1"/>
    <w:rsid w:val="006D6EA6"/>
    <w:rsid w:val="006F55EC"/>
    <w:rsid w:val="006F66D1"/>
    <w:rsid w:val="007033ED"/>
    <w:rsid w:val="00746C5F"/>
    <w:rsid w:val="00755EBE"/>
    <w:rsid w:val="00792751"/>
    <w:rsid w:val="007C7F23"/>
    <w:rsid w:val="007E345A"/>
    <w:rsid w:val="007F7B4C"/>
    <w:rsid w:val="00815B20"/>
    <w:rsid w:val="008631DC"/>
    <w:rsid w:val="008975A5"/>
    <w:rsid w:val="008B72A5"/>
    <w:rsid w:val="008D1360"/>
    <w:rsid w:val="009535EB"/>
    <w:rsid w:val="00965939"/>
    <w:rsid w:val="009A4E6E"/>
    <w:rsid w:val="009D6E16"/>
    <w:rsid w:val="00A0584C"/>
    <w:rsid w:val="00A06E16"/>
    <w:rsid w:val="00AA3BBC"/>
    <w:rsid w:val="00AB60A9"/>
    <w:rsid w:val="00AC14E0"/>
    <w:rsid w:val="00AC7F87"/>
    <w:rsid w:val="00B5668E"/>
    <w:rsid w:val="00B71604"/>
    <w:rsid w:val="00B8344C"/>
    <w:rsid w:val="00BF1209"/>
    <w:rsid w:val="00C011EA"/>
    <w:rsid w:val="00CA033B"/>
    <w:rsid w:val="00CA598A"/>
    <w:rsid w:val="00CB3F67"/>
    <w:rsid w:val="00CD4C75"/>
    <w:rsid w:val="00CF11F1"/>
    <w:rsid w:val="00D0052C"/>
    <w:rsid w:val="00D05FDE"/>
    <w:rsid w:val="00D17AAE"/>
    <w:rsid w:val="00D73B62"/>
    <w:rsid w:val="00DA380F"/>
    <w:rsid w:val="00E06E7A"/>
    <w:rsid w:val="00E322AC"/>
    <w:rsid w:val="00E571A7"/>
    <w:rsid w:val="00E64513"/>
    <w:rsid w:val="00E65AF6"/>
    <w:rsid w:val="00E92DE8"/>
    <w:rsid w:val="00ED17B8"/>
    <w:rsid w:val="00ED64E7"/>
    <w:rsid w:val="00ED6D94"/>
    <w:rsid w:val="00EF4C4E"/>
    <w:rsid w:val="00F00B83"/>
    <w:rsid w:val="00F03D8D"/>
    <w:rsid w:val="00F05D27"/>
    <w:rsid w:val="00F21E69"/>
    <w:rsid w:val="00F40457"/>
    <w:rsid w:val="00F50D4A"/>
    <w:rsid w:val="00F631B3"/>
    <w:rsid w:val="00F65CF2"/>
    <w:rsid w:val="00F83D21"/>
    <w:rsid w:val="00F865A2"/>
    <w:rsid w:val="00F91E99"/>
    <w:rsid w:val="00FB09B5"/>
    <w:rsid w:val="00FB48F8"/>
    <w:rsid w:val="00FB548F"/>
    <w:rsid w:val="00FC746E"/>
    <w:rsid w:val="00FE3964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2020-05-12T09:31:00Z</cp:lastPrinted>
  <dcterms:created xsi:type="dcterms:W3CDTF">2020-05-13T11:49:00Z</dcterms:created>
  <dcterms:modified xsi:type="dcterms:W3CDTF">2020-05-13T11:49:00Z</dcterms:modified>
</cp:coreProperties>
</file>