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6ED" w:rsidRPr="009D06ED" w:rsidRDefault="009D06ED" w:rsidP="00AE5BFD">
      <w:pPr>
        <w:spacing w:before="100" w:beforeAutospacing="1" w:after="100" w:afterAutospacing="1" w:line="240" w:lineRule="auto"/>
        <w:ind w:right="-14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06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«ИЗВЕЩЕНИЕ О ПРОВЕДЕН</w:t>
      </w:r>
      <w:proofErr w:type="gramStart"/>
      <w:r w:rsidRPr="009D06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ИИ АУ</w:t>
      </w:r>
      <w:proofErr w:type="gramEnd"/>
      <w:r w:rsidRPr="009D06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КЦИОНА»</w:t>
      </w:r>
    </w:p>
    <w:p w:rsidR="009D06ED" w:rsidRPr="009D06ED" w:rsidRDefault="009D06ED" w:rsidP="009D06E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Администрация городского поселения «Нижний Одес»</w:t>
      </w:r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(орган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изатор аукциона, далее – Администрация</w:t>
      </w:r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>), сообщает о проведен</w:t>
      </w:r>
      <w:proofErr w:type="gramStart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>ии ау</w:t>
      </w:r>
      <w:proofErr w:type="gramEnd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>кциона на право заключения договора аренды муниципального имущества.</w:t>
      </w:r>
    </w:p>
    <w:p w:rsidR="009D06ED" w:rsidRDefault="009D06ED" w:rsidP="009D06E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>Проведение аукциона осуществляется в соответствии со ст. 17.1 Федерального закона от 26.07.2006 года № 135-ФЗ «О защите конкуренции», Приказом от 10.02.2010 года № 67 Федеральной антимонопольной службы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</w:t>
      </w:r>
      <w:proofErr w:type="gramEnd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которого заключение указанных договоров может осуществляться путем проведения торгов в форме конкурса», на основании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Распоряжения администрации городского поселения «Нижний </w:t>
      </w:r>
      <w:r w:rsidRPr="00DC2942">
        <w:rPr>
          <w:rFonts w:ascii="Times New Roman" w:eastAsia="Times New Roman" w:hAnsi="Times New Roman" w:cs="Times New Roman"/>
          <w:sz w:val="20"/>
          <w:szCs w:val="20"/>
        </w:rPr>
        <w:t>Одес» от</w:t>
      </w:r>
      <w:r w:rsidR="000E70E2" w:rsidRPr="00DC294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45973">
        <w:rPr>
          <w:rFonts w:ascii="Times New Roman" w:eastAsia="Times New Roman" w:hAnsi="Times New Roman" w:cs="Times New Roman"/>
          <w:sz w:val="20"/>
          <w:szCs w:val="20"/>
        </w:rPr>
        <w:t>13 декабря</w:t>
      </w:r>
      <w:r w:rsidR="006358CC">
        <w:rPr>
          <w:rFonts w:ascii="Times New Roman" w:eastAsia="Times New Roman" w:hAnsi="Times New Roman" w:cs="Times New Roman"/>
          <w:sz w:val="20"/>
          <w:szCs w:val="20"/>
        </w:rPr>
        <w:t xml:space="preserve"> 2018</w:t>
      </w:r>
      <w:r w:rsidRPr="00DC2942">
        <w:rPr>
          <w:rFonts w:ascii="Times New Roman" w:eastAsia="Times New Roman" w:hAnsi="Times New Roman" w:cs="Times New Roman"/>
          <w:sz w:val="20"/>
          <w:szCs w:val="20"/>
        </w:rPr>
        <w:t xml:space="preserve"> года №</w:t>
      </w:r>
      <w:r w:rsidR="00803C41" w:rsidRPr="00DC294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93B2B">
        <w:rPr>
          <w:rFonts w:ascii="Times New Roman" w:eastAsia="Times New Roman" w:hAnsi="Times New Roman" w:cs="Times New Roman"/>
          <w:color w:val="FF0000"/>
          <w:sz w:val="20"/>
          <w:szCs w:val="20"/>
        </w:rPr>
        <w:t>_____</w:t>
      </w:r>
      <w:r w:rsidRPr="00F91CD8">
        <w:rPr>
          <w:rFonts w:ascii="Times New Roman" w:eastAsia="Times New Roman" w:hAnsi="Times New Roman" w:cs="Times New Roman"/>
          <w:color w:val="FF0000"/>
          <w:sz w:val="20"/>
          <w:szCs w:val="20"/>
        </w:rPr>
        <w:t>.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На</w:t>
      </w:r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аукцион, на право заключения договора аренды выставляется следующее муниципальное имущество:</w:t>
      </w:r>
    </w:p>
    <w:tbl>
      <w:tblPr>
        <w:tblStyle w:val="a4"/>
        <w:tblW w:w="0" w:type="auto"/>
        <w:tblLook w:val="04A0"/>
      </w:tblPr>
      <w:tblGrid>
        <w:gridCol w:w="592"/>
        <w:gridCol w:w="2834"/>
        <w:gridCol w:w="2636"/>
        <w:gridCol w:w="1134"/>
        <w:gridCol w:w="1701"/>
        <w:gridCol w:w="1382"/>
      </w:tblGrid>
      <w:tr w:rsidR="00993498" w:rsidTr="00993498">
        <w:tc>
          <w:tcPr>
            <w:tcW w:w="592" w:type="dxa"/>
          </w:tcPr>
          <w:p w:rsidR="00993498" w:rsidRDefault="00993498" w:rsidP="009934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лота</w:t>
            </w:r>
          </w:p>
        </w:tc>
        <w:tc>
          <w:tcPr>
            <w:tcW w:w="2834" w:type="dxa"/>
          </w:tcPr>
          <w:p w:rsidR="00993498" w:rsidRDefault="00993498" w:rsidP="009934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и местоположение объекта</w:t>
            </w:r>
          </w:p>
        </w:tc>
        <w:tc>
          <w:tcPr>
            <w:tcW w:w="2636" w:type="dxa"/>
          </w:tcPr>
          <w:p w:rsidR="00993498" w:rsidRDefault="00993498" w:rsidP="009934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Технические характеристики</w:t>
            </w:r>
          </w:p>
        </w:tc>
        <w:tc>
          <w:tcPr>
            <w:tcW w:w="1134" w:type="dxa"/>
          </w:tcPr>
          <w:p w:rsidR="00993498" w:rsidRDefault="00993498" w:rsidP="009934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 действия договора</w:t>
            </w:r>
          </w:p>
        </w:tc>
        <w:tc>
          <w:tcPr>
            <w:tcW w:w="1701" w:type="dxa"/>
          </w:tcPr>
          <w:p w:rsidR="00993498" w:rsidRDefault="00993498" w:rsidP="009934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0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Начальная (минимальная) цена договора за один календарный месяц (цена лота), руб.</w:t>
            </w:r>
            <w:r w:rsidR="000A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(без НДС)</w:t>
            </w:r>
          </w:p>
        </w:tc>
        <w:tc>
          <w:tcPr>
            <w:tcW w:w="1382" w:type="dxa"/>
          </w:tcPr>
          <w:p w:rsidR="00993498" w:rsidRDefault="00993498" w:rsidP="009934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 задатка, руб. 20 %</w:t>
            </w:r>
          </w:p>
        </w:tc>
      </w:tr>
      <w:tr w:rsidR="00CC0CD3" w:rsidTr="00993498">
        <w:tc>
          <w:tcPr>
            <w:tcW w:w="592" w:type="dxa"/>
          </w:tcPr>
          <w:p w:rsidR="00CC0CD3" w:rsidRDefault="00CC0CD3" w:rsidP="009934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4" w:type="dxa"/>
          </w:tcPr>
          <w:p w:rsidR="00CC0CD3" w:rsidRPr="00BE2521" w:rsidRDefault="00CC0CD3" w:rsidP="00D4560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Нежилое помещение</w:t>
            </w:r>
            <w:r w:rsidRPr="00BE2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, адрес объекта: Республика Коми, </w:t>
            </w:r>
          </w:p>
          <w:p w:rsidR="00CC0CD3" w:rsidRPr="00BE2521" w:rsidRDefault="00CC0CD3" w:rsidP="00D4560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BE2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г. Сосногорск,</w:t>
            </w:r>
          </w:p>
          <w:p w:rsidR="00CC0CD3" w:rsidRPr="00BE2521" w:rsidRDefault="00CC0CD3" w:rsidP="00D4560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пгт. Нижний Одес, ул.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Школьная</w:t>
            </w:r>
            <w:proofErr w:type="gramEnd"/>
            <w:r w:rsidRPr="00BE2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, </w:t>
            </w:r>
            <w:r w:rsidR="00793B2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r w:rsidRPr="00BE2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д.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4, пом. № 19</w:t>
            </w:r>
            <w:r w:rsidRPr="00BE2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 на первом этаже поэтажного плана</w:t>
            </w:r>
          </w:p>
        </w:tc>
        <w:tc>
          <w:tcPr>
            <w:tcW w:w="2636" w:type="dxa"/>
          </w:tcPr>
          <w:p w:rsidR="00CC0CD3" w:rsidRPr="00BE2521" w:rsidRDefault="00CC0CD3" w:rsidP="00D4560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BE2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Назнач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ение нежилое, общая площадь 13,6 кв. м, пом. № 19</w:t>
            </w:r>
            <w:r w:rsidRPr="00BE2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 на первом этаже поэтажного плана</w:t>
            </w:r>
          </w:p>
        </w:tc>
        <w:tc>
          <w:tcPr>
            <w:tcW w:w="1134" w:type="dxa"/>
          </w:tcPr>
          <w:p w:rsidR="00CC0CD3" w:rsidRDefault="00CC0CD3" w:rsidP="009934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месяцев</w:t>
            </w:r>
          </w:p>
        </w:tc>
        <w:tc>
          <w:tcPr>
            <w:tcW w:w="1701" w:type="dxa"/>
          </w:tcPr>
          <w:p w:rsidR="00CC0CD3" w:rsidRPr="009D06ED" w:rsidRDefault="00793B2B" w:rsidP="00CC0C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3 113,75</w:t>
            </w:r>
          </w:p>
        </w:tc>
        <w:tc>
          <w:tcPr>
            <w:tcW w:w="1382" w:type="dxa"/>
          </w:tcPr>
          <w:p w:rsidR="00CC0CD3" w:rsidRDefault="00793B2B" w:rsidP="009934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622,75</w:t>
            </w:r>
          </w:p>
        </w:tc>
      </w:tr>
      <w:tr w:rsidR="000A787F" w:rsidTr="00993498">
        <w:tc>
          <w:tcPr>
            <w:tcW w:w="592" w:type="dxa"/>
          </w:tcPr>
          <w:p w:rsidR="000A787F" w:rsidRDefault="000A787F" w:rsidP="009934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4" w:type="dxa"/>
          </w:tcPr>
          <w:p w:rsidR="000A787F" w:rsidRPr="00412D1D" w:rsidRDefault="000A787F" w:rsidP="00D4560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412D1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Нежилые помещения, адрес объекта: Республика Коми,</w:t>
            </w:r>
          </w:p>
          <w:p w:rsidR="000A787F" w:rsidRPr="00412D1D" w:rsidRDefault="000A787F" w:rsidP="00D4560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412D1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 г. Сосногорск,</w:t>
            </w:r>
            <w:r w:rsidR="00793B2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r w:rsidRPr="00412D1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пгт. Нижний Одес, ул. Нефтяников, </w:t>
            </w:r>
            <w:r w:rsidR="00793B2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r w:rsidRPr="00412D1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д. 10</w:t>
            </w:r>
            <w:r w:rsidR="00793B2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, </w:t>
            </w:r>
            <w:r w:rsidR="00793B2B" w:rsidRPr="00412D1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пом. № 33, 34, 35  на первом этаже поэтажного плана</w:t>
            </w:r>
          </w:p>
        </w:tc>
        <w:tc>
          <w:tcPr>
            <w:tcW w:w="2636" w:type="dxa"/>
          </w:tcPr>
          <w:p w:rsidR="000A787F" w:rsidRPr="00412D1D" w:rsidRDefault="000A787F" w:rsidP="00D4560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412D1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Назначение нежилое, общая площадь 57,35  кв. м, пом. № 33, 34, 35  на первом этаже поэтажного плана</w:t>
            </w:r>
          </w:p>
        </w:tc>
        <w:tc>
          <w:tcPr>
            <w:tcW w:w="1134" w:type="dxa"/>
          </w:tcPr>
          <w:p w:rsidR="000A787F" w:rsidRDefault="000A787F" w:rsidP="009934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месяцев</w:t>
            </w:r>
          </w:p>
        </w:tc>
        <w:tc>
          <w:tcPr>
            <w:tcW w:w="1701" w:type="dxa"/>
          </w:tcPr>
          <w:p w:rsidR="000A787F" w:rsidRDefault="000A787F" w:rsidP="009934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19 882</w:t>
            </w:r>
            <w:r w:rsidRPr="00412D1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,9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382" w:type="dxa"/>
          </w:tcPr>
          <w:p w:rsidR="000A787F" w:rsidRDefault="000A787F" w:rsidP="009934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2D1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3 976,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59</w:t>
            </w:r>
          </w:p>
        </w:tc>
      </w:tr>
    </w:tbl>
    <w:p w:rsidR="009D06ED" w:rsidRPr="009D06ED" w:rsidRDefault="009D06ED" w:rsidP="00997DC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>Форма торгов: аукцион, открытый по составу участников, с открытой формой подачи предложений о цене</w:t>
      </w:r>
      <w:r w:rsidRPr="009D06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</w:p>
    <w:p w:rsidR="009D06ED" w:rsidRPr="009D06ED" w:rsidRDefault="009D06ED" w:rsidP="00997D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06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Дополнительная информация:</w:t>
      </w:r>
    </w:p>
    <w:p w:rsidR="0032620D" w:rsidRDefault="009D06ED" w:rsidP="00997D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Организатор аукциона вправе отказаться от проведения аукциона не позднее, чем за пять дней до даты окончания срока подачи заявок на участие в аукционе. Извещение об отказе от проведения аукциона размещается </w:t>
      </w:r>
      <w:proofErr w:type="gramStart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>на официальном сайте торгов в течение одного дня с даты принятия решения об отказе от проведения</w:t>
      </w:r>
      <w:proofErr w:type="gramEnd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аукциона. В течение двух рабочих дней </w:t>
      </w:r>
      <w:proofErr w:type="gramStart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>с даты принятия</w:t>
      </w:r>
      <w:proofErr w:type="gramEnd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указанного решения организатор аукциона направляет соответствующие уведомления всем заявителям. В случае если установлено требование о внесении задатка, организатор аукциона возвращает заявителям задаток в течение пяти рабочих дней </w:t>
      </w:r>
      <w:proofErr w:type="gramStart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>с даты принятия</w:t>
      </w:r>
      <w:proofErr w:type="gramEnd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решения об отказе от проведения аукциона.</w:t>
      </w:r>
    </w:p>
    <w:p w:rsidR="009D06ED" w:rsidRPr="009D06ED" w:rsidRDefault="009D06ED" w:rsidP="0032620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06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Участник аукциона должен внести задаток в размере 20 процентов от начальной (минимальной) цены договора (цены лота) не позднее даты окончания срока подачи заявок на участие в аукционе.</w:t>
      </w:r>
    </w:p>
    <w:p w:rsidR="004D59F1" w:rsidRPr="004D59F1" w:rsidRDefault="004D59F1" w:rsidP="004D59F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4D59F1">
        <w:rPr>
          <w:rFonts w:ascii="Times New Roman" w:hAnsi="Times New Roman"/>
          <w:b/>
          <w:sz w:val="20"/>
          <w:szCs w:val="20"/>
        </w:rPr>
        <w:t>Реквизиты счета для перечисления задатка</w:t>
      </w:r>
      <w:r w:rsidRPr="004D59F1">
        <w:rPr>
          <w:rFonts w:ascii="Times New Roman" w:hAnsi="Times New Roman"/>
          <w:sz w:val="20"/>
          <w:szCs w:val="20"/>
        </w:rPr>
        <w:t>:</w:t>
      </w:r>
    </w:p>
    <w:p w:rsidR="004D59F1" w:rsidRPr="004D59F1" w:rsidRDefault="004D59F1" w:rsidP="004D59F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D59F1">
        <w:rPr>
          <w:rFonts w:ascii="Times New Roman" w:hAnsi="Times New Roman"/>
          <w:b/>
          <w:sz w:val="20"/>
          <w:szCs w:val="20"/>
        </w:rPr>
        <w:t>Получатель: Финуправление администрации МР  «Сосногорск» (Администрация городского поселения «Нижний Одес»)</w:t>
      </w:r>
    </w:p>
    <w:p w:rsidR="004D59F1" w:rsidRPr="004D59F1" w:rsidRDefault="004D59F1" w:rsidP="004D59F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D59F1">
        <w:rPr>
          <w:rFonts w:ascii="Times New Roman" w:hAnsi="Times New Roman"/>
          <w:b/>
          <w:sz w:val="20"/>
          <w:szCs w:val="20"/>
        </w:rPr>
        <w:t xml:space="preserve">Счет: 403 028 103 281 950 060 06  в Отделение № 8617 Сбербанка России </w:t>
      </w:r>
      <w:proofErr w:type="gramStart"/>
      <w:r w:rsidRPr="004D59F1">
        <w:rPr>
          <w:rFonts w:ascii="Times New Roman" w:hAnsi="Times New Roman"/>
          <w:b/>
          <w:sz w:val="20"/>
          <w:szCs w:val="20"/>
        </w:rPr>
        <w:t>г</w:t>
      </w:r>
      <w:proofErr w:type="gramEnd"/>
      <w:r w:rsidRPr="004D59F1">
        <w:rPr>
          <w:rFonts w:ascii="Times New Roman" w:hAnsi="Times New Roman"/>
          <w:b/>
          <w:sz w:val="20"/>
          <w:szCs w:val="20"/>
        </w:rPr>
        <w:t>. Сыктывкар</w:t>
      </w:r>
    </w:p>
    <w:p w:rsidR="004D59F1" w:rsidRPr="004D59F1" w:rsidRDefault="004D59F1" w:rsidP="004D59F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D59F1">
        <w:rPr>
          <w:rFonts w:ascii="Times New Roman" w:hAnsi="Times New Roman"/>
          <w:b/>
          <w:sz w:val="20"/>
          <w:szCs w:val="20"/>
        </w:rPr>
        <w:t xml:space="preserve">корр. Счет: 301 018 104 000 </w:t>
      </w:r>
      <w:proofErr w:type="spellStart"/>
      <w:r w:rsidRPr="004D59F1">
        <w:rPr>
          <w:rFonts w:ascii="Times New Roman" w:hAnsi="Times New Roman"/>
          <w:b/>
          <w:sz w:val="20"/>
          <w:szCs w:val="20"/>
        </w:rPr>
        <w:t>000</w:t>
      </w:r>
      <w:proofErr w:type="spellEnd"/>
      <w:r w:rsidRPr="004D59F1">
        <w:rPr>
          <w:rFonts w:ascii="Times New Roman" w:hAnsi="Times New Roman"/>
          <w:b/>
          <w:sz w:val="20"/>
          <w:szCs w:val="20"/>
        </w:rPr>
        <w:t xml:space="preserve"> 006 40</w:t>
      </w:r>
    </w:p>
    <w:p w:rsidR="004D59F1" w:rsidRPr="004D59F1" w:rsidRDefault="004D59F1" w:rsidP="004D59F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D59F1">
        <w:rPr>
          <w:rFonts w:ascii="Times New Roman" w:hAnsi="Times New Roman"/>
          <w:b/>
          <w:sz w:val="20"/>
          <w:szCs w:val="20"/>
        </w:rPr>
        <w:t>ИНН 1108019425      КПП 110801001   БИК  048 702 640</w:t>
      </w:r>
    </w:p>
    <w:p w:rsidR="004D59F1" w:rsidRPr="004D59F1" w:rsidRDefault="004D59F1" w:rsidP="004D59F1">
      <w:pPr>
        <w:spacing w:after="0" w:line="240" w:lineRule="auto"/>
        <w:ind w:firstLine="14"/>
        <w:jc w:val="both"/>
        <w:rPr>
          <w:rFonts w:ascii="Times New Roman" w:hAnsi="Times New Roman"/>
          <w:b/>
          <w:sz w:val="20"/>
          <w:szCs w:val="20"/>
        </w:rPr>
      </w:pPr>
      <w:r w:rsidRPr="004D59F1">
        <w:rPr>
          <w:rFonts w:ascii="Times New Roman" w:hAnsi="Times New Roman"/>
          <w:b/>
          <w:sz w:val="20"/>
          <w:szCs w:val="20"/>
        </w:rPr>
        <w:t>Назначение платежа (обязательно при заполнении платежных поручений)!!!:                                                                    Л\С С9250000908-НИЖ задаток для участия в аукционе по лоту №____,  (пгт. Нижний Одес» ул.____, д. ___)</w:t>
      </w:r>
    </w:p>
    <w:p w:rsidR="009D06ED" w:rsidRPr="009D06ED" w:rsidRDefault="009D06ED" w:rsidP="009D06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D59F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Задаток вносится непосредственно участником</w:t>
      </w:r>
      <w:r w:rsidRPr="009D06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аукциона. Внесение задатка </w:t>
      </w:r>
      <w:proofErr w:type="gramStart"/>
      <w:r w:rsidRPr="009D06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иными лицами, не являющимися участниками аукциона не допускается</w:t>
      </w:r>
      <w:proofErr w:type="gramEnd"/>
      <w:r w:rsidRPr="009D06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</w:p>
    <w:p w:rsidR="009D06ED" w:rsidRPr="00793B2B" w:rsidRDefault="009D06ED" w:rsidP="009D06E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83AD5">
        <w:rPr>
          <w:rFonts w:ascii="Times New Roman" w:eastAsia="Times New Roman" w:hAnsi="Times New Roman" w:cs="Times New Roman"/>
          <w:sz w:val="20"/>
          <w:szCs w:val="20"/>
        </w:rPr>
        <w:t xml:space="preserve">Срок, место и порядок предоставления аукционной документации: в печатном виде, (на бумажных носителях), бесплатно на основании заявления, поданного в письменной форме, в том числе в форме электронного документа. Заявления принимаются со </w:t>
      </w:r>
      <w:proofErr w:type="gramStart"/>
      <w:r w:rsidRPr="00783AD5">
        <w:rPr>
          <w:rFonts w:ascii="Times New Roman" w:eastAsia="Times New Roman" w:hAnsi="Times New Roman" w:cs="Times New Roman"/>
          <w:sz w:val="20"/>
          <w:szCs w:val="20"/>
        </w:rPr>
        <w:t>дня</w:t>
      </w:r>
      <w:proofErr w:type="gramEnd"/>
      <w:r w:rsidRPr="00783AD5">
        <w:rPr>
          <w:rFonts w:ascii="Times New Roman" w:eastAsia="Times New Roman" w:hAnsi="Times New Roman" w:cs="Times New Roman"/>
          <w:sz w:val="20"/>
          <w:szCs w:val="20"/>
        </w:rPr>
        <w:t xml:space="preserve"> следующего за днем размещения на официальном сайте извещения о 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проведении торгов и настоящей документации до начала рассмотрения заявок на участие в аукционе</w:t>
      </w:r>
      <w:r w:rsidR="00783AD5" w:rsidRPr="00DC294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: </w:t>
      </w:r>
      <w:r w:rsidR="002F42F8" w:rsidRPr="00793B2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с </w:t>
      </w:r>
      <w:r w:rsidR="00793B2B" w:rsidRPr="00793B2B">
        <w:rPr>
          <w:rFonts w:ascii="Times New Roman" w:eastAsia="Times New Roman" w:hAnsi="Times New Roman" w:cs="Times New Roman"/>
          <w:b/>
          <w:bCs/>
          <w:sz w:val="20"/>
          <w:szCs w:val="20"/>
        </w:rPr>
        <w:t>17</w:t>
      </w:r>
      <w:r w:rsidR="00C57AC2" w:rsidRPr="00793B2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</w:t>
      </w:r>
      <w:r w:rsidR="00CC0CD3" w:rsidRPr="00793B2B">
        <w:rPr>
          <w:rFonts w:ascii="Times New Roman" w:eastAsia="Times New Roman" w:hAnsi="Times New Roman" w:cs="Times New Roman"/>
          <w:b/>
          <w:bCs/>
          <w:sz w:val="20"/>
          <w:szCs w:val="20"/>
        </w:rPr>
        <w:t>декабря</w:t>
      </w:r>
      <w:r w:rsidRPr="00793B2B">
        <w:rPr>
          <w:rFonts w:ascii="Times New Roman" w:eastAsia="Times New Roman" w:hAnsi="Times New Roman" w:cs="Times New Roman"/>
          <w:b/>
          <w:bCs/>
          <w:sz w:val="20"/>
        </w:rPr>
        <w:t> </w:t>
      </w:r>
      <w:r w:rsidR="006358CC" w:rsidRPr="00793B2B">
        <w:rPr>
          <w:rFonts w:ascii="Times New Roman" w:eastAsia="Times New Roman" w:hAnsi="Times New Roman" w:cs="Times New Roman"/>
          <w:b/>
          <w:bCs/>
          <w:sz w:val="20"/>
          <w:szCs w:val="20"/>
        </w:rPr>
        <w:t>2018</w:t>
      </w:r>
      <w:r w:rsidRPr="00793B2B">
        <w:rPr>
          <w:rFonts w:ascii="Times New Roman" w:eastAsia="Times New Roman" w:hAnsi="Times New Roman" w:cs="Times New Roman"/>
          <w:b/>
          <w:bCs/>
          <w:sz w:val="20"/>
        </w:rPr>
        <w:t> </w:t>
      </w:r>
      <w:r w:rsidRPr="00793B2B">
        <w:rPr>
          <w:rFonts w:ascii="Times New Roman" w:eastAsia="Times New Roman" w:hAnsi="Times New Roman" w:cs="Times New Roman"/>
          <w:b/>
          <w:bCs/>
          <w:sz w:val="20"/>
          <w:szCs w:val="20"/>
        </w:rPr>
        <w:t>года</w:t>
      </w:r>
      <w:r w:rsidRPr="00793B2B">
        <w:rPr>
          <w:rFonts w:ascii="Times New Roman" w:eastAsia="Times New Roman" w:hAnsi="Times New Roman" w:cs="Times New Roman"/>
          <w:b/>
          <w:bCs/>
          <w:sz w:val="20"/>
        </w:rPr>
        <w:t> </w:t>
      </w:r>
      <w:r w:rsidR="00DC2942" w:rsidRPr="00793B2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по </w:t>
      </w:r>
      <w:r w:rsidR="00CC0CD3" w:rsidRPr="00793B2B">
        <w:rPr>
          <w:rFonts w:ascii="Times New Roman" w:eastAsia="Times New Roman" w:hAnsi="Times New Roman" w:cs="Times New Roman"/>
          <w:b/>
          <w:bCs/>
          <w:sz w:val="20"/>
          <w:szCs w:val="20"/>
        </w:rPr>
        <w:t>13</w:t>
      </w:r>
      <w:r w:rsidR="006358CC" w:rsidRPr="00793B2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CC0CD3" w:rsidRPr="00793B2B">
        <w:rPr>
          <w:rFonts w:ascii="Times New Roman" w:eastAsia="Times New Roman" w:hAnsi="Times New Roman" w:cs="Times New Roman"/>
          <w:b/>
          <w:bCs/>
          <w:sz w:val="20"/>
          <w:szCs w:val="20"/>
        </w:rPr>
        <w:t>января 2019</w:t>
      </w:r>
      <w:r w:rsidR="00CE2F75" w:rsidRPr="00793B2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года </w:t>
      </w:r>
      <w:r w:rsidR="002F42F8" w:rsidRPr="00793B2B">
        <w:rPr>
          <w:rFonts w:ascii="Times New Roman" w:eastAsia="Times New Roman" w:hAnsi="Times New Roman" w:cs="Times New Roman"/>
          <w:b/>
          <w:bCs/>
          <w:sz w:val="20"/>
          <w:szCs w:val="20"/>
        </w:rPr>
        <w:t>17</w:t>
      </w:r>
      <w:r w:rsidR="007670FA" w:rsidRPr="00793B2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часов 0</w:t>
      </w:r>
      <w:r w:rsidR="00FB02A9" w:rsidRPr="00793B2B">
        <w:rPr>
          <w:rFonts w:ascii="Times New Roman" w:eastAsia="Times New Roman" w:hAnsi="Times New Roman" w:cs="Times New Roman"/>
          <w:b/>
          <w:bCs/>
          <w:sz w:val="20"/>
          <w:szCs w:val="20"/>
        </w:rPr>
        <w:t>0</w:t>
      </w:r>
      <w:r w:rsidRPr="00793B2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минут.</w:t>
      </w:r>
    </w:p>
    <w:p w:rsidR="009D06ED" w:rsidRPr="00181D58" w:rsidRDefault="009D06ED" w:rsidP="009D06E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lastRenderedPageBreak/>
        <w:t>Порядок, место, дата начала и дата окончания срока подачи заявок на участие в аукционе:</w:t>
      </w:r>
    </w:p>
    <w:p w:rsidR="009D06ED" w:rsidRPr="00181D58" w:rsidRDefault="009D06ED" w:rsidP="009D06E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bookmarkStart w:id="0" w:name="_GoBack"/>
      <w:bookmarkEnd w:id="0"/>
      <w:proofErr w:type="gramStart"/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Дата начала срока подачи заявок на участие в </w:t>
      </w:r>
      <w:r w:rsidRPr="00793B2B">
        <w:rPr>
          <w:rFonts w:ascii="Times New Roman" w:eastAsia="Times New Roman" w:hAnsi="Times New Roman" w:cs="Times New Roman"/>
          <w:sz w:val="20"/>
          <w:szCs w:val="20"/>
        </w:rPr>
        <w:t>аукционе является день, следующий за днем размещения на официальном сайте торгов извещения о проведении аукциона</w:t>
      </w:r>
      <w:r w:rsidRPr="00793B2B">
        <w:rPr>
          <w:rFonts w:ascii="Times New Roman" w:eastAsia="Times New Roman" w:hAnsi="Times New Roman" w:cs="Times New Roman"/>
          <w:sz w:val="20"/>
        </w:rPr>
        <w:t> </w:t>
      </w:r>
      <w:r w:rsidR="00DE6AD2" w:rsidRPr="00793B2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– </w:t>
      </w:r>
      <w:r w:rsidR="00793B2B" w:rsidRPr="00793B2B">
        <w:rPr>
          <w:rFonts w:ascii="Times New Roman" w:eastAsia="Times New Roman" w:hAnsi="Times New Roman" w:cs="Times New Roman"/>
          <w:b/>
          <w:bCs/>
          <w:sz w:val="20"/>
          <w:szCs w:val="20"/>
        </w:rPr>
        <w:t>17</w:t>
      </w:r>
      <w:r w:rsidR="006358CC" w:rsidRPr="00793B2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CC0CD3" w:rsidRPr="00793B2B">
        <w:rPr>
          <w:rFonts w:ascii="Times New Roman" w:eastAsia="Times New Roman" w:hAnsi="Times New Roman" w:cs="Times New Roman"/>
          <w:b/>
          <w:bCs/>
          <w:sz w:val="20"/>
          <w:szCs w:val="20"/>
        </w:rPr>
        <w:t>декабря</w:t>
      </w:r>
      <w:r w:rsidR="0032620D" w:rsidRPr="00793B2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201</w:t>
      </w:r>
      <w:r w:rsidR="006358CC" w:rsidRPr="00793B2B">
        <w:rPr>
          <w:rFonts w:ascii="Times New Roman" w:eastAsia="Times New Roman" w:hAnsi="Times New Roman" w:cs="Times New Roman"/>
          <w:b/>
          <w:bCs/>
          <w:sz w:val="20"/>
          <w:szCs w:val="20"/>
        </w:rPr>
        <w:t>8</w:t>
      </w:r>
      <w:r w:rsidRPr="00793B2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года,</w:t>
      </w:r>
      <w:r w:rsidRPr="00793B2B">
        <w:rPr>
          <w:rFonts w:ascii="Times New Roman" w:eastAsia="Times New Roman" w:hAnsi="Times New Roman" w:cs="Times New Roman"/>
          <w:b/>
          <w:bCs/>
          <w:sz w:val="20"/>
        </w:rPr>
        <w:t> </w:t>
      </w:r>
      <w:r w:rsidRPr="00793B2B">
        <w:rPr>
          <w:rFonts w:ascii="Times New Roman" w:eastAsia="Times New Roman" w:hAnsi="Times New Roman" w:cs="Times New Roman"/>
          <w:sz w:val="20"/>
          <w:szCs w:val="20"/>
        </w:rPr>
        <w:t>заявка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на участие в аук</w:t>
      </w:r>
      <w:r w:rsidR="000341C5"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ционе подается по адресу: 169523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, Республика Коми, город Сосногорск, </w:t>
      </w:r>
      <w:r w:rsidR="000341C5"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пгт. Нижний Одес, пл. Ленина, д. 3, приемная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 по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</w:rPr>
        <w:t> </w:t>
      </w:r>
      <w:r w:rsidR="00CC0CD3">
        <w:rPr>
          <w:rFonts w:ascii="Times New Roman" w:eastAsia="Times New Roman" w:hAnsi="Times New Roman" w:cs="Times New Roman"/>
          <w:b/>
          <w:color w:val="000000" w:themeColor="text1"/>
          <w:sz w:val="20"/>
        </w:rPr>
        <w:t>13</w:t>
      </w:r>
      <w:r w:rsidR="006358CC" w:rsidRPr="006358CC">
        <w:rPr>
          <w:rFonts w:ascii="Times New Roman" w:eastAsia="Times New Roman" w:hAnsi="Times New Roman" w:cs="Times New Roman"/>
          <w:b/>
          <w:color w:val="000000" w:themeColor="text1"/>
          <w:sz w:val="20"/>
        </w:rPr>
        <w:t xml:space="preserve"> </w:t>
      </w:r>
      <w:r w:rsidR="00CC0CD3">
        <w:rPr>
          <w:rFonts w:ascii="Times New Roman" w:eastAsia="Times New Roman" w:hAnsi="Times New Roman" w:cs="Times New Roman"/>
          <w:b/>
          <w:color w:val="000000" w:themeColor="text1"/>
          <w:sz w:val="20"/>
        </w:rPr>
        <w:t xml:space="preserve"> января </w:t>
      </w:r>
      <w:r w:rsidR="00CC0CD3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2019</w:t>
      </w:r>
      <w:r w:rsidR="002F42F8"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года.</w:t>
      </w:r>
      <w:proofErr w:type="gramEnd"/>
    </w:p>
    <w:p w:rsidR="009D06ED" w:rsidRPr="00181D58" w:rsidRDefault="009D06ED" w:rsidP="009D06E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Место, дата и время начала рассмотрения заявок на участие в аукционе:</w:t>
      </w:r>
    </w:p>
    <w:p w:rsidR="009D06ED" w:rsidRPr="00181D58" w:rsidRDefault="00CC0CD3" w:rsidP="009D06E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14</w:t>
      </w:r>
      <w:r w:rsidR="0068472B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января</w:t>
      </w:r>
      <w:r w:rsidR="00C57AC2"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2019</w:t>
      </w:r>
      <w:r w:rsidR="00CE2F75"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года 10</w:t>
      </w:r>
      <w:r w:rsidR="009D06ED"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часов 00 минут</w:t>
      </w:r>
      <w:r w:rsidR="009D06ED"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</w:rPr>
        <w:t> </w:t>
      </w:r>
      <w:r w:rsidR="000341C5"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по адресу: 169523, Республика Коми, </w:t>
      </w:r>
      <w:proofErr w:type="gramStart"/>
      <w:r w:rsidR="000341C5"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г</w:t>
      </w:r>
      <w:proofErr w:type="gramEnd"/>
      <w:r w:rsidR="000341C5"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</w:t>
      </w:r>
      <w:r w:rsidR="009D06ED"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Сосногорск,</w:t>
      </w:r>
      <w:r w:rsidR="000341C5"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пгт. Нижний Одес, пл. Ленина, д. 3, зал заседаний</w:t>
      </w:r>
      <w:r w:rsidR="0032620D"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</w:t>
      </w:r>
    </w:p>
    <w:p w:rsidR="009D06ED" w:rsidRPr="00181D58" w:rsidRDefault="009D06ED" w:rsidP="009D06E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Место, дата и время проведения аукциона:</w:t>
      </w:r>
    </w:p>
    <w:p w:rsidR="009D06ED" w:rsidRPr="00181D58" w:rsidRDefault="009D06ED" w:rsidP="00FF33B5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Аукцион состоится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</w:rPr>
        <w:t> </w:t>
      </w:r>
      <w:r w:rsidR="00CC0CD3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16</w:t>
      </w:r>
      <w:r w:rsidR="006358C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CC0CD3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января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</w:rPr>
        <w:t> </w:t>
      </w:r>
      <w:r w:rsidR="00CC0CD3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2019</w:t>
      </w:r>
      <w:r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года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</w:rPr>
        <w:t> </w:t>
      </w:r>
      <w:r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в 10 часов 00 минут (по московскому времени)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</w:rPr>
        <w:t> </w:t>
      </w:r>
      <w:r w:rsidR="00FF33B5"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по адресу: 169523, Республика Коми, </w:t>
      </w:r>
      <w:proofErr w:type="gramStart"/>
      <w:r w:rsidR="00FF33B5"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г</w:t>
      </w:r>
      <w:proofErr w:type="gramEnd"/>
      <w:r w:rsidR="00FF33B5"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Сосногорск,</w:t>
      </w:r>
      <w:r w:rsidR="00FF33B5"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пгт. Нижний Одес, пл. Ленина, д. 3,зал заседаний.</w:t>
      </w:r>
    </w:p>
    <w:p w:rsidR="009D06ED" w:rsidRPr="00181D58" w:rsidRDefault="009D06ED" w:rsidP="009D06E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Наименование организатора аукциона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: </w:t>
      </w:r>
      <w:r w:rsidR="00FF33B5"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Администрация муниципального образования городского поселения «Нижний Одес».</w:t>
      </w:r>
    </w:p>
    <w:p w:rsidR="009D06ED" w:rsidRPr="00181D58" w:rsidRDefault="009D06ED" w:rsidP="009D06E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Место нахождения организатора аукциона</w:t>
      </w:r>
      <w:r w:rsidR="00FF33B5"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: 169523, Республика Коми, </w:t>
      </w:r>
      <w:proofErr w:type="gramStart"/>
      <w:r w:rsidR="00FF33B5"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г</w:t>
      </w:r>
      <w:proofErr w:type="gramEnd"/>
      <w:r w:rsidR="00FF33B5"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. 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Сосногорск, </w:t>
      </w:r>
      <w:r w:rsidR="00FF33B5"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пгт. Нижний Одес, пл. Ленина, д. 3.</w:t>
      </w:r>
    </w:p>
    <w:p w:rsidR="009D06ED" w:rsidRPr="00261B4E" w:rsidRDefault="009D06ED" w:rsidP="009D06E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</w:rPr>
        <w:t>Почтовый адрес организатора аукциона</w:t>
      </w:r>
      <w:r w:rsidR="00FF33B5" w:rsidRPr="00261B4E">
        <w:rPr>
          <w:rFonts w:ascii="Times New Roman" w:eastAsia="Times New Roman" w:hAnsi="Times New Roman" w:cs="Times New Roman"/>
          <w:sz w:val="20"/>
          <w:szCs w:val="20"/>
        </w:rPr>
        <w:t xml:space="preserve">: 169523, Республика Коми, </w:t>
      </w:r>
      <w:proofErr w:type="gramStart"/>
      <w:r w:rsidR="00FF33B5" w:rsidRPr="00261B4E"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End"/>
      <w:r w:rsidR="00FF33B5" w:rsidRPr="00261B4E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261B4E">
        <w:rPr>
          <w:rFonts w:ascii="Times New Roman" w:eastAsia="Times New Roman" w:hAnsi="Times New Roman" w:cs="Times New Roman"/>
          <w:sz w:val="20"/>
          <w:szCs w:val="20"/>
        </w:rPr>
        <w:t xml:space="preserve">Сосногорск, </w:t>
      </w:r>
      <w:r w:rsidR="00FF33B5" w:rsidRPr="00261B4E">
        <w:rPr>
          <w:rFonts w:ascii="Times New Roman" w:eastAsia="Times New Roman" w:hAnsi="Times New Roman" w:cs="Times New Roman"/>
          <w:sz w:val="20"/>
          <w:szCs w:val="20"/>
        </w:rPr>
        <w:t>пгт. Нижний Одес, пл. Ленина, д. 3.</w:t>
      </w:r>
    </w:p>
    <w:p w:rsidR="009D06ED" w:rsidRPr="00261B4E" w:rsidRDefault="009D06ED" w:rsidP="009D06E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</w:rPr>
        <w:t>Адрес электронной почты организатора аукциона</w:t>
      </w:r>
      <w:r w:rsidRPr="00261B4E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261B4E">
        <w:rPr>
          <w:rFonts w:ascii="Times New Roman" w:eastAsia="Times New Roman" w:hAnsi="Times New Roman" w:cs="Times New Roman"/>
          <w:sz w:val="20"/>
        </w:rPr>
        <w:t> </w:t>
      </w:r>
      <w:r w:rsidRPr="00261B4E">
        <w:rPr>
          <w:rFonts w:ascii="Times New Roman" w:eastAsia="Times New Roman" w:hAnsi="Times New Roman" w:cs="Times New Roman"/>
          <w:sz w:val="20"/>
          <w:szCs w:val="20"/>
          <w:lang w:val="en-US"/>
        </w:rPr>
        <w:t>E</w:t>
      </w:r>
      <w:r w:rsidRPr="00261B4E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261B4E">
        <w:rPr>
          <w:rFonts w:ascii="Times New Roman" w:eastAsia="Times New Roman" w:hAnsi="Times New Roman" w:cs="Times New Roman"/>
          <w:sz w:val="20"/>
          <w:szCs w:val="20"/>
          <w:lang w:val="en-US"/>
        </w:rPr>
        <w:t>mail</w:t>
      </w:r>
      <w:r w:rsidRPr="00261B4E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261B4E">
        <w:rPr>
          <w:rFonts w:ascii="Times New Roman" w:eastAsia="Times New Roman" w:hAnsi="Times New Roman" w:cs="Times New Roman"/>
          <w:sz w:val="20"/>
        </w:rPr>
        <w:t> </w:t>
      </w:r>
      <w:r w:rsidR="0032620D">
        <w:rPr>
          <w:rFonts w:ascii="Times New Roman" w:eastAsia="Times New Roman" w:hAnsi="Times New Roman" w:cs="Times New Roman"/>
          <w:sz w:val="20"/>
          <w:lang w:val="en-US"/>
        </w:rPr>
        <w:t>gpodes</w:t>
      </w:r>
      <w:r w:rsidR="003F16D7" w:rsidRPr="00261B4E">
        <w:rPr>
          <w:rFonts w:ascii="Times New Roman" w:eastAsia="Times New Roman" w:hAnsi="Times New Roman" w:cs="Times New Roman"/>
          <w:sz w:val="20"/>
        </w:rPr>
        <w:t>@</w:t>
      </w:r>
      <w:r w:rsidR="003F16D7" w:rsidRPr="00261B4E">
        <w:rPr>
          <w:rFonts w:ascii="Times New Roman" w:eastAsia="Times New Roman" w:hAnsi="Times New Roman" w:cs="Times New Roman"/>
          <w:sz w:val="20"/>
          <w:lang w:val="en-US"/>
        </w:rPr>
        <w:t>mail</w:t>
      </w:r>
      <w:r w:rsidR="003F16D7" w:rsidRPr="00261B4E">
        <w:rPr>
          <w:rFonts w:ascii="Times New Roman" w:eastAsia="Times New Roman" w:hAnsi="Times New Roman" w:cs="Times New Roman"/>
          <w:sz w:val="20"/>
        </w:rPr>
        <w:t>.</w:t>
      </w:r>
      <w:r w:rsidR="003F16D7" w:rsidRPr="00261B4E">
        <w:rPr>
          <w:rFonts w:ascii="Times New Roman" w:eastAsia="Times New Roman" w:hAnsi="Times New Roman" w:cs="Times New Roman"/>
          <w:sz w:val="20"/>
          <w:lang w:val="en-US"/>
        </w:rPr>
        <w:t>ru</w:t>
      </w:r>
    </w:p>
    <w:p w:rsidR="009D06ED" w:rsidRPr="00261B4E" w:rsidRDefault="009D06ED" w:rsidP="009D06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Адрес официального сайта</w:t>
      </w:r>
      <w:r w:rsidRPr="00261B4E">
        <w:rPr>
          <w:rFonts w:ascii="Times New Roman" w:eastAsia="Times New Roman" w:hAnsi="Times New Roman" w:cs="Times New Roman"/>
          <w:b/>
          <w:bCs/>
          <w:sz w:val="20"/>
          <w:u w:val="single"/>
        </w:rPr>
        <w:t> </w:t>
      </w:r>
      <w:r w:rsidRPr="00261B4E">
        <w:rPr>
          <w:rFonts w:ascii="Times New Roman" w:eastAsia="Times New Roman" w:hAnsi="Times New Roman" w:cs="Times New Roman"/>
          <w:sz w:val="20"/>
          <w:szCs w:val="20"/>
        </w:rPr>
        <w:t>для размещения информации</w:t>
      </w:r>
      <w:r w:rsidRPr="00261B4E">
        <w:rPr>
          <w:rFonts w:ascii="Times New Roman" w:eastAsia="Times New Roman" w:hAnsi="Times New Roman" w:cs="Times New Roman"/>
          <w:sz w:val="20"/>
        </w:rPr>
        <w:t> </w:t>
      </w: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www</w:t>
      </w: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torgi</w:t>
      </w: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gov</w:t>
      </w: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ru</w:t>
      </w:r>
      <w:r w:rsidRPr="00261B4E">
        <w:rPr>
          <w:rFonts w:ascii="Times New Roman" w:eastAsia="Times New Roman" w:hAnsi="Times New Roman" w:cs="Times New Roman"/>
          <w:sz w:val="20"/>
        </w:rPr>
        <w:t> </w:t>
      </w:r>
      <w:r w:rsidRPr="00261B4E">
        <w:rPr>
          <w:rFonts w:ascii="Times New Roman" w:eastAsia="Times New Roman" w:hAnsi="Times New Roman" w:cs="Times New Roman"/>
          <w:sz w:val="20"/>
          <w:szCs w:val="20"/>
        </w:rPr>
        <w:t>в сети «Интернет».</w:t>
      </w:r>
    </w:p>
    <w:p w:rsidR="009D06ED" w:rsidRPr="00261B4E" w:rsidRDefault="009D06ED" w:rsidP="009D06E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</w:rPr>
        <w:t>Контактный телефон организатора конкурса</w:t>
      </w:r>
      <w:r w:rsidR="003F16D7" w:rsidRPr="00261B4E">
        <w:rPr>
          <w:rFonts w:ascii="Times New Roman" w:eastAsia="Times New Roman" w:hAnsi="Times New Roman" w:cs="Times New Roman"/>
          <w:sz w:val="20"/>
          <w:szCs w:val="20"/>
        </w:rPr>
        <w:t xml:space="preserve">: (82149) </w:t>
      </w:r>
      <w:r w:rsidR="003F16D7" w:rsidRPr="00261B4E">
        <w:rPr>
          <w:rFonts w:ascii="Times New Roman" w:eastAsia="Times New Roman" w:hAnsi="Times New Roman" w:cs="Times New Roman"/>
          <w:sz w:val="20"/>
          <w:szCs w:val="20"/>
          <w:lang w:val="en-US"/>
        </w:rPr>
        <w:t>2-22-84</w:t>
      </w:r>
      <w:r w:rsidRPr="00261B4E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3F16D7" w:rsidRPr="00261B4E">
        <w:rPr>
          <w:rFonts w:ascii="Times New Roman" w:eastAsia="Times New Roman" w:hAnsi="Times New Roman" w:cs="Times New Roman"/>
          <w:sz w:val="20"/>
          <w:szCs w:val="20"/>
          <w:lang w:val="en-US"/>
        </w:rPr>
        <w:t>2-23-83</w:t>
      </w:r>
    </w:p>
    <w:sectPr w:rsidR="009D06ED" w:rsidRPr="00261B4E" w:rsidSect="00997DC3">
      <w:pgSz w:w="11906" w:h="16838"/>
      <w:pgMar w:top="567" w:right="851" w:bottom="567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9D06ED"/>
    <w:rsid w:val="000341C5"/>
    <w:rsid w:val="00052390"/>
    <w:rsid w:val="000855A1"/>
    <w:rsid w:val="000A787F"/>
    <w:rsid w:val="000D16A2"/>
    <w:rsid w:val="000E70E2"/>
    <w:rsid w:val="00181D58"/>
    <w:rsid w:val="001E2B33"/>
    <w:rsid w:val="00245443"/>
    <w:rsid w:val="00254AFE"/>
    <w:rsid w:val="00261B4E"/>
    <w:rsid w:val="002A3E33"/>
    <w:rsid w:val="002F42F8"/>
    <w:rsid w:val="002F640C"/>
    <w:rsid w:val="002F79B6"/>
    <w:rsid w:val="003240D5"/>
    <w:rsid w:val="0032620D"/>
    <w:rsid w:val="00354DF0"/>
    <w:rsid w:val="003B0754"/>
    <w:rsid w:val="003E0B14"/>
    <w:rsid w:val="003E290D"/>
    <w:rsid w:val="003E2EBA"/>
    <w:rsid w:val="003F16D7"/>
    <w:rsid w:val="004008DE"/>
    <w:rsid w:val="00415BE9"/>
    <w:rsid w:val="004602BE"/>
    <w:rsid w:val="004B5E08"/>
    <w:rsid w:val="004D59F1"/>
    <w:rsid w:val="004F3B4E"/>
    <w:rsid w:val="00501CAB"/>
    <w:rsid w:val="006016C8"/>
    <w:rsid w:val="00603F11"/>
    <w:rsid w:val="006358CC"/>
    <w:rsid w:val="00645973"/>
    <w:rsid w:val="00650A7A"/>
    <w:rsid w:val="00657E5B"/>
    <w:rsid w:val="0068472B"/>
    <w:rsid w:val="00694FF1"/>
    <w:rsid w:val="006D15C9"/>
    <w:rsid w:val="00722387"/>
    <w:rsid w:val="007670FA"/>
    <w:rsid w:val="00783AD5"/>
    <w:rsid w:val="00793B2B"/>
    <w:rsid w:val="007C27E4"/>
    <w:rsid w:val="007C7BC4"/>
    <w:rsid w:val="00802376"/>
    <w:rsid w:val="00803C41"/>
    <w:rsid w:val="0084419E"/>
    <w:rsid w:val="008B1B75"/>
    <w:rsid w:val="008F1DE8"/>
    <w:rsid w:val="00950066"/>
    <w:rsid w:val="009639F7"/>
    <w:rsid w:val="00982BAE"/>
    <w:rsid w:val="0099292E"/>
    <w:rsid w:val="00993498"/>
    <w:rsid w:val="00997DC3"/>
    <w:rsid w:val="009D06ED"/>
    <w:rsid w:val="009E6411"/>
    <w:rsid w:val="00A163E2"/>
    <w:rsid w:val="00A6012B"/>
    <w:rsid w:val="00A61D64"/>
    <w:rsid w:val="00AA4ECC"/>
    <w:rsid w:val="00AB3ADC"/>
    <w:rsid w:val="00AE5BFD"/>
    <w:rsid w:val="00B14127"/>
    <w:rsid w:val="00B20061"/>
    <w:rsid w:val="00B8510E"/>
    <w:rsid w:val="00BA44D9"/>
    <w:rsid w:val="00BD4E52"/>
    <w:rsid w:val="00C57AC2"/>
    <w:rsid w:val="00CA4AA6"/>
    <w:rsid w:val="00CC0CD3"/>
    <w:rsid w:val="00CE1D0E"/>
    <w:rsid w:val="00CE2F75"/>
    <w:rsid w:val="00D3056C"/>
    <w:rsid w:val="00DA03DA"/>
    <w:rsid w:val="00DC2942"/>
    <w:rsid w:val="00DE6AD2"/>
    <w:rsid w:val="00E31F31"/>
    <w:rsid w:val="00E53BC4"/>
    <w:rsid w:val="00F27F0F"/>
    <w:rsid w:val="00F41764"/>
    <w:rsid w:val="00F65079"/>
    <w:rsid w:val="00F90BB8"/>
    <w:rsid w:val="00F91CD8"/>
    <w:rsid w:val="00FA545A"/>
    <w:rsid w:val="00FB02A9"/>
    <w:rsid w:val="00FB3F84"/>
    <w:rsid w:val="00FC59AB"/>
    <w:rsid w:val="00FD6CAD"/>
    <w:rsid w:val="00FF3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9D0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D06ED"/>
  </w:style>
  <w:style w:type="character" w:styleId="a3">
    <w:name w:val="Hyperlink"/>
    <w:basedOn w:val="a0"/>
    <w:uiPriority w:val="99"/>
    <w:semiHidden/>
    <w:unhideWhenUsed/>
    <w:rsid w:val="009D06ED"/>
    <w:rPr>
      <w:color w:val="0000FF"/>
      <w:u w:val="single"/>
    </w:rPr>
  </w:style>
  <w:style w:type="table" w:styleId="a4">
    <w:name w:val="Table Grid"/>
    <w:basedOn w:val="a1"/>
    <w:uiPriority w:val="59"/>
    <w:rsid w:val="009934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4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1731</TotalTime>
  <Pages>2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45</cp:revision>
  <cp:lastPrinted>2018-12-12T14:15:00Z</cp:lastPrinted>
  <dcterms:created xsi:type="dcterms:W3CDTF">2015-07-23T12:49:00Z</dcterms:created>
  <dcterms:modified xsi:type="dcterms:W3CDTF">2018-12-12T14:15:00Z</dcterms:modified>
</cp:coreProperties>
</file>