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8" w:rsidRDefault="00A45E58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2A4D09" w:rsidRDefault="002A4D0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ООО «В</w:t>
      </w:r>
      <w:r w:rsidR="008B1CEA">
        <w:rPr>
          <w:sz w:val="26"/>
          <w:szCs w:val="26"/>
        </w:rPr>
        <w:t>одоканал Нижний Одес»</w:t>
      </w:r>
    </w:p>
    <w:p w:rsidR="008B1CEA" w:rsidRDefault="008B1CE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гп. Нижний Одес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934"/>
      </w:tblGrid>
      <w:tr w:rsidR="007C7238" w:rsidTr="00E13C63">
        <w:tc>
          <w:tcPr>
            <w:tcW w:w="5280" w:type="dxa"/>
          </w:tcPr>
          <w:p w:rsidR="007C7238" w:rsidRDefault="00A45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934" w:type="dxa"/>
          </w:tcPr>
          <w:p w:rsidR="007C7238" w:rsidRDefault="008B1CEA" w:rsidP="00E1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Республики Коми по тарифам</w:t>
            </w:r>
          </w:p>
        </w:tc>
      </w:tr>
      <w:tr w:rsidR="007C7238" w:rsidTr="00E1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A45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C" w:rsidRDefault="00CA196C" w:rsidP="0018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19.11.2015</w:t>
            </w:r>
            <w:r w:rsidR="001835DC">
              <w:rPr>
                <w:sz w:val="24"/>
                <w:szCs w:val="24"/>
              </w:rPr>
              <w:t>г</w:t>
            </w:r>
            <w:r w:rsidR="00E13C63">
              <w:rPr>
                <w:sz w:val="24"/>
                <w:szCs w:val="24"/>
              </w:rPr>
              <w:t>.</w:t>
            </w:r>
            <w:r w:rsidR="001835DC">
              <w:rPr>
                <w:sz w:val="24"/>
                <w:szCs w:val="24"/>
              </w:rPr>
              <w:t xml:space="preserve"> </w:t>
            </w:r>
          </w:p>
          <w:p w:rsidR="007C7238" w:rsidRDefault="001835DC" w:rsidP="00CA1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A196C">
              <w:rPr>
                <w:sz w:val="24"/>
                <w:szCs w:val="24"/>
              </w:rPr>
              <w:t>70/23</w:t>
            </w:r>
          </w:p>
        </w:tc>
      </w:tr>
      <w:tr w:rsidR="007C7238" w:rsidTr="00E1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A45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0967E9" w:rsidP="001835D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30,73</w:t>
            </w:r>
            <w:r w:rsidR="00CA196C">
              <w:rPr>
                <w:sz w:val="24"/>
                <w:szCs w:val="24"/>
              </w:rPr>
              <w:t xml:space="preserve"> </w:t>
            </w:r>
            <w:r w:rsidR="001835DC">
              <w:rPr>
                <w:sz w:val="24"/>
                <w:szCs w:val="24"/>
              </w:rPr>
              <w:t>руб/куб.м</w:t>
            </w:r>
            <w:r w:rsidR="00701ABA">
              <w:rPr>
                <w:sz w:val="24"/>
                <w:szCs w:val="24"/>
              </w:rPr>
              <w:t xml:space="preserve"> без НДС</w:t>
            </w:r>
          </w:p>
          <w:p w:rsidR="001835DC" w:rsidRPr="00701ABA" w:rsidRDefault="000967E9" w:rsidP="00701ABA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32,29</w:t>
            </w:r>
            <w:r w:rsidR="001835DC">
              <w:rPr>
                <w:sz w:val="24"/>
                <w:szCs w:val="24"/>
              </w:rPr>
              <w:t xml:space="preserve"> руб./куб.м</w:t>
            </w:r>
            <w:r w:rsidR="00701ABA">
              <w:rPr>
                <w:sz w:val="24"/>
                <w:szCs w:val="24"/>
              </w:rPr>
              <w:t xml:space="preserve"> без НДС</w:t>
            </w:r>
          </w:p>
          <w:p w:rsidR="00CA196C" w:rsidRPr="00701ABA" w:rsidRDefault="000967E9" w:rsidP="00701ABA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33,81</w:t>
            </w:r>
            <w:r w:rsidR="00CA196C">
              <w:rPr>
                <w:sz w:val="24"/>
                <w:szCs w:val="24"/>
              </w:rPr>
              <w:t xml:space="preserve"> руб./куб.м</w:t>
            </w:r>
            <w:r w:rsidR="00701ABA">
              <w:rPr>
                <w:sz w:val="24"/>
                <w:szCs w:val="24"/>
              </w:rPr>
              <w:t xml:space="preserve"> без НДС</w:t>
            </w:r>
          </w:p>
        </w:tc>
      </w:tr>
      <w:tr w:rsidR="007C7238" w:rsidTr="00E1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A45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C" w:rsidRDefault="00CA196C" w:rsidP="001835DC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01.01.2016</w:t>
            </w:r>
            <w:r w:rsidR="00E13C63">
              <w:rPr>
                <w:sz w:val="24"/>
                <w:szCs w:val="24"/>
              </w:rPr>
              <w:t>г.</w:t>
            </w:r>
            <w:r w:rsidR="001835DC" w:rsidRPr="001835D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30.06.2017</w:t>
            </w:r>
            <w:r w:rsidR="00E13C63">
              <w:rPr>
                <w:sz w:val="24"/>
                <w:szCs w:val="24"/>
              </w:rPr>
              <w:t>г.</w:t>
            </w:r>
          </w:p>
          <w:p w:rsidR="001835DC" w:rsidRDefault="00CA196C" w:rsidP="001835DC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01.07.2017</w:t>
            </w:r>
            <w:r w:rsidR="00E13C63">
              <w:rPr>
                <w:sz w:val="24"/>
                <w:szCs w:val="24"/>
              </w:rPr>
              <w:t>г.</w:t>
            </w:r>
            <w:r w:rsidR="001835DC" w:rsidRPr="001835DC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30</w:t>
            </w:r>
            <w:r w:rsidR="001835DC" w:rsidRPr="001835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06.2018</w:t>
            </w:r>
            <w:r w:rsidR="00E13C63">
              <w:rPr>
                <w:sz w:val="24"/>
                <w:szCs w:val="24"/>
              </w:rPr>
              <w:t>г.</w:t>
            </w:r>
          </w:p>
          <w:p w:rsidR="00CA196C" w:rsidRPr="00CA196C" w:rsidRDefault="00CA196C" w:rsidP="00CA196C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01.07.2018г. по 31.12.2018г.</w:t>
            </w:r>
          </w:p>
        </w:tc>
      </w:tr>
      <w:tr w:rsidR="007C7238" w:rsidTr="00E13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38" w:rsidRDefault="00A45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63" w:rsidRDefault="00E116F5" w:rsidP="00E1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Информационный бюллетень </w:t>
            </w:r>
          </w:p>
          <w:p w:rsidR="007C7238" w:rsidRDefault="00E116F5" w:rsidP="00E1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администрации городского поселения «Нижний Одес» «Нижнеодесский Вестник»</w:t>
            </w:r>
          </w:p>
        </w:tc>
      </w:tr>
    </w:tbl>
    <w:p w:rsidR="00A45E58" w:rsidRDefault="00A45E58">
      <w:pPr>
        <w:rPr>
          <w:sz w:val="24"/>
          <w:szCs w:val="24"/>
        </w:rPr>
      </w:pPr>
    </w:p>
    <w:p w:rsidR="00CC02C4" w:rsidRDefault="00CC02C4">
      <w:pPr>
        <w:rPr>
          <w:sz w:val="24"/>
          <w:szCs w:val="24"/>
        </w:rPr>
      </w:pPr>
    </w:p>
    <w:p w:rsidR="00CC02C4" w:rsidRDefault="00CC02C4">
      <w:pPr>
        <w:rPr>
          <w:sz w:val="24"/>
          <w:szCs w:val="24"/>
        </w:rPr>
      </w:pPr>
    </w:p>
    <w:p w:rsidR="00CC02C4" w:rsidRDefault="00CA196C">
      <w:pPr>
        <w:rPr>
          <w:sz w:val="24"/>
          <w:szCs w:val="24"/>
        </w:rPr>
      </w:pPr>
      <w:r>
        <w:rPr>
          <w:sz w:val="24"/>
          <w:szCs w:val="24"/>
        </w:rPr>
        <w:t>И.о. д</w:t>
      </w:r>
      <w:r w:rsidR="00CC02C4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CC02C4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А.В. Попов</w:t>
      </w:r>
    </w:p>
    <w:sectPr w:rsidR="00CC02C4" w:rsidSect="007C7238">
      <w:headerReference w:type="default" r:id="rId7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FE" w:rsidRDefault="00FD2FFE">
      <w:r>
        <w:separator/>
      </w:r>
    </w:p>
  </w:endnote>
  <w:endnote w:type="continuationSeparator" w:id="1">
    <w:p w:rsidR="00FD2FFE" w:rsidRDefault="00FD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FE" w:rsidRDefault="00FD2FFE">
      <w:r>
        <w:separator/>
      </w:r>
    </w:p>
  </w:footnote>
  <w:footnote w:type="continuationSeparator" w:id="1">
    <w:p w:rsidR="00FD2FFE" w:rsidRDefault="00FD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DC" w:rsidRDefault="001835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D05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6EAA"/>
    <w:multiLevelType w:val="hybridMultilevel"/>
    <w:tmpl w:val="E078F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05B"/>
    <w:rsid w:val="000967E9"/>
    <w:rsid w:val="001835DC"/>
    <w:rsid w:val="0024105B"/>
    <w:rsid w:val="002A4D09"/>
    <w:rsid w:val="004E2C8F"/>
    <w:rsid w:val="005A6DEA"/>
    <w:rsid w:val="006B2C94"/>
    <w:rsid w:val="00701ABA"/>
    <w:rsid w:val="007C7238"/>
    <w:rsid w:val="008B1CEA"/>
    <w:rsid w:val="00985D7C"/>
    <w:rsid w:val="00A45E58"/>
    <w:rsid w:val="00AB6B97"/>
    <w:rsid w:val="00BE1D28"/>
    <w:rsid w:val="00CA196C"/>
    <w:rsid w:val="00CC02C4"/>
    <w:rsid w:val="00DA4882"/>
    <w:rsid w:val="00E116F5"/>
    <w:rsid w:val="00E13C63"/>
    <w:rsid w:val="00FD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2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23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72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23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C723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183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Форма 2.2. Информация о тарифе на питьевую воду (питьевое водоснабжение)</vt:lpstr>
      <vt:lpstr>        ООО «Водоканал Нижний Одес»</vt:lpstr>
      <vt:lpstr>        гп. Нижний Одес</vt:lpstr>
    </vt:vector>
  </TitlesOfParts>
  <Company>КонсультантПлюс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10</cp:revision>
  <cp:lastPrinted>2015-12-15T08:35:00Z</cp:lastPrinted>
  <dcterms:created xsi:type="dcterms:W3CDTF">2013-08-07T06:27:00Z</dcterms:created>
  <dcterms:modified xsi:type="dcterms:W3CDTF">2015-12-15T08:35:00Z</dcterms:modified>
</cp:coreProperties>
</file>