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E2" w:rsidRPr="0069300D" w:rsidRDefault="00B523E2" w:rsidP="00B523E2">
      <w:pPr>
        <w:ind w:left="3540" w:right="-5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Pr="0069300D">
        <w:rPr>
          <w:color w:val="FF0000"/>
          <w:szCs w:val="34"/>
        </w:rPr>
        <w:t xml:space="preserve"> 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B523E2" w:rsidRPr="0069300D" w:rsidRDefault="00B523E2" w:rsidP="00B523E2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B523E2" w:rsidRPr="0069300D" w:rsidRDefault="00B523E2" w:rsidP="00B523E2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B523E2" w:rsidRPr="0069300D" w:rsidRDefault="00B523E2" w:rsidP="00B523E2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B523E2" w:rsidRPr="0069300D" w:rsidRDefault="00B523E2" w:rsidP="00B523E2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B523E2" w:rsidRPr="0069300D" w:rsidRDefault="00B523E2" w:rsidP="00B523E2">
      <w:pPr>
        <w:ind w:right="-5"/>
        <w:jc w:val="center"/>
        <w:rPr>
          <w:b/>
          <w:sz w:val="32"/>
        </w:rPr>
      </w:pPr>
      <w:r w:rsidRPr="0069300D">
        <w:rPr>
          <w:b/>
          <w:sz w:val="32"/>
        </w:rPr>
        <w:t>ШУÖМ</w:t>
      </w:r>
    </w:p>
    <w:p w:rsidR="00B523E2" w:rsidRDefault="00B523E2" w:rsidP="00B523E2">
      <w:pPr>
        <w:ind w:firstLine="540"/>
      </w:pPr>
    </w:p>
    <w:p w:rsidR="00B523E2" w:rsidRPr="00235749" w:rsidRDefault="00B523E2" w:rsidP="00B523E2">
      <w:pPr>
        <w:pStyle w:val="3"/>
        <w:tabs>
          <w:tab w:val="left" w:pos="0"/>
          <w:tab w:val="left" w:pos="9000"/>
          <w:tab w:val="left" w:pos="9180"/>
        </w:tabs>
        <w:jc w:val="left"/>
        <w:rPr>
          <w:b w:val="0"/>
          <w:bCs/>
          <w:szCs w:val="28"/>
        </w:rPr>
      </w:pPr>
      <w:r w:rsidRPr="00235749">
        <w:rPr>
          <w:b w:val="0"/>
          <w:bCs/>
          <w:szCs w:val="28"/>
        </w:rPr>
        <w:t xml:space="preserve">от </w:t>
      </w:r>
      <w:r>
        <w:rPr>
          <w:b w:val="0"/>
          <w:bCs/>
          <w:szCs w:val="28"/>
        </w:rPr>
        <w:t xml:space="preserve">«27» мая </w:t>
      </w:r>
      <w:r w:rsidRPr="00235749">
        <w:rPr>
          <w:b w:val="0"/>
          <w:bCs/>
          <w:szCs w:val="28"/>
        </w:rPr>
        <w:t>201</w:t>
      </w:r>
      <w:r>
        <w:rPr>
          <w:b w:val="0"/>
          <w:bCs/>
          <w:szCs w:val="28"/>
        </w:rPr>
        <w:t>9 года</w:t>
      </w:r>
      <w:r w:rsidRPr="00235749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                                                                              </w:t>
      </w:r>
      <w:r w:rsidR="00B225B6">
        <w:rPr>
          <w:b w:val="0"/>
          <w:bCs/>
          <w:szCs w:val="28"/>
        </w:rPr>
        <w:t xml:space="preserve">   </w:t>
      </w:r>
      <w:r>
        <w:rPr>
          <w:b w:val="0"/>
          <w:bCs/>
          <w:szCs w:val="28"/>
        </w:rPr>
        <w:t xml:space="preserve"> </w:t>
      </w:r>
      <w:r w:rsidRPr="00235749">
        <w:rPr>
          <w:b w:val="0"/>
          <w:bCs/>
          <w:szCs w:val="28"/>
        </w:rPr>
        <w:t xml:space="preserve">№ </w:t>
      </w:r>
      <w:r>
        <w:rPr>
          <w:b w:val="0"/>
          <w:bCs/>
          <w:szCs w:val="28"/>
        </w:rPr>
        <w:t xml:space="preserve"> </w:t>
      </w:r>
      <w:r w:rsidR="008C026B">
        <w:rPr>
          <w:b w:val="0"/>
          <w:bCs/>
          <w:szCs w:val="28"/>
        </w:rPr>
        <w:t>135</w:t>
      </w:r>
    </w:p>
    <w:p w:rsidR="00B61998" w:rsidRPr="00A772A4" w:rsidRDefault="00B523E2" w:rsidP="00B523E2">
      <w:r w:rsidRPr="00A772A4">
        <w:t xml:space="preserve"> </w:t>
      </w:r>
    </w:p>
    <w:p w:rsidR="00B61998" w:rsidRDefault="00B61998" w:rsidP="00B61998">
      <w:pPr>
        <w:jc w:val="center"/>
      </w:pPr>
      <w:r>
        <w:t>О введении</w:t>
      </w:r>
      <w:r w:rsidRPr="00B61998">
        <w:t xml:space="preserve"> </w:t>
      </w:r>
      <w:r>
        <w:t>особого</w:t>
      </w:r>
      <w:r w:rsidRPr="00B61998">
        <w:t xml:space="preserve"> </w:t>
      </w:r>
      <w:r>
        <w:t>противопожарного</w:t>
      </w:r>
      <w:r w:rsidRPr="00B61998">
        <w:t xml:space="preserve"> </w:t>
      </w:r>
      <w:r>
        <w:t>режима</w:t>
      </w:r>
    </w:p>
    <w:p w:rsidR="00B523E2" w:rsidRDefault="00B61998" w:rsidP="00B61998">
      <w:pPr>
        <w:jc w:val="center"/>
      </w:pPr>
      <w:r>
        <w:t>на территории городского поселения «Нижний Одес»</w:t>
      </w:r>
    </w:p>
    <w:p w:rsidR="00B61998" w:rsidRPr="00B61998" w:rsidRDefault="00B61998" w:rsidP="00B61998">
      <w:pPr>
        <w:jc w:val="center"/>
      </w:pPr>
    </w:p>
    <w:p w:rsidR="00B523E2" w:rsidRDefault="00AF479A" w:rsidP="00B523E2">
      <w:pPr>
        <w:autoSpaceDE w:val="0"/>
        <w:autoSpaceDN w:val="0"/>
        <w:adjustRightInd w:val="0"/>
        <w:ind w:firstLine="709"/>
        <w:jc w:val="both"/>
      </w:pPr>
      <w:r>
        <w:t>В связи с предстоящими изменениями в температурном режиме и</w:t>
      </w:r>
      <w:r w:rsidR="00B523E2">
        <w:t xml:space="preserve"> </w:t>
      </w:r>
      <w:r>
        <w:t>установлением положительных климатических температур на территории</w:t>
      </w:r>
      <w:r w:rsidR="00B523E2">
        <w:t xml:space="preserve"> </w:t>
      </w:r>
      <w:r>
        <w:t xml:space="preserve">Республики Коми и в целях обеспечения пожарной безопасности, в соответствии со </w:t>
      </w:r>
      <w:r w:rsidR="00161476">
        <w:t>статьей</w:t>
      </w:r>
      <w:r>
        <w:t xml:space="preserve"> 30 Федерального закона «О пожарной безопасности»,</w:t>
      </w:r>
      <w:r w:rsidR="00161476" w:rsidRPr="00161476">
        <w:t xml:space="preserve"> </w:t>
      </w:r>
      <w:r w:rsidR="00161476">
        <w:t>статьей 19 Федерального</w:t>
      </w:r>
      <w:r w:rsidR="00161476" w:rsidRPr="00161476">
        <w:t xml:space="preserve"> закон</w:t>
      </w:r>
      <w:r w:rsidR="00161476">
        <w:t>а</w:t>
      </w:r>
      <w:r w:rsidR="00161476" w:rsidRPr="00161476">
        <w:t xml:space="preserve"> от 21.12.1</w:t>
      </w:r>
      <w:r w:rsidR="00161476">
        <w:t>994 № 69-ФЗ</w:t>
      </w:r>
      <w:r w:rsidR="00B07B5B">
        <w:t xml:space="preserve"> «О пожарной безопасности»</w:t>
      </w:r>
      <w:r>
        <w:t>, в соответствии с Правилами противопожарного режима в Российской Федерации, утвержденными постановлением Правительства Российской Федерации от 25 апреля</w:t>
      </w:r>
      <w:r w:rsidR="00B523E2">
        <w:t xml:space="preserve"> </w:t>
      </w:r>
      <w:r>
        <w:t xml:space="preserve">2012 г. № 390, Порядком использования открытого огня и разведения костров на землях сельскохозяйственного назначения и землях запаса, утвержденным приказом МЧС России от 26 января 2016 г. № 26, </w:t>
      </w:r>
      <w:r w:rsidR="00B523E2" w:rsidRPr="007968EA">
        <w:rPr>
          <w:rFonts w:eastAsia="Calibri"/>
        </w:rPr>
        <w:t>в целях усиления пожарной безопасности</w:t>
      </w:r>
      <w:r w:rsidR="007968EA">
        <w:t>,</w:t>
      </w:r>
      <w:r w:rsidR="00B523E2">
        <w:t xml:space="preserve"> администрация городского поселения «Нижний Одес»</w:t>
      </w:r>
    </w:p>
    <w:p w:rsidR="00B523E2" w:rsidRDefault="00B523E2" w:rsidP="00B523E2">
      <w:pPr>
        <w:ind w:firstLine="539"/>
      </w:pPr>
      <w:r>
        <w:t xml:space="preserve">   </w:t>
      </w:r>
    </w:p>
    <w:p w:rsidR="00B523E2" w:rsidRPr="00971BAA" w:rsidRDefault="00B523E2" w:rsidP="00B523E2">
      <w:pPr>
        <w:jc w:val="center"/>
      </w:pPr>
      <w:r w:rsidRPr="00971BAA">
        <w:t>П О С Т А Н О В Л Я Е Т:</w:t>
      </w:r>
    </w:p>
    <w:p w:rsidR="00AF479A" w:rsidRDefault="00AF479A" w:rsidP="00AF479A"/>
    <w:p w:rsidR="00AF479A" w:rsidRDefault="00AF479A" w:rsidP="00AF479A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Ввести </w:t>
      </w:r>
      <w:r w:rsidR="00B523E2">
        <w:t xml:space="preserve">с 27 мая 2019 года </w:t>
      </w:r>
      <w:r>
        <w:t>особый противопожарный режим до принятия решения о его отмене на территории гор</w:t>
      </w:r>
      <w:r w:rsidR="00B07B5B">
        <w:t>одского поселения «Нижний Одес».</w:t>
      </w:r>
    </w:p>
    <w:p w:rsidR="00B523E2" w:rsidRDefault="00AF479A" w:rsidP="00B523E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 период действия особого противопожарного режима установить на</w:t>
      </w:r>
      <w:r w:rsidRPr="00AF479A">
        <w:t xml:space="preserve"> </w:t>
      </w:r>
      <w:r>
        <w:t>территории городского поселения «Нижний Одес» дополнительные требования пожарной безопасности:</w:t>
      </w:r>
    </w:p>
    <w:p w:rsidR="00B523E2" w:rsidRDefault="00B523E2" w:rsidP="00B523E2">
      <w:pPr>
        <w:pStyle w:val="a4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в</w:t>
      </w:r>
      <w:r w:rsidRPr="00B523E2">
        <w:rPr>
          <w:rFonts w:eastAsia="Calibri"/>
        </w:rPr>
        <w:t>вести ограничение пребывания граждан в лесах, з</w:t>
      </w:r>
      <w:r>
        <w:t>а исключением сквозного проезда;</w:t>
      </w:r>
    </w:p>
    <w:p w:rsidR="00B26123" w:rsidRDefault="00AF479A" w:rsidP="008C026B">
      <w:pPr>
        <w:pStyle w:val="a4"/>
        <w:widowControl w:val="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ввести запрет на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поселений и городских округов, территории ведения гражданами садоводства или огородничества для собственных нужд (далее – территория садоводства или огородничества), </w:t>
      </w:r>
      <w:r>
        <w:lastRenderedPageBreak/>
        <w:t>землях сельскохозяйственного назначения и землях запаса;</w:t>
      </w:r>
    </w:p>
    <w:p w:rsidR="00B0106F" w:rsidRDefault="00345F43" w:rsidP="008C026B">
      <w:pPr>
        <w:pStyle w:val="a4"/>
        <w:widowControl w:val="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t>организациям всех форм собственности, крестьянским (фермерским) хозяйствам, общественным объединениям, индивидуальным предпринимателям, должностным лицам, владеющим, пользующимся и (или) распоряжающимся территорией, прилегающей к лесу, обеспечить регулярный (не менее 2 раз в месяц) контроль состояния противопожарных минерализованных полос (противопожарных барьеров) и их восстановление в случае повреждения.</w:t>
      </w:r>
    </w:p>
    <w:p w:rsidR="00345F43" w:rsidRDefault="00345F43" w:rsidP="00B523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Рекомендовать организациям всех форм собственности:</w:t>
      </w:r>
    </w:p>
    <w:p w:rsidR="00345F43" w:rsidRDefault="00345F43" w:rsidP="00345F43">
      <w:pPr>
        <w:autoSpaceDE w:val="0"/>
        <w:autoSpaceDN w:val="0"/>
        <w:adjustRightInd w:val="0"/>
        <w:ind w:firstLine="709"/>
        <w:jc w:val="both"/>
      </w:pPr>
      <w:r>
        <w:t>1) организовать проведение дополнительной противопожарной пропаганды, направленной на предупреждение нарушений обязательных требований в условиях особого противопожарного режима;</w:t>
      </w:r>
    </w:p>
    <w:p w:rsidR="00345F43" w:rsidRDefault="00345F43" w:rsidP="00345F43">
      <w:pPr>
        <w:autoSpaceDE w:val="0"/>
        <w:autoSpaceDN w:val="0"/>
        <w:adjustRightInd w:val="0"/>
        <w:ind w:firstLine="709"/>
        <w:jc w:val="both"/>
      </w:pPr>
      <w:r>
        <w:t xml:space="preserve">2) отработать порядок действий работников в случае возникновения угрозы перехода природных пожаров на населенный пункт, в том числе по оповещению населения, организации эвакуации по утвержденным маршрутам, использованию пунктов </w:t>
      </w:r>
      <w:r w:rsidR="00B07B5B">
        <w:t>временного размещения населения.</w:t>
      </w:r>
    </w:p>
    <w:p w:rsidR="00345F43" w:rsidRDefault="00345F43" w:rsidP="00345F43">
      <w:pPr>
        <w:autoSpaceDE w:val="0"/>
        <w:autoSpaceDN w:val="0"/>
        <w:adjustRightInd w:val="0"/>
        <w:ind w:firstLine="709"/>
        <w:jc w:val="both"/>
      </w:pPr>
      <w:r>
        <w:t>4. Рекомендовать организациям всех форм собственности:</w:t>
      </w:r>
    </w:p>
    <w:p w:rsidR="00345F43" w:rsidRDefault="00345F43" w:rsidP="00345F43">
      <w:pPr>
        <w:autoSpaceDE w:val="0"/>
        <w:autoSpaceDN w:val="0"/>
        <w:adjustRightInd w:val="0"/>
        <w:ind w:firstLine="709"/>
        <w:jc w:val="both"/>
      </w:pPr>
      <w:r>
        <w:t>1) подготовить для целей возможного использования при тушении пожаров имеющуюся водовозную и землеройную технику. Соответствующим распорядительным документом определить порядок ее привлечения;</w:t>
      </w:r>
    </w:p>
    <w:p w:rsidR="00345F43" w:rsidRDefault="00345F43" w:rsidP="00345F43">
      <w:pPr>
        <w:autoSpaceDE w:val="0"/>
        <w:autoSpaceDN w:val="0"/>
        <w:adjustRightInd w:val="0"/>
        <w:ind w:firstLine="709"/>
        <w:jc w:val="both"/>
      </w:pPr>
      <w:r>
        <w:t>2) организовать дежурство и патрулирование работников организаций на территории организаций.</w:t>
      </w:r>
    </w:p>
    <w:p w:rsidR="00B523E2" w:rsidRDefault="00B523E2" w:rsidP="00B523E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04F2D">
        <w:t>Настоящее Постановление вступает в силу со дня его принятия и подлежит официальному опубликованию в информационном бюллетене «</w:t>
      </w:r>
      <w:proofErr w:type="spellStart"/>
      <w:r w:rsidRPr="00204F2D">
        <w:t>Нижнеодесский</w:t>
      </w:r>
      <w:proofErr w:type="spellEnd"/>
      <w:r w:rsidRPr="00204F2D">
        <w:t xml:space="preserve"> Вестник»</w:t>
      </w:r>
      <w:r>
        <w:t>.</w:t>
      </w:r>
    </w:p>
    <w:p w:rsidR="00B523E2" w:rsidRPr="00A772A4" w:rsidRDefault="00B523E2" w:rsidP="00B523E2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772A4">
        <w:t xml:space="preserve">Контроль за выполнением настоящего распоряжения оставляю за собой. </w:t>
      </w:r>
    </w:p>
    <w:p w:rsidR="00B0106F" w:rsidRPr="00B0106F" w:rsidRDefault="00B0106F" w:rsidP="00B0106F"/>
    <w:p w:rsidR="00B0106F" w:rsidRDefault="00B0106F" w:rsidP="00B0106F"/>
    <w:p w:rsidR="008C026B" w:rsidRDefault="008C026B" w:rsidP="00B0106F">
      <w:pPr>
        <w:autoSpaceDE w:val="0"/>
        <w:autoSpaceDN w:val="0"/>
        <w:adjustRightInd w:val="0"/>
        <w:ind w:right="140"/>
        <w:jc w:val="both"/>
      </w:pPr>
      <w:r>
        <w:t xml:space="preserve">Исполняющий обязанности </w:t>
      </w:r>
    </w:p>
    <w:p w:rsidR="008C026B" w:rsidRDefault="00B0106F" w:rsidP="00B0106F">
      <w:pPr>
        <w:autoSpaceDE w:val="0"/>
        <w:autoSpaceDN w:val="0"/>
        <w:adjustRightInd w:val="0"/>
        <w:ind w:right="140"/>
        <w:jc w:val="both"/>
      </w:pPr>
      <w:r>
        <w:t>р</w:t>
      </w:r>
      <w:r w:rsidRPr="00F3007D">
        <w:t xml:space="preserve">уководителя </w:t>
      </w:r>
      <w:r w:rsidR="008C026B">
        <w:t>а</w:t>
      </w:r>
      <w:r w:rsidRPr="00F3007D">
        <w:t>дминистрации</w:t>
      </w:r>
      <w:r w:rsidR="008C026B">
        <w:t xml:space="preserve"> </w:t>
      </w:r>
    </w:p>
    <w:p w:rsidR="00B523E2" w:rsidRPr="00B0106F" w:rsidRDefault="00B0106F" w:rsidP="00A8786E">
      <w:pPr>
        <w:autoSpaceDE w:val="0"/>
        <w:autoSpaceDN w:val="0"/>
        <w:adjustRightInd w:val="0"/>
        <w:ind w:right="140"/>
        <w:jc w:val="both"/>
      </w:pPr>
      <w:r w:rsidRPr="00F3007D">
        <w:t>городского поселения «Нижний</w:t>
      </w:r>
      <w:r>
        <w:t xml:space="preserve"> Одес»</w:t>
      </w:r>
      <w:r w:rsidRPr="00F3007D">
        <w:t xml:space="preserve">            </w:t>
      </w:r>
      <w:r w:rsidR="00A8786E">
        <w:t xml:space="preserve">             </w:t>
      </w:r>
      <w:r w:rsidR="008C026B">
        <w:t xml:space="preserve">         </w:t>
      </w:r>
      <w:r w:rsidRPr="00F3007D">
        <w:t xml:space="preserve">    </w:t>
      </w:r>
      <w:r>
        <w:t xml:space="preserve">С.В. </w:t>
      </w:r>
      <w:proofErr w:type="spellStart"/>
      <w:r>
        <w:t>Вавринчук</w:t>
      </w:r>
      <w:proofErr w:type="spellEnd"/>
    </w:p>
    <w:sectPr w:rsidR="00B523E2" w:rsidRPr="00B0106F" w:rsidSect="0091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7AA"/>
    <w:multiLevelType w:val="hybridMultilevel"/>
    <w:tmpl w:val="2D4ADECE"/>
    <w:lvl w:ilvl="0" w:tplc="A55EAEA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290F510D"/>
    <w:multiLevelType w:val="hybridMultilevel"/>
    <w:tmpl w:val="151E82D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4ADD46A0"/>
    <w:multiLevelType w:val="hybridMultilevel"/>
    <w:tmpl w:val="49FA7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D50EE4"/>
    <w:multiLevelType w:val="hybridMultilevel"/>
    <w:tmpl w:val="8396B48A"/>
    <w:lvl w:ilvl="0" w:tplc="A314D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479A"/>
    <w:rsid w:val="000F28DB"/>
    <w:rsid w:val="00161476"/>
    <w:rsid w:val="00345F43"/>
    <w:rsid w:val="004E0A14"/>
    <w:rsid w:val="0074256C"/>
    <w:rsid w:val="007968EA"/>
    <w:rsid w:val="008C026B"/>
    <w:rsid w:val="00917FCC"/>
    <w:rsid w:val="009E7C06"/>
    <w:rsid w:val="00A8786E"/>
    <w:rsid w:val="00AF479A"/>
    <w:rsid w:val="00B0106F"/>
    <w:rsid w:val="00B07B5B"/>
    <w:rsid w:val="00B225B6"/>
    <w:rsid w:val="00B26123"/>
    <w:rsid w:val="00B523E2"/>
    <w:rsid w:val="00B61998"/>
    <w:rsid w:val="00CB5876"/>
    <w:rsid w:val="00D5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CC"/>
  </w:style>
  <w:style w:type="paragraph" w:styleId="2">
    <w:name w:val="heading 2"/>
    <w:basedOn w:val="a"/>
    <w:next w:val="a"/>
    <w:link w:val="20"/>
    <w:qFormat/>
    <w:rsid w:val="00B523E2"/>
    <w:pPr>
      <w:keepNext/>
      <w:jc w:val="center"/>
      <w:outlineLvl w:val="1"/>
    </w:pPr>
    <w:rPr>
      <w:rFonts w:eastAsia="Times New Roman"/>
      <w:b/>
      <w:color w:val="auto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3E2"/>
    <w:pPr>
      <w:keepNext/>
      <w:jc w:val="center"/>
      <w:outlineLvl w:val="2"/>
    </w:pPr>
    <w:rPr>
      <w:rFonts w:eastAsia="Times New Roman"/>
      <w:b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AF479A"/>
    <w:rPr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3"/>
    <w:rsid w:val="00AF479A"/>
    <w:pPr>
      <w:shd w:val="clear" w:color="auto" w:fill="FFFFFF"/>
      <w:spacing w:before="360" w:after="360" w:line="0" w:lineRule="atLeast"/>
      <w:ind w:hanging="1260"/>
      <w:jc w:val="center"/>
    </w:pPr>
    <w:rPr>
      <w:sz w:val="29"/>
      <w:szCs w:val="29"/>
    </w:rPr>
  </w:style>
  <w:style w:type="paragraph" w:styleId="a4">
    <w:name w:val="List Paragraph"/>
    <w:basedOn w:val="a"/>
    <w:uiPriority w:val="34"/>
    <w:qFormat/>
    <w:rsid w:val="00AF47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23E2"/>
    <w:rPr>
      <w:rFonts w:eastAsia="Times New Roman"/>
      <w:b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23E2"/>
    <w:rPr>
      <w:rFonts w:eastAsia="Times New Roman"/>
      <w:b/>
      <w:color w:val="auto"/>
      <w:szCs w:val="20"/>
      <w:lang w:eastAsia="ru-RU"/>
    </w:rPr>
  </w:style>
  <w:style w:type="character" w:styleId="a5">
    <w:name w:val="Hyperlink"/>
    <w:basedOn w:val="a0"/>
    <w:uiPriority w:val="99"/>
    <w:unhideWhenUsed/>
    <w:rsid w:val="001614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cp:lastPrinted>2019-05-28T08:43:00Z</cp:lastPrinted>
  <dcterms:created xsi:type="dcterms:W3CDTF">2019-05-28T05:42:00Z</dcterms:created>
  <dcterms:modified xsi:type="dcterms:W3CDTF">2019-05-28T08:43:00Z</dcterms:modified>
</cp:coreProperties>
</file>