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79" w:rsidRPr="00E66A79" w:rsidRDefault="00D9221D" w:rsidP="00E66A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6CC">
        <w:rPr>
          <w:rFonts w:ascii="Arial" w:hAnsi="Arial"/>
          <w:b/>
          <w:sz w:val="24"/>
          <w:szCs w:val="24"/>
        </w:rPr>
        <w:t xml:space="preserve">                                                        </w:t>
      </w:r>
    </w:p>
    <w:p w:rsidR="00481EDD" w:rsidRPr="00907BE3" w:rsidRDefault="00907BE3" w:rsidP="00E66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8458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     </w:t>
      </w:r>
      <w:r w:rsidR="00481EDD" w:rsidRPr="005D76CC">
        <w:rPr>
          <w:sz w:val="24"/>
          <w:szCs w:val="24"/>
        </w:rPr>
        <w:t>РЕШЕНИЕ</w:t>
      </w:r>
    </w:p>
    <w:p w:rsidR="00481EDD" w:rsidRPr="00751D9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EDD" w:rsidRPr="00907BE3" w:rsidRDefault="006C5DAB" w:rsidP="004F3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3A7277" w:rsidRPr="006C5DAB">
        <w:rPr>
          <w:rFonts w:ascii="Times New Roman" w:hAnsi="Times New Roman" w:cs="Times New Roman"/>
          <w:sz w:val="28"/>
          <w:szCs w:val="28"/>
        </w:rPr>
        <w:t>марта</w:t>
      </w:r>
      <w:r w:rsidR="00481EDD" w:rsidRPr="006C5DAB">
        <w:rPr>
          <w:rFonts w:ascii="Times New Roman" w:hAnsi="Times New Roman" w:cs="Times New Roman"/>
          <w:sz w:val="28"/>
          <w:szCs w:val="28"/>
        </w:rPr>
        <w:t xml:space="preserve"> 201</w:t>
      </w:r>
      <w:r w:rsidR="003A7277" w:rsidRPr="006C5DAB">
        <w:rPr>
          <w:rFonts w:ascii="Times New Roman" w:hAnsi="Times New Roman" w:cs="Times New Roman"/>
          <w:sz w:val="28"/>
          <w:szCs w:val="28"/>
        </w:rPr>
        <w:t>5</w:t>
      </w:r>
      <w:r w:rsidR="00481EDD" w:rsidRPr="006C5DAB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="00D9221D" w:rsidRPr="006C5D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1EDD" w:rsidRPr="006C5DAB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907BE3" w:rsidRPr="006C5D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C4C76" w:rsidRPr="006C5DA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A7277" w:rsidRPr="006C5D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7BE3" w:rsidRPr="006C5DAB">
        <w:rPr>
          <w:rFonts w:ascii="Times New Roman" w:hAnsi="Times New Roman" w:cs="Times New Roman"/>
          <w:sz w:val="28"/>
          <w:szCs w:val="28"/>
        </w:rPr>
        <w:t xml:space="preserve"> -</w:t>
      </w:r>
      <w:r w:rsidR="00AF2EA4">
        <w:rPr>
          <w:rFonts w:ascii="Times New Roman" w:hAnsi="Times New Roman" w:cs="Times New Roman"/>
          <w:sz w:val="28"/>
          <w:szCs w:val="28"/>
        </w:rPr>
        <w:t>122</w:t>
      </w:r>
    </w:p>
    <w:p w:rsidR="00D9221D" w:rsidRPr="00B350E9" w:rsidRDefault="00481EDD" w:rsidP="00672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0E9">
        <w:rPr>
          <w:rFonts w:ascii="Times New Roman" w:hAnsi="Times New Roman" w:cs="Times New Roman"/>
          <w:sz w:val="26"/>
          <w:szCs w:val="26"/>
        </w:rPr>
        <w:t>Об утверждении П</w:t>
      </w:r>
      <w:r w:rsidR="00E66A79" w:rsidRPr="00B350E9">
        <w:rPr>
          <w:rFonts w:ascii="Times New Roman" w:hAnsi="Times New Roman" w:cs="Times New Roman"/>
          <w:sz w:val="26"/>
          <w:szCs w:val="26"/>
        </w:rPr>
        <w:t>равил содержания животных на территории м</w:t>
      </w:r>
      <w:r w:rsidR="00C94B34" w:rsidRPr="00B350E9">
        <w:rPr>
          <w:rFonts w:ascii="Times New Roman" w:hAnsi="Times New Roman" w:cs="Times New Roman"/>
          <w:sz w:val="26"/>
          <w:szCs w:val="26"/>
        </w:rPr>
        <w:t>униципального образования городского</w:t>
      </w:r>
      <w:r w:rsidR="00D9221D" w:rsidRPr="00B350E9">
        <w:rPr>
          <w:rFonts w:ascii="Times New Roman" w:hAnsi="Times New Roman" w:cs="Times New Roman"/>
          <w:sz w:val="26"/>
          <w:szCs w:val="26"/>
        </w:rPr>
        <w:t xml:space="preserve"> </w:t>
      </w:r>
      <w:r w:rsidR="00C94B34" w:rsidRPr="00B350E9">
        <w:rPr>
          <w:rFonts w:ascii="Times New Roman" w:hAnsi="Times New Roman" w:cs="Times New Roman"/>
          <w:sz w:val="26"/>
          <w:szCs w:val="26"/>
        </w:rPr>
        <w:t xml:space="preserve"> поселения «Нижний Одес» </w:t>
      </w:r>
    </w:p>
    <w:p w:rsidR="00EB7001" w:rsidRPr="00B350E9" w:rsidRDefault="00EB7001" w:rsidP="00672B70">
      <w:pPr>
        <w:shd w:val="clear" w:color="auto" w:fill="FFFFFF"/>
        <w:spacing w:before="312" w:line="240" w:lineRule="auto"/>
        <w:ind w:right="48" w:firstLine="63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50E9">
        <w:rPr>
          <w:rFonts w:ascii="Times New Roman" w:eastAsia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от 30 марта 1999 г. № 52-ФЗ «О санитарно-эпидемиологическом благополучии населения», приказом Министерства регионального развития Республики Коми от 27 декабря 2011 г. № 613 «Об утверждении Методических рекомендаций по разработке норм и правил по благоустройству территорий муниципальных образований»  и  санитарными и ветеринарными нормами и</w:t>
      </w:r>
      <w:proofErr w:type="gramEnd"/>
      <w:r w:rsidRPr="00B350E9">
        <w:rPr>
          <w:rFonts w:ascii="Times New Roman" w:eastAsia="Times New Roman" w:hAnsi="Times New Roman" w:cs="Times New Roman"/>
          <w:sz w:val="26"/>
          <w:szCs w:val="26"/>
        </w:rPr>
        <w:t xml:space="preserve"> правилами </w:t>
      </w:r>
    </w:p>
    <w:p w:rsidR="00EB7001" w:rsidRPr="00B350E9" w:rsidRDefault="00EB7001" w:rsidP="00672B70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0E9">
        <w:rPr>
          <w:rFonts w:ascii="Times New Roman" w:hAnsi="Times New Roman" w:cs="Times New Roman"/>
          <w:sz w:val="26"/>
          <w:szCs w:val="26"/>
        </w:rPr>
        <w:t>Совет городского поселения «Нижний Одес» решил:</w:t>
      </w:r>
    </w:p>
    <w:p w:rsidR="00EB7001" w:rsidRPr="00B350E9" w:rsidRDefault="00EB7001" w:rsidP="00672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0E9">
        <w:rPr>
          <w:rFonts w:ascii="Times New Roman" w:hAnsi="Times New Roman" w:cs="Times New Roman"/>
          <w:spacing w:val="-22"/>
          <w:sz w:val="26"/>
          <w:szCs w:val="26"/>
        </w:rPr>
        <w:t>1.</w:t>
      </w:r>
      <w:r w:rsidR="00E0339A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B350E9">
        <w:rPr>
          <w:rFonts w:ascii="Times New Roman" w:eastAsia="Times New Roman" w:hAnsi="Times New Roman" w:cs="Times New Roman"/>
          <w:sz w:val="26"/>
          <w:szCs w:val="26"/>
        </w:rPr>
        <w:t xml:space="preserve">Утвердить  Правила  содержания домашних  животных  на территории </w:t>
      </w:r>
      <w:r w:rsidRPr="00B350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городского  поселения «Нижний Одес», </w:t>
      </w:r>
      <w:r w:rsidRPr="00B350E9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E66A79" w:rsidRPr="00B350E9" w:rsidRDefault="00AF2EA4" w:rsidP="00672B7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66A79" w:rsidRPr="00B350E9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3A7277" w:rsidRPr="00B350E9" w:rsidRDefault="003A7277" w:rsidP="00672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B350E9">
        <w:rPr>
          <w:rFonts w:ascii="Times New Roman" w:hAnsi="Times New Roman" w:cs="Times New Roman"/>
          <w:sz w:val="26"/>
          <w:szCs w:val="26"/>
        </w:rPr>
        <w:t xml:space="preserve">1) решение Совета городского поселения «Нижний Одес» </w:t>
      </w:r>
      <w:r w:rsidRPr="00B350E9">
        <w:rPr>
          <w:rFonts w:ascii="Times New Roman" w:eastAsia="Times New Roman" w:hAnsi="Times New Roman" w:cs="Times New Roman"/>
          <w:sz w:val="26"/>
          <w:szCs w:val="26"/>
        </w:rPr>
        <w:t xml:space="preserve">от 12.03.2006 года № </w:t>
      </w:r>
      <w:r w:rsidRPr="00B350E9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Pr="00B350E9">
        <w:rPr>
          <w:rFonts w:ascii="Times New Roman" w:eastAsia="Times New Roman" w:hAnsi="Times New Roman" w:cs="Times New Roman"/>
          <w:sz w:val="26"/>
          <w:szCs w:val="26"/>
        </w:rPr>
        <w:t>-31 «О правилах содержания животных на территории городского поселения «Нижний Одес»;</w:t>
      </w:r>
    </w:p>
    <w:p w:rsidR="00E66A79" w:rsidRPr="00B350E9" w:rsidRDefault="003A7277" w:rsidP="00672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350E9">
        <w:rPr>
          <w:rFonts w:ascii="Times New Roman" w:hAnsi="Times New Roman" w:cs="Times New Roman"/>
          <w:sz w:val="26"/>
          <w:szCs w:val="26"/>
        </w:rPr>
        <w:t>2</w:t>
      </w:r>
      <w:r w:rsidR="00CB4503" w:rsidRPr="00B350E9">
        <w:rPr>
          <w:rFonts w:ascii="Times New Roman" w:hAnsi="Times New Roman" w:cs="Times New Roman"/>
          <w:sz w:val="26"/>
          <w:szCs w:val="26"/>
        </w:rPr>
        <w:t>)</w:t>
      </w:r>
      <w:r w:rsidR="00E66A79" w:rsidRPr="00B350E9">
        <w:rPr>
          <w:rFonts w:ascii="Times New Roman" w:hAnsi="Times New Roman" w:cs="Times New Roman"/>
          <w:sz w:val="26"/>
          <w:szCs w:val="26"/>
        </w:rPr>
        <w:t xml:space="preserve"> решение Совета городского поселения «Нижний Одес»  </w:t>
      </w:r>
      <w:r w:rsidR="00DC0B65" w:rsidRPr="00B350E9">
        <w:rPr>
          <w:rFonts w:ascii="Times New Roman" w:hAnsi="Times New Roman" w:cs="Times New Roman"/>
          <w:sz w:val="26"/>
          <w:szCs w:val="26"/>
        </w:rPr>
        <w:t xml:space="preserve">от </w:t>
      </w:r>
      <w:r w:rsidR="00E66A79" w:rsidRPr="00B350E9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C0B65" w:rsidRPr="00B350E9">
        <w:rPr>
          <w:rFonts w:ascii="Times New Roman" w:eastAsia="Times New Roman" w:hAnsi="Times New Roman" w:cs="Times New Roman"/>
          <w:sz w:val="26"/>
          <w:szCs w:val="26"/>
        </w:rPr>
        <w:t>.09.</w:t>
      </w:r>
      <w:r w:rsidR="00E66A79" w:rsidRPr="00B350E9">
        <w:rPr>
          <w:rFonts w:ascii="Times New Roman" w:eastAsia="Times New Roman" w:hAnsi="Times New Roman" w:cs="Times New Roman"/>
          <w:sz w:val="26"/>
          <w:szCs w:val="26"/>
        </w:rPr>
        <w:t>2012 года</w:t>
      </w:r>
      <w:r w:rsidR="00E66A79" w:rsidRPr="00B350E9">
        <w:rPr>
          <w:rFonts w:ascii="Times New Roman" w:hAnsi="Times New Roman" w:cs="Times New Roman"/>
          <w:sz w:val="26"/>
          <w:szCs w:val="26"/>
        </w:rPr>
        <w:t xml:space="preserve"> </w:t>
      </w:r>
      <w:r w:rsidR="00E66A79" w:rsidRPr="00B350E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66A79" w:rsidRPr="00B350E9">
        <w:rPr>
          <w:rFonts w:ascii="Times New Roman" w:eastAsia="Times New Roman" w:hAnsi="Times New Roman" w:cs="Times New Roman"/>
          <w:sz w:val="26"/>
          <w:szCs w:val="26"/>
          <w:lang w:val="en-US"/>
        </w:rPr>
        <w:t>XLVII</w:t>
      </w:r>
      <w:r w:rsidR="00E66A79" w:rsidRPr="00B350E9">
        <w:rPr>
          <w:rFonts w:ascii="Times New Roman" w:eastAsia="Times New Roman" w:hAnsi="Times New Roman" w:cs="Times New Roman"/>
          <w:sz w:val="26"/>
          <w:szCs w:val="26"/>
        </w:rPr>
        <w:t>–201</w:t>
      </w:r>
      <w:r w:rsidR="00E66A79" w:rsidRPr="00B350E9">
        <w:rPr>
          <w:sz w:val="26"/>
          <w:szCs w:val="26"/>
        </w:rPr>
        <w:t xml:space="preserve"> </w:t>
      </w:r>
      <w:r w:rsidR="00CA78A1" w:rsidRPr="00B350E9">
        <w:rPr>
          <w:rFonts w:ascii="Times New Roman" w:hAnsi="Times New Roman" w:cs="Times New Roman"/>
          <w:sz w:val="26"/>
          <w:szCs w:val="26"/>
        </w:rPr>
        <w:t>«</w:t>
      </w:r>
      <w:r w:rsidR="00E66A79" w:rsidRPr="00B350E9">
        <w:rPr>
          <w:rFonts w:ascii="Times New Roman" w:eastAsia="Times New Roman" w:hAnsi="Times New Roman" w:cs="Times New Roman"/>
          <w:sz w:val="26"/>
          <w:szCs w:val="26"/>
        </w:rPr>
        <w:t xml:space="preserve">О протесте прокурора города Сосногорска на решение Совета городского поселения «Нижний Одес» от 12 марта 2006 года № </w:t>
      </w:r>
      <w:r w:rsidR="00E66A79" w:rsidRPr="00B350E9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="00E66A79" w:rsidRPr="00B350E9">
        <w:rPr>
          <w:rFonts w:ascii="Times New Roman" w:eastAsia="Times New Roman" w:hAnsi="Times New Roman" w:cs="Times New Roman"/>
          <w:sz w:val="26"/>
          <w:szCs w:val="26"/>
        </w:rPr>
        <w:t>-31 «О правилах содержания животных на территории городского поселения «Нижний Одес»</w:t>
      </w:r>
      <w:r w:rsidR="00CB4503" w:rsidRPr="00B350E9">
        <w:rPr>
          <w:rFonts w:ascii="Times New Roman" w:hAnsi="Times New Roman" w:cs="Times New Roman"/>
          <w:sz w:val="26"/>
          <w:szCs w:val="26"/>
        </w:rPr>
        <w:t>;</w:t>
      </w:r>
    </w:p>
    <w:p w:rsidR="003A7277" w:rsidRPr="00B350E9" w:rsidRDefault="003A7277" w:rsidP="00672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B350E9">
        <w:rPr>
          <w:rFonts w:ascii="Times New Roman" w:hAnsi="Times New Roman" w:cs="Times New Roman"/>
          <w:sz w:val="26"/>
          <w:szCs w:val="26"/>
        </w:rPr>
        <w:t>3</w:t>
      </w:r>
      <w:r w:rsidR="00CB4503" w:rsidRPr="00B350E9">
        <w:rPr>
          <w:rFonts w:ascii="Times New Roman" w:hAnsi="Times New Roman" w:cs="Times New Roman"/>
          <w:sz w:val="26"/>
          <w:szCs w:val="26"/>
        </w:rPr>
        <w:t>) решение Совета городского поселения «Нижний Одес»</w:t>
      </w:r>
      <w:r w:rsidR="00DC0B65" w:rsidRPr="00B350E9">
        <w:rPr>
          <w:rFonts w:ascii="Times New Roman" w:hAnsi="Times New Roman" w:cs="Times New Roman"/>
          <w:sz w:val="26"/>
          <w:szCs w:val="26"/>
        </w:rPr>
        <w:t xml:space="preserve"> от </w:t>
      </w:r>
      <w:r w:rsidR="00CB4503" w:rsidRPr="00B350E9">
        <w:rPr>
          <w:rFonts w:ascii="Times New Roman" w:eastAsia="Times New Roman" w:hAnsi="Times New Roman" w:cs="Times New Roman"/>
          <w:sz w:val="26"/>
          <w:szCs w:val="26"/>
        </w:rPr>
        <w:t>29</w:t>
      </w:r>
      <w:r w:rsidR="00DC0B65" w:rsidRPr="00B350E9">
        <w:rPr>
          <w:rFonts w:ascii="Times New Roman" w:hAnsi="Times New Roman" w:cs="Times New Roman"/>
          <w:sz w:val="26"/>
          <w:szCs w:val="26"/>
        </w:rPr>
        <w:t>.05.</w:t>
      </w:r>
      <w:r w:rsidR="00CB4503" w:rsidRPr="00B350E9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="00DC0B65" w:rsidRPr="00B350E9">
        <w:rPr>
          <w:rFonts w:ascii="Times New Roman" w:hAnsi="Times New Roman" w:cs="Times New Roman"/>
          <w:sz w:val="26"/>
          <w:szCs w:val="26"/>
        </w:rPr>
        <w:t xml:space="preserve"> </w:t>
      </w:r>
      <w:r w:rsidR="00CB4503" w:rsidRPr="00B350E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B4503" w:rsidRPr="00B350E9">
        <w:rPr>
          <w:rFonts w:ascii="Times New Roman" w:eastAsia="Times New Roman" w:hAnsi="Times New Roman" w:cs="Times New Roman"/>
          <w:sz w:val="26"/>
          <w:szCs w:val="26"/>
          <w:lang w:val="en-US"/>
        </w:rPr>
        <w:t>IX</w:t>
      </w:r>
      <w:r w:rsidR="00CB4503" w:rsidRPr="00B350E9">
        <w:rPr>
          <w:rFonts w:ascii="Times New Roman" w:eastAsia="Times New Roman" w:hAnsi="Times New Roman" w:cs="Times New Roman"/>
          <w:sz w:val="26"/>
          <w:szCs w:val="26"/>
        </w:rPr>
        <w:t>–47</w:t>
      </w:r>
      <w:r w:rsidR="006339E5" w:rsidRPr="00B350E9">
        <w:rPr>
          <w:rFonts w:ascii="Times New Roman" w:hAnsi="Times New Roman" w:cs="Times New Roman"/>
          <w:sz w:val="26"/>
          <w:szCs w:val="26"/>
        </w:rPr>
        <w:t xml:space="preserve"> </w:t>
      </w:r>
      <w:r w:rsidR="00CA78A1" w:rsidRPr="00B350E9">
        <w:rPr>
          <w:rFonts w:ascii="Times New Roman" w:hAnsi="Times New Roman" w:cs="Times New Roman"/>
          <w:sz w:val="26"/>
          <w:szCs w:val="26"/>
        </w:rPr>
        <w:t>«</w:t>
      </w:r>
      <w:r w:rsidR="006339E5" w:rsidRPr="00B350E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Совета городского поселения «Нижний Одес» от 12 марта 2006 года № </w:t>
      </w:r>
      <w:r w:rsidR="006339E5" w:rsidRPr="00B350E9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="006339E5" w:rsidRPr="00B350E9">
        <w:rPr>
          <w:rFonts w:ascii="Times New Roman" w:eastAsia="Times New Roman" w:hAnsi="Times New Roman" w:cs="Times New Roman"/>
          <w:sz w:val="26"/>
          <w:szCs w:val="26"/>
        </w:rPr>
        <w:t>-31 «О правилах содержания животных на территории городского поселения «Нижний Одес»</w:t>
      </w:r>
      <w:r w:rsidRPr="00B35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7B66" w:rsidRPr="00B350E9" w:rsidRDefault="00AF2EA4" w:rsidP="00672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A7277" w:rsidRPr="00B350E9">
        <w:rPr>
          <w:rFonts w:ascii="Times New Roman" w:hAnsi="Times New Roman" w:cs="Times New Roman"/>
          <w:sz w:val="26"/>
          <w:szCs w:val="26"/>
        </w:rPr>
        <w:t>3</w:t>
      </w:r>
      <w:r w:rsidR="00827B66" w:rsidRPr="00B350E9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 и подлежит официальному</w:t>
      </w:r>
      <w:r w:rsidR="00716D25" w:rsidRPr="00B350E9">
        <w:rPr>
          <w:rFonts w:ascii="Times New Roman" w:hAnsi="Times New Roman" w:cs="Times New Roman"/>
          <w:sz w:val="26"/>
          <w:szCs w:val="26"/>
        </w:rPr>
        <w:t xml:space="preserve"> </w:t>
      </w:r>
      <w:r w:rsidR="00827B66" w:rsidRPr="00B350E9">
        <w:rPr>
          <w:rFonts w:ascii="Times New Roman" w:hAnsi="Times New Roman" w:cs="Times New Roman"/>
          <w:sz w:val="26"/>
          <w:szCs w:val="26"/>
        </w:rPr>
        <w:t>опубликованию в информационном бюллетене «Нижнеодесский Вестник».</w:t>
      </w:r>
    </w:p>
    <w:p w:rsidR="00B350E9" w:rsidRDefault="00B350E9" w:rsidP="0067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B70" w:rsidRDefault="00672B70" w:rsidP="0067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B70" w:rsidRDefault="00672B70" w:rsidP="0067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B66" w:rsidRPr="00B350E9" w:rsidRDefault="00B350E9" w:rsidP="00B3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0E9">
        <w:rPr>
          <w:rFonts w:ascii="Times New Roman" w:hAnsi="Times New Roman" w:cs="Times New Roman"/>
          <w:sz w:val="26"/>
          <w:szCs w:val="26"/>
        </w:rPr>
        <w:t>Г</w:t>
      </w:r>
      <w:r w:rsidR="00827B66" w:rsidRPr="00B350E9">
        <w:rPr>
          <w:rFonts w:ascii="Times New Roman" w:hAnsi="Times New Roman" w:cs="Times New Roman"/>
          <w:color w:val="000000"/>
          <w:sz w:val="26"/>
          <w:szCs w:val="26"/>
        </w:rPr>
        <w:t xml:space="preserve">лава городского поселения «Нижний Одес» - </w:t>
      </w:r>
    </w:p>
    <w:p w:rsidR="00827B66" w:rsidRPr="00B350E9" w:rsidRDefault="00827B66" w:rsidP="00B350E9">
      <w:pPr>
        <w:pStyle w:val="ConsPlusTitle"/>
        <w:widowControl/>
        <w:jc w:val="both"/>
        <w:rPr>
          <w:b w:val="0"/>
          <w:color w:val="000000"/>
          <w:sz w:val="26"/>
          <w:szCs w:val="26"/>
        </w:rPr>
      </w:pPr>
      <w:r w:rsidRPr="00B350E9">
        <w:rPr>
          <w:b w:val="0"/>
          <w:color w:val="000000"/>
          <w:sz w:val="26"/>
          <w:szCs w:val="26"/>
        </w:rPr>
        <w:t xml:space="preserve">председатель Совета поселения                                    </w:t>
      </w:r>
      <w:r w:rsidR="00AF2EA4">
        <w:rPr>
          <w:b w:val="0"/>
          <w:color w:val="000000"/>
          <w:sz w:val="26"/>
          <w:szCs w:val="26"/>
        </w:rPr>
        <w:t xml:space="preserve">             </w:t>
      </w:r>
      <w:r w:rsidR="00D9221D" w:rsidRPr="00B350E9">
        <w:rPr>
          <w:b w:val="0"/>
          <w:color w:val="000000"/>
          <w:sz w:val="26"/>
          <w:szCs w:val="26"/>
        </w:rPr>
        <w:t xml:space="preserve">          </w:t>
      </w:r>
      <w:r w:rsidRPr="00B350E9">
        <w:rPr>
          <w:b w:val="0"/>
          <w:color w:val="000000"/>
          <w:sz w:val="26"/>
          <w:szCs w:val="26"/>
        </w:rPr>
        <w:t xml:space="preserve">         </w:t>
      </w:r>
      <w:r w:rsidR="00907BE3" w:rsidRPr="00B350E9">
        <w:rPr>
          <w:b w:val="0"/>
          <w:color w:val="000000"/>
          <w:sz w:val="26"/>
          <w:szCs w:val="26"/>
        </w:rPr>
        <w:t>А.И. Шиляева</w:t>
      </w:r>
    </w:p>
    <w:p w:rsidR="00F854DF" w:rsidRDefault="00F854DF" w:rsidP="00907BE3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F20021" w:rsidRPr="00791D41" w:rsidRDefault="00907BE3" w:rsidP="00907BE3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lastRenderedPageBreak/>
        <w:t>Приложение</w:t>
      </w:r>
      <w:r w:rsidR="00307854" w:rsidRPr="00791D41">
        <w:rPr>
          <w:b w:val="0"/>
          <w:color w:val="000000"/>
          <w:sz w:val="26"/>
          <w:szCs w:val="26"/>
        </w:rPr>
        <w:t xml:space="preserve"> к решению </w:t>
      </w:r>
    </w:p>
    <w:p w:rsidR="00307854" w:rsidRPr="00791D41" w:rsidRDefault="00307854" w:rsidP="00907BE3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t>Совета ГП «Нижний Одес»</w:t>
      </w:r>
    </w:p>
    <w:p w:rsidR="00307854" w:rsidRPr="00791D41" w:rsidRDefault="00307854" w:rsidP="00907BE3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672B70">
        <w:rPr>
          <w:b w:val="0"/>
          <w:color w:val="000000"/>
          <w:sz w:val="26"/>
          <w:szCs w:val="26"/>
        </w:rPr>
        <w:t xml:space="preserve">№ </w:t>
      </w:r>
      <w:r w:rsidRPr="00672B70">
        <w:rPr>
          <w:b w:val="0"/>
          <w:color w:val="000000"/>
          <w:sz w:val="26"/>
          <w:szCs w:val="26"/>
          <w:lang w:val="en-US"/>
        </w:rPr>
        <w:t>X</w:t>
      </w:r>
      <w:r w:rsidR="002C4C76" w:rsidRPr="00672B70">
        <w:rPr>
          <w:b w:val="0"/>
          <w:color w:val="000000"/>
          <w:sz w:val="26"/>
          <w:szCs w:val="26"/>
          <w:lang w:val="en-US"/>
        </w:rPr>
        <w:t>XI</w:t>
      </w:r>
      <w:r w:rsidR="00B350E9" w:rsidRPr="00672B70">
        <w:rPr>
          <w:b w:val="0"/>
          <w:color w:val="000000"/>
          <w:sz w:val="26"/>
          <w:szCs w:val="26"/>
          <w:lang w:val="en-US"/>
        </w:rPr>
        <w:t>X</w:t>
      </w:r>
      <w:r w:rsidRPr="00672B70">
        <w:rPr>
          <w:b w:val="0"/>
          <w:color w:val="000000"/>
          <w:sz w:val="26"/>
          <w:szCs w:val="26"/>
        </w:rPr>
        <w:t>-</w:t>
      </w:r>
      <w:r w:rsidR="00672B70">
        <w:rPr>
          <w:b w:val="0"/>
          <w:color w:val="000000"/>
          <w:sz w:val="26"/>
          <w:szCs w:val="26"/>
        </w:rPr>
        <w:t xml:space="preserve">122 </w:t>
      </w:r>
      <w:r w:rsidRPr="00672B70">
        <w:rPr>
          <w:b w:val="0"/>
          <w:color w:val="000000"/>
          <w:sz w:val="26"/>
          <w:szCs w:val="26"/>
        </w:rPr>
        <w:t>от</w:t>
      </w:r>
      <w:r w:rsidR="00672B70">
        <w:rPr>
          <w:b w:val="0"/>
          <w:color w:val="000000"/>
          <w:sz w:val="26"/>
          <w:szCs w:val="26"/>
        </w:rPr>
        <w:t xml:space="preserve"> 11</w:t>
      </w:r>
      <w:r w:rsidRPr="00672B70">
        <w:rPr>
          <w:b w:val="0"/>
          <w:color w:val="000000"/>
          <w:sz w:val="26"/>
          <w:szCs w:val="26"/>
        </w:rPr>
        <w:t>.</w:t>
      </w:r>
      <w:r w:rsidR="00B350E9" w:rsidRPr="00672B70">
        <w:rPr>
          <w:b w:val="0"/>
          <w:color w:val="000000"/>
          <w:sz w:val="26"/>
          <w:szCs w:val="26"/>
        </w:rPr>
        <w:t>03</w:t>
      </w:r>
      <w:r w:rsidRPr="00672B70">
        <w:rPr>
          <w:b w:val="0"/>
          <w:color w:val="000000"/>
          <w:sz w:val="26"/>
          <w:szCs w:val="26"/>
        </w:rPr>
        <w:t>.201</w:t>
      </w:r>
      <w:r w:rsidR="00B350E9" w:rsidRPr="00672B70">
        <w:rPr>
          <w:b w:val="0"/>
          <w:color w:val="000000"/>
          <w:sz w:val="26"/>
          <w:szCs w:val="26"/>
        </w:rPr>
        <w:t>5</w:t>
      </w:r>
      <w:r w:rsidRPr="00672B70">
        <w:rPr>
          <w:b w:val="0"/>
          <w:color w:val="000000"/>
          <w:sz w:val="26"/>
          <w:szCs w:val="26"/>
        </w:rPr>
        <w:t>г.</w:t>
      </w:r>
      <w:r w:rsidRPr="00791D41">
        <w:rPr>
          <w:b w:val="0"/>
          <w:color w:val="000000"/>
          <w:sz w:val="26"/>
          <w:szCs w:val="26"/>
        </w:rPr>
        <w:t xml:space="preserve">  </w:t>
      </w:r>
    </w:p>
    <w:p w:rsidR="00307854" w:rsidRDefault="00307854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740" w:rsidRDefault="00EE3740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DF" w:rsidRPr="00F854DF" w:rsidRDefault="00134505" w:rsidP="00F854DF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4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134505" w:rsidRDefault="00134505" w:rsidP="00F854DF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содержания домашних </w:t>
      </w:r>
      <w:r w:rsidR="00F854DF" w:rsidRPr="00F854DF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F85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ивотных </w:t>
      </w:r>
      <w:r w:rsidRPr="00F854D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F854DF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  <w:r w:rsidR="00F85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городского поселения «Нижний Одес»</w:t>
      </w:r>
    </w:p>
    <w:p w:rsidR="00F854DF" w:rsidRPr="00F854DF" w:rsidRDefault="00F854DF" w:rsidP="00F854DF">
      <w:pPr>
        <w:shd w:val="clear" w:color="auto" w:fill="FFFFFF"/>
        <w:spacing w:after="0" w:line="30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4505" w:rsidRPr="004F33F8" w:rsidRDefault="004D379D" w:rsidP="006C649C">
      <w:pPr>
        <w:shd w:val="clear" w:color="auto" w:fill="FFFFFF"/>
        <w:spacing w:after="0" w:line="302" w:lineRule="exact"/>
        <w:ind w:firstLine="672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pacing w:val="-23"/>
          <w:sz w:val="26"/>
          <w:szCs w:val="26"/>
        </w:rPr>
        <w:t xml:space="preserve">    1.</w:t>
      </w:r>
      <w:r w:rsidR="00F854DF" w:rsidRPr="004F33F8">
        <w:rPr>
          <w:rFonts w:ascii="Times New Roman" w:hAnsi="Times New Roman" w:cs="Times New Roman"/>
          <w:spacing w:val="-23"/>
          <w:sz w:val="26"/>
          <w:szCs w:val="26"/>
        </w:rPr>
        <w:t xml:space="preserve"> 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Настоящие Правила содержания домашних животных на территории</w:t>
      </w:r>
      <w:r w:rsidR="00F854DF" w:rsidRPr="004F3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54DF" w:rsidRPr="004F33F8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образования городского поселения «Нижний Одес»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(далее - Правила) устанавливают требования к условиям содержания домашних животных, регистрации   домашних   животных,   порядку   выгула   собак   на   территории</w:t>
      </w:r>
      <w:r w:rsidR="00F854DF" w:rsidRPr="004F33F8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образования городского поселения «Нижний Одес»</w:t>
      </w:r>
      <w:r w:rsidR="00134505" w:rsidRPr="004F33F8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34505" w:rsidRPr="004F33F8" w:rsidRDefault="004D379D" w:rsidP="004D379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а также настоящих Правил.</w:t>
      </w:r>
    </w:p>
    <w:p w:rsidR="00134505" w:rsidRPr="004F33F8" w:rsidRDefault="004D379D" w:rsidP="004D379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Домашние животные подлежат учету, регистрации и перерегистрации в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государственном ветеринарном учреждении п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месту жительства собственника домашнего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животного (далее - орган регистрации).</w:t>
      </w:r>
    </w:p>
    <w:p w:rsidR="00134505" w:rsidRPr="004F33F8" w:rsidRDefault="004D379D" w:rsidP="00F854DF">
      <w:pPr>
        <w:shd w:val="clear" w:color="auto" w:fill="FFFFFF"/>
        <w:spacing w:after="0" w:line="307" w:lineRule="exact"/>
        <w:ind w:firstLine="653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z w:val="26"/>
          <w:szCs w:val="26"/>
        </w:rPr>
        <w:t xml:space="preserve">   4.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Регистрации в органе регистрации подлежат домашние животные с трехмесячного возраста.</w:t>
      </w:r>
    </w:p>
    <w:p w:rsidR="00134505" w:rsidRPr="004F33F8" w:rsidRDefault="004D379D" w:rsidP="004D379D">
      <w:pPr>
        <w:widowControl w:val="0"/>
        <w:shd w:val="clear" w:color="auto" w:fill="FFFFFF"/>
        <w:tabs>
          <w:tab w:val="left" w:pos="989"/>
          <w:tab w:val="left" w:leader="underscore" w:pos="25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      5.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При регистрации домашнего животного оформляется регистрационное свидетельство по форме, устанавливаемой администрацией муниципального образования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>городского поселения «Нижний Одес»</w:t>
      </w:r>
      <w:r w:rsidR="00134505" w:rsidRPr="004F33F8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34505" w:rsidRPr="004F33F8" w:rsidRDefault="0085438F" w:rsidP="0085438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     6.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Перерегистрации в органе регистрации подлежат домашние животные в случаях их продажи или переезда собственника домашнего животного в другой населенный пункт.</w:t>
      </w:r>
    </w:p>
    <w:p w:rsidR="00134505" w:rsidRPr="004F33F8" w:rsidRDefault="0085438F" w:rsidP="00F854DF">
      <w:pPr>
        <w:shd w:val="clear" w:color="auto" w:fill="FFFFFF"/>
        <w:spacing w:after="0" w:line="317" w:lineRule="exact"/>
        <w:ind w:firstLine="494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z w:val="26"/>
          <w:szCs w:val="26"/>
        </w:rPr>
        <w:t xml:space="preserve">   7.</w:t>
      </w:r>
      <w:r w:rsidR="00134505" w:rsidRPr="004F33F8">
        <w:rPr>
          <w:rFonts w:ascii="Times New Roman" w:hAnsi="Times New Roman" w:cs="Times New Roman"/>
          <w:sz w:val="26"/>
          <w:szCs w:val="26"/>
        </w:rPr>
        <w:t xml:space="preserve">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При регистрации и перерегистрации собственники домашних животных предъявляют в орган регистрации документ, удостоверяющий личность собственника, а также регистрационное свидетельство домашнего животного.</w:t>
      </w:r>
    </w:p>
    <w:p w:rsidR="00EE3740" w:rsidRPr="004F33F8" w:rsidRDefault="00134505" w:rsidP="00A42B7C">
      <w:pPr>
        <w:shd w:val="clear" w:color="auto" w:fill="FFFFFF"/>
        <w:tabs>
          <w:tab w:val="left" w:leader="underscore" w:pos="2794"/>
        </w:tabs>
        <w:spacing w:after="0" w:line="326" w:lineRule="exact"/>
        <w:ind w:firstLine="6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3F8">
        <w:rPr>
          <w:rFonts w:ascii="Times New Roman" w:hAnsi="Times New Roman" w:cs="Times New Roman"/>
          <w:sz w:val="26"/>
          <w:szCs w:val="26"/>
        </w:rPr>
        <w:t xml:space="preserve">8.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>Содержание домашних, животных в квартирах (жилых помещениях),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br/>
        <w:t>занятых несколькими семьями, возможно только с согласия всех проживающих,</w:t>
      </w:r>
      <w:r w:rsidR="0085438F" w:rsidRPr="004F3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достигших </w:t>
      </w:r>
      <w:r w:rsidR="00A42B7C" w:rsidRPr="004F33F8">
        <w:rPr>
          <w:rFonts w:ascii="Times New Roman" w:eastAsia="Times New Roman" w:hAnsi="Times New Roman" w:cs="Times New Roman"/>
          <w:sz w:val="26"/>
          <w:szCs w:val="26"/>
        </w:rPr>
        <w:t xml:space="preserve">18 летнего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>возраста</w:t>
      </w:r>
      <w:r w:rsidRPr="004F33F8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34505" w:rsidRPr="004F33F8" w:rsidRDefault="00134505" w:rsidP="00F854DF">
      <w:pPr>
        <w:shd w:val="clear" w:color="auto" w:fill="FFFFFF"/>
        <w:tabs>
          <w:tab w:val="left" w:pos="917"/>
        </w:tabs>
        <w:spacing w:after="0" w:line="302" w:lineRule="exact"/>
        <w:ind w:firstLine="638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pacing w:val="-12"/>
          <w:sz w:val="26"/>
          <w:szCs w:val="26"/>
        </w:rPr>
        <w:t>9.</w:t>
      </w:r>
      <w:r w:rsidRPr="004F33F8">
        <w:rPr>
          <w:rFonts w:ascii="Times New Roman" w:hAnsi="Times New Roman" w:cs="Times New Roman"/>
          <w:sz w:val="26"/>
          <w:szCs w:val="26"/>
        </w:rPr>
        <w:tab/>
      </w:r>
      <w:r w:rsidRPr="004F33F8">
        <w:rPr>
          <w:rFonts w:ascii="Times New Roman" w:eastAsia="Times New Roman" w:hAnsi="Times New Roman" w:cs="Times New Roman"/>
          <w:sz w:val="26"/>
          <w:szCs w:val="26"/>
        </w:rPr>
        <w:t>Не допускается содержание домашних животных в помещениях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br/>
        <w:t>многоквартирного дома, не являющихся частями квартир и предназначенных для</w:t>
      </w:r>
      <w:r w:rsidR="00A42B7C" w:rsidRPr="004F3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>обслуживания более одного помещения в данном доме, в том числе на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br/>
        <w:t>межквартирных лестничных площадках, лестницах, крышах, коридорах, на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br/>
        <w:t>технических этажах, чердаках, в подвалах, а также на балконах и лоджиях.</w:t>
      </w:r>
    </w:p>
    <w:p w:rsidR="00134505" w:rsidRPr="004F33F8" w:rsidRDefault="00A42B7C" w:rsidP="004273F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10.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</w:t>
      </w:r>
      <w:r w:rsidR="00A028CA" w:rsidRPr="004F3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настоящих Правил, а также в соответствии с правилами внутреннего распорядка, установленными в общежитиях и гостиницах.</w:t>
      </w:r>
    </w:p>
    <w:p w:rsidR="00CE7CEB" w:rsidRPr="004F33F8" w:rsidRDefault="00CE7CEB" w:rsidP="004273F7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F33F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273F7" w:rsidRPr="004F33F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 11. </w:t>
      </w:r>
      <w:r w:rsidRPr="004F33F8">
        <w:rPr>
          <w:rFonts w:ascii="Times New Roman" w:hAnsi="Times New Roman" w:cs="Times New Roman"/>
          <w:sz w:val="26"/>
          <w:szCs w:val="26"/>
          <w:shd w:val="clear" w:color="auto" w:fill="FFFFFF"/>
        </w:rPr>
        <w:t>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134505" w:rsidRPr="004F33F8" w:rsidRDefault="00A42B7C" w:rsidP="004273F7">
      <w:pPr>
        <w:widowControl w:val="0"/>
        <w:shd w:val="clear" w:color="auto" w:fill="FFFFFF"/>
        <w:tabs>
          <w:tab w:val="left" w:pos="709"/>
          <w:tab w:val="left" w:pos="105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273F7" w:rsidRPr="004F33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CB07B1" w:rsidRPr="004F33F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В случае невозможности дальнейшего содержания домашнего животного собственник обязан принять меры к дальнейшему устройству домашнего животного.</w:t>
      </w:r>
    </w:p>
    <w:p w:rsidR="00134505" w:rsidRPr="004F33F8" w:rsidRDefault="00CB07B1" w:rsidP="00CB07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13.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К перевозке в общественном транспорте допускаются собаки в ошейнике, на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lastRenderedPageBreak/>
        <w:t>коротком поводке, в наморднике (кроме собак карликовых пород); кошки и собаки карликовых пород - в специальных переносных контейнерах для перевозки животных, клетках, коробках, сумках либо корзинах.</w:t>
      </w:r>
    </w:p>
    <w:p w:rsidR="00134505" w:rsidRPr="004F33F8" w:rsidRDefault="00CB07B1" w:rsidP="00CB07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14.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134505" w:rsidRPr="004F33F8" w:rsidRDefault="00CB07B1" w:rsidP="00CB07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15.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При выгуле собак собственники должны соблюдать следующие требования:</w:t>
      </w:r>
    </w:p>
    <w:p w:rsidR="00134505" w:rsidRPr="004F33F8" w:rsidRDefault="00280BF8" w:rsidP="00F854DF">
      <w:pPr>
        <w:widowControl w:val="0"/>
        <w:numPr>
          <w:ilvl w:val="0"/>
          <w:numId w:val="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648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ыводить собак из жилых помещений (домов) в общие дворы и на улицу на поводке и (или) в наморднике;</w:t>
      </w:r>
    </w:p>
    <w:p w:rsidR="00134505" w:rsidRPr="004F33F8" w:rsidRDefault="00134505" w:rsidP="00F854DF">
      <w:pPr>
        <w:widowControl w:val="0"/>
        <w:numPr>
          <w:ilvl w:val="0"/>
          <w:numId w:val="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64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>в многолюдных и общественных местах собака должна находиться на коротком поводке и в наморднике;</w:t>
      </w:r>
    </w:p>
    <w:p w:rsidR="00134505" w:rsidRPr="004F33F8" w:rsidRDefault="00134505" w:rsidP="00F854DF">
      <w:pPr>
        <w:shd w:val="clear" w:color="auto" w:fill="FFFFFF"/>
        <w:tabs>
          <w:tab w:val="left" w:pos="1070"/>
        </w:tabs>
        <w:spacing w:after="0" w:line="307" w:lineRule="exact"/>
        <w:ind w:firstLine="648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pacing w:val="-11"/>
          <w:sz w:val="26"/>
          <w:szCs w:val="26"/>
        </w:rPr>
        <w:t>3)</w:t>
      </w:r>
      <w:r w:rsidRPr="004F33F8">
        <w:rPr>
          <w:rFonts w:ascii="Times New Roman" w:hAnsi="Times New Roman" w:cs="Times New Roman"/>
          <w:sz w:val="26"/>
          <w:szCs w:val="26"/>
        </w:rPr>
        <w:tab/>
      </w:r>
      <w:r w:rsidRPr="004F33F8">
        <w:rPr>
          <w:rFonts w:ascii="Times New Roman" w:eastAsia="Times New Roman" w:hAnsi="Times New Roman" w:cs="Times New Roman"/>
          <w:sz w:val="26"/>
          <w:szCs w:val="26"/>
        </w:rPr>
        <w:t>спускать собаку с поводка можно только в наморднике, в малолюдных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br/>
        <w:t>местах (лесных массивах, зеленых зонах, пустырях и т.п.) при условии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br/>
        <w:t>обеспечения безопасности для жизни и здоровья людей, а также исключения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br/>
        <w:t>нападения собаки на людей и других собак.</w:t>
      </w:r>
    </w:p>
    <w:p w:rsidR="00134505" w:rsidRPr="004F33F8" w:rsidRDefault="00CB07B1" w:rsidP="00F854DF">
      <w:pPr>
        <w:shd w:val="clear" w:color="auto" w:fill="FFFFFF"/>
        <w:tabs>
          <w:tab w:val="left" w:pos="1075"/>
        </w:tabs>
        <w:spacing w:after="0" w:line="307" w:lineRule="exact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pacing w:val="-17"/>
          <w:sz w:val="26"/>
          <w:szCs w:val="26"/>
        </w:rPr>
        <w:t xml:space="preserve">         </w:t>
      </w:r>
      <w:r w:rsidR="00134505" w:rsidRPr="004F33F8">
        <w:rPr>
          <w:rFonts w:ascii="Times New Roman" w:hAnsi="Times New Roman" w:cs="Times New Roman"/>
          <w:spacing w:val="-17"/>
          <w:sz w:val="26"/>
          <w:szCs w:val="26"/>
        </w:rPr>
        <w:t>16.</w:t>
      </w:r>
      <w:r w:rsidRPr="004F33F8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="00CE31C6" w:rsidRPr="004F33F8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Запрещается выгул собак: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br/>
      </w:r>
      <w:r w:rsidR="00CE31C6"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1)</w:t>
      </w:r>
      <w:r w:rsidR="00CE31C6" w:rsidRPr="004F3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без сопровождающего лица;</w:t>
      </w:r>
    </w:p>
    <w:p w:rsidR="00134505" w:rsidRPr="004F33F8" w:rsidRDefault="00134505" w:rsidP="00F854DF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07" w:lineRule="exact"/>
        <w:ind w:firstLine="65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>лицами в состоянии алкогольного, наркотического и (или) токсического опьянения;</w:t>
      </w:r>
    </w:p>
    <w:p w:rsidR="00134505" w:rsidRPr="004F33F8" w:rsidRDefault="00134505" w:rsidP="00F854DF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07" w:lineRule="exact"/>
        <w:ind w:firstLine="65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>лицами, не достигшими 14-летнего возраста, собак, требующих особой ответственности собственника;</w:t>
      </w:r>
    </w:p>
    <w:p w:rsidR="00134505" w:rsidRPr="004F33F8" w:rsidRDefault="00CE31C6" w:rsidP="00CE31C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pacing w:val="-5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  4)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лицами, признанными недееспособными;</w:t>
      </w:r>
    </w:p>
    <w:p w:rsidR="00134505" w:rsidRPr="004F33F8" w:rsidRDefault="00CE31C6" w:rsidP="00CE31C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pacing w:val="-16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        5)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>на пляжах;</w:t>
      </w:r>
    </w:p>
    <w:p w:rsidR="00134505" w:rsidRPr="004F33F8" w:rsidRDefault="00CE31C6" w:rsidP="00CE31C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pacing w:val="-13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6)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>в местах проведения массовых мероприятий;</w:t>
      </w:r>
    </w:p>
    <w:p w:rsidR="00134505" w:rsidRPr="004F33F8" w:rsidRDefault="00CE31C6" w:rsidP="00CE31C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pacing w:val="-13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       7) </w:t>
      </w:r>
      <w:r w:rsidR="00134505"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>на кладбищах;</w:t>
      </w:r>
    </w:p>
    <w:p w:rsidR="00134505" w:rsidRPr="004F33F8" w:rsidRDefault="00CE31C6" w:rsidP="00CE31C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8)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на территориях детских, образовательных, физкультурно-спортивных и </w:t>
      </w:r>
      <w:r w:rsidR="00134505" w:rsidRPr="004F33F8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медицинских организаций, организаций культуры, детских и спортивных игровых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>площадок и иных территориях, не предназначенных для выгула.</w:t>
      </w:r>
    </w:p>
    <w:p w:rsidR="00134505" w:rsidRPr="004F33F8" w:rsidRDefault="00CB07B1" w:rsidP="00CB07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      17.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Запрещается нахождение граждан с собаками в помещениях магазинов, предприятий общественного питания, государственных или муниципальных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учреждений, на территориях рынков, в местах во время проведения массовых </w:t>
      </w:r>
      <w:r w:rsidR="00134505"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общественных мероприятий (за исключением организаций, оказывающих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специальные услуги собаководам).</w:t>
      </w:r>
    </w:p>
    <w:p w:rsidR="00134505" w:rsidRPr="004F33F8" w:rsidRDefault="00CB07B1" w:rsidP="002754FD">
      <w:pPr>
        <w:widowControl w:val="0"/>
        <w:shd w:val="clear" w:color="auto" w:fill="FFFFFF"/>
        <w:tabs>
          <w:tab w:val="left" w:pos="1051"/>
          <w:tab w:val="left" w:leader="underscore" w:pos="6187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754FD" w:rsidRPr="004F3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Допускается оставлять собак </w:t>
      </w:r>
      <w:r w:rsidR="00CE31C6" w:rsidRPr="004F33F8">
        <w:rPr>
          <w:rFonts w:ascii="Times New Roman" w:eastAsia="Times New Roman" w:hAnsi="Times New Roman" w:cs="Times New Roman"/>
          <w:sz w:val="26"/>
          <w:szCs w:val="26"/>
        </w:rPr>
        <w:t xml:space="preserve">до 30 минут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754FD" w:rsidRPr="004F3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>наморднике и на привязи у зданий, организаций.</w:t>
      </w:r>
    </w:p>
    <w:p w:rsidR="00134505" w:rsidRPr="004F33F8" w:rsidRDefault="00CB07B1" w:rsidP="00CB07B1">
      <w:pPr>
        <w:shd w:val="clear" w:color="auto" w:fill="FFFFFF"/>
        <w:tabs>
          <w:tab w:val="left" w:pos="1051"/>
        </w:tabs>
        <w:spacing w:after="0" w:line="302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z w:val="26"/>
          <w:szCs w:val="26"/>
        </w:rPr>
        <w:t>19. П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>ри временном помещении собаки на привязь в общественных местах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br/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собственник собаки обязан:</w:t>
      </w:r>
    </w:p>
    <w:p w:rsidR="00134505" w:rsidRPr="004F33F8" w:rsidRDefault="002754FD" w:rsidP="002754F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pacing w:val="-21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1)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>исключить возможность самопроизвольного снятия собаки с привязи;</w:t>
      </w:r>
    </w:p>
    <w:p w:rsidR="00134505" w:rsidRPr="004F33F8" w:rsidRDefault="002754FD" w:rsidP="002754F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pacing w:val="-13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2)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>исключить возможность нападения собаки на людей;</w:t>
      </w:r>
    </w:p>
    <w:p w:rsidR="00134505" w:rsidRPr="004F33F8" w:rsidRDefault="002754FD" w:rsidP="002754F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     3) </w:t>
      </w:r>
      <w:r w:rsidR="00134505"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обеспечить возможность свободного и безопасного передвижения людей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и проезда транспортных средств.</w:t>
      </w:r>
    </w:p>
    <w:p w:rsidR="00134505" w:rsidRPr="004F33F8" w:rsidRDefault="00CB07B1" w:rsidP="00CB07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20. </w:t>
      </w:r>
      <w:r w:rsidR="00134505"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Собственникам собак, имеющим во владении и (или) пользовании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земельные участки, разрешается содержать на этих участках собак в свободном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выгуле только на территории, имеющей ограждение, исключающее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проникновение собаки за ее пределы. О наличии собаки должна быть сделана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>предупреждающая надпись перед входом на земельный участок.</w:t>
      </w:r>
    </w:p>
    <w:p w:rsidR="00134505" w:rsidRPr="004F33F8" w:rsidRDefault="00CB07B1" w:rsidP="00CB07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21.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Собственники, имеющие закрепленные территории, охраняемые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собаками, могут содержать собак на своих базах, складах, производственных </w:t>
      </w:r>
      <w:r w:rsidR="00134505"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помещениях в свободном выгуле только в ночное время и на огороженной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территории. В дневное время собаки должны находиться на привязи или в вольерах.</w:t>
      </w:r>
    </w:p>
    <w:p w:rsidR="00134505" w:rsidRPr="004F33F8" w:rsidRDefault="00CB07B1" w:rsidP="00CB07B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    22.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Запрещается организовывать и проводить бои с участием собак, а также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разводить,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lastRenderedPageBreak/>
        <w:t>содержать, отлавливать собак и кошек с целью использования их шкур, мяса и костей.</w:t>
      </w:r>
    </w:p>
    <w:p w:rsidR="00134505" w:rsidRPr="004F33F8" w:rsidRDefault="0062712A" w:rsidP="0062712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23.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Кинологические выставки и другие массовые мероприятия с участием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собак и кошек проводятся при соблюдении санитарно-гигиенических, </w:t>
      </w:r>
      <w:r w:rsidR="00134505"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ветеринарно-санитарных и иных требований законодательства Российской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Федерации и настоящих Правил.</w:t>
      </w:r>
    </w:p>
    <w:p w:rsidR="00134505" w:rsidRPr="004F33F8" w:rsidRDefault="0062712A" w:rsidP="0062712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pacing w:val="-13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  24. </w:t>
      </w:r>
      <w:r w:rsidR="00134505"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Собственники домашних животных имеют право: </w:t>
      </w:r>
    </w:p>
    <w:p w:rsidR="00134505" w:rsidRPr="004F33F8" w:rsidRDefault="00134505" w:rsidP="00F854DF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02" w:lineRule="exact"/>
        <w:ind w:firstLine="653"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получать необходимую информацию о порядке содержания, разведения </w:t>
      </w:r>
      <w:r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>домашних животных в ветеринарных и иных специализированных организациях;</w:t>
      </w:r>
    </w:p>
    <w:p w:rsidR="00134505" w:rsidRPr="004F33F8" w:rsidRDefault="00134505" w:rsidP="00F854DF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02" w:lineRule="exact"/>
        <w:ind w:firstLine="653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подвергать стерилизации (кастрации) принадлежащих им домашних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>животных;</w:t>
      </w:r>
    </w:p>
    <w:p w:rsidR="00134505" w:rsidRPr="004F33F8" w:rsidRDefault="00134505" w:rsidP="00F854DF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02" w:lineRule="exact"/>
        <w:ind w:firstLine="65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передавать домашних животных в пункты временного содержания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>(приюты) для временного содержания;</w:t>
      </w:r>
    </w:p>
    <w:p w:rsidR="00134505" w:rsidRPr="004F33F8" w:rsidRDefault="0062712A" w:rsidP="00F854DF">
      <w:pPr>
        <w:shd w:val="clear" w:color="auto" w:fill="FFFFFF"/>
        <w:spacing w:after="0" w:line="302" w:lineRule="exact"/>
        <w:ind w:firstLine="648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оставлять на привязи собак в общественных местах при условии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обеспечения безопасности окружающих на срок, установленный пунктом 18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настоящих Правил;</w:t>
      </w:r>
    </w:p>
    <w:p w:rsidR="00134505" w:rsidRPr="004F33F8" w:rsidRDefault="00134505" w:rsidP="00F854DF">
      <w:pPr>
        <w:shd w:val="clear" w:color="auto" w:fill="FFFFFF"/>
        <w:spacing w:after="0" w:line="302" w:lineRule="exact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z w:val="26"/>
          <w:szCs w:val="26"/>
        </w:rPr>
        <w:t xml:space="preserve">5)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>имеют иные права, установленные настоящими Правилами, законодательством Российской Федерации и муниципальными правовыми актами.</w:t>
      </w:r>
    </w:p>
    <w:p w:rsidR="00134505" w:rsidRPr="004F33F8" w:rsidRDefault="0062712A" w:rsidP="00F854DF">
      <w:pPr>
        <w:shd w:val="clear" w:color="auto" w:fill="FFFFFF"/>
        <w:tabs>
          <w:tab w:val="left" w:pos="1051"/>
        </w:tabs>
        <w:spacing w:after="0" w:line="302" w:lineRule="exact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pacing w:val="-18"/>
          <w:sz w:val="26"/>
          <w:szCs w:val="26"/>
        </w:rPr>
        <w:t xml:space="preserve">      </w:t>
      </w:r>
      <w:r w:rsidR="00134505" w:rsidRPr="004F33F8">
        <w:rPr>
          <w:rFonts w:ascii="Times New Roman" w:hAnsi="Times New Roman" w:cs="Times New Roman"/>
          <w:spacing w:val="-18"/>
          <w:sz w:val="26"/>
          <w:szCs w:val="26"/>
        </w:rPr>
        <w:t>25.</w:t>
      </w:r>
      <w:r w:rsidRPr="004F33F8">
        <w:rPr>
          <w:rFonts w:ascii="Times New Roman" w:hAnsi="Times New Roman" w:cs="Times New Roman"/>
          <w:spacing w:val="-18"/>
          <w:sz w:val="26"/>
          <w:szCs w:val="26"/>
        </w:rPr>
        <w:t xml:space="preserve"> 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>Собственники домашних животных обязаны:</w:t>
      </w:r>
    </w:p>
    <w:p w:rsidR="0056657C" w:rsidRPr="004F33F8" w:rsidRDefault="0062712A" w:rsidP="0056657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1)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>регистрировать и перерегистрировать домашних животных;</w:t>
      </w:r>
    </w:p>
    <w:p w:rsidR="0056657C" w:rsidRPr="004F33F8" w:rsidRDefault="0056657C" w:rsidP="0056657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z w:val="26"/>
          <w:szCs w:val="26"/>
        </w:rPr>
        <w:t xml:space="preserve">         2) содержать домашние животные в соответствии с их биологическими особенностями, гуманно обращаться с животными, не оставлять их на длительный срок без присмотра, без пищи и воды, не избивать, в случае заболевания домашних животных вовремя прибегать к ветеринарной помощи; </w:t>
      </w:r>
    </w:p>
    <w:p w:rsidR="00134505" w:rsidRPr="004F33F8" w:rsidRDefault="0062712A" w:rsidP="0062712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3) </w:t>
      </w:r>
      <w:r w:rsidR="00134505" w:rsidRPr="004F33F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поддерживать надлежащее санитарное состояние места проживания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>домашних животных и территорий, на которых осуществляется их выгул;</w:t>
      </w:r>
    </w:p>
    <w:p w:rsidR="00134505" w:rsidRPr="004F33F8" w:rsidRDefault="0062712A" w:rsidP="0062712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   </w:t>
      </w:r>
      <w:proofErr w:type="gramStart"/>
      <w:r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4) </w:t>
      </w:r>
      <w:r w:rsidR="00134505"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не допускать загрязнения домашними животными межквартирных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лестничных площадок, лестниц, лифтов, коридоров, технических этажей, 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чердаков, подвалов, крыш, а также дворов, тротуаров улиц, газонов, зеленых зон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отдыха;</w:t>
      </w:r>
      <w:proofErr w:type="gramEnd"/>
    </w:p>
    <w:p w:rsidR="00134505" w:rsidRPr="004F33F8" w:rsidRDefault="0062712A" w:rsidP="0062712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pacing w:val="-18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       5) </w:t>
      </w:r>
      <w:r w:rsidR="00134505"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>ликвидировать загрязнения от домашнего животного;</w:t>
      </w:r>
    </w:p>
    <w:p w:rsidR="00134505" w:rsidRPr="004F33F8" w:rsidRDefault="0062712A" w:rsidP="0062712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  6) </w:t>
      </w:r>
      <w:r w:rsidR="00134505" w:rsidRPr="004F33F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принимать меры к обеспечению тишины в жилых помещениях при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содержании домашнего животного;</w:t>
      </w:r>
    </w:p>
    <w:p w:rsidR="00134505" w:rsidRPr="004F33F8" w:rsidRDefault="0062712A" w:rsidP="0062712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7) </w:t>
      </w:r>
      <w:r w:rsidR="00134505" w:rsidRPr="004F33F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при выгуле собак принимать меры по обеспечению тишины и покоя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граждан в ночное время с 23.00 до 7.00;</w:t>
      </w:r>
    </w:p>
    <w:p w:rsidR="00134505" w:rsidRPr="004F33F8" w:rsidRDefault="0062712A" w:rsidP="0062712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       8)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доставлять собак и кошек, начиная с трехмесячного возраста, в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ветеринарные организации для освидетельствования и обязательной вакцинации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против бешенства, лептоспироза и дегельминтизации;</w:t>
      </w:r>
    </w:p>
    <w:p w:rsidR="00134505" w:rsidRPr="004F33F8" w:rsidRDefault="004F33F8" w:rsidP="0062712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4F33F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</w:t>
      </w:r>
      <w:r w:rsidR="0062712A" w:rsidRPr="004F33F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9) </w:t>
      </w:r>
      <w:r w:rsidR="00134505" w:rsidRPr="004F33F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сообщать в тот же день </w:t>
      </w:r>
      <w:proofErr w:type="gramStart"/>
      <w:r w:rsidR="00134505" w:rsidRPr="004F33F8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proofErr w:type="gramEnd"/>
      <w:r w:rsidR="00134505" w:rsidRPr="004F33F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всех случаях укусов домашним животным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человека или домашнего животного в ветеринарные организации, медицинские </w:t>
      </w:r>
      <w:r w:rsidR="00134505" w:rsidRPr="004F33F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организации и в тот же день доставлять домашнее животное в ближайшую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ветеринарную организацию для осмотра и </w:t>
      </w:r>
      <w:proofErr w:type="spellStart"/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>карантирования</w:t>
      </w:r>
      <w:proofErr w:type="spellEnd"/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их под наблюдением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 xml:space="preserve">специалистов в течение </w:t>
      </w:r>
      <w:r w:rsidRPr="004F33F8"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календарных дней;</w:t>
      </w:r>
    </w:p>
    <w:p w:rsidR="00134505" w:rsidRPr="004F33F8" w:rsidRDefault="0062712A" w:rsidP="0062712A">
      <w:pPr>
        <w:shd w:val="clear" w:color="auto" w:fill="FFFFFF"/>
        <w:tabs>
          <w:tab w:val="left" w:pos="1066"/>
        </w:tabs>
        <w:spacing w:after="0" w:line="302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33F8">
        <w:rPr>
          <w:rFonts w:ascii="Times New Roman" w:hAnsi="Times New Roman" w:cs="Times New Roman"/>
          <w:sz w:val="26"/>
          <w:szCs w:val="26"/>
        </w:rPr>
        <w:t xml:space="preserve">10) </w:t>
      </w:r>
      <w:r w:rsidR="00B91B28" w:rsidRPr="004F33F8">
        <w:rPr>
          <w:rFonts w:ascii="Times New Roman" w:hAnsi="Times New Roman" w:cs="Times New Roman"/>
          <w:sz w:val="26"/>
          <w:szCs w:val="26"/>
        </w:rPr>
        <w:t>в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t>ыполнять иные обязанности, установленные настоящими Правилами,</w:t>
      </w:r>
      <w:r w:rsidR="00134505" w:rsidRPr="004F33F8">
        <w:rPr>
          <w:rFonts w:ascii="Times New Roman" w:eastAsia="Times New Roman" w:hAnsi="Times New Roman" w:cs="Times New Roman"/>
          <w:spacing w:val="-6"/>
          <w:sz w:val="26"/>
          <w:szCs w:val="26"/>
        </w:rPr>
        <w:br/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 Федерации и муниципальными правовыми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br/>
        <w:t>актами.</w:t>
      </w:r>
    </w:p>
    <w:p w:rsidR="00134505" w:rsidRPr="004F33F8" w:rsidRDefault="004F33F8" w:rsidP="004F33F8">
      <w:pPr>
        <w:shd w:val="clear" w:color="auto" w:fill="FFFFFF"/>
        <w:tabs>
          <w:tab w:val="left" w:pos="1051"/>
        </w:tabs>
        <w:spacing w:after="0" w:line="302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t>Домашнее животное может быть изъято у его собственника по решению</w:t>
      </w:r>
      <w:r w:rsidR="00134505" w:rsidRPr="004F33F8">
        <w:rPr>
          <w:rFonts w:ascii="Times New Roman" w:eastAsia="Times New Roman" w:hAnsi="Times New Roman" w:cs="Times New Roman"/>
          <w:spacing w:val="-7"/>
          <w:sz w:val="26"/>
          <w:szCs w:val="26"/>
        </w:rPr>
        <w:br/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t>суда или в иных случаях, установленных законодательством Российской</w:t>
      </w:r>
      <w:r w:rsidR="00134505" w:rsidRPr="004F33F8">
        <w:rPr>
          <w:rFonts w:ascii="Times New Roman" w:eastAsia="Times New Roman" w:hAnsi="Times New Roman" w:cs="Times New Roman"/>
          <w:sz w:val="26"/>
          <w:szCs w:val="26"/>
        </w:rPr>
        <w:br/>
        <w:t>Федерации.</w:t>
      </w:r>
    </w:p>
    <w:p w:rsidR="00EE3740" w:rsidRPr="004F33F8" w:rsidRDefault="00EE3740" w:rsidP="00F85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E3740" w:rsidRPr="004F33F8" w:rsidSect="004F33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91BF9"/>
    <w:multiLevelType w:val="singleLevel"/>
    <w:tmpl w:val="A8B0097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2E82D14"/>
    <w:multiLevelType w:val="singleLevel"/>
    <w:tmpl w:val="3CFE6026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0C913865"/>
    <w:multiLevelType w:val="singleLevel"/>
    <w:tmpl w:val="65BA159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116173B9"/>
    <w:multiLevelType w:val="singleLevel"/>
    <w:tmpl w:val="C1FA2FB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1B61F68"/>
    <w:multiLevelType w:val="singleLevel"/>
    <w:tmpl w:val="FD8EDDD2"/>
    <w:lvl w:ilvl="0">
      <w:start w:val="1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14B93BE3"/>
    <w:multiLevelType w:val="singleLevel"/>
    <w:tmpl w:val="6030AB2C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9952DA7"/>
    <w:multiLevelType w:val="singleLevel"/>
    <w:tmpl w:val="3C086F1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221D5EB3"/>
    <w:multiLevelType w:val="singleLevel"/>
    <w:tmpl w:val="6E0C41BC"/>
    <w:lvl w:ilvl="0">
      <w:start w:val="2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628F9"/>
    <w:multiLevelType w:val="singleLevel"/>
    <w:tmpl w:val="1DD8341A"/>
    <w:lvl w:ilvl="0">
      <w:start w:val="2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1">
    <w:nsid w:val="37E05591"/>
    <w:multiLevelType w:val="singleLevel"/>
    <w:tmpl w:val="D544537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42626D9A"/>
    <w:multiLevelType w:val="singleLevel"/>
    <w:tmpl w:val="D9D8F6E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736829DE"/>
    <w:multiLevelType w:val="singleLevel"/>
    <w:tmpl w:val="C5C0E1C0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7DE05A03"/>
    <w:multiLevelType w:val="singleLevel"/>
    <w:tmpl w:val="F8E28C06"/>
    <w:lvl w:ilvl="0">
      <w:start w:val="1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2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3"/>
    <w:lvlOverride w:ilvl="0">
      <w:lvl w:ilvl="0">
        <w:start w:val="5"/>
        <w:numFmt w:val="decimal"/>
        <w:lvlText w:val="%1)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481EDD"/>
    <w:rsid w:val="00001813"/>
    <w:rsid w:val="000466D7"/>
    <w:rsid w:val="00101CA5"/>
    <w:rsid w:val="00104BAB"/>
    <w:rsid w:val="00134505"/>
    <w:rsid w:val="00172724"/>
    <w:rsid w:val="00176AEA"/>
    <w:rsid w:val="001864A2"/>
    <w:rsid w:val="001E1514"/>
    <w:rsid w:val="00250366"/>
    <w:rsid w:val="00262E49"/>
    <w:rsid w:val="002754FD"/>
    <w:rsid w:val="00280BF8"/>
    <w:rsid w:val="00283E82"/>
    <w:rsid w:val="002C4C76"/>
    <w:rsid w:val="00307854"/>
    <w:rsid w:val="00345E5C"/>
    <w:rsid w:val="003745A0"/>
    <w:rsid w:val="00380375"/>
    <w:rsid w:val="00392980"/>
    <w:rsid w:val="003938BC"/>
    <w:rsid w:val="003A7277"/>
    <w:rsid w:val="003D2390"/>
    <w:rsid w:val="00412718"/>
    <w:rsid w:val="004273F7"/>
    <w:rsid w:val="004414D1"/>
    <w:rsid w:val="00445E94"/>
    <w:rsid w:val="00481EDD"/>
    <w:rsid w:val="00496D84"/>
    <w:rsid w:val="004B5872"/>
    <w:rsid w:val="004D379D"/>
    <w:rsid w:val="004F33F8"/>
    <w:rsid w:val="00510E4B"/>
    <w:rsid w:val="0056657C"/>
    <w:rsid w:val="005D76CC"/>
    <w:rsid w:val="00614B69"/>
    <w:rsid w:val="0062712A"/>
    <w:rsid w:val="006339E5"/>
    <w:rsid w:val="00672B70"/>
    <w:rsid w:val="006C5DAB"/>
    <w:rsid w:val="006C649C"/>
    <w:rsid w:val="0070011C"/>
    <w:rsid w:val="00716D25"/>
    <w:rsid w:val="00751D93"/>
    <w:rsid w:val="00791D41"/>
    <w:rsid w:val="00827B66"/>
    <w:rsid w:val="00833B78"/>
    <w:rsid w:val="00851A59"/>
    <w:rsid w:val="0085438F"/>
    <w:rsid w:val="00857D94"/>
    <w:rsid w:val="00891113"/>
    <w:rsid w:val="00894B82"/>
    <w:rsid w:val="008B2AC0"/>
    <w:rsid w:val="00907BE3"/>
    <w:rsid w:val="009D0706"/>
    <w:rsid w:val="00A028CA"/>
    <w:rsid w:val="00A42B7C"/>
    <w:rsid w:val="00AF2EA4"/>
    <w:rsid w:val="00B350E9"/>
    <w:rsid w:val="00B531EB"/>
    <w:rsid w:val="00B76E88"/>
    <w:rsid w:val="00B91B28"/>
    <w:rsid w:val="00BA01F6"/>
    <w:rsid w:val="00BD555D"/>
    <w:rsid w:val="00C418F1"/>
    <w:rsid w:val="00C657F8"/>
    <w:rsid w:val="00C94B34"/>
    <w:rsid w:val="00CA78A1"/>
    <w:rsid w:val="00CB07B1"/>
    <w:rsid w:val="00CB4503"/>
    <w:rsid w:val="00CE31C6"/>
    <w:rsid w:val="00CE7CEB"/>
    <w:rsid w:val="00D311D7"/>
    <w:rsid w:val="00D52D36"/>
    <w:rsid w:val="00D70EAC"/>
    <w:rsid w:val="00D9221D"/>
    <w:rsid w:val="00DA564A"/>
    <w:rsid w:val="00DC0B65"/>
    <w:rsid w:val="00DD17E6"/>
    <w:rsid w:val="00DD6ADB"/>
    <w:rsid w:val="00E02A59"/>
    <w:rsid w:val="00E0339A"/>
    <w:rsid w:val="00E07733"/>
    <w:rsid w:val="00E66A79"/>
    <w:rsid w:val="00E9337A"/>
    <w:rsid w:val="00EA7E5F"/>
    <w:rsid w:val="00EB7001"/>
    <w:rsid w:val="00EE3740"/>
    <w:rsid w:val="00F20021"/>
    <w:rsid w:val="00F47C7E"/>
    <w:rsid w:val="00F815F6"/>
    <w:rsid w:val="00F854DF"/>
    <w:rsid w:val="00FB2328"/>
    <w:rsid w:val="00F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7CEB"/>
  </w:style>
  <w:style w:type="paragraph" w:styleId="a7">
    <w:name w:val="Normal (Web)"/>
    <w:basedOn w:val="a"/>
    <w:rsid w:val="0056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5CD7-77D5-43E8-B25F-45C995DD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2015-03-11T09:57:00Z</cp:lastPrinted>
  <dcterms:created xsi:type="dcterms:W3CDTF">2011-10-25T11:26:00Z</dcterms:created>
  <dcterms:modified xsi:type="dcterms:W3CDTF">2015-03-13T12:34:00Z</dcterms:modified>
</cp:coreProperties>
</file>