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93" w:rsidRPr="00192493" w:rsidRDefault="00192493" w:rsidP="00192493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93">
        <w:rPr>
          <w:rFonts w:ascii="Times New Roman" w:hAnsi="Times New Roman" w:cs="Times New Roman"/>
          <w:b/>
          <w:sz w:val="28"/>
          <w:szCs w:val="28"/>
        </w:rPr>
        <w:t>Верховный суд России ввел повышенную ответственность перед пассажирами для компаний, предоставляющих услуги такси</w:t>
      </w:r>
    </w:p>
    <w:p w:rsidR="00192493" w:rsidRPr="00192493" w:rsidRDefault="00192493" w:rsidP="00192493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493" w:rsidRPr="00192493" w:rsidRDefault="00192493" w:rsidP="00192493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93">
        <w:rPr>
          <w:rFonts w:ascii="Times New Roman" w:hAnsi="Times New Roman" w:cs="Times New Roman"/>
          <w:sz w:val="28"/>
          <w:szCs w:val="28"/>
        </w:rPr>
        <w:t xml:space="preserve">Специальные </w:t>
      </w:r>
      <w:proofErr w:type="gramStart"/>
      <w:r w:rsidRPr="00192493">
        <w:rPr>
          <w:rFonts w:ascii="Times New Roman" w:hAnsi="Times New Roman" w:cs="Times New Roman"/>
          <w:sz w:val="28"/>
          <w:szCs w:val="28"/>
        </w:rPr>
        <w:t>разъяснения</w:t>
      </w:r>
      <w:proofErr w:type="gramEnd"/>
      <w:r w:rsidRPr="00192493">
        <w:rPr>
          <w:rFonts w:ascii="Times New Roman" w:hAnsi="Times New Roman" w:cs="Times New Roman"/>
          <w:sz w:val="28"/>
          <w:szCs w:val="28"/>
        </w:rPr>
        <w:t xml:space="preserve"> по сути вводят повышенную ответственность и для водителей такси, и для компаний, под чьими брендами работают таксисты.</w:t>
      </w:r>
    </w:p>
    <w:p w:rsidR="00192493" w:rsidRPr="00192493" w:rsidRDefault="00192493" w:rsidP="00192493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93">
        <w:rPr>
          <w:rFonts w:ascii="Times New Roman" w:hAnsi="Times New Roman" w:cs="Times New Roman"/>
          <w:sz w:val="28"/>
          <w:szCs w:val="28"/>
        </w:rPr>
        <w:t xml:space="preserve">У граждан, у которых возникла потребность куда-либо добраться, вошло в привычку заказывать такси по телефону или через интернет. Пассажир не задумывается, что зачастую по вызову приедет таксист, только установивший на свой телефон специальную программу и заключивший договор </w:t>
      </w:r>
      <w:proofErr w:type="gramStart"/>
      <w:r w:rsidRPr="001924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2493">
        <w:rPr>
          <w:rFonts w:ascii="Times New Roman" w:hAnsi="Times New Roman" w:cs="Times New Roman"/>
          <w:sz w:val="28"/>
          <w:szCs w:val="28"/>
        </w:rPr>
        <w:t xml:space="preserve"> какой-нибудь </w:t>
      </w:r>
      <w:proofErr w:type="spellStart"/>
      <w:r w:rsidRPr="00192493">
        <w:rPr>
          <w:rFonts w:ascii="Times New Roman" w:hAnsi="Times New Roman" w:cs="Times New Roman"/>
          <w:sz w:val="28"/>
          <w:szCs w:val="28"/>
        </w:rPr>
        <w:t>компанией-агрегатором</w:t>
      </w:r>
      <w:proofErr w:type="spellEnd"/>
      <w:r w:rsidRPr="00192493">
        <w:rPr>
          <w:rFonts w:ascii="Times New Roman" w:hAnsi="Times New Roman" w:cs="Times New Roman"/>
          <w:sz w:val="28"/>
          <w:szCs w:val="28"/>
        </w:rPr>
        <w:t>.</w:t>
      </w:r>
    </w:p>
    <w:p w:rsidR="00192493" w:rsidRPr="00192493" w:rsidRDefault="00192493" w:rsidP="00192493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93">
        <w:rPr>
          <w:rFonts w:ascii="Times New Roman" w:hAnsi="Times New Roman" w:cs="Times New Roman"/>
          <w:sz w:val="28"/>
          <w:szCs w:val="28"/>
        </w:rPr>
        <w:t xml:space="preserve">Важно, что перевозчики, а значит, и </w:t>
      </w:r>
      <w:proofErr w:type="spellStart"/>
      <w:r w:rsidRPr="00192493">
        <w:rPr>
          <w:rFonts w:ascii="Times New Roman" w:hAnsi="Times New Roman" w:cs="Times New Roman"/>
          <w:sz w:val="28"/>
          <w:szCs w:val="28"/>
        </w:rPr>
        <w:t>компании-агрегаторы</w:t>
      </w:r>
      <w:proofErr w:type="spellEnd"/>
      <w:r w:rsidRPr="00192493">
        <w:rPr>
          <w:rFonts w:ascii="Times New Roman" w:hAnsi="Times New Roman" w:cs="Times New Roman"/>
          <w:sz w:val="28"/>
          <w:szCs w:val="28"/>
        </w:rPr>
        <w:t>, отвечают не только за жизнь и здоровье пассажира, но и за его багаж. При этом таксист обязан доставить чемодан в целости и сохранности, что бы ни случилось. За порчу чемодана водитель и его компания будут отвечать даже в том случае, если их вины нет. Скажем, какой-то лихач вылетел на встречную, избежать столкновения таксист не мог. Он не виноват. Но за помятый в аварии чемодан все равно заплатит.</w:t>
      </w:r>
    </w:p>
    <w:p w:rsidR="00192493" w:rsidRPr="00192493" w:rsidRDefault="00192493" w:rsidP="00192493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93">
        <w:rPr>
          <w:rFonts w:ascii="Times New Roman" w:hAnsi="Times New Roman" w:cs="Times New Roman"/>
          <w:sz w:val="28"/>
          <w:szCs w:val="28"/>
        </w:rPr>
        <w:t>«Перевозчик несет ответственность за утрату, недостачу или повреждение (порчу) багажа независимо от наличия вины, в том числе за случайное причинение вреда (например, дорожно-транспортное происшествие по вине третьих лиц, хищение и т.п.), - сказано в постановлении пленума. - Основанием для освобождения перевозчика от обязанности по возмещению реального ущерба ввиду утраты, недостачи или повреждения (порчи) багажа является наличие обстоятельств непреодолимой силы и иных предусмотренных законом обстоятельств».</w:t>
      </w:r>
    </w:p>
    <w:p w:rsidR="00192493" w:rsidRPr="00192493" w:rsidRDefault="00192493" w:rsidP="00192493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93">
        <w:rPr>
          <w:rFonts w:ascii="Times New Roman" w:hAnsi="Times New Roman" w:cs="Times New Roman"/>
          <w:sz w:val="28"/>
          <w:szCs w:val="28"/>
        </w:rPr>
        <w:t xml:space="preserve">Так что избежать выплаты компенсации таксист сможет разве что при стихийном бедствии. Зато за грязный салон или багажник, в который опасно положить чемодан, таксист точно заплатит. «Ответственность за вред, причиненный имуществу пассажира вследствие ненадлежащего состояния </w:t>
      </w:r>
      <w:proofErr w:type="gramStart"/>
      <w:r w:rsidRPr="00192493">
        <w:rPr>
          <w:rFonts w:ascii="Times New Roman" w:hAnsi="Times New Roman" w:cs="Times New Roman"/>
          <w:sz w:val="28"/>
          <w:szCs w:val="28"/>
        </w:rPr>
        <w:t>салона</w:t>
      </w:r>
      <w:proofErr w:type="gramEnd"/>
      <w:r w:rsidRPr="00192493">
        <w:rPr>
          <w:rFonts w:ascii="Times New Roman" w:hAnsi="Times New Roman" w:cs="Times New Roman"/>
          <w:sz w:val="28"/>
          <w:szCs w:val="28"/>
        </w:rPr>
        <w:t xml:space="preserve"> предоставленного для перевозки транспортного средства, несет перевозчик, например, в случае порчи одежды пассажира вследствие загрязнения салона», говорится в постановлении.</w:t>
      </w:r>
    </w:p>
    <w:p w:rsidR="00192493" w:rsidRPr="00192493" w:rsidRDefault="00192493" w:rsidP="00192493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93">
        <w:rPr>
          <w:rFonts w:ascii="Times New Roman" w:hAnsi="Times New Roman" w:cs="Times New Roman"/>
          <w:sz w:val="28"/>
          <w:szCs w:val="28"/>
        </w:rPr>
        <w:t xml:space="preserve">Так что если после поездки в такси на брюках пассажира появилось пятно, которое не отстирать, нужно жаловаться и требовать денег. Таксист и </w:t>
      </w:r>
      <w:proofErr w:type="spellStart"/>
      <w:r w:rsidRPr="00192493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192493">
        <w:rPr>
          <w:rFonts w:ascii="Times New Roman" w:hAnsi="Times New Roman" w:cs="Times New Roman"/>
          <w:sz w:val="28"/>
          <w:szCs w:val="28"/>
        </w:rPr>
        <w:t xml:space="preserve"> </w:t>
      </w:r>
      <w:r w:rsidRPr="00192493">
        <w:rPr>
          <w:rFonts w:ascii="Times New Roman" w:hAnsi="Times New Roman" w:cs="Times New Roman"/>
          <w:sz w:val="28"/>
          <w:szCs w:val="28"/>
        </w:rPr>
        <w:lastRenderedPageBreak/>
        <w:t xml:space="preserve">должны добровольно возместить ущерб. Если откажутся, суд взыщет с них еще и штраф в пользу клиента - в размере половины от присужденной суммы. </w:t>
      </w:r>
    </w:p>
    <w:p w:rsidR="00192493" w:rsidRPr="00192493" w:rsidRDefault="00192493" w:rsidP="00192493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93">
        <w:rPr>
          <w:rFonts w:ascii="Times New Roman" w:hAnsi="Times New Roman" w:cs="Times New Roman"/>
          <w:sz w:val="28"/>
          <w:szCs w:val="28"/>
        </w:rPr>
        <w:t xml:space="preserve">Пленум Верховного суда России детально растолковал особенности взаимоотношений транспортных компаний со своими клиентами. Одно из ключевых разъяснений касается именно </w:t>
      </w:r>
      <w:proofErr w:type="spellStart"/>
      <w:r w:rsidRPr="00192493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192493">
        <w:rPr>
          <w:rFonts w:ascii="Times New Roman" w:hAnsi="Times New Roman" w:cs="Times New Roman"/>
          <w:sz w:val="28"/>
          <w:szCs w:val="28"/>
        </w:rPr>
        <w:t>: они должны отвечать за своих водителей.</w:t>
      </w:r>
    </w:p>
    <w:p w:rsidR="00192493" w:rsidRPr="00192493" w:rsidRDefault="00192493" w:rsidP="00192493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93">
        <w:rPr>
          <w:rFonts w:ascii="Times New Roman" w:hAnsi="Times New Roman" w:cs="Times New Roman"/>
          <w:sz w:val="28"/>
          <w:szCs w:val="28"/>
        </w:rPr>
        <w:t xml:space="preserve">Теперь в случае происшествия </w:t>
      </w:r>
      <w:proofErr w:type="spellStart"/>
      <w:r w:rsidRPr="00192493">
        <w:rPr>
          <w:rFonts w:ascii="Times New Roman" w:hAnsi="Times New Roman" w:cs="Times New Roman"/>
          <w:sz w:val="28"/>
          <w:szCs w:val="28"/>
        </w:rPr>
        <w:t>компания-агрегатор</w:t>
      </w:r>
      <w:proofErr w:type="spellEnd"/>
      <w:r w:rsidRPr="00192493">
        <w:rPr>
          <w:rFonts w:ascii="Times New Roman" w:hAnsi="Times New Roman" w:cs="Times New Roman"/>
          <w:sz w:val="28"/>
          <w:szCs w:val="28"/>
        </w:rPr>
        <w:t xml:space="preserve"> не сможет переложить, проблемы на водителя, работающего от ее имени. Перевозчик отвечает за действия других лиц, к услугам которых он прибегает для осуществления перевозки, как </w:t>
      </w:r>
      <w:proofErr w:type="gramStart"/>
      <w:r w:rsidRPr="001924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92493">
        <w:rPr>
          <w:rFonts w:ascii="Times New Roman" w:hAnsi="Times New Roman" w:cs="Times New Roman"/>
          <w:sz w:val="28"/>
          <w:szCs w:val="28"/>
        </w:rPr>
        <w:t xml:space="preserve"> свои собственные.</w:t>
      </w:r>
    </w:p>
    <w:p w:rsidR="00192493" w:rsidRPr="00192493" w:rsidRDefault="00192493" w:rsidP="00192493">
      <w:pPr>
        <w:tabs>
          <w:tab w:val="left" w:pos="525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92493" w:rsidRPr="00192493" w:rsidRDefault="00192493" w:rsidP="00192493">
      <w:pPr>
        <w:tabs>
          <w:tab w:val="left" w:pos="525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92493" w:rsidRPr="00192493" w:rsidRDefault="00192493" w:rsidP="00192493">
      <w:pPr>
        <w:pStyle w:val="a3"/>
        <w:spacing w:line="240" w:lineRule="exact"/>
        <w:ind w:right="-143"/>
        <w:rPr>
          <w:sz w:val="28"/>
          <w:szCs w:val="28"/>
        </w:rPr>
      </w:pPr>
      <w:r w:rsidRPr="00192493">
        <w:rPr>
          <w:sz w:val="28"/>
          <w:szCs w:val="28"/>
        </w:rPr>
        <w:t>Старший помощник прокурора города</w:t>
      </w:r>
    </w:p>
    <w:p w:rsidR="00192493" w:rsidRPr="00192493" w:rsidRDefault="00192493" w:rsidP="00192493">
      <w:pPr>
        <w:pStyle w:val="a3"/>
        <w:spacing w:line="240" w:lineRule="exact"/>
        <w:ind w:right="-143"/>
        <w:rPr>
          <w:sz w:val="28"/>
          <w:szCs w:val="28"/>
        </w:rPr>
      </w:pPr>
    </w:p>
    <w:p w:rsidR="00192493" w:rsidRPr="00192493" w:rsidRDefault="00192493" w:rsidP="00192493">
      <w:pPr>
        <w:tabs>
          <w:tab w:val="left" w:pos="525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92493"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 Т.А. Матвеева</w:t>
      </w:r>
    </w:p>
    <w:p w:rsidR="00F54906" w:rsidRPr="00192493" w:rsidRDefault="00F54906">
      <w:pPr>
        <w:rPr>
          <w:rFonts w:ascii="Times New Roman" w:hAnsi="Times New Roman" w:cs="Times New Roman"/>
        </w:rPr>
      </w:pPr>
    </w:p>
    <w:sectPr w:rsidR="00F54906" w:rsidRPr="00192493" w:rsidSect="00632234">
      <w:pgSz w:w="11907" w:h="16840"/>
      <w:pgMar w:top="1418" w:right="851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92493"/>
    <w:rsid w:val="00192493"/>
    <w:rsid w:val="00F5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4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924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2018-10-10T10:38:00Z</dcterms:created>
  <dcterms:modified xsi:type="dcterms:W3CDTF">2018-10-10T10:38:00Z</dcterms:modified>
</cp:coreProperties>
</file>