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sz w:val="28"/>
          <w:szCs w:val="34"/>
        </w:rPr>
        <w:t xml:space="preserve">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Pr="004F1321" w:rsidRDefault="00F41766" w:rsidP="001C0252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        </w:t>
      </w:r>
      <w:r w:rsidR="00FE29B1">
        <w:rPr>
          <w:sz w:val="32"/>
        </w:rPr>
        <w:t xml:space="preserve"> </w:t>
      </w:r>
      <w:r w:rsidR="001C0252">
        <w:rPr>
          <w:rFonts w:ascii="Times New Roman" w:hAnsi="Times New Roman"/>
          <w:sz w:val="28"/>
          <w:szCs w:val="28"/>
        </w:rPr>
        <w:t xml:space="preserve">    </w:t>
      </w: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9404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E29B1">
        <w:rPr>
          <w:sz w:val="28"/>
          <w:szCs w:val="28"/>
        </w:rPr>
        <w:t xml:space="preserve"> 18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E84232">
        <w:rPr>
          <w:sz w:val="28"/>
          <w:szCs w:val="28"/>
        </w:rPr>
        <w:t xml:space="preserve"> </w:t>
      </w:r>
      <w:r w:rsidR="00477E1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                                                                                 № </w:t>
      </w:r>
      <w:r w:rsidR="00FE29B1">
        <w:rPr>
          <w:sz w:val="28"/>
          <w:szCs w:val="28"/>
        </w:rPr>
        <w:t>97</w:t>
      </w:r>
    </w:p>
    <w:p w:rsidR="00FE29B1" w:rsidRDefault="00FE29B1" w:rsidP="00FE29B1">
      <w:pPr>
        <w:pStyle w:val="ConsPlusTitle"/>
        <w:jc w:val="center"/>
        <w:rPr>
          <w:bCs w:val="0"/>
          <w:sz w:val="28"/>
          <w:szCs w:val="28"/>
        </w:rPr>
      </w:pPr>
    </w:p>
    <w:p w:rsidR="00FE29B1" w:rsidRPr="006B5E78" w:rsidRDefault="00FE29B1" w:rsidP="00FE29B1">
      <w:pPr>
        <w:pStyle w:val="ConsPlusTitle"/>
        <w:ind w:left="709"/>
        <w:jc w:val="center"/>
        <w:rPr>
          <w:bCs w:val="0"/>
          <w:sz w:val="28"/>
          <w:szCs w:val="28"/>
        </w:rPr>
      </w:pPr>
      <w:r w:rsidRPr="006B5E78">
        <w:rPr>
          <w:bCs w:val="0"/>
          <w:sz w:val="28"/>
          <w:szCs w:val="28"/>
        </w:rPr>
        <w:t>ОБ УТВЕРЖДЕНИИ ПОРЯДКА УЧЕТА ЗАЯВЛЕНИЙ ГРАЖДАН</w:t>
      </w:r>
    </w:p>
    <w:p w:rsidR="00FE29B1" w:rsidRPr="006B5E78" w:rsidRDefault="00FE29B1" w:rsidP="00FE29B1">
      <w:pPr>
        <w:pStyle w:val="ConsPlusTitle"/>
        <w:ind w:left="709"/>
        <w:jc w:val="center"/>
        <w:rPr>
          <w:bCs w:val="0"/>
          <w:sz w:val="28"/>
          <w:szCs w:val="28"/>
        </w:rPr>
      </w:pPr>
      <w:r w:rsidRPr="006B5E78">
        <w:rPr>
          <w:bCs w:val="0"/>
          <w:sz w:val="28"/>
          <w:szCs w:val="28"/>
        </w:rPr>
        <w:t>О ПРЕДОСТАВЛЕНИИ ЖИЛОГО ПОМЕЩЕНИЯ ПО ДОГОВОРУ НАЙМА</w:t>
      </w:r>
      <w:r>
        <w:rPr>
          <w:bCs w:val="0"/>
          <w:sz w:val="28"/>
          <w:szCs w:val="28"/>
        </w:rPr>
        <w:t xml:space="preserve"> </w:t>
      </w:r>
      <w:r w:rsidRPr="006B5E78">
        <w:rPr>
          <w:bCs w:val="0"/>
          <w:sz w:val="28"/>
          <w:szCs w:val="28"/>
        </w:rPr>
        <w:t>Ж</w:t>
      </w:r>
      <w:r>
        <w:rPr>
          <w:bCs w:val="0"/>
          <w:sz w:val="28"/>
          <w:szCs w:val="28"/>
        </w:rPr>
        <w:t xml:space="preserve">ИЛОГО ПОМЕЩЕНИЯ ЖИЛИЩНОГО ФОНДА </w:t>
      </w:r>
      <w:r w:rsidRPr="006B5E78">
        <w:rPr>
          <w:bCs w:val="0"/>
          <w:sz w:val="28"/>
          <w:szCs w:val="28"/>
        </w:rPr>
        <w:t>СОЦИАЛЬНОГО И</w:t>
      </w:r>
      <w:r w:rsidRPr="006B5E78">
        <w:rPr>
          <w:bCs w:val="0"/>
          <w:sz w:val="28"/>
          <w:szCs w:val="28"/>
        </w:rPr>
        <w:t>С</w:t>
      </w:r>
      <w:r w:rsidRPr="006B5E78">
        <w:rPr>
          <w:bCs w:val="0"/>
          <w:sz w:val="28"/>
          <w:szCs w:val="28"/>
        </w:rPr>
        <w:t>ПОЛЬЗОВАНИЯ</w:t>
      </w:r>
      <w:r>
        <w:rPr>
          <w:bCs w:val="0"/>
          <w:sz w:val="28"/>
          <w:szCs w:val="28"/>
        </w:rPr>
        <w:t xml:space="preserve"> </w:t>
      </w:r>
      <w:r w:rsidRPr="006B5E78">
        <w:rPr>
          <w:bCs w:val="0"/>
          <w:sz w:val="28"/>
          <w:szCs w:val="28"/>
        </w:rPr>
        <w:t>И ОБ УСТАНОВЛЕНИИ ТРЕБОВАНИЙ К ПОРЯДКУ, ФОРМЕ И СРОКАМ</w:t>
      </w:r>
      <w:r>
        <w:rPr>
          <w:bCs w:val="0"/>
          <w:sz w:val="28"/>
          <w:szCs w:val="28"/>
        </w:rPr>
        <w:t xml:space="preserve"> </w:t>
      </w:r>
      <w:r w:rsidRPr="006B5E78">
        <w:rPr>
          <w:bCs w:val="0"/>
          <w:sz w:val="28"/>
          <w:szCs w:val="28"/>
        </w:rPr>
        <w:t>ИНФОРМИРОВАНИЯ ГРАЖДАН, ПРИНЯТЫХ НА УЧЕТ НУЖДАЮЩИХСЯ</w:t>
      </w:r>
      <w:r>
        <w:rPr>
          <w:bCs w:val="0"/>
          <w:sz w:val="28"/>
          <w:szCs w:val="28"/>
        </w:rPr>
        <w:t xml:space="preserve"> </w:t>
      </w:r>
      <w:r w:rsidRPr="006B5E78">
        <w:rPr>
          <w:bCs w:val="0"/>
          <w:sz w:val="28"/>
          <w:szCs w:val="28"/>
        </w:rPr>
        <w:t>В ПРЕДОСТАВЛЕНИИ ЖИЛЫХ ПОМЕЩЕНИЙ ПО ДОГОВОРАМ НАЙМА ЖИЛЫХ</w:t>
      </w:r>
      <w:r>
        <w:rPr>
          <w:bCs w:val="0"/>
          <w:sz w:val="28"/>
          <w:szCs w:val="28"/>
        </w:rPr>
        <w:t xml:space="preserve"> </w:t>
      </w:r>
      <w:r w:rsidRPr="006B5E78">
        <w:rPr>
          <w:bCs w:val="0"/>
          <w:sz w:val="28"/>
          <w:szCs w:val="28"/>
        </w:rPr>
        <w:t>ПОМЕЩЕНИЙ ЖИЛИЩНОГО ФО</w:t>
      </w:r>
      <w:r w:rsidRPr="006B5E78">
        <w:rPr>
          <w:bCs w:val="0"/>
          <w:sz w:val="28"/>
          <w:szCs w:val="28"/>
        </w:rPr>
        <w:t>Н</w:t>
      </w:r>
      <w:r w:rsidRPr="006B5E78">
        <w:rPr>
          <w:bCs w:val="0"/>
          <w:sz w:val="28"/>
          <w:szCs w:val="28"/>
        </w:rPr>
        <w:t>ДА СОЦИАЛЬНОГО ИСПОЛЬЗОВАНИЯ,</w:t>
      </w:r>
      <w:r>
        <w:rPr>
          <w:bCs w:val="0"/>
          <w:sz w:val="28"/>
          <w:szCs w:val="28"/>
        </w:rPr>
        <w:t xml:space="preserve"> </w:t>
      </w:r>
      <w:r w:rsidRPr="006B5E78">
        <w:rPr>
          <w:bCs w:val="0"/>
          <w:sz w:val="28"/>
          <w:szCs w:val="28"/>
        </w:rPr>
        <w:t>О КОЛИЧЕСТВЕ ЖИЛЫХ П</w:t>
      </w:r>
      <w:r w:rsidRPr="006B5E78">
        <w:rPr>
          <w:bCs w:val="0"/>
          <w:sz w:val="28"/>
          <w:szCs w:val="28"/>
        </w:rPr>
        <w:t>О</w:t>
      </w:r>
      <w:r w:rsidRPr="006B5E78">
        <w:rPr>
          <w:bCs w:val="0"/>
          <w:sz w:val="28"/>
          <w:szCs w:val="28"/>
        </w:rPr>
        <w:t>МЕЩЕНИЙ, КОТОРЫЕ МОГУТ БЫТЬ</w:t>
      </w:r>
      <w:r>
        <w:rPr>
          <w:bCs w:val="0"/>
          <w:sz w:val="28"/>
          <w:szCs w:val="28"/>
        </w:rPr>
        <w:t xml:space="preserve"> </w:t>
      </w:r>
      <w:r w:rsidRPr="006B5E78">
        <w:rPr>
          <w:bCs w:val="0"/>
          <w:sz w:val="28"/>
          <w:szCs w:val="28"/>
        </w:rPr>
        <w:t>ПРЕДОСТАВЛЕНЫ ПО ДОГОВ</w:t>
      </w:r>
      <w:r w:rsidRPr="006B5E78">
        <w:rPr>
          <w:bCs w:val="0"/>
          <w:sz w:val="28"/>
          <w:szCs w:val="28"/>
        </w:rPr>
        <w:t>О</w:t>
      </w:r>
      <w:r w:rsidRPr="006B5E78">
        <w:rPr>
          <w:bCs w:val="0"/>
          <w:sz w:val="28"/>
          <w:szCs w:val="28"/>
        </w:rPr>
        <w:t>РАМ НАЙМА ЖИЛЫХ ПОМЕЩЕНИЙ</w:t>
      </w:r>
      <w:r>
        <w:rPr>
          <w:bCs w:val="0"/>
          <w:sz w:val="28"/>
          <w:szCs w:val="28"/>
        </w:rPr>
        <w:t xml:space="preserve"> </w:t>
      </w:r>
      <w:r w:rsidRPr="006B5E78">
        <w:rPr>
          <w:bCs w:val="0"/>
          <w:sz w:val="28"/>
          <w:szCs w:val="28"/>
        </w:rPr>
        <w:t>ЖИЛИЩНОГО ФОНДА СОЦ</w:t>
      </w:r>
      <w:r w:rsidRPr="006B5E78">
        <w:rPr>
          <w:bCs w:val="0"/>
          <w:sz w:val="28"/>
          <w:szCs w:val="28"/>
        </w:rPr>
        <w:t>И</w:t>
      </w:r>
      <w:r w:rsidRPr="006B5E78">
        <w:rPr>
          <w:bCs w:val="0"/>
          <w:sz w:val="28"/>
          <w:szCs w:val="28"/>
        </w:rPr>
        <w:t>АЛЬНОГО ИСПОЛЬЗОВАНИЯ</w:t>
      </w:r>
    </w:p>
    <w:p w:rsidR="00FD25C9" w:rsidRDefault="00FE29B1" w:rsidP="00FE29B1">
      <w:pPr>
        <w:tabs>
          <w:tab w:val="left" w:pos="1875"/>
          <w:tab w:val="left" w:pos="8835"/>
        </w:tabs>
        <w:ind w:left="709" w:firstLine="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Руководствуясь </w:t>
      </w:r>
      <w:hyperlink r:id="rId9" w:history="1">
        <w:r w:rsidRPr="006B5E78">
          <w:rPr>
            <w:bCs/>
            <w:color w:val="0000FF"/>
            <w:sz w:val="28"/>
            <w:szCs w:val="28"/>
          </w:rPr>
          <w:t>пунктом 1 части 5</w:t>
        </w:r>
      </w:hyperlink>
      <w:r w:rsidRPr="006B5E78">
        <w:rPr>
          <w:bCs/>
          <w:sz w:val="28"/>
          <w:szCs w:val="28"/>
        </w:rPr>
        <w:t xml:space="preserve">, </w:t>
      </w:r>
      <w:hyperlink r:id="rId10" w:history="1">
        <w:r w:rsidRPr="006B5E78">
          <w:rPr>
            <w:bCs/>
            <w:color w:val="0000FF"/>
            <w:sz w:val="28"/>
            <w:szCs w:val="28"/>
          </w:rPr>
          <w:t>частью 6 статьи 91.14</w:t>
        </w:r>
      </w:hyperlink>
      <w:r w:rsidRPr="006B5E78">
        <w:rPr>
          <w:bCs/>
          <w:sz w:val="28"/>
          <w:szCs w:val="28"/>
        </w:rPr>
        <w:t xml:space="preserve"> Жилищного кодекса Ро</w:t>
      </w:r>
      <w:r w:rsidRPr="006B5E78">
        <w:rPr>
          <w:bCs/>
          <w:sz w:val="28"/>
          <w:szCs w:val="28"/>
        </w:rPr>
        <w:t>с</w:t>
      </w:r>
      <w:r w:rsidRPr="006B5E78">
        <w:rPr>
          <w:bCs/>
          <w:sz w:val="28"/>
          <w:szCs w:val="28"/>
        </w:rPr>
        <w:t xml:space="preserve">сийской Федерации, Федеральным </w:t>
      </w:r>
      <w:hyperlink r:id="rId11" w:history="1">
        <w:r w:rsidRPr="006B5E78">
          <w:rPr>
            <w:bCs/>
            <w:color w:val="0000FF"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06.10.2003 № 131-ФЗ «</w:t>
      </w:r>
      <w:r w:rsidRPr="006B5E78">
        <w:rPr>
          <w:bCs/>
          <w:sz w:val="28"/>
          <w:szCs w:val="28"/>
        </w:rPr>
        <w:t>Об общих принц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>пах организации местного самоуп</w:t>
      </w:r>
      <w:r>
        <w:rPr>
          <w:bCs/>
          <w:sz w:val="28"/>
          <w:szCs w:val="28"/>
        </w:rPr>
        <w:t>равления в Российской Федерации»</w:t>
      </w:r>
      <w:r w:rsidRPr="006B5E78">
        <w:rPr>
          <w:bCs/>
          <w:sz w:val="28"/>
          <w:szCs w:val="28"/>
        </w:rPr>
        <w:t xml:space="preserve">, </w:t>
      </w:r>
      <w:hyperlink r:id="rId12" w:history="1">
        <w:r w:rsidRPr="006B5E78">
          <w:rPr>
            <w:bCs/>
            <w:color w:val="0000FF"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Респу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лики Коми от 25.12.2015 № 126-РЗ «</w:t>
      </w:r>
      <w:r w:rsidRPr="006B5E78">
        <w:rPr>
          <w:bCs/>
          <w:sz w:val="28"/>
          <w:szCs w:val="28"/>
        </w:rPr>
        <w:t>О регулировании вопросов, связанных с жилыми помещениями, предоставляемыми по договорам найма жилых помещений жилищного фонда социального использования, и на</w:t>
      </w:r>
      <w:r>
        <w:rPr>
          <w:bCs/>
          <w:sz w:val="28"/>
          <w:szCs w:val="28"/>
        </w:rPr>
        <w:t>емными домами в Республике Коми»</w:t>
      </w:r>
      <w:r w:rsidRPr="006B5E78">
        <w:rPr>
          <w:bCs/>
          <w:sz w:val="28"/>
          <w:szCs w:val="28"/>
        </w:rPr>
        <w:t>, постано</w:t>
      </w:r>
      <w:r w:rsidRPr="006B5E78">
        <w:rPr>
          <w:bCs/>
          <w:sz w:val="28"/>
          <w:szCs w:val="28"/>
        </w:rPr>
        <w:t>в</w:t>
      </w:r>
      <w:r w:rsidRPr="006B5E78">
        <w:rPr>
          <w:bCs/>
          <w:sz w:val="28"/>
          <w:szCs w:val="28"/>
        </w:rPr>
        <w:t>ляю: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1. Утвердить </w:t>
      </w:r>
      <w:hyperlink w:anchor="Par20" w:history="1">
        <w:r w:rsidRPr="006B5E78">
          <w:rPr>
            <w:bCs/>
            <w:color w:val="0000FF"/>
            <w:sz w:val="28"/>
            <w:szCs w:val="28"/>
          </w:rPr>
          <w:t>Порядок</w:t>
        </w:r>
      </w:hyperlink>
      <w:r w:rsidRPr="006B5E78">
        <w:rPr>
          <w:bCs/>
          <w:sz w:val="28"/>
          <w:szCs w:val="28"/>
        </w:rPr>
        <w:t xml:space="preserve"> учета заявлений граждан о предоставлении жилого помещ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ния по договору найма жилого помещения жилищного фонда социального исп</w:t>
      </w:r>
      <w:r>
        <w:rPr>
          <w:bCs/>
          <w:sz w:val="28"/>
          <w:szCs w:val="28"/>
        </w:rPr>
        <w:t>ользов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согласно приложению №</w:t>
      </w:r>
      <w:r w:rsidRPr="006B5E78">
        <w:rPr>
          <w:bCs/>
          <w:sz w:val="28"/>
          <w:szCs w:val="28"/>
        </w:rPr>
        <w:t xml:space="preserve"> 1 к настоящему постановлению.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2. Установить </w:t>
      </w:r>
      <w:hyperlink w:anchor="Par202" w:history="1">
        <w:r w:rsidRPr="006B5E78">
          <w:rPr>
            <w:bCs/>
            <w:color w:val="0000FF"/>
            <w:sz w:val="28"/>
            <w:szCs w:val="28"/>
          </w:rPr>
          <w:t>Требования</w:t>
        </w:r>
      </w:hyperlink>
      <w:r w:rsidRPr="006B5E78">
        <w:rPr>
          <w:bCs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</w:t>
      </w:r>
      <w:r w:rsidRPr="006B5E78">
        <w:rPr>
          <w:bCs/>
          <w:sz w:val="28"/>
          <w:szCs w:val="28"/>
        </w:rPr>
        <w:t>й</w:t>
      </w:r>
      <w:r w:rsidRPr="006B5E78">
        <w:rPr>
          <w:bCs/>
          <w:sz w:val="28"/>
          <w:szCs w:val="28"/>
        </w:rPr>
        <w:t>ма жилых помещений жилищного фонда социального использования, о количестве ж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>лых помещений, которые могут быть предоставлены по договорам найма жилых пом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щений жилищного фонда социального использования на т</w:t>
      </w:r>
      <w:r>
        <w:rPr>
          <w:bCs/>
          <w:sz w:val="28"/>
          <w:szCs w:val="28"/>
        </w:rPr>
        <w:t>ерритории городского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«Нижний Одес», согласно приложению №</w:t>
      </w:r>
      <w:r w:rsidRPr="006B5E78">
        <w:rPr>
          <w:bCs/>
          <w:sz w:val="28"/>
          <w:szCs w:val="28"/>
        </w:rPr>
        <w:t xml:space="preserve"> 2 к настоящему постановлению.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3. Настоящее постановление вступает в силу со дн</w:t>
      </w:r>
      <w:r>
        <w:rPr>
          <w:bCs/>
          <w:sz w:val="28"/>
          <w:szCs w:val="28"/>
        </w:rPr>
        <w:t>я его официального опубликов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</w:t>
      </w:r>
      <w:r w:rsidRPr="006B5E78">
        <w:rPr>
          <w:bCs/>
          <w:sz w:val="28"/>
          <w:szCs w:val="28"/>
        </w:rPr>
        <w:t>.</w:t>
      </w:r>
    </w:p>
    <w:p w:rsidR="00FE29B1" w:rsidRDefault="00FE29B1" w:rsidP="00FE29B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администрации </w:t>
      </w:r>
    </w:p>
    <w:p w:rsidR="00FE29B1" w:rsidRPr="006B5E78" w:rsidRDefault="00FE29B1" w:rsidP="00FE29B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«Нижний Одес»                                                  Ю.С.Аксенов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Pr="006B5E78">
        <w:rPr>
          <w:bCs/>
          <w:sz w:val="28"/>
          <w:szCs w:val="28"/>
        </w:rPr>
        <w:t xml:space="preserve"> 1</w:t>
      </w:r>
    </w:p>
    <w:p w:rsidR="00FE29B1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 xml:space="preserve">администрации </w:t>
      </w:r>
    </w:p>
    <w:p w:rsidR="00FE29B1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«Нижний Одес»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 18  » апреля 2019  № 97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0"/>
      <w:bookmarkEnd w:id="0"/>
      <w:r w:rsidRPr="006B5E78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УЧЕТА ЗАЯВЛЕНИЙ ГРАЖДАН О ПРЕДОСТАВЛЕНИИ ЖИЛОГО П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МЕЩЕНИЯ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ПО ДОГОВОРУ НАЙМА ЖИЛОГО ПОМЕЩЕНИЯ ЖИЛИЩНОГО ФО</w:t>
      </w:r>
      <w:r w:rsidRPr="006B5E78">
        <w:rPr>
          <w:bCs/>
          <w:sz w:val="28"/>
          <w:szCs w:val="28"/>
        </w:rPr>
        <w:t>Н</w:t>
      </w:r>
      <w:r w:rsidRPr="006B5E78"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СОЦИАЛЬНОГО ИСПОЛЬЗОВАНИЯ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1. Общие положения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1.1. Настоящий Порядок учета заявлений граждан о предоставлении жилых пом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щений по договору найма жилого помещения жилищного фонда социального использ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вания (далее - Порядок) регулирует учет заявлений граждан о предоставлении жилых помещений жилищного фонда социального использования в случаях, когда Наймодат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лем по договорам найма жилых помещений жилищного фонда социального использов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>ния является орган местного самоуправления, уполномоченный выступать от имени м</w:t>
      </w:r>
      <w:r w:rsidRPr="006B5E78">
        <w:rPr>
          <w:bCs/>
          <w:sz w:val="28"/>
          <w:szCs w:val="28"/>
        </w:rPr>
        <w:t>у</w:t>
      </w:r>
      <w:r w:rsidRPr="006B5E78">
        <w:rPr>
          <w:bCs/>
          <w:sz w:val="28"/>
          <w:szCs w:val="28"/>
        </w:rPr>
        <w:t xml:space="preserve">ниципального образования </w:t>
      </w:r>
      <w:r>
        <w:rPr>
          <w:bCs/>
          <w:sz w:val="28"/>
          <w:szCs w:val="28"/>
        </w:rPr>
        <w:t xml:space="preserve">городского поселения «Нижний Одес» </w:t>
      </w:r>
      <w:r w:rsidRPr="006B5E78">
        <w:rPr>
          <w:bCs/>
          <w:sz w:val="28"/>
          <w:szCs w:val="28"/>
        </w:rPr>
        <w:t>в качестве собстве</w:t>
      </w:r>
      <w:r w:rsidRPr="006B5E78">
        <w:rPr>
          <w:bCs/>
          <w:sz w:val="28"/>
          <w:szCs w:val="28"/>
        </w:rPr>
        <w:t>н</w:t>
      </w:r>
      <w:r w:rsidRPr="006B5E78">
        <w:rPr>
          <w:bCs/>
          <w:sz w:val="28"/>
          <w:szCs w:val="28"/>
        </w:rPr>
        <w:t>ника жилого помещения муниципального жилищного фонда, либо уполномоченная о</w:t>
      </w:r>
      <w:r w:rsidRPr="006B5E78">
        <w:rPr>
          <w:bCs/>
          <w:sz w:val="28"/>
          <w:szCs w:val="28"/>
        </w:rPr>
        <w:t>р</w:t>
      </w:r>
      <w:r w:rsidRPr="006B5E78">
        <w:rPr>
          <w:bCs/>
          <w:sz w:val="28"/>
          <w:szCs w:val="28"/>
        </w:rPr>
        <w:t>ганом местного самоуправления организация, или созданные органом местного сам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управления организации, являющиеся собственниками жилых помещений частного ж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>лищного фонда или уполномоченные собственниками таких жилых помещений и соо</w:t>
      </w:r>
      <w:r w:rsidRPr="006B5E78">
        <w:rPr>
          <w:bCs/>
          <w:sz w:val="28"/>
          <w:szCs w:val="28"/>
        </w:rPr>
        <w:t>т</w:t>
      </w:r>
      <w:r w:rsidRPr="006B5E78">
        <w:rPr>
          <w:bCs/>
          <w:sz w:val="28"/>
          <w:szCs w:val="28"/>
        </w:rPr>
        <w:t xml:space="preserve">ветствующие требованиям, установленным </w:t>
      </w:r>
      <w:hyperlink r:id="rId13" w:history="1">
        <w:r w:rsidRPr="006B5E78">
          <w:rPr>
            <w:bCs/>
            <w:color w:val="0000FF"/>
            <w:sz w:val="28"/>
            <w:szCs w:val="28"/>
          </w:rPr>
          <w:t>Постановлением</w:t>
        </w:r>
      </w:hyperlink>
      <w:r w:rsidRPr="006B5E78">
        <w:rPr>
          <w:bCs/>
          <w:sz w:val="28"/>
          <w:szCs w:val="28"/>
        </w:rPr>
        <w:t xml:space="preserve"> Правительства Росс</w:t>
      </w:r>
      <w:r>
        <w:rPr>
          <w:bCs/>
          <w:sz w:val="28"/>
          <w:szCs w:val="28"/>
        </w:rPr>
        <w:t>ийской Федерации от 05.12.2014 № 1318 «</w:t>
      </w:r>
      <w:r w:rsidRPr="006B5E78">
        <w:rPr>
          <w:bCs/>
          <w:sz w:val="28"/>
          <w:szCs w:val="28"/>
        </w:rPr>
        <w:t>О регулировании отношений по найму жилых пом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щений жилищного фонда социал</w:t>
      </w:r>
      <w:r>
        <w:rPr>
          <w:bCs/>
          <w:sz w:val="28"/>
          <w:szCs w:val="28"/>
        </w:rPr>
        <w:t>ьного использования»</w:t>
      </w:r>
      <w:r w:rsidRPr="006B5E78">
        <w:rPr>
          <w:bCs/>
          <w:sz w:val="28"/>
          <w:szCs w:val="28"/>
        </w:rPr>
        <w:t xml:space="preserve"> (далее - Наймодатель).</w:t>
      </w:r>
    </w:p>
    <w:p w:rsidR="00FE29B1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1.2. Функции и полномочия Наймодателя от имени муниципального образования 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родского поселения «Нижний Одес» </w:t>
      </w:r>
      <w:r w:rsidRPr="006B5E78">
        <w:rPr>
          <w:bCs/>
          <w:sz w:val="28"/>
          <w:szCs w:val="28"/>
        </w:rPr>
        <w:t xml:space="preserve">по учету заявлений осуществляет отдел </w:t>
      </w:r>
      <w:r>
        <w:rPr>
          <w:bCs/>
          <w:sz w:val="28"/>
          <w:szCs w:val="28"/>
        </w:rPr>
        <w:t>жилищно-коммунального хозяйства, землепользования и управления муниципальным имуществом администрации городского поселения «Нижний Одес».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1.3. Наймодатель ведет учет заявлений о предоставлении жилых помещений по д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говорам найма жилых помещений жилищного фонда социального использования на 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ритории городского поселения «Нижний Одес»</w:t>
      </w:r>
      <w:r w:rsidRPr="006B5E78">
        <w:rPr>
          <w:bCs/>
          <w:sz w:val="28"/>
          <w:szCs w:val="28"/>
        </w:rPr>
        <w:t>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1.4. Учет заявлений начинается Наймодателем после возникновения права собстве</w:t>
      </w:r>
      <w:r w:rsidRPr="006B5E78">
        <w:rPr>
          <w:bCs/>
          <w:sz w:val="28"/>
          <w:szCs w:val="28"/>
        </w:rPr>
        <w:t>н</w:t>
      </w:r>
      <w:r w:rsidRPr="006B5E78">
        <w:rPr>
          <w:bCs/>
          <w:sz w:val="28"/>
          <w:szCs w:val="28"/>
        </w:rPr>
        <w:t>ности Наймодателя на хотя бы одно жилое помещение жилищного фонда социального использования или после начала строительства хотя бы одного наемного дома социал</w:t>
      </w:r>
      <w:r w:rsidRPr="006B5E78">
        <w:rPr>
          <w:bCs/>
          <w:sz w:val="28"/>
          <w:szCs w:val="28"/>
        </w:rPr>
        <w:t>ь</w:t>
      </w:r>
      <w:r w:rsidRPr="006B5E78">
        <w:rPr>
          <w:bCs/>
          <w:sz w:val="28"/>
          <w:szCs w:val="28"/>
        </w:rPr>
        <w:t>ного использования как объекта собственности.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2. Поступление и учет заявлений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2.1. </w:t>
      </w:r>
      <w:hyperlink w:anchor="Par85" w:history="1">
        <w:r w:rsidRPr="006B5E78">
          <w:rPr>
            <w:bCs/>
            <w:color w:val="0000FF"/>
            <w:sz w:val="28"/>
            <w:szCs w:val="28"/>
          </w:rPr>
          <w:t>Заявление</w:t>
        </w:r>
      </w:hyperlink>
      <w:r w:rsidRPr="006B5E78">
        <w:rPr>
          <w:bCs/>
          <w:sz w:val="28"/>
          <w:szCs w:val="28"/>
        </w:rPr>
        <w:t xml:space="preserve"> составляется по форме согласно Приложению N 1 к настоящему П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рядку.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2.2. Заявления граждан, не достигших возраста восемнадцати лет (за исключением граждан, ставших полностью дееспособными в результате эмансипации или вступления в брак), и граждан, признанных судом недееспособными, подаются их законными пре</w:t>
      </w:r>
      <w:r w:rsidRPr="006B5E78">
        <w:rPr>
          <w:bCs/>
          <w:sz w:val="28"/>
          <w:szCs w:val="28"/>
        </w:rPr>
        <w:t>д</w:t>
      </w:r>
      <w:r w:rsidRPr="006B5E78">
        <w:rPr>
          <w:bCs/>
          <w:sz w:val="28"/>
          <w:szCs w:val="28"/>
        </w:rPr>
        <w:t>ставителями.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lastRenderedPageBreak/>
        <w:t>2.3. Учет заявления, поданного лично, производится непосредственно при его под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>че. В случае направления заявления почтовым отправлением учет заявления производи</w:t>
      </w:r>
      <w:r w:rsidRPr="006B5E78">
        <w:rPr>
          <w:bCs/>
          <w:sz w:val="28"/>
          <w:szCs w:val="28"/>
        </w:rPr>
        <w:t>т</w:t>
      </w:r>
      <w:r w:rsidRPr="006B5E78">
        <w:rPr>
          <w:bCs/>
          <w:sz w:val="28"/>
          <w:szCs w:val="28"/>
        </w:rPr>
        <w:t>ся в день получения Наймодателем почтового отправления с заявлением.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2.4. В день получения заявления, представленного непосредственно гражданином, заявителю администрацией муниципального образования </w:t>
      </w:r>
      <w:r>
        <w:rPr>
          <w:bCs/>
          <w:sz w:val="28"/>
          <w:szCs w:val="28"/>
        </w:rPr>
        <w:t>городского поселения «Ни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 xml:space="preserve">ний Одес» </w:t>
      </w:r>
      <w:r w:rsidRPr="006B5E78">
        <w:rPr>
          <w:bCs/>
          <w:sz w:val="28"/>
          <w:szCs w:val="28"/>
        </w:rPr>
        <w:t>выдается расписка, подтверждающая принятие документов, с описью пре</w:t>
      </w:r>
      <w:r w:rsidRPr="006B5E78">
        <w:rPr>
          <w:bCs/>
          <w:sz w:val="28"/>
          <w:szCs w:val="28"/>
        </w:rPr>
        <w:t>д</w:t>
      </w:r>
      <w:r w:rsidRPr="006B5E78">
        <w:rPr>
          <w:bCs/>
          <w:sz w:val="28"/>
          <w:szCs w:val="28"/>
        </w:rPr>
        <w:t>ставленных документов и указанием даты их принятия.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2.5. Учет заявлений осуществляется Наймодателем путем ведения </w:t>
      </w:r>
      <w:hyperlink w:anchor="Par152" w:history="1">
        <w:r w:rsidRPr="006B5E78">
          <w:rPr>
            <w:bCs/>
            <w:color w:val="0000FF"/>
            <w:sz w:val="28"/>
            <w:szCs w:val="28"/>
          </w:rPr>
          <w:t>книги</w:t>
        </w:r>
      </w:hyperlink>
      <w:r w:rsidRPr="006B5E78">
        <w:rPr>
          <w:bCs/>
          <w:sz w:val="28"/>
          <w:szCs w:val="28"/>
        </w:rPr>
        <w:t xml:space="preserve"> учета зая</w:t>
      </w:r>
      <w:r w:rsidRPr="006B5E78">
        <w:rPr>
          <w:bCs/>
          <w:sz w:val="28"/>
          <w:szCs w:val="28"/>
        </w:rPr>
        <w:t>в</w:t>
      </w:r>
      <w:r w:rsidRPr="006B5E78">
        <w:rPr>
          <w:bCs/>
          <w:sz w:val="28"/>
          <w:szCs w:val="28"/>
        </w:rPr>
        <w:t>лений граждан о предоставлении жилого помещения по договору найма жилого помещ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 xml:space="preserve">ния жилищного фонда социального использования на территории </w:t>
      </w:r>
      <w:r>
        <w:rPr>
          <w:bCs/>
          <w:sz w:val="28"/>
          <w:szCs w:val="28"/>
        </w:rPr>
        <w:t xml:space="preserve">городского поселения «Нижний Одес» </w:t>
      </w:r>
      <w:r w:rsidRPr="006B5E78">
        <w:rPr>
          <w:bCs/>
          <w:sz w:val="28"/>
          <w:szCs w:val="28"/>
        </w:rPr>
        <w:t>(далее - книга учета заявлений</w:t>
      </w:r>
      <w:r>
        <w:rPr>
          <w:bCs/>
          <w:sz w:val="28"/>
          <w:szCs w:val="28"/>
        </w:rPr>
        <w:t>) по форме согласно Приложению №</w:t>
      </w:r>
      <w:r w:rsidRPr="006B5E78">
        <w:rPr>
          <w:bCs/>
          <w:sz w:val="28"/>
          <w:szCs w:val="28"/>
        </w:rPr>
        <w:t xml:space="preserve"> 2 к настоящему Порядку.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2.6. Наймодатель проводит в течение одного месяца со дня учета заявления прове</w:t>
      </w:r>
      <w:r w:rsidRPr="006B5E78">
        <w:rPr>
          <w:bCs/>
          <w:sz w:val="28"/>
          <w:szCs w:val="28"/>
        </w:rPr>
        <w:t>р</w:t>
      </w:r>
      <w:r w:rsidRPr="006B5E78">
        <w:rPr>
          <w:bCs/>
          <w:sz w:val="28"/>
          <w:szCs w:val="28"/>
        </w:rPr>
        <w:t>ку: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а) достоверности указанных в заявлении сведений;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>
        <w:rPr>
          <w:bCs/>
          <w:sz w:val="28"/>
          <w:szCs w:val="28"/>
        </w:rPr>
        <w:t>городского поселения «Нижний Одес»</w:t>
      </w:r>
      <w:r w:rsidRPr="006B5E78">
        <w:rPr>
          <w:bCs/>
          <w:sz w:val="28"/>
          <w:szCs w:val="28"/>
        </w:rPr>
        <w:t>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в) отсутствия подачи аналогичного заявления другим Наймодателям жилых пом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щений жилищного фонда социального использования, в том числе в строящихся нае</w:t>
      </w:r>
      <w:r w:rsidRPr="006B5E78">
        <w:rPr>
          <w:bCs/>
          <w:sz w:val="28"/>
          <w:szCs w:val="28"/>
        </w:rPr>
        <w:t>м</w:t>
      </w:r>
      <w:r w:rsidRPr="006B5E78">
        <w:rPr>
          <w:bCs/>
          <w:sz w:val="28"/>
          <w:szCs w:val="28"/>
        </w:rPr>
        <w:t xml:space="preserve">ных домах социального использования на территории </w:t>
      </w:r>
      <w:r>
        <w:rPr>
          <w:bCs/>
          <w:sz w:val="28"/>
          <w:szCs w:val="28"/>
        </w:rPr>
        <w:t>городского поселения «Нижний Одес»</w:t>
      </w:r>
      <w:r w:rsidRPr="006B5E78">
        <w:rPr>
          <w:bCs/>
          <w:sz w:val="28"/>
          <w:szCs w:val="28"/>
        </w:rPr>
        <w:t>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2.7. По результатам проводимой проверки Наймодатель в течение пяти рабочих дней со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</w:t>
      </w:r>
      <w:r w:rsidRPr="006B5E78">
        <w:rPr>
          <w:bCs/>
          <w:sz w:val="28"/>
          <w:szCs w:val="28"/>
        </w:rPr>
        <w:t>т</w:t>
      </w:r>
      <w:r w:rsidRPr="006B5E78">
        <w:rPr>
          <w:bCs/>
          <w:sz w:val="28"/>
          <w:szCs w:val="28"/>
        </w:rPr>
        <w:t>правлением с описью вложения и уведомлением о вручении или вручается лично под роспись.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2.8. В случае если в результате проведенной проверки Наймодатель выяснил, что содержащиеся в заявлении сведения недостоверны, Наймодатель предлагает заявителю в течение одного месяца со дня получения сообщения о результатах проверки представить новое заявление с достоверными сведениями. В случае непредоставления заявителем н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 xml:space="preserve">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4" w:history="1">
        <w:r w:rsidRPr="006B5E78">
          <w:rPr>
            <w:bCs/>
            <w:color w:val="0000FF"/>
            <w:sz w:val="28"/>
            <w:szCs w:val="28"/>
          </w:rPr>
          <w:t>частью 4 статьи 91.14</w:t>
        </w:r>
      </w:hyperlink>
      <w:r w:rsidRPr="006B5E78">
        <w:rPr>
          <w:bCs/>
          <w:sz w:val="28"/>
          <w:szCs w:val="28"/>
        </w:rPr>
        <w:t xml:space="preserve"> Ж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>лищного кодекса Российской Федерации, запись в книге учета заявлений погашается на основании письменного решения Наймодателя.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2.9. Основанием для отказа заявителю в приеме у него заявления является отсутс</w:t>
      </w:r>
      <w:r w:rsidRPr="006B5E78">
        <w:rPr>
          <w:bCs/>
          <w:sz w:val="28"/>
          <w:szCs w:val="28"/>
        </w:rPr>
        <w:t>т</w:t>
      </w:r>
      <w:r w:rsidRPr="006B5E78">
        <w:rPr>
          <w:bCs/>
          <w:sz w:val="28"/>
          <w:szCs w:val="28"/>
        </w:rPr>
        <w:t>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</w:t>
      </w:r>
      <w:r w:rsidRPr="006B5E78">
        <w:rPr>
          <w:bCs/>
          <w:sz w:val="28"/>
          <w:szCs w:val="28"/>
        </w:rPr>
        <w:t>с</w:t>
      </w:r>
      <w:r w:rsidRPr="006B5E78">
        <w:rPr>
          <w:bCs/>
          <w:sz w:val="28"/>
          <w:szCs w:val="28"/>
        </w:rPr>
        <w:t xml:space="preserve">пользования или несоответствие гражданина установленным в соответствии с </w:t>
      </w:r>
      <w:hyperlink r:id="rId15" w:history="1">
        <w:r w:rsidRPr="006B5E78">
          <w:rPr>
            <w:bCs/>
            <w:color w:val="0000FF"/>
            <w:sz w:val="28"/>
            <w:szCs w:val="28"/>
          </w:rPr>
          <w:t>пунктом 1 части 3 статьи 91.17</w:t>
        </w:r>
      </w:hyperlink>
      <w:r w:rsidRPr="006B5E78">
        <w:rPr>
          <w:bCs/>
          <w:sz w:val="28"/>
          <w:szCs w:val="28"/>
        </w:rPr>
        <w:t xml:space="preserve"> Жилищного кодекса Российской Федерации категориям граждан, которым могут быть предоставлены жилые помещения Наймодателем, либо решение Наймодателя, принятое в соответствии с </w:t>
      </w:r>
      <w:hyperlink w:anchor="Par47" w:history="1">
        <w:r w:rsidRPr="006B5E78">
          <w:rPr>
            <w:bCs/>
            <w:color w:val="0000FF"/>
            <w:sz w:val="28"/>
            <w:szCs w:val="28"/>
          </w:rPr>
          <w:t>пунктом 2.11</w:t>
        </w:r>
      </w:hyperlink>
      <w:r w:rsidRPr="006B5E78">
        <w:rPr>
          <w:bCs/>
          <w:sz w:val="28"/>
          <w:szCs w:val="28"/>
        </w:rPr>
        <w:t xml:space="preserve"> настоящего Порядка. Отказ в приеме заявления по иным основаниям не допускается. Отказ в приеме указанного зая</w:t>
      </w:r>
      <w:r w:rsidRPr="006B5E78">
        <w:rPr>
          <w:bCs/>
          <w:sz w:val="28"/>
          <w:szCs w:val="28"/>
        </w:rPr>
        <w:t>в</w:t>
      </w:r>
      <w:r w:rsidRPr="006B5E78">
        <w:rPr>
          <w:bCs/>
          <w:sz w:val="28"/>
          <w:szCs w:val="28"/>
        </w:rPr>
        <w:t>ления может быть обжалован гражданином в судебном порядке.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47"/>
      <w:bookmarkEnd w:id="1"/>
      <w:r>
        <w:rPr>
          <w:bCs/>
          <w:sz w:val="28"/>
          <w:szCs w:val="28"/>
        </w:rPr>
        <w:t>2.10</w:t>
      </w:r>
      <w:r w:rsidRPr="006B5E78">
        <w:rPr>
          <w:bCs/>
          <w:sz w:val="28"/>
          <w:szCs w:val="28"/>
        </w:rPr>
        <w:t>. Учет заявлений осуществляется в порядке очередности, исходя из времени п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становки граждан на учет нуждающихся в предоставлении жилых помещений по догов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рам найма жилых помещений жилищного фонда социального использования.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2.11</w:t>
      </w:r>
      <w:r w:rsidRPr="006B5E78">
        <w:rPr>
          <w:bCs/>
          <w:sz w:val="28"/>
          <w:szCs w:val="28"/>
        </w:rPr>
        <w:t>. По каждому заявлению, принятому на учет, формируется учетное дело, в кот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 xml:space="preserve">ром содержатся документы, послужившие основанием для принятия решения о приеме на учет, копии решений, принимаемых администрацией муниципального образования </w:t>
      </w:r>
      <w:r>
        <w:rPr>
          <w:bCs/>
          <w:sz w:val="28"/>
          <w:szCs w:val="28"/>
        </w:rPr>
        <w:t>городского поселения «Нижний Одес»</w:t>
      </w:r>
      <w:r w:rsidRPr="006B5E78">
        <w:rPr>
          <w:bCs/>
          <w:sz w:val="28"/>
          <w:szCs w:val="28"/>
        </w:rPr>
        <w:t>, а также иные необходимые документы.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3. Снятие заявителей с учета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3.1. Заявители снимаются с учета в случае: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а) предоставления гражданам жилых помещений по договорам найма жилых пом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щений жилищного фонда социального использования;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б) подачи гражданином заявления о снятии с учета;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в) утраты оснований, дающих гражданину право на предоставление жилых помещ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ний по договорам найма жилых помещений жилищного фонда социального использов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>ния;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г) выявления в документах, послуживших основанием для приема заявления, свед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ний, несоответствующих действительности, а также неправомерных действий должнос</w:t>
      </w:r>
      <w:r w:rsidRPr="006B5E78">
        <w:rPr>
          <w:bCs/>
          <w:sz w:val="28"/>
          <w:szCs w:val="28"/>
        </w:rPr>
        <w:t>т</w:t>
      </w:r>
      <w:r w:rsidRPr="006B5E78">
        <w:rPr>
          <w:bCs/>
          <w:sz w:val="28"/>
          <w:szCs w:val="28"/>
        </w:rPr>
        <w:t>ных лиц, осуществляющих прием заявлений, при решении вопроса о приеме заявления.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3.2. Решения о сняти</w:t>
      </w:r>
      <w:r>
        <w:rPr>
          <w:bCs/>
          <w:sz w:val="28"/>
          <w:szCs w:val="28"/>
        </w:rPr>
        <w:t xml:space="preserve">и заявителя с учета принимается администрацией городского поселения «Нижний Одес» </w:t>
      </w:r>
      <w:r w:rsidRPr="006B5E78">
        <w:rPr>
          <w:bCs/>
          <w:sz w:val="28"/>
          <w:szCs w:val="28"/>
        </w:rPr>
        <w:t>в течение тридцати рабочих дней со дня выявления обсто</w:t>
      </w:r>
      <w:r w:rsidRPr="006B5E78">
        <w:rPr>
          <w:bCs/>
          <w:sz w:val="28"/>
          <w:szCs w:val="28"/>
        </w:rPr>
        <w:t>я</w:t>
      </w:r>
      <w:r w:rsidRPr="006B5E78">
        <w:rPr>
          <w:bCs/>
          <w:sz w:val="28"/>
          <w:szCs w:val="28"/>
        </w:rPr>
        <w:t>тельств, являющихся основанием для принятия таких решений.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3.3. В течение трех рабочих дней со дня принятия решения о снятии заявления с учета гражданину администрацией муниципального образования </w:t>
      </w:r>
      <w:r>
        <w:rPr>
          <w:bCs/>
          <w:sz w:val="28"/>
          <w:szCs w:val="28"/>
        </w:rPr>
        <w:t xml:space="preserve">городского поселения «Нижний Одес» </w:t>
      </w:r>
      <w:r w:rsidRPr="006B5E78">
        <w:rPr>
          <w:bCs/>
          <w:sz w:val="28"/>
          <w:szCs w:val="28"/>
        </w:rPr>
        <w:t>вручается уведомление о снятии с учета лично или направляется почт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вым отправлением. Уведомление о снятии заявителя с учета должно содержать указание на причины принятия такого решения, а также о возможности обжалования действий а</w:t>
      </w:r>
      <w:r w:rsidRPr="006B5E78">
        <w:rPr>
          <w:bCs/>
          <w:sz w:val="28"/>
          <w:szCs w:val="28"/>
        </w:rPr>
        <w:t>д</w:t>
      </w:r>
      <w:r w:rsidRPr="006B5E78">
        <w:rPr>
          <w:bCs/>
          <w:sz w:val="28"/>
          <w:szCs w:val="28"/>
        </w:rPr>
        <w:t xml:space="preserve">министрации муниципального образования </w:t>
      </w:r>
      <w:r>
        <w:rPr>
          <w:bCs/>
          <w:sz w:val="28"/>
          <w:szCs w:val="28"/>
        </w:rPr>
        <w:t xml:space="preserve">городского поселения «Нижний Одес» </w:t>
      </w:r>
      <w:r w:rsidRPr="006B5E78">
        <w:rPr>
          <w:bCs/>
          <w:sz w:val="28"/>
          <w:szCs w:val="28"/>
        </w:rPr>
        <w:t>в с</w:t>
      </w:r>
      <w:r w:rsidRPr="006B5E78">
        <w:rPr>
          <w:bCs/>
          <w:sz w:val="28"/>
          <w:szCs w:val="28"/>
        </w:rPr>
        <w:t>у</w:t>
      </w:r>
      <w:r w:rsidRPr="006B5E78">
        <w:rPr>
          <w:bCs/>
          <w:sz w:val="28"/>
          <w:szCs w:val="28"/>
        </w:rPr>
        <w:t>дебном порядке.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3.4. При принятии решения о снятии заявителя с учета запись в книге учета заявл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ний погашается на основании письменного решения Наймодателя.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lastRenderedPageBreak/>
        <w:t>Приложение N 1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к Порядку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учета заявлений граждан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о предоставлении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жилого помещения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по договору найма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жилого помещения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жилищного фонда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социального использования</w:t>
      </w:r>
    </w:p>
    <w:p w:rsidR="00FE29B1" w:rsidRDefault="00FE29B1" w:rsidP="00FE29B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E29B1" w:rsidRPr="00327150" w:rsidRDefault="00FE29B1" w:rsidP="00FE29B1">
      <w:pPr>
        <w:autoSpaceDE w:val="0"/>
        <w:autoSpaceDN w:val="0"/>
        <w:adjustRightInd w:val="0"/>
        <w:jc w:val="right"/>
        <w:outlineLvl w:val="0"/>
      </w:pPr>
      <w:r w:rsidRPr="00327150">
        <w:t xml:space="preserve">Руководителю администрации МО ГП «Нижний Одес» </w:t>
      </w:r>
    </w:p>
    <w:p w:rsidR="00FE29B1" w:rsidRPr="00327150" w:rsidRDefault="00FE29B1" w:rsidP="00FE29B1">
      <w:pPr>
        <w:autoSpaceDE w:val="0"/>
        <w:autoSpaceDN w:val="0"/>
        <w:adjustRightInd w:val="0"/>
        <w:jc w:val="right"/>
        <w:outlineLvl w:val="0"/>
      </w:pPr>
      <w:r w:rsidRPr="00327150">
        <w:t xml:space="preserve">от </w:t>
      </w:r>
      <w:r>
        <w:t>_</w:t>
      </w:r>
      <w:r w:rsidRPr="00327150">
        <w:t>____________________________________________,</w:t>
      </w:r>
    </w:p>
    <w:p w:rsidR="00FE29B1" w:rsidRPr="0043406C" w:rsidRDefault="00FE29B1" w:rsidP="00FE29B1">
      <w:pPr>
        <w:autoSpaceDE w:val="0"/>
        <w:autoSpaceDN w:val="0"/>
        <w:adjustRightInd w:val="0"/>
        <w:jc w:val="right"/>
        <w:outlineLvl w:val="0"/>
      </w:pPr>
      <w:r w:rsidRPr="00327150">
        <w:t>проживающего по адресу:__</w:t>
      </w:r>
      <w:r>
        <w:t>_</w:t>
      </w:r>
      <w:r w:rsidRPr="00327150">
        <w:t>______________________</w:t>
      </w:r>
    </w:p>
    <w:p w:rsidR="00FE29B1" w:rsidRPr="00327150" w:rsidRDefault="00FE29B1" w:rsidP="00FE29B1">
      <w:pPr>
        <w:autoSpaceDE w:val="0"/>
        <w:autoSpaceDN w:val="0"/>
        <w:adjustRightInd w:val="0"/>
        <w:jc w:val="both"/>
        <w:outlineLvl w:val="0"/>
      </w:pPr>
      <w:r w:rsidRPr="0043406C">
        <w:t xml:space="preserve">                                </w:t>
      </w:r>
    </w:p>
    <w:p w:rsidR="00FE29B1" w:rsidRPr="0043406C" w:rsidRDefault="00FE29B1" w:rsidP="00FE29B1">
      <w:pPr>
        <w:autoSpaceDE w:val="0"/>
        <w:autoSpaceDN w:val="0"/>
        <w:adjustRightInd w:val="0"/>
        <w:jc w:val="center"/>
        <w:outlineLvl w:val="0"/>
      </w:pPr>
      <w:r w:rsidRPr="0043406C">
        <w:t>ЗАЯВЛЕНИЕ</w:t>
      </w:r>
    </w:p>
    <w:p w:rsidR="00FE29B1" w:rsidRPr="0043406C" w:rsidRDefault="00FE29B1" w:rsidP="00FE29B1">
      <w:pPr>
        <w:autoSpaceDE w:val="0"/>
        <w:autoSpaceDN w:val="0"/>
        <w:adjustRightInd w:val="0"/>
        <w:jc w:val="center"/>
        <w:outlineLvl w:val="0"/>
      </w:pPr>
      <w:r w:rsidRPr="0043406C">
        <w:t>о предоставлении жилого помещения по договору найма жилого</w:t>
      </w:r>
    </w:p>
    <w:p w:rsidR="00FE29B1" w:rsidRPr="0043406C" w:rsidRDefault="00FE29B1" w:rsidP="00FE29B1">
      <w:pPr>
        <w:autoSpaceDE w:val="0"/>
        <w:autoSpaceDN w:val="0"/>
        <w:adjustRightInd w:val="0"/>
        <w:jc w:val="center"/>
        <w:outlineLvl w:val="0"/>
      </w:pPr>
      <w:r w:rsidRPr="0043406C">
        <w:t>помещения жилищного фонда социального использования</w:t>
      </w:r>
    </w:p>
    <w:p w:rsidR="00FE29B1" w:rsidRPr="0043406C" w:rsidRDefault="00FE29B1" w:rsidP="00FE29B1">
      <w:pPr>
        <w:autoSpaceDE w:val="0"/>
        <w:autoSpaceDN w:val="0"/>
        <w:adjustRightInd w:val="0"/>
        <w:jc w:val="both"/>
        <w:outlineLvl w:val="0"/>
      </w:pPr>
    </w:p>
    <w:p w:rsidR="00FE29B1" w:rsidRPr="0043406C" w:rsidRDefault="00FE29B1" w:rsidP="00FE29B1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Прошу предоставить мне </w:t>
      </w:r>
      <w:r w:rsidRPr="0043406C">
        <w:t>___________________________________(Ф.И.О. заявителя)</w:t>
      </w:r>
      <w:r w:rsidRPr="00327150">
        <w:t xml:space="preserve"> </w:t>
      </w:r>
      <w:r w:rsidRPr="0043406C">
        <w:t>жилое п</w:t>
      </w:r>
      <w:r w:rsidRPr="0043406C">
        <w:t>о</w:t>
      </w:r>
      <w:r w:rsidRPr="0043406C">
        <w:t>мещение по договору найма жилого помещения муниципального жилищного</w:t>
      </w:r>
      <w:r w:rsidRPr="00327150">
        <w:t xml:space="preserve"> </w:t>
      </w:r>
      <w:r w:rsidRPr="0043406C">
        <w:t>фонда социального и</w:t>
      </w:r>
      <w:r w:rsidRPr="0043406C">
        <w:t>с</w:t>
      </w:r>
      <w:r w:rsidRPr="0043406C">
        <w:t>пользования.</w:t>
      </w:r>
    </w:p>
    <w:p w:rsidR="00FE29B1" w:rsidRPr="0043406C" w:rsidRDefault="00FE29B1" w:rsidP="00FE29B1">
      <w:pPr>
        <w:autoSpaceDE w:val="0"/>
        <w:autoSpaceDN w:val="0"/>
        <w:adjustRightInd w:val="0"/>
        <w:ind w:firstLine="709"/>
        <w:jc w:val="both"/>
        <w:outlineLvl w:val="0"/>
      </w:pPr>
      <w:r w:rsidRPr="0043406C">
        <w:t>Я принят "__" ____________ 20__ г. на учет нуждающихся в предоставлении</w:t>
      </w:r>
      <w:r w:rsidRPr="00327150">
        <w:t xml:space="preserve"> </w:t>
      </w:r>
      <w:r w:rsidRPr="0043406C">
        <w:t>жилого  помещения  по  договору  найма  жилого  помещения  жилищного  фонда</w:t>
      </w:r>
      <w:r w:rsidRPr="00327150">
        <w:t xml:space="preserve"> </w:t>
      </w:r>
      <w:r w:rsidRPr="0043406C">
        <w:t>социального    использования    постано</w:t>
      </w:r>
      <w:r w:rsidRPr="0043406C">
        <w:t>в</w:t>
      </w:r>
      <w:r w:rsidRPr="0043406C">
        <w:t>л</w:t>
      </w:r>
      <w:r w:rsidRPr="00327150">
        <w:t xml:space="preserve">ением    администрации    МО ГП «Нижний Одес» </w:t>
      </w:r>
      <w:r w:rsidRPr="0043406C">
        <w:t>N ________ от "__" ___________ 20__ г.</w:t>
      </w:r>
    </w:p>
    <w:p w:rsidR="00FE29B1" w:rsidRPr="0043406C" w:rsidRDefault="00FE29B1" w:rsidP="00FE29B1">
      <w:pPr>
        <w:autoSpaceDE w:val="0"/>
        <w:autoSpaceDN w:val="0"/>
        <w:adjustRightInd w:val="0"/>
        <w:ind w:firstLine="709"/>
        <w:jc w:val="both"/>
        <w:outlineLvl w:val="0"/>
      </w:pPr>
      <w:r w:rsidRPr="0043406C">
        <w:t>В   жилом   помещении   предполагаю  проживать  один/с  семьей  (нужное</w:t>
      </w:r>
      <w:r w:rsidRPr="00327150">
        <w:t xml:space="preserve"> </w:t>
      </w:r>
      <w:r w:rsidRPr="0043406C">
        <w:t>подчеркнуть).</w:t>
      </w:r>
    </w:p>
    <w:p w:rsidR="00FE29B1" w:rsidRPr="00327150" w:rsidRDefault="00FE29B1" w:rsidP="00FE29B1">
      <w:pPr>
        <w:autoSpaceDE w:val="0"/>
        <w:autoSpaceDN w:val="0"/>
        <w:adjustRightInd w:val="0"/>
        <w:ind w:firstLine="709"/>
        <w:jc w:val="both"/>
        <w:outlineLvl w:val="0"/>
      </w:pPr>
      <w:r w:rsidRPr="0043406C">
        <w:t>Состав семьи ______ человек(а):</w:t>
      </w:r>
    </w:p>
    <w:p w:rsidR="00FE29B1" w:rsidRPr="00327150" w:rsidRDefault="00FE29B1" w:rsidP="00FE29B1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3384"/>
        <w:gridCol w:w="2393"/>
      </w:tblGrid>
      <w:tr w:rsidR="00FE29B1" w:rsidRPr="00327150" w:rsidTr="00510153">
        <w:tc>
          <w:tcPr>
            <w:tcW w:w="675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  <w:r w:rsidRPr="00327150">
              <w:t>№ пп</w:t>
            </w:r>
          </w:p>
        </w:tc>
        <w:tc>
          <w:tcPr>
            <w:tcW w:w="3119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  <w:r w:rsidRPr="00327150">
              <w:t>Фамилия, имя, отчество</w:t>
            </w:r>
          </w:p>
        </w:tc>
        <w:tc>
          <w:tcPr>
            <w:tcW w:w="3384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  <w:r w:rsidRPr="00327150">
              <w:t>Степень родства</w:t>
            </w:r>
          </w:p>
        </w:tc>
        <w:tc>
          <w:tcPr>
            <w:tcW w:w="2393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  <w:r w:rsidRPr="00327150">
              <w:t>Число, месяц, год рождения</w:t>
            </w:r>
          </w:p>
        </w:tc>
      </w:tr>
      <w:tr w:rsidR="00FE29B1" w:rsidRPr="00327150" w:rsidTr="00510153">
        <w:tc>
          <w:tcPr>
            <w:tcW w:w="675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384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93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FE29B1" w:rsidRPr="00327150" w:rsidTr="00510153">
        <w:tc>
          <w:tcPr>
            <w:tcW w:w="675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384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93" w:type="dxa"/>
          </w:tcPr>
          <w:p w:rsidR="00FE29B1" w:rsidRPr="00327150" w:rsidRDefault="00FE29B1" w:rsidP="0051015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FE29B1" w:rsidRPr="0043406C" w:rsidRDefault="00FE29B1" w:rsidP="00FE29B1">
      <w:pPr>
        <w:autoSpaceDE w:val="0"/>
        <w:autoSpaceDN w:val="0"/>
        <w:adjustRightInd w:val="0"/>
        <w:ind w:firstLine="709"/>
        <w:jc w:val="both"/>
        <w:outlineLvl w:val="0"/>
      </w:pPr>
    </w:p>
    <w:p w:rsidR="00FE29B1" w:rsidRPr="0043406C" w:rsidRDefault="00FE29B1" w:rsidP="00FE29B1">
      <w:pPr>
        <w:autoSpaceDE w:val="0"/>
        <w:autoSpaceDN w:val="0"/>
        <w:adjustRightInd w:val="0"/>
        <w:ind w:firstLine="709"/>
        <w:jc w:val="both"/>
        <w:outlineLvl w:val="0"/>
      </w:pPr>
      <w:r w:rsidRPr="0043406C">
        <w:t>Я  даю  свое  согласие  на  обработку  Наймодателем  своих персональных</w:t>
      </w:r>
      <w:r w:rsidRPr="00327150">
        <w:t xml:space="preserve"> </w:t>
      </w:r>
      <w:r w:rsidRPr="0043406C">
        <w:t>данных,  включая  сбор,  систематизацию,  накопление,  хранение,  уточнение</w:t>
      </w:r>
      <w:r w:rsidRPr="00327150">
        <w:t xml:space="preserve"> </w:t>
      </w:r>
      <w:r w:rsidRPr="0043406C">
        <w:t>(обновление,   изменение),   использование,   распределение  (в  том  числе</w:t>
      </w:r>
      <w:r w:rsidRPr="00327150">
        <w:t xml:space="preserve"> </w:t>
      </w:r>
      <w:r w:rsidRPr="0043406C">
        <w:t>передачу),  обезличивание,  блокирование, уничтожение персональных данных с</w:t>
      </w:r>
      <w:r w:rsidRPr="00327150">
        <w:t xml:space="preserve"> </w:t>
      </w:r>
      <w:r w:rsidRPr="0043406C">
        <w:t>целью выполнения всех действий, необходимых для учета данного заявления.</w:t>
      </w:r>
    </w:p>
    <w:p w:rsidR="00FE29B1" w:rsidRPr="0043406C" w:rsidRDefault="00FE29B1" w:rsidP="00FE29B1">
      <w:pPr>
        <w:autoSpaceDE w:val="0"/>
        <w:autoSpaceDN w:val="0"/>
        <w:adjustRightInd w:val="0"/>
        <w:jc w:val="both"/>
        <w:outlineLvl w:val="0"/>
      </w:pPr>
    </w:p>
    <w:p w:rsidR="00FE29B1" w:rsidRDefault="00FE29B1" w:rsidP="00FE29B1">
      <w:pPr>
        <w:autoSpaceDE w:val="0"/>
        <w:autoSpaceDN w:val="0"/>
        <w:adjustRightInd w:val="0"/>
        <w:jc w:val="both"/>
        <w:outlineLvl w:val="0"/>
      </w:pPr>
      <w:r w:rsidRPr="0043406C">
        <w:t>_______________________________________________________________________</w:t>
      </w:r>
      <w:r w:rsidRPr="00327150">
        <w:t xml:space="preserve">       </w:t>
      </w:r>
    </w:p>
    <w:p w:rsidR="00FE29B1" w:rsidRPr="0043406C" w:rsidRDefault="00FE29B1" w:rsidP="00FE29B1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</w:t>
      </w:r>
      <w:r w:rsidRPr="00327150">
        <w:t xml:space="preserve"> </w:t>
      </w:r>
      <w:r w:rsidRPr="0043406C">
        <w:t>(Ф.И.О. заявителя)</w:t>
      </w:r>
    </w:p>
    <w:p w:rsidR="00FE29B1" w:rsidRPr="0043406C" w:rsidRDefault="00FE29B1" w:rsidP="00FE29B1">
      <w:pPr>
        <w:autoSpaceDE w:val="0"/>
        <w:autoSpaceDN w:val="0"/>
        <w:adjustRightInd w:val="0"/>
        <w:jc w:val="both"/>
        <w:outlineLvl w:val="0"/>
      </w:pPr>
      <w:r w:rsidRPr="0043406C">
        <w:t>_________________________ "__" ______________ 20__ г.</w:t>
      </w:r>
    </w:p>
    <w:p w:rsidR="00FE29B1" w:rsidRPr="0043406C" w:rsidRDefault="00FE29B1" w:rsidP="00FE29B1">
      <w:pPr>
        <w:autoSpaceDE w:val="0"/>
        <w:autoSpaceDN w:val="0"/>
        <w:adjustRightInd w:val="0"/>
        <w:jc w:val="both"/>
        <w:outlineLvl w:val="0"/>
      </w:pPr>
      <w:r w:rsidRPr="0043406C">
        <w:t xml:space="preserve">            (подпись)</w:t>
      </w:r>
    </w:p>
    <w:p w:rsidR="00FE29B1" w:rsidRPr="006B5E78" w:rsidRDefault="00FE29B1" w:rsidP="00FE29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lastRenderedPageBreak/>
        <w:t>Приложение N 2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к Порядку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учета заявлений граждан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о предоставлении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жилого помещения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по договору найма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жилого помещения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жилищного фонда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социального использования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152"/>
      <w:bookmarkEnd w:id="2"/>
      <w:r w:rsidRPr="006B5E78">
        <w:rPr>
          <w:bCs/>
          <w:sz w:val="28"/>
          <w:szCs w:val="28"/>
        </w:rPr>
        <w:t>КНИГА УЧЕТА</w:t>
      </w:r>
    </w:p>
    <w:p w:rsidR="00FE29B1" w:rsidRPr="006B5E78" w:rsidRDefault="00FE29B1" w:rsidP="00FE2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ЗАЯВЛЕНИЙ ГРАЖДАН О ПРЕДОСТАВЛЕНИИ ЖИЛОГО ПОМЕЩЕНИЯ</w:t>
      </w:r>
    </w:p>
    <w:p w:rsidR="00FE29B1" w:rsidRPr="006B5E78" w:rsidRDefault="00FE29B1" w:rsidP="00FE2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ПО ДОГОВОРУ НАЙМА ЖИЛОГО ПОМЕЩЕНИЯ ЖИЛИЩНОГО ФОНДА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СОЦ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>АЛЬНОГО ИСПОЛЬЗОВАНИЯ НА ТЕРРИТОРИИ</w:t>
      </w:r>
    </w:p>
    <w:p w:rsidR="00FE29B1" w:rsidRPr="006B5E78" w:rsidRDefault="00FE29B1" w:rsidP="00FE2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ГОРОДСКОГО ПОСЕЛЕНИЯ </w:t>
      </w:r>
      <w:r>
        <w:rPr>
          <w:bCs/>
          <w:sz w:val="28"/>
          <w:szCs w:val="28"/>
        </w:rPr>
        <w:t>«НИЖНИЙ ОДЕС»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2439"/>
        <w:gridCol w:w="850"/>
        <w:gridCol w:w="850"/>
        <w:gridCol w:w="964"/>
        <w:gridCol w:w="1361"/>
        <w:gridCol w:w="2779"/>
      </w:tblGrid>
      <w:tr w:rsidR="00FE29B1" w:rsidRPr="006B5E78" w:rsidTr="00FE29B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Дата посту</w:t>
            </w:r>
            <w:r w:rsidRPr="00FE29B1">
              <w:rPr>
                <w:bCs/>
              </w:rPr>
              <w:t>п</w:t>
            </w:r>
            <w:r w:rsidRPr="00FE29B1">
              <w:rPr>
                <w:bCs/>
              </w:rPr>
              <w:t>ления заявл</w:t>
            </w:r>
            <w:r w:rsidRPr="00FE29B1">
              <w:rPr>
                <w:bCs/>
              </w:rPr>
              <w:t>е</w:t>
            </w:r>
            <w:r w:rsidRPr="00FE29B1">
              <w:rPr>
                <w:bCs/>
              </w:rPr>
              <w:t>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Данные о заявителе и членах его семьи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Дата пост</w:t>
            </w:r>
            <w:r w:rsidRPr="00FE29B1">
              <w:rPr>
                <w:bCs/>
              </w:rPr>
              <w:t>а</w:t>
            </w:r>
            <w:r w:rsidRPr="00FE29B1">
              <w:rPr>
                <w:bCs/>
              </w:rPr>
              <w:t>новки гр</w:t>
            </w:r>
            <w:r w:rsidRPr="00FE29B1">
              <w:rPr>
                <w:bCs/>
              </w:rPr>
              <w:t>а</w:t>
            </w:r>
            <w:r w:rsidRPr="00FE29B1">
              <w:rPr>
                <w:bCs/>
              </w:rPr>
              <w:t>ждан на учет ну</w:t>
            </w:r>
            <w:r w:rsidRPr="00FE29B1">
              <w:rPr>
                <w:bCs/>
              </w:rPr>
              <w:t>ж</w:t>
            </w:r>
            <w:r w:rsidRPr="00FE29B1">
              <w:rPr>
                <w:bCs/>
              </w:rPr>
              <w:t>дающихся в предоста</w:t>
            </w:r>
            <w:r w:rsidRPr="00FE29B1">
              <w:rPr>
                <w:bCs/>
              </w:rPr>
              <w:t>в</w:t>
            </w:r>
            <w:r w:rsidRPr="00FE29B1">
              <w:rPr>
                <w:bCs/>
              </w:rPr>
              <w:t>лении ж</w:t>
            </w:r>
            <w:r w:rsidRPr="00FE29B1">
              <w:rPr>
                <w:bCs/>
              </w:rPr>
              <w:t>и</w:t>
            </w:r>
            <w:r w:rsidRPr="00FE29B1">
              <w:rPr>
                <w:bCs/>
              </w:rPr>
              <w:t>лых пом</w:t>
            </w:r>
            <w:r w:rsidRPr="00FE29B1">
              <w:rPr>
                <w:bCs/>
              </w:rPr>
              <w:t>е</w:t>
            </w:r>
            <w:r w:rsidRPr="00FE29B1">
              <w:rPr>
                <w:bCs/>
              </w:rPr>
              <w:t>щений и реквизиты такого р</w:t>
            </w:r>
            <w:r w:rsidRPr="00FE29B1">
              <w:rPr>
                <w:bCs/>
              </w:rPr>
              <w:t>е</w:t>
            </w:r>
            <w:r w:rsidRPr="00FE29B1">
              <w:rPr>
                <w:bCs/>
              </w:rPr>
              <w:t>шения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Сведения о заключении договора найма жилого помещения жилищного фонда социального и</w:t>
            </w:r>
            <w:r w:rsidRPr="00FE29B1">
              <w:rPr>
                <w:bCs/>
              </w:rPr>
              <w:t>с</w:t>
            </w:r>
            <w:r w:rsidRPr="00FE29B1">
              <w:rPr>
                <w:bCs/>
              </w:rPr>
              <w:t>пользования или об отк</w:t>
            </w:r>
            <w:r w:rsidRPr="00FE29B1">
              <w:rPr>
                <w:bCs/>
              </w:rPr>
              <w:t>а</w:t>
            </w:r>
            <w:r w:rsidRPr="00FE29B1">
              <w:rPr>
                <w:bCs/>
              </w:rPr>
              <w:t>зе в удовлетворении з</w:t>
            </w:r>
            <w:r w:rsidRPr="00FE29B1">
              <w:rPr>
                <w:bCs/>
              </w:rPr>
              <w:t>а</w:t>
            </w:r>
            <w:r w:rsidRPr="00FE29B1">
              <w:rPr>
                <w:bCs/>
              </w:rPr>
              <w:t>явления и основаниях отказа</w:t>
            </w:r>
          </w:p>
        </w:tc>
      </w:tr>
      <w:tr w:rsidR="00FE29B1" w:rsidRPr="006B5E78" w:rsidTr="00FE29B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Ф.И.О. заявителя и совместно прож</w:t>
            </w:r>
            <w:r w:rsidRPr="00FE29B1">
              <w:rPr>
                <w:bCs/>
              </w:rPr>
              <w:t>и</w:t>
            </w:r>
            <w:r w:rsidRPr="00FE29B1">
              <w:rPr>
                <w:bCs/>
              </w:rPr>
              <w:t>вающих с ним членов его семьи, сведения о документе, удостов</w:t>
            </w:r>
            <w:r w:rsidRPr="00FE29B1">
              <w:rPr>
                <w:bCs/>
              </w:rPr>
              <w:t>е</w:t>
            </w:r>
            <w:r w:rsidRPr="00FE29B1">
              <w:rPr>
                <w:bCs/>
              </w:rPr>
              <w:t>ряющем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Место пост</w:t>
            </w:r>
            <w:r w:rsidRPr="00FE29B1">
              <w:rPr>
                <w:bCs/>
              </w:rPr>
              <w:t>о</w:t>
            </w:r>
            <w:r w:rsidRPr="00FE29B1">
              <w:rPr>
                <w:bCs/>
              </w:rPr>
              <w:t>янного пр</w:t>
            </w:r>
            <w:r w:rsidRPr="00FE29B1">
              <w:rPr>
                <w:bCs/>
              </w:rPr>
              <w:t>о</w:t>
            </w:r>
            <w:r w:rsidRPr="00FE29B1">
              <w:rPr>
                <w:bCs/>
              </w:rPr>
              <w:t>жив</w:t>
            </w:r>
            <w:r w:rsidRPr="00FE29B1">
              <w:rPr>
                <w:bCs/>
              </w:rPr>
              <w:t>а</w:t>
            </w:r>
            <w:r w:rsidRPr="00FE29B1">
              <w:rPr>
                <w:bCs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Число, месяц, год ро</w:t>
            </w:r>
            <w:r w:rsidRPr="00FE29B1">
              <w:rPr>
                <w:bCs/>
              </w:rPr>
              <w:t>ж</w:t>
            </w:r>
            <w:r w:rsidRPr="00FE29B1">
              <w:rPr>
                <w:bCs/>
              </w:rPr>
              <w:t>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FE29B1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B1">
              <w:rPr>
                <w:bCs/>
              </w:rPr>
              <w:t>Ст</w:t>
            </w:r>
            <w:r w:rsidRPr="00FE29B1">
              <w:rPr>
                <w:bCs/>
              </w:rPr>
              <w:t>е</w:t>
            </w:r>
            <w:r w:rsidRPr="00FE29B1">
              <w:rPr>
                <w:bCs/>
              </w:rPr>
              <w:t>пень родства или свойс</w:t>
            </w:r>
            <w:r w:rsidRPr="00FE29B1">
              <w:rPr>
                <w:bCs/>
              </w:rPr>
              <w:t>т</w:t>
            </w:r>
            <w:r w:rsidRPr="00FE29B1">
              <w:rPr>
                <w:bCs/>
              </w:rPr>
              <w:t>ва по отн</w:t>
            </w:r>
            <w:r w:rsidRPr="00FE29B1">
              <w:rPr>
                <w:bCs/>
              </w:rPr>
              <w:t>о</w:t>
            </w:r>
            <w:r w:rsidRPr="00FE29B1">
              <w:rPr>
                <w:bCs/>
              </w:rPr>
              <w:t>шению к заяв</w:t>
            </w:r>
            <w:r w:rsidRPr="00FE29B1">
              <w:rPr>
                <w:bCs/>
              </w:rPr>
              <w:t>и</w:t>
            </w:r>
            <w:r w:rsidRPr="00FE29B1">
              <w:rPr>
                <w:bCs/>
              </w:rPr>
              <w:t>телю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E29B1" w:rsidRPr="006B5E78" w:rsidTr="00FE2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B5E7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B5E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B5E7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B5E7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B5E7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B5E7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B5E7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B5E78">
              <w:rPr>
                <w:bCs/>
                <w:sz w:val="28"/>
                <w:szCs w:val="28"/>
              </w:rPr>
              <w:t>9</w:t>
            </w:r>
          </w:p>
        </w:tc>
      </w:tr>
      <w:tr w:rsidR="00FE29B1" w:rsidRPr="006B5E78" w:rsidTr="00FE2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E29B1" w:rsidRPr="006B5E78" w:rsidTr="00FE29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1" w:rsidRPr="006B5E78" w:rsidRDefault="00FE29B1" w:rsidP="00510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lastRenderedPageBreak/>
        <w:t>Приложение N 2</w:t>
      </w:r>
    </w:p>
    <w:p w:rsidR="00630072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к Постановлению</w:t>
      </w:r>
      <w:r w:rsidR="00630072"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 xml:space="preserve">администрации 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  <w:r w:rsidR="006300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«Нижний Одес»</w:t>
      </w:r>
    </w:p>
    <w:p w:rsidR="00FE29B1" w:rsidRPr="006B5E78" w:rsidRDefault="00FE29B1" w:rsidP="00FE29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63007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» апреля 2019 г. № </w:t>
      </w:r>
      <w:r w:rsidR="00630072">
        <w:rPr>
          <w:bCs/>
          <w:sz w:val="28"/>
          <w:szCs w:val="28"/>
        </w:rPr>
        <w:t>97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Default="00FE29B1" w:rsidP="00FE2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202"/>
      <w:bookmarkEnd w:id="3"/>
      <w:r w:rsidRPr="006B5E78">
        <w:rPr>
          <w:bCs/>
          <w:sz w:val="28"/>
          <w:szCs w:val="28"/>
        </w:rPr>
        <w:t>ТРЕБОВАНИЯ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 xml:space="preserve">К ПОРЯДКУ, </w:t>
      </w:r>
    </w:p>
    <w:p w:rsidR="00FE29B1" w:rsidRPr="006B5E78" w:rsidRDefault="00FE29B1" w:rsidP="00FE2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ФОРМЕ И СРОКАМ ИНФОРМИРОВАНИЯ ГРАЖДАН, ПРИНЯТЫХ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НА УЧЕТ НУ</w:t>
      </w:r>
      <w:r w:rsidRPr="006B5E78">
        <w:rPr>
          <w:bCs/>
          <w:sz w:val="28"/>
          <w:szCs w:val="28"/>
        </w:rPr>
        <w:t>Ж</w:t>
      </w:r>
      <w:r w:rsidRPr="006B5E78">
        <w:rPr>
          <w:bCs/>
          <w:sz w:val="28"/>
          <w:szCs w:val="28"/>
        </w:rPr>
        <w:t>ДАЮЩИХСЯ В ПРЕДОСТАВЛЕНИИ ЖИЛЫХ ПОМЕЩЕНИЙ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ПО ДОГОВОРАМ НАЙМА ЖИЛЫХ ПОМЕЩЕНИЙ ЖИЛИЩНОГО ФОНДА</w:t>
      </w:r>
      <w:r>
        <w:rPr>
          <w:bCs/>
          <w:sz w:val="28"/>
          <w:szCs w:val="28"/>
        </w:rPr>
        <w:t xml:space="preserve"> СОЦИАЛЬНОГО </w:t>
      </w:r>
      <w:r w:rsidRPr="006B5E78">
        <w:rPr>
          <w:bCs/>
          <w:sz w:val="28"/>
          <w:szCs w:val="28"/>
        </w:rPr>
        <w:t>ИСПОЛ</w:t>
      </w:r>
      <w:r w:rsidRPr="006B5E78">
        <w:rPr>
          <w:bCs/>
          <w:sz w:val="28"/>
          <w:szCs w:val="28"/>
        </w:rPr>
        <w:t>Ь</w:t>
      </w:r>
      <w:r w:rsidRPr="006B5E78">
        <w:rPr>
          <w:bCs/>
          <w:sz w:val="28"/>
          <w:szCs w:val="28"/>
        </w:rPr>
        <w:t>ЗОВАНИЯ, О КОЛИЧЕСТВЕ ЖИЛЫХ ПОМЕЩЕНИЙ,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КОТОРЫЕ МОГУТ БЫТЬ ПРЕДОСТАВЛЕНЫ ПО ДОГОВОРАМ НАЙМА ЖИЛЫХ</w:t>
      </w:r>
      <w:r>
        <w:rPr>
          <w:bCs/>
          <w:sz w:val="28"/>
          <w:szCs w:val="28"/>
        </w:rPr>
        <w:t xml:space="preserve"> </w:t>
      </w:r>
      <w:r w:rsidRPr="006B5E78">
        <w:rPr>
          <w:bCs/>
          <w:sz w:val="28"/>
          <w:szCs w:val="28"/>
        </w:rPr>
        <w:t>ПОМЕЩЕ</w:t>
      </w:r>
      <w:r>
        <w:rPr>
          <w:bCs/>
          <w:sz w:val="28"/>
          <w:szCs w:val="28"/>
        </w:rPr>
        <w:t>НИЙ ЖИЛИ</w:t>
      </w:r>
      <w:r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 xml:space="preserve">НОГО ФОНДА СОЦИАЛЬНОГО </w:t>
      </w:r>
      <w:r w:rsidRPr="006B5E78">
        <w:rPr>
          <w:bCs/>
          <w:sz w:val="28"/>
          <w:szCs w:val="28"/>
        </w:rPr>
        <w:t>ИСПОЛЬЗОВАНИЯ</w:t>
      </w:r>
    </w:p>
    <w:p w:rsidR="00FE29B1" w:rsidRPr="006B5E78" w:rsidRDefault="00FE29B1" w:rsidP="00FE29B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1. Настоящие Требования устанавливают требования к порядку, форме и срокам и</w:t>
      </w:r>
      <w:r w:rsidRPr="006B5E78">
        <w:rPr>
          <w:bCs/>
          <w:sz w:val="28"/>
          <w:szCs w:val="28"/>
        </w:rPr>
        <w:t>н</w:t>
      </w:r>
      <w:r w:rsidRPr="006B5E78">
        <w:rPr>
          <w:bCs/>
          <w:sz w:val="28"/>
          <w:szCs w:val="28"/>
        </w:rPr>
        <w:t>формирования граждан, принятых на учет нуждающихся в предоставлении жилых п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мещений по договорам найма жилых помещений жилищного фонда социального испол</w:t>
      </w:r>
      <w:r w:rsidRPr="006B5E78">
        <w:rPr>
          <w:bCs/>
          <w:sz w:val="28"/>
          <w:szCs w:val="28"/>
        </w:rPr>
        <w:t>ь</w:t>
      </w:r>
      <w:r w:rsidRPr="006B5E78">
        <w:rPr>
          <w:bCs/>
          <w:sz w:val="28"/>
          <w:szCs w:val="28"/>
        </w:rPr>
        <w:t>зования, о количестве жилых помещений, которые могут быть предоставлены по догов</w:t>
      </w:r>
      <w:r w:rsidRPr="006B5E78">
        <w:rPr>
          <w:bCs/>
          <w:sz w:val="28"/>
          <w:szCs w:val="28"/>
        </w:rPr>
        <w:t>о</w:t>
      </w:r>
      <w:r w:rsidRPr="006B5E78">
        <w:rPr>
          <w:bCs/>
          <w:sz w:val="28"/>
          <w:szCs w:val="28"/>
        </w:rPr>
        <w:t>рам найма жилых помещений жилищного фонда социального использования в случаях, когда Наймодателем по договорам найма жилых помещений жилищного фонда социал</w:t>
      </w:r>
      <w:r w:rsidRPr="006B5E78">
        <w:rPr>
          <w:bCs/>
          <w:sz w:val="28"/>
          <w:szCs w:val="28"/>
        </w:rPr>
        <w:t>ь</w:t>
      </w:r>
      <w:r w:rsidRPr="006B5E78">
        <w:rPr>
          <w:bCs/>
          <w:sz w:val="28"/>
          <w:szCs w:val="28"/>
        </w:rPr>
        <w:t xml:space="preserve">ного использования выступает администрация муниципального образования </w:t>
      </w:r>
      <w:r>
        <w:rPr>
          <w:bCs/>
          <w:sz w:val="28"/>
          <w:szCs w:val="28"/>
        </w:rPr>
        <w:t xml:space="preserve">городского поселения «Нижний Одес» </w:t>
      </w:r>
      <w:r w:rsidRPr="006B5E78">
        <w:rPr>
          <w:bCs/>
          <w:sz w:val="28"/>
          <w:szCs w:val="28"/>
        </w:rPr>
        <w:t>в качестве собственника жилого помещения муниципального жилищного фонда, либо уполномоченная органом местного самоуправления организ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>ция, или организация, являющаяся собственником жилого помещения частного жили</w:t>
      </w:r>
      <w:r w:rsidRPr="006B5E78">
        <w:rPr>
          <w:bCs/>
          <w:sz w:val="28"/>
          <w:szCs w:val="28"/>
        </w:rPr>
        <w:t>щ</w:t>
      </w:r>
      <w:r w:rsidRPr="006B5E78">
        <w:rPr>
          <w:bCs/>
          <w:sz w:val="28"/>
          <w:szCs w:val="28"/>
        </w:rPr>
        <w:t>ного фонда или уполномоченная собственником такого жилого помещения и соответс</w:t>
      </w:r>
      <w:r w:rsidRPr="006B5E78">
        <w:rPr>
          <w:bCs/>
          <w:sz w:val="28"/>
          <w:szCs w:val="28"/>
        </w:rPr>
        <w:t>т</w:t>
      </w:r>
      <w:r w:rsidRPr="006B5E78">
        <w:rPr>
          <w:bCs/>
          <w:sz w:val="28"/>
          <w:szCs w:val="28"/>
        </w:rPr>
        <w:t xml:space="preserve">вующая требованиям, установленным </w:t>
      </w:r>
      <w:hyperlink r:id="rId16" w:history="1">
        <w:r w:rsidRPr="006B5E78">
          <w:rPr>
            <w:bCs/>
            <w:color w:val="0000FF"/>
            <w:sz w:val="28"/>
            <w:szCs w:val="28"/>
          </w:rPr>
          <w:t>Постановлением</w:t>
        </w:r>
      </w:hyperlink>
      <w:r w:rsidRPr="006B5E78">
        <w:rPr>
          <w:bCs/>
          <w:sz w:val="28"/>
          <w:szCs w:val="28"/>
        </w:rPr>
        <w:t xml:space="preserve"> Правительства Росс</w:t>
      </w:r>
      <w:r>
        <w:rPr>
          <w:bCs/>
          <w:sz w:val="28"/>
          <w:szCs w:val="28"/>
        </w:rPr>
        <w:t>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рации от 05.12.2014 № 1318 «</w:t>
      </w:r>
      <w:r w:rsidRPr="006B5E78">
        <w:rPr>
          <w:bCs/>
          <w:sz w:val="28"/>
          <w:szCs w:val="28"/>
        </w:rPr>
        <w:t xml:space="preserve">О регулировании отношений по найму жилых помещений жилищного </w:t>
      </w:r>
      <w:r>
        <w:rPr>
          <w:bCs/>
          <w:sz w:val="28"/>
          <w:szCs w:val="28"/>
        </w:rPr>
        <w:t>фонда социального использования»</w:t>
      </w:r>
      <w:r w:rsidRPr="006B5E78">
        <w:rPr>
          <w:bCs/>
          <w:sz w:val="28"/>
          <w:szCs w:val="28"/>
        </w:rPr>
        <w:t xml:space="preserve"> (далее - Наймодатели).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2. Уполномоченным органом от имени муниципального образования </w:t>
      </w:r>
      <w:r>
        <w:rPr>
          <w:bCs/>
          <w:sz w:val="28"/>
          <w:szCs w:val="28"/>
        </w:rPr>
        <w:t>городского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селения «Нижний Одес» </w:t>
      </w:r>
      <w:r w:rsidRPr="006B5E78">
        <w:rPr>
          <w:bCs/>
          <w:sz w:val="28"/>
          <w:szCs w:val="28"/>
        </w:rPr>
        <w:t>по информированию граждан, принятых на учет нуждающихся в предоставлении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я</w:t>
      </w:r>
      <w:r w:rsidRPr="006B5E78">
        <w:rPr>
          <w:bCs/>
          <w:sz w:val="28"/>
          <w:szCs w:val="28"/>
        </w:rPr>
        <w:t>в</w:t>
      </w:r>
      <w:r w:rsidRPr="006B5E78">
        <w:rPr>
          <w:bCs/>
          <w:sz w:val="28"/>
          <w:szCs w:val="28"/>
        </w:rPr>
        <w:t xml:space="preserve">ляется отдел </w:t>
      </w:r>
      <w:r>
        <w:rPr>
          <w:bCs/>
          <w:sz w:val="28"/>
          <w:szCs w:val="28"/>
        </w:rPr>
        <w:t>жилищно-коммунального хозяйства, землепользования и управления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ципальным имуществом администрации городского поселения «Нижний Одес»</w:t>
      </w:r>
      <w:r w:rsidRPr="006B5E78">
        <w:rPr>
          <w:bCs/>
          <w:sz w:val="28"/>
          <w:szCs w:val="28"/>
        </w:rPr>
        <w:t>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212"/>
      <w:bookmarkEnd w:id="4"/>
      <w:r w:rsidRPr="006B5E78">
        <w:rPr>
          <w:bCs/>
          <w:sz w:val="28"/>
          <w:szCs w:val="28"/>
        </w:rPr>
        <w:t>3. Наймодатели по договорам найма жилых помещений жилищного фонда социал</w:t>
      </w:r>
      <w:r w:rsidRPr="006B5E78">
        <w:rPr>
          <w:bCs/>
          <w:sz w:val="28"/>
          <w:szCs w:val="28"/>
        </w:rPr>
        <w:t>ь</w:t>
      </w:r>
      <w:r w:rsidRPr="006B5E78">
        <w:rPr>
          <w:bCs/>
          <w:sz w:val="28"/>
          <w:szCs w:val="28"/>
        </w:rPr>
        <w:t>ного использования, предоставляющие или имеющие намерение предоставлять муниц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>пальному образованию жилые помещения по указанному основанию, должны предо</w:t>
      </w:r>
      <w:r w:rsidRPr="006B5E78">
        <w:rPr>
          <w:bCs/>
          <w:sz w:val="28"/>
          <w:szCs w:val="28"/>
        </w:rPr>
        <w:t>с</w:t>
      </w:r>
      <w:r w:rsidRPr="006B5E78">
        <w:rPr>
          <w:bCs/>
          <w:sz w:val="28"/>
          <w:szCs w:val="28"/>
        </w:rPr>
        <w:t xml:space="preserve">тавлять в администрацию муниципального образования </w:t>
      </w:r>
      <w:r>
        <w:rPr>
          <w:bCs/>
          <w:sz w:val="28"/>
          <w:szCs w:val="28"/>
        </w:rPr>
        <w:t xml:space="preserve">городского поселения «Нижний Одес» </w:t>
      </w:r>
      <w:r w:rsidRPr="006B5E78">
        <w:rPr>
          <w:bCs/>
          <w:sz w:val="28"/>
          <w:szCs w:val="28"/>
        </w:rPr>
        <w:t>следующую информацию: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а) сведения о Наймодателе - наименование, место нахождения, контактная инфо</w:t>
      </w:r>
      <w:r w:rsidRPr="006B5E78">
        <w:rPr>
          <w:bCs/>
          <w:sz w:val="28"/>
          <w:szCs w:val="28"/>
        </w:rPr>
        <w:t>р</w:t>
      </w:r>
      <w:r w:rsidRPr="006B5E78">
        <w:rPr>
          <w:bCs/>
          <w:sz w:val="28"/>
          <w:szCs w:val="28"/>
        </w:rPr>
        <w:t>мация, режим работы;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б) сведения об общем количестве жилых помещений, которые могут быть предста</w:t>
      </w:r>
      <w:r w:rsidRPr="006B5E78">
        <w:rPr>
          <w:bCs/>
          <w:sz w:val="28"/>
          <w:szCs w:val="28"/>
        </w:rPr>
        <w:t>в</w:t>
      </w:r>
      <w:r w:rsidRPr="006B5E78">
        <w:rPr>
          <w:bCs/>
          <w:sz w:val="28"/>
          <w:szCs w:val="28"/>
        </w:rPr>
        <w:t>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4. Указанная в </w:t>
      </w:r>
      <w:hyperlink w:anchor="Par212" w:history="1">
        <w:r w:rsidRPr="006B5E78">
          <w:rPr>
            <w:bCs/>
            <w:color w:val="0000FF"/>
            <w:sz w:val="28"/>
            <w:szCs w:val="28"/>
          </w:rPr>
          <w:t>пункте 3</w:t>
        </w:r>
      </w:hyperlink>
      <w:r w:rsidRPr="006B5E78">
        <w:rPr>
          <w:bCs/>
          <w:sz w:val="28"/>
          <w:szCs w:val="28"/>
        </w:rPr>
        <w:t xml:space="preserve"> настоящих Требований информация предоставляется На</w:t>
      </w:r>
      <w:r w:rsidRPr="006B5E78">
        <w:rPr>
          <w:bCs/>
          <w:sz w:val="28"/>
          <w:szCs w:val="28"/>
        </w:rPr>
        <w:t>й</w:t>
      </w:r>
      <w:r w:rsidRPr="006B5E78">
        <w:rPr>
          <w:bCs/>
          <w:sz w:val="28"/>
          <w:szCs w:val="28"/>
        </w:rPr>
        <w:t>модателями: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lastRenderedPageBreak/>
        <w:t>а) в первый раз - в течение одного месяца со дня учета в муниципальном реестре н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>емных домов социального использования: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- земельного участка, предоставленного или предназначенного в соответствии с з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мельным законодательством для строительства наемного дома социального использов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>ния;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>ний);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5. Информация, указанная в </w:t>
      </w:r>
      <w:hyperlink w:anchor="Par212" w:history="1">
        <w:r w:rsidRPr="006B5E78">
          <w:rPr>
            <w:bCs/>
            <w:color w:val="0000FF"/>
            <w:sz w:val="28"/>
            <w:szCs w:val="28"/>
          </w:rPr>
          <w:t>пункте 3</w:t>
        </w:r>
      </w:hyperlink>
      <w:r w:rsidRPr="006B5E78">
        <w:rPr>
          <w:bCs/>
          <w:sz w:val="28"/>
          <w:szCs w:val="28"/>
        </w:rPr>
        <w:t xml:space="preserve"> настоящих Требований, представляется На</w:t>
      </w:r>
      <w:r w:rsidRPr="006B5E78">
        <w:rPr>
          <w:bCs/>
          <w:sz w:val="28"/>
          <w:szCs w:val="28"/>
        </w:rPr>
        <w:t>й</w:t>
      </w:r>
      <w:r w:rsidRPr="006B5E78">
        <w:rPr>
          <w:bCs/>
          <w:sz w:val="28"/>
          <w:szCs w:val="28"/>
        </w:rPr>
        <w:t>модателем на бумажном носителе и электронном носителе в формате Microsoft Word for Windows.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221"/>
      <w:bookmarkEnd w:id="5"/>
      <w:r w:rsidRPr="006B5E78">
        <w:rPr>
          <w:bCs/>
          <w:sz w:val="28"/>
          <w:szCs w:val="28"/>
        </w:rPr>
        <w:t>6.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размещается: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сети «Интернет»</w:t>
      </w:r>
      <w:r w:rsidRPr="006B5E78">
        <w:rPr>
          <w:bCs/>
          <w:sz w:val="28"/>
          <w:szCs w:val="28"/>
        </w:rPr>
        <w:t xml:space="preserve"> на официальном сайте администрации муниципального обр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 xml:space="preserve">зования </w:t>
      </w:r>
      <w:r>
        <w:rPr>
          <w:bCs/>
          <w:sz w:val="28"/>
          <w:szCs w:val="28"/>
        </w:rPr>
        <w:t>городского поселения «Нижний Одес»</w:t>
      </w:r>
      <w:r w:rsidRPr="006B5E78">
        <w:rPr>
          <w:bCs/>
          <w:sz w:val="28"/>
          <w:szCs w:val="28"/>
        </w:rPr>
        <w:t>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б) на информационных стендах в помещении администрации муниципального обр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 xml:space="preserve">зования </w:t>
      </w:r>
      <w:r>
        <w:rPr>
          <w:bCs/>
          <w:sz w:val="28"/>
          <w:szCs w:val="28"/>
        </w:rPr>
        <w:t>городского поселения «Нижний Одес».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7. Указанная в </w:t>
      </w:r>
      <w:hyperlink w:anchor="Par212" w:history="1">
        <w:r w:rsidRPr="006B5E78">
          <w:rPr>
            <w:bCs/>
            <w:color w:val="0000FF"/>
            <w:sz w:val="28"/>
            <w:szCs w:val="28"/>
          </w:rPr>
          <w:t>пункте 3</w:t>
        </w:r>
      </w:hyperlink>
      <w:r w:rsidRPr="006B5E78">
        <w:rPr>
          <w:bCs/>
          <w:sz w:val="28"/>
          <w:szCs w:val="28"/>
        </w:rPr>
        <w:t xml:space="preserve"> настоящих Требований информация должна обновляться на сайте и стендах, указанных в </w:t>
      </w:r>
      <w:hyperlink w:anchor="Par221" w:history="1">
        <w:r w:rsidRPr="006B5E78">
          <w:rPr>
            <w:bCs/>
            <w:color w:val="0000FF"/>
            <w:sz w:val="28"/>
            <w:szCs w:val="28"/>
          </w:rPr>
          <w:t>пункте 6</w:t>
        </w:r>
      </w:hyperlink>
      <w:r w:rsidRPr="006B5E78">
        <w:rPr>
          <w:bCs/>
          <w:sz w:val="28"/>
          <w:szCs w:val="28"/>
        </w:rPr>
        <w:t xml:space="preserve"> настоящих Требований, один раз в квартал при наличии изменений.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6B5E78">
        <w:rPr>
          <w:bCs/>
          <w:sz w:val="28"/>
          <w:szCs w:val="28"/>
        </w:rPr>
        <w:t>. В случае обращения гражданина, принятого на учет нуждающихся в предоставл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нии жилых помещений по договорам найма жилых помещений жилищного фонда соц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 xml:space="preserve">ального использования, о получении информации, указанной в </w:t>
      </w:r>
      <w:hyperlink w:anchor="Par212" w:history="1">
        <w:r w:rsidRPr="006B5E78">
          <w:rPr>
            <w:bCs/>
            <w:color w:val="0000FF"/>
            <w:sz w:val="28"/>
            <w:szCs w:val="28"/>
          </w:rPr>
          <w:t>пункте 3</w:t>
        </w:r>
      </w:hyperlink>
      <w:r w:rsidRPr="006B5E78">
        <w:rPr>
          <w:bCs/>
          <w:sz w:val="28"/>
          <w:szCs w:val="28"/>
        </w:rPr>
        <w:t xml:space="preserve"> настоящих Тр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бований, Наймодатель обязан: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 xml:space="preserve">а) при письменном обращении - направить письменный ответ в порядке и сроки, указанные в </w:t>
      </w:r>
      <w:hyperlink w:anchor="Par231" w:history="1">
        <w:r w:rsidRPr="006B5E78">
          <w:rPr>
            <w:bCs/>
            <w:color w:val="0000FF"/>
            <w:sz w:val="28"/>
            <w:szCs w:val="28"/>
          </w:rPr>
          <w:t>пунктах 10</w:t>
        </w:r>
      </w:hyperlink>
      <w:r w:rsidRPr="006B5E78">
        <w:rPr>
          <w:bCs/>
          <w:sz w:val="28"/>
          <w:szCs w:val="28"/>
        </w:rPr>
        <w:t xml:space="preserve"> - </w:t>
      </w:r>
      <w:hyperlink w:anchor="Par233" w:history="1">
        <w:r w:rsidRPr="006B5E78">
          <w:rPr>
            <w:bCs/>
            <w:color w:val="0000FF"/>
            <w:sz w:val="28"/>
            <w:szCs w:val="28"/>
          </w:rPr>
          <w:t>12</w:t>
        </w:r>
      </w:hyperlink>
      <w:r w:rsidRPr="006B5E78">
        <w:rPr>
          <w:bCs/>
          <w:sz w:val="28"/>
          <w:szCs w:val="28"/>
        </w:rPr>
        <w:t xml:space="preserve"> настоящих требований;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>лого помещения жилищного фонда социального использования, - дать ответ непосредс</w:t>
      </w:r>
      <w:r w:rsidRPr="006B5E78">
        <w:rPr>
          <w:bCs/>
          <w:sz w:val="28"/>
          <w:szCs w:val="28"/>
        </w:rPr>
        <w:t>т</w:t>
      </w:r>
      <w:r w:rsidRPr="006B5E78">
        <w:rPr>
          <w:bCs/>
          <w:sz w:val="28"/>
          <w:szCs w:val="28"/>
        </w:rPr>
        <w:t>венно после обращения;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в) при устном обращении по телефону - дать ответ непосредственно после обращ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ния;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t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</w:t>
      </w:r>
      <w:r w:rsidRPr="006B5E78">
        <w:rPr>
          <w:bCs/>
          <w:sz w:val="28"/>
          <w:szCs w:val="28"/>
        </w:rPr>
        <w:t>в</w:t>
      </w:r>
      <w:r w:rsidRPr="006B5E78">
        <w:rPr>
          <w:bCs/>
          <w:sz w:val="28"/>
          <w:szCs w:val="28"/>
        </w:rPr>
        <w:t>ляется по электронной почте и должен содержать текст запроса гражданина, запраш</w:t>
      </w:r>
      <w:r w:rsidRPr="006B5E78">
        <w:rPr>
          <w:bCs/>
          <w:sz w:val="28"/>
          <w:szCs w:val="28"/>
        </w:rPr>
        <w:t>и</w:t>
      </w:r>
      <w:r w:rsidRPr="006B5E78">
        <w:rPr>
          <w:bCs/>
          <w:sz w:val="28"/>
          <w:szCs w:val="28"/>
        </w:rPr>
        <w:t xml:space="preserve">ваемую информацию в объеме, указанном в </w:t>
      </w:r>
      <w:hyperlink w:anchor="Par212" w:history="1">
        <w:r w:rsidRPr="006B5E78">
          <w:rPr>
            <w:bCs/>
            <w:color w:val="0000FF"/>
            <w:sz w:val="28"/>
            <w:szCs w:val="28"/>
          </w:rPr>
          <w:t>пункте 3</w:t>
        </w:r>
      </w:hyperlink>
      <w:r w:rsidRPr="006B5E78">
        <w:rPr>
          <w:bCs/>
          <w:sz w:val="28"/>
          <w:szCs w:val="28"/>
        </w:rPr>
        <w:t xml:space="preserve"> настоящих Требований, фамилию, имя, отчество и должность сотрудника Наймодателя, направляющего информацию за</w:t>
      </w:r>
      <w:r w:rsidRPr="006B5E78">
        <w:rPr>
          <w:bCs/>
          <w:sz w:val="28"/>
          <w:szCs w:val="28"/>
        </w:rPr>
        <w:t>я</w:t>
      </w:r>
      <w:r w:rsidRPr="006B5E78">
        <w:rPr>
          <w:bCs/>
          <w:sz w:val="28"/>
          <w:szCs w:val="28"/>
        </w:rPr>
        <w:t>вителю.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231"/>
      <w:bookmarkEnd w:id="6"/>
      <w:r w:rsidRPr="006B5E78">
        <w:rPr>
          <w:bCs/>
          <w:sz w:val="28"/>
          <w:szCs w:val="28"/>
        </w:rPr>
        <w:t>10. Предоставление информации по письменному запросу осуществляется Наймод</w:t>
      </w:r>
      <w:r w:rsidRPr="006B5E78">
        <w:rPr>
          <w:bCs/>
          <w:sz w:val="28"/>
          <w:szCs w:val="28"/>
        </w:rPr>
        <w:t>а</w:t>
      </w:r>
      <w:r w:rsidRPr="006B5E78">
        <w:rPr>
          <w:bCs/>
          <w:sz w:val="28"/>
          <w:szCs w:val="28"/>
        </w:rPr>
        <w:t>телем в течение 10 рабочих дней со дня его поступления посредством направления по</w:t>
      </w:r>
      <w:r w:rsidRPr="006B5E78">
        <w:rPr>
          <w:bCs/>
          <w:sz w:val="28"/>
          <w:szCs w:val="28"/>
        </w:rPr>
        <w:t>ч</w:t>
      </w:r>
      <w:r w:rsidRPr="006B5E78">
        <w:rPr>
          <w:bCs/>
          <w:sz w:val="28"/>
          <w:szCs w:val="28"/>
        </w:rPr>
        <w:t>тового отправления в адрес гражданина либо выдачи запрашиваемой информации лично гражданину по месту нахождения Наймодателя, либо направления информации по адр</w:t>
      </w:r>
      <w:r w:rsidRPr="006B5E78">
        <w:rPr>
          <w:bCs/>
          <w:sz w:val="28"/>
          <w:szCs w:val="28"/>
        </w:rPr>
        <w:t>е</w:t>
      </w:r>
      <w:r w:rsidRPr="006B5E78">
        <w:rPr>
          <w:bCs/>
          <w:sz w:val="28"/>
          <w:szCs w:val="28"/>
        </w:rPr>
        <w:t>су электронной почты гражданина в случае указания такого адреса в запросе.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B5E78">
        <w:rPr>
          <w:bCs/>
          <w:sz w:val="28"/>
          <w:szCs w:val="28"/>
        </w:rPr>
        <w:lastRenderedPageBreak/>
        <w:t>11. В письменном запросе, подписанном гражданином, указываются Наймодатель, в адрес которого направляется запрос, фамилия, имя, отчество гражданина, излагается суть заявления, а также в случае направления письменного запроса Наймодателю указываю</w:t>
      </w:r>
      <w:r w:rsidRPr="006B5E78">
        <w:rPr>
          <w:bCs/>
          <w:sz w:val="28"/>
          <w:szCs w:val="28"/>
        </w:rPr>
        <w:t>т</w:t>
      </w:r>
      <w:r w:rsidRPr="006B5E78">
        <w:rPr>
          <w:bCs/>
          <w:sz w:val="28"/>
          <w:szCs w:val="28"/>
        </w:rPr>
        <w:t>ся почтовый адрес, по которому должен быть направлен ответ, и способ получения и</w:t>
      </w:r>
      <w:r w:rsidRPr="006B5E78">
        <w:rPr>
          <w:bCs/>
          <w:sz w:val="28"/>
          <w:szCs w:val="28"/>
        </w:rPr>
        <w:t>н</w:t>
      </w:r>
      <w:r w:rsidRPr="006B5E78">
        <w:rPr>
          <w:bCs/>
          <w:sz w:val="28"/>
          <w:szCs w:val="28"/>
        </w:rPr>
        <w:t>формации (посредством почтового отправления или выдачи лично гражданину).</w:t>
      </w:r>
    </w:p>
    <w:p w:rsidR="00FE29B1" w:rsidRPr="006B5E78" w:rsidRDefault="00FE29B1" w:rsidP="00FE29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233"/>
      <w:bookmarkEnd w:id="7"/>
      <w:r w:rsidRPr="006B5E78">
        <w:rPr>
          <w:bCs/>
          <w:sz w:val="28"/>
          <w:szCs w:val="28"/>
        </w:rPr>
        <w:t>12.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FE29B1" w:rsidRDefault="00FE29B1" w:rsidP="00FE29B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E29B1" w:rsidRDefault="00FE29B1" w:rsidP="00FE29B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E29B1" w:rsidRDefault="00FE29B1" w:rsidP="00FE29B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E29B1" w:rsidRDefault="00FE29B1" w:rsidP="00FE29B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E29B1" w:rsidRDefault="00FE29B1" w:rsidP="00FE29B1">
      <w:pPr>
        <w:pStyle w:val="ConsPlusNormal"/>
        <w:rPr>
          <w:rFonts w:ascii="Times New Roman" w:hAnsi="Times New Roman" w:cs="Times New Roman"/>
        </w:rPr>
      </w:pPr>
    </w:p>
    <w:p w:rsidR="00FE29B1" w:rsidRDefault="00FE29B1" w:rsidP="00FE29B1">
      <w:pPr>
        <w:pStyle w:val="ConsPlusNormal"/>
        <w:rPr>
          <w:rFonts w:ascii="Times New Roman" w:hAnsi="Times New Roman" w:cs="Times New Roman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ind w:firstLine="567"/>
        <w:jc w:val="center"/>
        <w:rPr>
          <w:sz w:val="28"/>
          <w:szCs w:val="28"/>
        </w:rPr>
      </w:pPr>
    </w:p>
    <w:p w:rsidR="00FE29B1" w:rsidRDefault="00FE29B1" w:rsidP="00FE29B1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FE29B1" w:rsidRDefault="00FE29B1" w:rsidP="00FE29B1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FE29B1" w:rsidRDefault="00FE29B1" w:rsidP="00FE29B1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76FC4" w:rsidRPr="00F84FA1" w:rsidRDefault="00676FC4" w:rsidP="00477E1C">
      <w:pPr>
        <w:ind w:left="709" w:firstLine="425"/>
        <w:jc w:val="both"/>
        <w:rPr>
          <w:sz w:val="28"/>
          <w:szCs w:val="28"/>
        </w:rPr>
      </w:pPr>
    </w:p>
    <w:p w:rsidR="00287059" w:rsidRDefault="00287059" w:rsidP="001005A0">
      <w:pPr>
        <w:jc w:val="both"/>
        <w:rPr>
          <w:sz w:val="28"/>
          <w:szCs w:val="28"/>
        </w:rPr>
      </w:pPr>
    </w:p>
    <w:p w:rsidR="007123BB" w:rsidRDefault="007123BB" w:rsidP="007123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3BB" w:rsidSect="00F002F4">
          <w:footerReference w:type="default" r:id="rId17"/>
          <w:footerReference w:type="first" r:id="rId18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572AB6" w:rsidRDefault="00572AB6" w:rsidP="006805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72AB6" w:rsidSect="007123BB">
      <w:footerReference w:type="first" r:id="rId1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DD" w:rsidRDefault="003E72DD" w:rsidP="002429F9">
      <w:r>
        <w:separator/>
      </w:r>
    </w:p>
  </w:endnote>
  <w:endnote w:type="continuationSeparator" w:id="1">
    <w:p w:rsidR="003E72DD" w:rsidRDefault="003E72DD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70" w:rsidRDefault="00FF3270" w:rsidP="00965F4C">
    <w:pPr>
      <w:pStyle w:val="af4"/>
      <w:framePr w:wrap="around" w:vAnchor="text" w:hAnchor="margin" w:xAlign="right" w:y="1"/>
      <w:rPr>
        <w:rStyle w:val="afe"/>
      </w:rPr>
    </w:pPr>
  </w:p>
  <w:p w:rsidR="00FF3270" w:rsidRDefault="00FF3270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70" w:rsidRDefault="00FF3270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70" w:rsidRDefault="00FF327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DD" w:rsidRDefault="003E72DD" w:rsidP="002429F9">
      <w:r>
        <w:separator/>
      </w:r>
    </w:p>
  </w:footnote>
  <w:footnote w:type="continuationSeparator" w:id="1">
    <w:p w:rsidR="003E72DD" w:rsidRDefault="003E72DD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4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40"/>
  </w:num>
  <w:num w:numId="5">
    <w:abstractNumId w:val="9"/>
  </w:num>
  <w:num w:numId="6">
    <w:abstractNumId w:val="18"/>
  </w:num>
  <w:num w:numId="7">
    <w:abstractNumId w:val="38"/>
  </w:num>
  <w:num w:numId="8">
    <w:abstractNumId w:val="3"/>
  </w:num>
  <w:num w:numId="9">
    <w:abstractNumId w:val="16"/>
  </w:num>
  <w:num w:numId="10">
    <w:abstractNumId w:val="14"/>
  </w:num>
  <w:num w:numId="11">
    <w:abstractNumId w:val="17"/>
  </w:num>
  <w:num w:numId="12">
    <w:abstractNumId w:val="24"/>
  </w:num>
  <w:num w:numId="13">
    <w:abstractNumId w:val="8"/>
  </w:num>
  <w:num w:numId="14">
    <w:abstractNumId w:val="41"/>
  </w:num>
  <w:num w:numId="15">
    <w:abstractNumId w:val="43"/>
  </w:num>
  <w:num w:numId="16">
    <w:abstractNumId w:val="15"/>
  </w:num>
  <w:num w:numId="17">
    <w:abstractNumId w:val="22"/>
  </w:num>
  <w:num w:numId="18">
    <w:abstractNumId w:val="13"/>
  </w:num>
  <w:num w:numId="19">
    <w:abstractNumId w:val="20"/>
  </w:num>
  <w:num w:numId="20">
    <w:abstractNumId w:val="19"/>
  </w:num>
  <w:num w:numId="21">
    <w:abstractNumId w:val="30"/>
  </w:num>
  <w:num w:numId="22">
    <w:abstractNumId w:val="0"/>
  </w:num>
  <w:num w:numId="23">
    <w:abstractNumId w:val="33"/>
  </w:num>
  <w:num w:numId="24">
    <w:abstractNumId w:val="1"/>
  </w:num>
  <w:num w:numId="25">
    <w:abstractNumId w:val="2"/>
  </w:num>
  <w:num w:numId="26">
    <w:abstractNumId w:val="35"/>
  </w:num>
  <w:num w:numId="27">
    <w:abstractNumId w:val="23"/>
  </w:num>
  <w:num w:numId="28">
    <w:abstractNumId w:val="27"/>
  </w:num>
  <w:num w:numId="29">
    <w:abstractNumId w:val="31"/>
  </w:num>
  <w:num w:numId="30">
    <w:abstractNumId w:val="11"/>
  </w:num>
  <w:num w:numId="31">
    <w:abstractNumId w:val="42"/>
  </w:num>
  <w:num w:numId="32">
    <w:abstractNumId w:val="39"/>
  </w:num>
  <w:num w:numId="33">
    <w:abstractNumId w:val="36"/>
  </w:num>
  <w:num w:numId="34">
    <w:abstractNumId w:val="29"/>
  </w:num>
  <w:num w:numId="35">
    <w:abstractNumId w:val="26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7"/>
  </w:num>
  <w:num w:numId="40">
    <w:abstractNumId w:val="4"/>
  </w:num>
  <w:num w:numId="41">
    <w:abstractNumId w:val="25"/>
  </w:num>
  <w:num w:numId="42">
    <w:abstractNumId w:val="5"/>
  </w:num>
  <w:num w:numId="43">
    <w:abstractNumId w:val="28"/>
  </w:num>
  <w:num w:numId="44">
    <w:abstractNumId w:val="7"/>
  </w:num>
  <w:num w:numId="45">
    <w:abstractNumId w:val="44"/>
  </w:num>
  <w:num w:numId="46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2542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E72DD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072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0A2D"/>
    <w:rsid w:val="006A2EC7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2FB"/>
    <w:rsid w:val="00AF539B"/>
    <w:rsid w:val="00AF6B15"/>
    <w:rsid w:val="00B011D6"/>
    <w:rsid w:val="00B023CA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E10A2"/>
    <w:rsid w:val="00BE1422"/>
    <w:rsid w:val="00BE183F"/>
    <w:rsid w:val="00BE32FC"/>
    <w:rsid w:val="00BF0818"/>
    <w:rsid w:val="00BF1780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29C7"/>
    <w:rsid w:val="00D14B23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5E2C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C6DE5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29B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438F7DA9134810A1DDE3A55349EA59B1B7127BA8CE7117B263C597536C04BAC027699DD75169A341F94817E6RC17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438F7DA9134810A1DDFDA84525B45DB5BC4571ADC87B45EA31C3C00C3C02EF926737C4871222AE44E05417E3D0C2602BR411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438F7DA9134810A1DDE3A55349EA59B1B7127BA8CE7117B263C597536C04BAC027699DD75169A341F94817E6RC17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438F7DA9134810A1DDE3A55349EA59B0B61C7AAAC87117B263C597536C04BAC027699DD75169A341F94817E6RC1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438F7DA9134810A1DDE3A55349EA59B0B61D7FABCA7117B263C597536C04BAD2273191D65774AB42EC1E46A39BCD612D56AD2BCE3EB0CCR511K" TargetMode="External"/><Relationship Id="rId10" Type="http://schemas.openxmlformats.org/officeDocument/2006/relationships/hyperlink" Target="consultantplus://offline/ref=CF438F7DA9134810A1DDE3A55349EA59B0B61D7FABCA7117B263C597536C04BAD2273191D65774A544EC1E46A39BCD612D56AD2BCE3EB0CCR511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438F7DA9134810A1DDE3A55349EA59B0B61D7FABCA7117B263C597536C04BAD2273191D65774A64DEC1E46A39BCD612D56AD2BCE3EB0CCR511K" TargetMode="External"/><Relationship Id="rId14" Type="http://schemas.openxmlformats.org/officeDocument/2006/relationships/hyperlink" Target="consultantplus://offline/ref=CF438F7DA9134810A1DDE3A55349EA59B0B61D7FABCA7117B263C597536C04BAD2273191D65774A643EC1E46A39BCD612D56AD2BCE3EB0CCR51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CE64-D484-4CCB-A233-D22859C9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20704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2019-04-19T06:33:00Z</cp:lastPrinted>
  <dcterms:created xsi:type="dcterms:W3CDTF">2019-04-22T05:31:00Z</dcterms:created>
  <dcterms:modified xsi:type="dcterms:W3CDTF">2019-04-22T05:31:00Z</dcterms:modified>
</cp:coreProperties>
</file>