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rPr>
          <w:rFonts w:asciiTheme="minorHAnsi" w:eastAsia="Times New Roman" w:hAnsiTheme="minorHAnsi"/>
          <w:b/>
          <w:bCs/>
          <w:color w:val="666666"/>
          <w:kern w:val="0"/>
          <w:sz w:val="15"/>
        </w:rPr>
      </w:pPr>
    </w:p>
    <w:p w:rsidR="0041362E" w:rsidRP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jc w:val="center"/>
        <w:rPr>
          <w:rFonts w:eastAsia="Times New Roman"/>
          <w:color w:val="1F497D" w:themeColor="text2"/>
          <w:kern w:val="0"/>
          <w:sz w:val="28"/>
          <w:szCs w:val="28"/>
        </w:rPr>
      </w:pPr>
      <w:r w:rsidRPr="0041362E">
        <w:rPr>
          <w:rFonts w:eastAsia="Times New Roman"/>
          <w:color w:val="1F497D" w:themeColor="text2"/>
          <w:kern w:val="0"/>
          <w:sz w:val="28"/>
          <w:szCs w:val="28"/>
        </w:rPr>
        <w:t>АДМИНИСТРАЦИЯ ГОРОДСКОГО ПОСЕЛЕНИЯ «НИЖНИЙ ОДЕС»</w:t>
      </w:r>
    </w:p>
    <w:p w:rsidR="0041362E" w:rsidRP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jc w:val="center"/>
        <w:rPr>
          <w:rFonts w:eastAsia="Times New Roman"/>
          <w:color w:val="1F497D" w:themeColor="text2"/>
          <w:kern w:val="0"/>
          <w:sz w:val="28"/>
          <w:szCs w:val="28"/>
        </w:rPr>
      </w:pPr>
      <w:r w:rsidRPr="0041362E">
        <w:rPr>
          <w:rFonts w:eastAsia="Times New Roman"/>
          <w:color w:val="1F497D" w:themeColor="text2"/>
          <w:kern w:val="0"/>
          <w:sz w:val="28"/>
          <w:szCs w:val="28"/>
        </w:rPr>
        <w:t>МБУ «ДОМ КУЛЬТУРЫ ПГТ. НИЖНИЙ ОДЕС»</w:t>
      </w:r>
    </w:p>
    <w:p w:rsidR="0041362E" w:rsidRP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rPr>
          <w:rFonts w:ascii="Helvetica" w:eastAsia="Times New Roman" w:hAnsi="Helvetica"/>
          <w:color w:val="1F497D" w:themeColor="text2"/>
          <w:kern w:val="0"/>
          <w:sz w:val="15"/>
          <w:szCs w:val="15"/>
        </w:rPr>
      </w:pPr>
    </w:p>
    <w:p w:rsid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rPr>
          <w:rFonts w:asciiTheme="minorHAnsi" w:eastAsia="Times New Roman" w:hAnsiTheme="minorHAnsi"/>
          <w:color w:val="666666"/>
          <w:kern w:val="0"/>
          <w:sz w:val="15"/>
          <w:szCs w:val="15"/>
        </w:rPr>
      </w:pPr>
    </w:p>
    <w:p w:rsid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rPr>
          <w:rFonts w:asciiTheme="minorHAnsi" w:eastAsia="Times New Roman" w:hAnsiTheme="minorHAnsi"/>
          <w:color w:val="666666"/>
          <w:kern w:val="0"/>
          <w:sz w:val="15"/>
          <w:szCs w:val="15"/>
        </w:rPr>
      </w:pPr>
    </w:p>
    <w:p w:rsid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rPr>
          <w:rFonts w:asciiTheme="minorHAnsi" w:eastAsia="Times New Roman" w:hAnsiTheme="minorHAnsi"/>
          <w:color w:val="666666"/>
          <w:kern w:val="0"/>
          <w:sz w:val="15"/>
          <w:szCs w:val="15"/>
        </w:rPr>
      </w:pPr>
    </w:p>
    <w:p w:rsid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rPr>
          <w:rFonts w:asciiTheme="minorHAnsi" w:eastAsia="Times New Roman" w:hAnsiTheme="minorHAnsi"/>
          <w:color w:val="666666"/>
          <w:kern w:val="0"/>
          <w:sz w:val="15"/>
          <w:szCs w:val="15"/>
        </w:rPr>
      </w:pPr>
    </w:p>
    <w:p w:rsidR="0041362E" w:rsidRP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jc w:val="center"/>
        <w:rPr>
          <w:rFonts w:eastAsia="Times New Roman"/>
          <w:b/>
          <w:color w:val="000000" w:themeColor="text1"/>
          <w:kern w:val="0"/>
          <w:sz w:val="40"/>
          <w:szCs w:val="40"/>
        </w:rPr>
      </w:pPr>
    </w:p>
    <w:p w:rsid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jc w:val="center"/>
        <w:rPr>
          <w:rFonts w:eastAsia="Times New Roman"/>
          <w:b/>
          <w:color w:val="000000" w:themeColor="text1"/>
          <w:kern w:val="0"/>
          <w:sz w:val="40"/>
          <w:szCs w:val="40"/>
        </w:rPr>
      </w:pPr>
      <w:r w:rsidRPr="0041362E">
        <w:rPr>
          <w:rFonts w:eastAsia="Times New Roman"/>
          <w:b/>
          <w:color w:val="000000" w:themeColor="text1"/>
          <w:kern w:val="0"/>
          <w:sz w:val="40"/>
          <w:szCs w:val="40"/>
        </w:rPr>
        <w:t>ПАМЯТКА</w:t>
      </w:r>
    </w:p>
    <w:p w:rsid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jc w:val="center"/>
        <w:rPr>
          <w:rFonts w:eastAsia="Times New Roman"/>
          <w:b/>
          <w:color w:val="000000" w:themeColor="text1"/>
          <w:kern w:val="0"/>
          <w:sz w:val="40"/>
          <w:szCs w:val="40"/>
        </w:rPr>
      </w:pPr>
    </w:p>
    <w:p w:rsidR="0041362E" w:rsidRP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jc w:val="center"/>
        <w:rPr>
          <w:rFonts w:eastAsia="Times New Roman"/>
          <w:b/>
          <w:color w:val="000000" w:themeColor="text1"/>
          <w:kern w:val="0"/>
          <w:sz w:val="40"/>
          <w:szCs w:val="40"/>
        </w:rPr>
      </w:pPr>
    </w:p>
    <w:p w:rsidR="0041362E" w:rsidRP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jc w:val="center"/>
        <w:rPr>
          <w:rFonts w:eastAsia="Times New Roman"/>
          <w:b/>
          <w:color w:val="000000" w:themeColor="text1"/>
          <w:kern w:val="0"/>
          <w:sz w:val="32"/>
          <w:szCs w:val="32"/>
        </w:rPr>
      </w:pPr>
      <w:r w:rsidRPr="0041362E">
        <w:rPr>
          <w:rFonts w:eastAsia="Times New Roman"/>
          <w:b/>
          <w:bCs/>
          <w:color w:val="000000" w:themeColor="text1"/>
          <w:kern w:val="0"/>
          <w:sz w:val="32"/>
          <w:szCs w:val="32"/>
        </w:rPr>
        <w:t>КОНСУЛЬТИРОВАНИЕ И ОБУЧЕНИЕ РАБОТНИКОВ</w:t>
      </w:r>
      <w:r w:rsidRPr="0041362E">
        <w:rPr>
          <w:rFonts w:eastAsia="Times New Roman"/>
          <w:b/>
          <w:color w:val="000000" w:themeColor="text1"/>
          <w:kern w:val="0"/>
          <w:sz w:val="32"/>
          <w:szCs w:val="32"/>
        </w:rPr>
        <w:t xml:space="preserve"> УЧРЕЖДЕНИЙ</w:t>
      </w:r>
      <w:r>
        <w:rPr>
          <w:rFonts w:eastAsia="Times New Roman"/>
          <w:b/>
          <w:color w:val="000000" w:themeColor="text1"/>
          <w:kern w:val="0"/>
          <w:sz w:val="32"/>
          <w:szCs w:val="32"/>
        </w:rPr>
        <w:t xml:space="preserve"> </w:t>
      </w:r>
      <w:r w:rsidRPr="0041362E">
        <w:rPr>
          <w:rFonts w:eastAsia="Times New Roman"/>
          <w:b/>
          <w:color w:val="000000" w:themeColor="text1"/>
          <w:kern w:val="0"/>
          <w:sz w:val="32"/>
          <w:szCs w:val="32"/>
        </w:rPr>
        <w:t>ПО ВОПРОСАМ ПРОФИЛАКТИКИ И ПРОТИВОДЕЙСТВИЯ КОРРУПЦИИ</w:t>
      </w:r>
    </w:p>
    <w:p w:rsid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rPr>
          <w:rFonts w:asciiTheme="minorHAnsi" w:eastAsia="Times New Roman" w:hAnsiTheme="minorHAnsi"/>
          <w:color w:val="666666"/>
          <w:kern w:val="0"/>
          <w:sz w:val="15"/>
          <w:szCs w:val="15"/>
        </w:rPr>
      </w:pPr>
    </w:p>
    <w:p w:rsid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rPr>
          <w:rFonts w:asciiTheme="minorHAnsi" w:eastAsia="Times New Roman" w:hAnsiTheme="minorHAnsi"/>
          <w:color w:val="666666"/>
          <w:kern w:val="0"/>
          <w:sz w:val="15"/>
          <w:szCs w:val="15"/>
        </w:rPr>
      </w:pPr>
    </w:p>
    <w:p w:rsidR="0041362E" w:rsidRDefault="00A6068E" w:rsidP="00A6068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jc w:val="center"/>
        <w:rPr>
          <w:rFonts w:asciiTheme="minorHAnsi" w:eastAsia="Times New Roman" w:hAnsiTheme="minorHAnsi"/>
          <w:color w:val="666666"/>
          <w:kern w:val="0"/>
          <w:sz w:val="15"/>
          <w:szCs w:val="15"/>
        </w:rPr>
      </w:pPr>
      <w:r>
        <w:rPr>
          <w:noProof/>
        </w:rPr>
        <w:drawing>
          <wp:inline distT="0" distB="0" distL="0" distR="0">
            <wp:extent cx="5080716" cy="2253803"/>
            <wp:effectExtent l="19050" t="0" r="5634" b="0"/>
            <wp:docPr id="7" name="Рисунок 7" descr="https://avatars.mds.yandex.net/i?id=29d4c24a06ec3c58db63f7af91abb176-4546260-images-thumbs&amp;ref=rim&amp;n=33&amp;w=212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29d4c24a06ec3c58db63f7af91abb176-4546260-images-thumbs&amp;ref=rim&amp;n=33&amp;w=212&amp;h=1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112" cy="225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rPr>
          <w:rFonts w:asciiTheme="minorHAnsi" w:eastAsia="Times New Roman" w:hAnsiTheme="minorHAnsi"/>
          <w:color w:val="666666"/>
          <w:kern w:val="0"/>
          <w:sz w:val="15"/>
          <w:szCs w:val="15"/>
        </w:rPr>
      </w:pPr>
    </w:p>
    <w:p w:rsid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rPr>
          <w:rFonts w:asciiTheme="minorHAnsi" w:eastAsia="Times New Roman" w:hAnsiTheme="minorHAnsi"/>
          <w:color w:val="666666"/>
          <w:kern w:val="0"/>
          <w:sz w:val="15"/>
          <w:szCs w:val="15"/>
        </w:rPr>
      </w:pPr>
    </w:p>
    <w:p w:rsidR="0041362E" w:rsidRDefault="0041362E" w:rsidP="00A6068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rPr>
          <w:rFonts w:asciiTheme="minorHAnsi" w:eastAsia="Times New Roman" w:hAnsiTheme="minorHAnsi"/>
          <w:color w:val="666666"/>
          <w:kern w:val="0"/>
          <w:sz w:val="15"/>
          <w:szCs w:val="15"/>
        </w:rPr>
      </w:pPr>
    </w:p>
    <w:p w:rsidR="0041362E" w:rsidRP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jc w:val="center"/>
        <w:rPr>
          <w:rFonts w:eastAsia="Times New Roman"/>
          <w:color w:val="000000" w:themeColor="text1"/>
          <w:kern w:val="0"/>
          <w:sz w:val="28"/>
          <w:szCs w:val="28"/>
        </w:rPr>
      </w:pPr>
      <w:r w:rsidRPr="0041362E">
        <w:rPr>
          <w:rFonts w:eastAsia="Times New Roman"/>
          <w:color w:val="000000" w:themeColor="text1"/>
          <w:kern w:val="0"/>
          <w:sz w:val="28"/>
          <w:szCs w:val="28"/>
        </w:rPr>
        <w:t>2021, пгт. Нижний Одес</w:t>
      </w:r>
    </w:p>
    <w:p w:rsidR="0041362E" w:rsidRPr="0041362E" w:rsidRDefault="0041362E" w:rsidP="00B569F7">
      <w:pPr>
        <w:widowControl/>
        <w:shd w:val="clear" w:color="auto" w:fill="FFFFFF"/>
        <w:suppressAutoHyphens w:val="0"/>
        <w:jc w:val="center"/>
        <w:rPr>
          <w:rFonts w:eastAsia="Times New Roman"/>
          <w:b/>
          <w:color w:val="000000" w:themeColor="text1"/>
          <w:kern w:val="0"/>
          <w:sz w:val="26"/>
          <w:szCs w:val="26"/>
        </w:rPr>
      </w:pPr>
      <w:r w:rsidRPr="0041362E">
        <w:rPr>
          <w:rFonts w:eastAsia="Times New Roman"/>
          <w:b/>
          <w:bCs/>
          <w:color w:val="000000" w:themeColor="text1"/>
          <w:kern w:val="0"/>
          <w:sz w:val="26"/>
          <w:szCs w:val="26"/>
        </w:rPr>
        <w:lastRenderedPageBreak/>
        <w:t>Консультирование и обучение работников</w:t>
      </w:r>
      <w:r w:rsidRPr="0041362E">
        <w:rPr>
          <w:rFonts w:eastAsia="Times New Roman"/>
          <w:b/>
          <w:color w:val="000000" w:themeColor="text1"/>
          <w:kern w:val="0"/>
          <w:sz w:val="26"/>
          <w:szCs w:val="26"/>
        </w:rPr>
        <w:t xml:space="preserve"> учреждений</w:t>
      </w:r>
    </w:p>
    <w:p w:rsidR="0041362E" w:rsidRPr="0041362E" w:rsidRDefault="0041362E" w:rsidP="0041362E">
      <w:pPr>
        <w:widowControl/>
        <w:shd w:val="clear" w:color="auto" w:fill="FFFFFF"/>
        <w:suppressAutoHyphens w:val="0"/>
        <w:ind w:firstLine="709"/>
        <w:jc w:val="center"/>
        <w:rPr>
          <w:rFonts w:eastAsia="Times New Roman"/>
          <w:b/>
          <w:color w:val="000000" w:themeColor="text1"/>
          <w:kern w:val="0"/>
          <w:sz w:val="26"/>
          <w:szCs w:val="26"/>
        </w:rPr>
      </w:pPr>
      <w:r w:rsidRPr="0041362E">
        <w:rPr>
          <w:rFonts w:eastAsia="Times New Roman"/>
          <w:b/>
          <w:color w:val="000000" w:themeColor="text1"/>
          <w:kern w:val="0"/>
          <w:sz w:val="26"/>
          <w:szCs w:val="26"/>
        </w:rPr>
        <w:t>по вопросам профилактики и противодействия коррупции</w:t>
      </w:r>
    </w:p>
    <w:p w:rsidR="0041362E" w:rsidRPr="0041362E" w:rsidRDefault="0041362E" w:rsidP="0041362E">
      <w:pPr>
        <w:widowControl/>
        <w:shd w:val="clear" w:color="auto" w:fill="FFFFFF"/>
        <w:suppressAutoHyphens w:val="0"/>
        <w:jc w:val="both"/>
        <w:rPr>
          <w:rFonts w:eastAsia="Times New Roman"/>
          <w:color w:val="000000" w:themeColor="text1"/>
          <w:kern w:val="0"/>
          <w:sz w:val="26"/>
          <w:szCs w:val="26"/>
        </w:rPr>
      </w:pPr>
    </w:p>
    <w:p w:rsidR="0041362E" w:rsidRPr="0041362E" w:rsidRDefault="0041362E" w:rsidP="0041362E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 w:themeColor="text1"/>
          <w:kern w:val="0"/>
          <w:sz w:val="26"/>
          <w:szCs w:val="26"/>
        </w:rPr>
      </w:pPr>
      <w:r w:rsidRPr="0041362E">
        <w:rPr>
          <w:rFonts w:eastAsia="Times New Roman"/>
          <w:color w:val="000000" w:themeColor="text1"/>
          <w:kern w:val="0"/>
          <w:sz w:val="26"/>
          <w:szCs w:val="26"/>
        </w:rPr>
        <w:t>При организации обучения работников по вопросам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41362E" w:rsidRPr="0041362E" w:rsidRDefault="0041362E" w:rsidP="0041362E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 w:themeColor="text1"/>
          <w:kern w:val="0"/>
          <w:sz w:val="26"/>
          <w:szCs w:val="26"/>
        </w:rPr>
      </w:pPr>
      <w:r w:rsidRPr="0041362E">
        <w:rPr>
          <w:rFonts w:eastAsia="Times New Roman"/>
          <w:color w:val="000000" w:themeColor="text1"/>
          <w:kern w:val="0"/>
          <w:sz w:val="26"/>
          <w:szCs w:val="26"/>
        </w:rPr>
        <w:t>Обучение может, в частности, проводится по следующей тематике:</w:t>
      </w:r>
    </w:p>
    <w:p w:rsidR="0041362E" w:rsidRPr="0041362E" w:rsidRDefault="0041362E" w:rsidP="0041362E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 w:themeColor="text1"/>
          <w:kern w:val="0"/>
          <w:sz w:val="26"/>
          <w:szCs w:val="26"/>
        </w:rPr>
      </w:pPr>
      <w:r w:rsidRPr="0041362E">
        <w:rPr>
          <w:rFonts w:eastAsia="Times New Roman"/>
          <w:color w:val="000000" w:themeColor="text1"/>
          <w:kern w:val="0"/>
          <w:sz w:val="26"/>
          <w:szCs w:val="26"/>
        </w:rPr>
        <w:t>– юридическая ответственность за совершение коррупционных правонарушений;</w:t>
      </w:r>
    </w:p>
    <w:p w:rsidR="0041362E" w:rsidRPr="0041362E" w:rsidRDefault="0041362E" w:rsidP="0041362E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 w:themeColor="text1"/>
          <w:kern w:val="0"/>
          <w:sz w:val="26"/>
          <w:szCs w:val="26"/>
        </w:rPr>
      </w:pPr>
      <w:r w:rsidRPr="0041362E">
        <w:rPr>
          <w:rFonts w:eastAsia="Times New Roman"/>
          <w:color w:val="000000" w:themeColor="text1"/>
          <w:kern w:val="0"/>
          <w:sz w:val="26"/>
          <w:szCs w:val="26"/>
        </w:rPr>
        <w:t>– ознакомление с требованиями законодательства и внутренними документами государственного (муниципального) учреждения по вопросам противодействия коррупции и порядком их применения в деятельности учреждения;</w:t>
      </w:r>
    </w:p>
    <w:p w:rsidR="0041362E" w:rsidRPr="0041362E" w:rsidRDefault="0041362E" w:rsidP="0041362E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 w:themeColor="text1"/>
          <w:kern w:val="0"/>
          <w:sz w:val="26"/>
          <w:szCs w:val="26"/>
        </w:rPr>
      </w:pPr>
      <w:r w:rsidRPr="0041362E">
        <w:rPr>
          <w:rFonts w:eastAsia="Times New Roman"/>
          <w:color w:val="000000" w:themeColor="text1"/>
          <w:kern w:val="0"/>
          <w:sz w:val="26"/>
          <w:szCs w:val="26"/>
        </w:rPr>
        <w:t>– выявление и разрешение конфликта интересов при выполнении трудовых обязанностей;</w:t>
      </w:r>
    </w:p>
    <w:p w:rsidR="0041362E" w:rsidRPr="0041362E" w:rsidRDefault="0041362E" w:rsidP="0041362E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 w:themeColor="text1"/>
          <w:kern w:val="0"/>
          <w:sz w:val="26"/>
          <w:szCs w:val="26"/>
        </w:rPr>
      </w:pPr>
      <w:r w:rsidRPr="0041362E">
        <w:rPr>
          <w:rFonts w:eastAsia="Times New Roman"/>
          <w:color w:val="000000" w:themeColor="text1"/>
          <w:kern w:val="0"/>
          <w:sz w:val="26"/>
          <w:szCs w:val="26"/>
        </w:rPr>
        <w:t>–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41362E" w:rsidRPr="0041362E" w:rsidRDefault="0041362E" w:rsidP="0041362E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 w:themeColor="text1"/>
          <w:kern w:val="0"/>
          <w:sz w:val="26"/>
          <w:szCs w:val="26"/>
        </w:rPr>
      </w:pPr>
      <w:r w:rsidRPr="0041362E">
        <w:rPr>
          <w:rFonts w:eastAsia="Times New Roman"/>
          <w:color w:val="000000" w:themeColor="text1"/>
          <w:kern w:val="0"/>
          <w:sz w:val="26"/>
          <w:szCs w:val="26"/>
        </w:rPr>
        <w:t>– взаимодействие с правоохранительными органами по вопросам профилактики и противодействия коррупции.</w:t>
      </w:r>
    </w:p>
    <w:p w:rsidR="0041362E" w:rsidRPr="0041362E" w:rsidRDefault="0041362E" w:rsidP="0041362E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 w:themeColor="text1"/>
          <w:kern w:val="0"/>
          <w:sz w:val="26"/>
          <w:szCs w:val="26"/>
        </w:rPr>
      </w:pPr>
      <w:r w:rsidRPr="0041362E">
        <w:rPr>
          <w:rFonts w:eastAsia="Times New Roman"/>
          <w:color w:val="000000" w:themeColor="text1"/>
          <w:kern w:val="0"/>
          <w:sz w:val="26"/>
          <w:szCs w:val="26"/>
        </w:rPr>
        <w:t>Стандартно выделяются следующие группы обучаемых:</w:t>
      </w:r>
    </w:p>
    <w:p w:rsidR="0041362E" w:rsidRPr="0041362E" w:rsidRDefault="0041362E" w:rsidP="0041362E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 w:themeColor="text1"/>
          <w:kern w:val="0"/>
          <w:sz w:val="26"/>
          <w:szCs w:val="26"/>
        </w:rPr>
      </w:pPr>
      <w:r w:rsidRPr="0041362E">
        <w:rPr>
          <w:rFonts w:eastAsia="Times New Roman"/>
          <w:color w:val="000000" w:themeColor="text1"/>
          <w:kern w:val="0"/>
          <w:sz w:val="26"/>
          <w:szCs w:val="26"/>
        </w:rPr>
        <w:t>– лица, ответственные за противодействие коррупции в учреждении;</w:t>
      </w:r>
    </w:p>
    <w:p w:rsidR="0041362E" w:rsidRPr="0041362E" w:rsidRDefault="0041362E" w:rsidP="0041362E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 w:themeColor="text1"/>
          <w:kern w:val="0"/>
          <w:sz w:val="26"/>
          <w:szCs w:val="26"/>
        </w:rPr>
      </w:pPr>
      <w:r w:rsidRPr="0041362E">
        <w:rPr>
          <w:rFonts w:eastAsia="Times New Roman"/>
          <w:color w:val="000000" w:themeColor="text1"/>
          <w:kern w:val="0"/>
          <w:sz w:val="26"/>
          <w:szCs w:val="26"/>
        </w:rPr>
        <w:t>– руководящие работники;</w:t>
      </w:r>
    </w:p>
    <w:p w:rsidR="0041362E" w:rsidRPr="0041362E" w:rsidRDefault="0041362E" w:rsidP="0041362E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 w:themeColor="text1"/>
          <w:kern w:val="0"/>
          <w:sz w:val="26"/>
          <w:szCs w:val="26"/>
        </w:rPr>
      </w:pPr>
      <w:r w:rsidRPr="0041362E">
        <w:rPr>
          <w:rFonts w:eastAsia="Times New Roman"/>
          <w:color w:val="000000" w:themeColor="text1"/>
          <w:kern w:val="0"/>
          <w:sz w:val="26"/>
          <w:szCs w:val="26"/>
        </w:rPr>
        <w:t>– иные работники учреждения.</w:t>
      </w:r>
    </w:p>
    <w:p w:rsidR="0041362E" w:rsidRPr="0041362E" w:rsidRDefault="0041362E" w:rsidP="0041362E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 w:themeColor="text1"/>
          <w:kern w:val="0"/>
          <w:sz w:val="26"/>
          <w:szCs w:val="26"/>
        </w:rPr>
      </w:pPr>
      <w:r w:rsidRPr="0041362E">
        <w:rPr>
          <w:rFonts w:eastAsia="Times New Roman"/>
          <w:color w:val="000000" w:themeColor="text1"/>
          <w:kern w:val="0"/>
          <w:sz w:val="26"/>
          <w:szCs w:val="26"/>
        </w:rPr>
        <w:t>В зависимости от времени проведения можно выделить следующие виды обучения:</w:t>
      </w:r>
    </w:p>
    <w:p w:rsidR="0041362E" w:rsidRPr="0041362E" w:rsidRDefault="0041362E" w:rsidP="0041362E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 w:themeColor="text1"/>
          <w:kern w:val="0"/>
          <w:sz w:val="26"/>
          <w:szCs w:val="26"/>
        </w:rPr>
      </w:pPr>
      <w:r w:rsidRPr="0041362E">
        <w:rPr>
          <w:rFonts w:eastAsia="Times New Roman"/>
          <w:color w:val="000000" w:themeColor="text1"/>
          <w:kern w:val="0"/>
          <w:sz w:val="26"/>
          <w:szCs w:val="26"/>
        </w:rPr>
        <w:t>– обучение по вопросам профилактики и противодействия коррупции непосредственно после приема на работу;</w:t>
      </w:r>
    </w:p>
    <w:p w:rsidR="0041362E" w:rsidRPr="0041362E" w:rsidRDefault="0041362E" w:rsidP="0041362E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 w:themeColor="text1"/>
          <w:kern w:val="0"/>
          <w:sz w:val="26"/>
          <w:szCs w:val="26"/>
        </w:rPr>
      </w:pPr>
      <w:r w:rsidRPr="0041362E">
        <w:rPr>
          <w:rFonts w:eastAsia="Times New Roman"/>
          <w:color w:val="000000" w:themeColor="text1"/>
          <w:kern w:val="0"/>
          <w:sz w:val="26"/>
          <w:szCs w:val="26"/>
        </w:rPr>
        <w:t>–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41362E" w:rsidRPr="0041362E" w:rsidRDefault="0041362E" w:rsidP="0041362E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 w:themeColor="text1"/>
          <w:kern w:val="0"/>
          <w:sz w:val="26"/>
          <w:szCs w:val="26"/>
        </w:rPr>
      </w:pPr>
      <w:r w:rsidRPr="0041362E">
        <w:rPr>
          <w:rFonts w:eastAsia="Times New Roman"/>
          <w:color w:val="000000" w:themeColor="text1"/>
          <w:kern w:val="0"/>
          <w:sz w:val="26"/>
          <w:szCs w:val="26"/>
        </w:rPr>
        <w:t>– периодическое обучение работников с целью поддержания их знаний и навыков в сфере противодействия коррупции на должном уровне;</w:t>
      </w:r>
    </w:p>
    <w:p w:rsidR="0041362E" w:rsidRPr="0041362E" w:rsidRDefault="0041362E" w:rsidP="0041362E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 w:themeColor="text1"/>
          <w:kern w:val="0"/>
          <w:sz w:val="26"/>
          <w:szCs w:val="26"/>
        </w:rPr>
      </w:pPr>
      <w:r w:rsidRPr="0041362E">
        <w:rPr>
          <w:rFonts w:eastAsia="Times New Roman"/>
          <w:color w:val="000000" w:themeColor="text1"/>
          <w:kern w:val="0"/>
          <w:sz w:val="26"/>
          <w:szCs w:val="26"/>
        </w:rPr>
        <w:t>–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41362E" w:rsidRPr="0041362E" w:rsidRDefault="0041362E" w:rsidP="0041362E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 w:themeColor="text1"/>
          <w:kern w:val="0"/>
          <w:sz w:val="26"/>
          <w:szCs w:val="26"/>
        </w:rPr>
      </w:pPr>
      <w:r w:rsidRPr="0041362E">
        <w:rPr>
          <w:rFonts w:eastAsia="Times New Roman"/>
          <w:color w:val="000000" w:themeColor="text1"/>
          <w:kern w:val="0"/>
          <w:sz w:val="26"/>
          <w:szCs w:val="26"/>
        </w:rPr>
        <w:t>Консультирование по вопросам противодействия коррупции обычно осуществляется в индивидуальном порядке.</w:t>
      </w:r>
    </w:p>
    <w:p w:rsidR="0041362E" w:rsidRPr="0041362E" w:rsidRDefault="0041362E" w:rsidP="0041362E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 w:themeColor="text1"/>
          <w:kern w:val="0"/>
          <w:sz w:val="26"/>
          <w:szCs w:val="26"/>
        </w:rPr>
      </w:pPr>
      <w:r w:rsidRPr="0041362E">
        <w:rPr>
          <w:rFonts w:eastAsia="Times New Roman"/>
          <w:color w:val="000000" w:themeColor="text1"/>
          <w:kern w:val="0"/>
          <w:sz w:val="26"/>
          <w:szCs w:val="26"/>
        </w:rPr>
        <w:t>Общие нормы, устанавливающие ответственность юридических лиц за коррупционные правонарушения, закреплены в статье 14 Федерального закона «О противодействии коррупции».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773FAC" w:rsidRPr="0041362E" w:rsidRDefault="0041362E" w:rsidP="0041362E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 w:themeColor="text1"/>
          <w:kern w:val="0"/>
          <w:sz w:val="26"/>
          <w:szCs w:val="26"/>
        </w:rPr>
      </w:pPr>
      <w:r w:rsidRPr="0041362E">
        <w:rPr>
          <w:rFonts w:eastAsia="Times New Roman"/>
          <w:color w:val="000000" w:themeColor="text1"/>
          <w:kern w:val="0"/>
          <w:sz w:val="26"/>
          <w:szCs w:val="26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 </w:t>
      </w:r>
    </w:p>
    <w:sectPr w:rsidR="00773FAC" w:rsidRPr="0041362E" w:rsidSect="00405B61">
      <w:footnotePr>
        <w:pos w:val="beneathText"/>
      </w:footnotePr>
      <w:pgSz w:w="11905" w:h="16837"/>
      <w:pgMar w:top="340" w:right="1021" w:bottom="79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005" w:rsidRDefault="00711005" w:rsidP="00A56E85">
      <w:r>
        <w:separator/>
      </w:r>
    </w:p>
  </w:endnote>
  <w:endnote w:type="continuationSeparator" w:id="1">
    <w:p w:rsidR="00711005" w:rsidRDefault="00711005" w:rsidP="00A5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005" w:rsidRDefault="00711005" w:rsidP="00A56E85">
      <w:r>
        <w:separator/>
      </w:r>
    </w:p>
  </w:footnote>
  <w:footnote w:type="continuationSeparator" w:id="1">
    <w:p w:rsidR="00711005" w:rsidRDefault="00711005" w:rsidP="00A56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>
    <w:nsid w:val="0CD27AD2"/>
    <w:multiLevelType w:val="hybridMultilevel"/>
    <w:tmpl w:val="2F6A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4531F"/>
    <w:multiLevelType w:val="hybridMultilevel"/>
    <w:tmpl w:val="2CCABE0A"/>
    <w:lvl w:ilvl="0" w:tplc="EB967D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14D2076"/>
    <w:multiLevelType w:val="hybridMultilevel"/>
    <w:tmpl w:val="F20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14232"/>
    <w:multiLevelType w:val="hybridMultilevel"/>
    <w:tmpl w:val="7928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F5BE4"/>
    <w:multiLevelType w:val="hybridMultilevel"/>
    <w:tmpl w:val="27A68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7E452E"/>
    <w:multiLevelType w:val="hybridMultilevel"/>
    <w:tmpl w:val="B314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57D53"/>
    <w:multiLevelType w:val="hybridMultilevel"/>
    <w:tmpl w:val="A62A2CE8"/>
    <w:lvl w:ilvl="0" w:tplc="6314539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FB719F"/>
    <w:multiLevelType w:val="hybridMultilevel"/>
    <w:tmpl w:val="70D4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76D3E"/>
    <w:multiLevelType w:val="hybridMultilevel"/>
    <w:tmpl w:val="9D22A1A6"/>
    <w:lvl w:ilvl="0" w:tplc="DE3C3AC8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3083DB9"/>
    <w:multiLevelType w:val="multilevel"/>
    <w:tmpl w:val="3A2ABF00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C078F"/>
    <w:rsid w:val="00014721"/>
    <w:rsid w:val="000474F4"/>
    <w:rsid w:val="000506C6"/>
    <w:rsid w:val="0005213E"/>
    <w:rsid w:val="0005645E"/>
    <w:rsid w:val="0006318D"/>
    <w:rsid w:val="00065539"/>
    <w:rsid w:val="00072CD7"/>
    <w:rsid w:val="0007706F"/>
    <w:rsid w:val="00077DF8"/>
    <w:rsid w:val="00092D90"/>
    <w:rsid w:val="00094247"/>
    <w:rsid w:val="000A7CD3"/>
    <w:rsid w:val="000B2C87"/>
    <w:rsid w:val="000C22F9"/>
    <w:rsid w:val="000D08B0"/>
    <w:rsid w:val="000E061D"/>
    <w:rsid w:val="000F22D9"/>
    <w:rsid w:val="000F3A75"/>
    <w:rsid w:val="001015E6"/>
    <w:rsid w:val="001054A9"/>
    <w:rsid w:val="001127F8"/>
    <w:rsid w:val="00115F71"/>
    <w:rsid w:val="0011642D"/>
    <w:rsid w:val="00120209"/>
    <w:rsid w:val="001242AC"/>
    <w:rsid w:val="001344C5"/>
    <w:rsid w:val="001351AE"/>
    <w:rsid w:val="00136D7F"/>
    <w:rsid w:val="00137C13"/>
    <w:rsid w:val="00150FF1"/>
    <w:rsid w:val="001528ED"/>
    <w:rsid w:val="0015551B"/>
    <w:rsid w:val="00174A4C"/>
    <w:rsid w:val="001776E7"/>
    <w:rsid w:val="00181691"/>
    <w:rsid w:val="00181795"/>
    <w:rsid w:val="00182793"/>
    <w:rsid w:val="00183419"/>
    <w:rsid w:val="00186F9A"/>
    <w:rsid w:val="001A4D24"/>
    <w:rsid w:val="001A73AC"/>
    <w:rsid w:val="001C078F"/>
    <w:rsid w:val="001C0DEC"/>
    <w:rsid w:val="001D46F6"/>
    <w:rsid w:val="001E0BE0"/>
    <w:rsid w:val="001E6DD2"/>
    <w:rsid w:val="001F53FF"/>
    <w:rsid w:val="001F5CDD"/>
    <w:rsid w:val="001F7E98"/>
    <w:rsid w:val="00207BF3"/>
    <w:rsid w:val="002103D6"/>
    <w:rsid w:val="002231BA"/>
    <w:rsid w:val="00227462"/>
    <w:rsid w:val="00240F78"/>
    <w:rsid w:val="002433C8"/>
    <w:rsid w:val="00250D1E"/>
    <w:rsid w:val="00253C0E"/>
    <w:rsid w:val="00255793"/>
    <w:rsid w:val="00256633"/>
    <w:rsid w:val="0028285F"/>
    <w:rsid w:val="002829EC"/>
    <w:rsid w:val="00284CD4"/>
    <w:rsid w:val="00286992"/>
    <w:rsid w:val="00292AB0"/>
    <w:rsid w:val="002A3BE5"/>
    <w:rsid w:val="002A6934"/>
    <w:rsid w:val="002E29BA"/>
    <w:rsid w:val="002E3DC1"/>
    <w:rsid w:val="002E4C90"/>
    <w:rsid w:val="002F1BF5"/>
    <w:rsid w:val="002F7927"/>
    <w:rsid w:val="00300D62"/>
    <w:rsid w:val="00320123"/>
    <w:rsid w:val="003261C4"/>
    <w:rsid w:val="003267E9"/>
    <w:rsid w:val="00327970"/>
    <w:rsid w:val="003419A0"/>
    <w:rsid w:val="00342EEA"/>
    <w:rsid w:val="003452D0"/>
    <w:rsid w:val="00347809"/>
    <w:rsid w:val="0037450E"/>
    <w:rsid w:val="0038294E"/>
    <w:rsid w:val="0039415A"/>
    <w:rsid w:val="003D2502"/>
    <w:rsid w:val="003D3730"/>
    <w:rsid w:val="003D4666"/>
    <w:rsid w:val="003E04E6"/>
    <w:rsid w:val="003E5834"/>
    <w:rsid w:val="003F6633"/>
    <w:rsid w:val="00405B61"/>
    <w:rsid w:val="00406558"/>
    <w:rsid w:val="0041362E"/>
    <w:rsid w:val="00417CCE"/>
    <w:rsid w:val="00436503"/>
    <w:rsid w:val="00450500"/>
    <w:rsid w:val="004541E8"/>
    <w:rsid w:val="00454A7C"/>
    <w:rsid w:val="00456420"/>
    <w:rsid w:val="00465DD7"/>
    <w:rsid w:val="00477DAC"/>
    <w:rsid w:val="00484561"/>
    <w:rsid w:val="00491BA6"/>
    <w:rsid w:val="004962E2"/>
    <w:rsid w:val="004965D6"/>
    <w:rsid w:val="004A4969"/>
    <w:rsid w:val="004A7A83"/>
    <w:rsid w:val="004B6553"/>
    <w:rsid w:val="004D31D9"/>
    <w:rsid w:val="004D4B6C"/>
    <w:rsid w:val="004E511A"/>
    <w:rsid w:val="004F31DD"/>
    <w:rsid w:val="005074F8"/>
    <w:rsid w:val="005548A1"/>
    <w:rsid w:val="00565819"/>
    <w:rsid w:val="005A35F9"/>
    <w:rsid w:val="005A516F"/>
    <w:rsid w:val="005A6DD0"/>
    <w:rsid w:val="005A7D52"/>
    <w:rsid w:val="005B70FA"/>
    <w:rsid w:val="005C0118"/>
    <w:rsid w:val="005C3781"/>
    <w:rsid w:val="005D057F"/>
    <w:rsid w:val="005F1B12"/>
    <w:rsid w:val="006018B6"/>
    <w:rsid w:val="00612CE4"/>
    <w:rsid w:val="00617DBB"/>
    <w:rsid w:val="006551C9"/>
    <w:rsid w:val="0066357D"/>
    <w:rsid w:val="00671C0B"/>
    <w:rsid w:val="006816D9"/>
    <w:rsid w:val="00684B0B"/>
    <w:rsid w:val="00693A19"/>
    <w:rsid w:val="00697528"/>
    <w:rsid w:val="006A52E6"/>
    <w:rsid w:val="006B165D"/>
    <w:rsid w:val="006C0F7A"/>
    <w:rsid w:val="006C34ED"/>
    <w:rsid w:val="006D039F"/>
    <w:rsid w:val="006F1246"/>
    <w:rsid w:val="006F2B8B"/>
    <w:rsid w:val="006F579E"/>
    <w:rsid w:val="00703C6B"/>
    <w:rsid w:val="00706C74"/>
    <w:rsid w:val="00707186"/>
    <w:rsid w:val="00711005"/>
    <w:rsid w:val="00712261"/>
    <w:rsid w:val="007139D0"/>
    <w:rsid w:val="00714F76"/>
    <w:rsid w:val="00720D84"/>
    <w:rsid w:val="0073231F"/>
    <w:rsid w:val="00750400"/>
    <w:rsid w:val="007508BB"/>
    <w:rsid w:val="0075237B"/>
    <w:rsid w:val="007543AC"/>
    <w:rsid w:val="00755E05"/>
    <w:rsid w:val="00761395"/>
    <w:rsid w:val="00773FAC"/>
    <w:rsid w:val="0077610F"/>
    <w:rsid w:val="00780E1E"/>
    <w:rsid w:val="00783242"/>
    <w:rsid w:val="00785E53"/>
    <w:rsid w:val="007944B3"/>
    <w:rsid w:val="007A12A6"/>
    <w:rsid w:val="007A1C02"/>
    <w:rsid w:val="007B1CC3"/>
    <w:rsid w:val="007B3303"/>
    <w:rsid w:val="007B3ADB"/>
    <w:rsid w:val="007C6546"/>
    <w:rsid w:val="007D50E5"/>
    <w:rsid w:val="007E2D57"/>
    <w:rsid w:val="007E731C"/>
    <w:rsid w:val="007F45D3"/>
    <w:rsid w:val="007F62D4"/>
    <w:rsid w:val="008107E8"/>
    <w:rsid w:val="008438E0"/>
    <w:rsid w:val="00855AE4"/>
    <w:rsid w:val="00862398"/>
    <w:rsid w:val="008804A8"/>
    <w:rsid w:val="00882037"/>
    <w:rsid w:val="008B099D"/>
    <w:rsid w:val="008D720C"/>
    <w:rsid w:val="008D735F"/>
    <w:rsid w:val="008E35DD"/>
    <w:rsid w:val="008F1499"/>
    <w:rsid w:val="00910871"/>
    <w:rsid w:val="009136FF"/>
    <w:rsid w:val="00917104"/>
    <w:rsid w:val="00922B03"/>
    <w:rsid w:val="00934A61"/>
    <w:rsid w:val="00952EB4"/>
    <w:rsid w:val="00955261"/>
    <w:rsid w:val="009661DE"/>
    <w:rsid w:val="00966959"/>
    <w:rsid w:val="00973E99"/>
    <w:rsid w:val="00981DB7"/>
    <w:rsid w:val="009821FD"/>
    <w:rsid w:val="009868B4"/>
    <w:rsid w:val="00996E5E"/>
    <w:rsid w:val="009B0828"/>
    <w:rsid w:val="009B2261"/>
    <w:rsid w:val="009F07CB"/>
    <w:rsid w:val="00A002C3"/>
    <w:rsid w:val="00A0370D"/>
    <w:rsid w:val="00A05B4C"/>
    <w:rsid w:val="00A1064D"/>
    <w:rsid w:val="00A1158D"/>
    <w:rsid w:val="00A135A0"/>
    <w:rsid w:val="00A17EAC"/>
    <w:rsid w:val="00A20A16"/>
    <w:rsid w:val="00A2362E"/>
    <w:rsid w:val="00A271EE"/>
    <w:rsid w:val="00A56E85"/>
    <w:rsid w:val="00A6068E"/>
    <w:rsid w:val="00A645DA"/>
    <w:rsid w:val="00A72AD0"/>
    <w:rsid w:val="00A86D9D"/>
    <w:rsid w:val="00A91D91"/>
    <w:rsid w:val="00A97EA9"/>
    <w:rsid w:val="00AA24E2"/>
    <w:rsid w:val="00AA51EA"/>
    <w:rsid w:val="00AB2419"/>
    <w:rsid w:val="00AB3975"/>
    <w:rsid w:val="00AC6F44"/>
    <w:rsid w:val="00AD10E0"/>
    <w:rsid w:val="00AE6F1D"/>
    <w:rsid w:val="00AE7580"/>
    <w:rsid w:val="00B03572"/>
    <w:rsid w:val="00B037CC"/>
    <w:rsid w:val="00B45648"/>
    <w:rsid w:val="00B5115E"/>
    <w:rsid w:val="00B54C42"/>
    <w:rsid w:val="00B569F7"/>
    <w:rsid w:val="00B601B1"/>
    <w:rsid w:val="00B677AA"/>
    <w:rsid w:val="00B750C3"/>
    <w:rsid w:val="00B867EE"/>
    <w:rsid w:val="00B91DC9"/>
    <w:rsid w:val="00B93D72"/>
    <w:rsid w:val="00B956B5"/>
    <w:rsid w:val="00B962CB"/>
    <w:rsid w:val="00BA055D"/>
    <w:rsid w:val="00BA3818"/>
    <w:rsid w:val="00BA78FA"/>
    <w:rsid w:val="00BC5F0B"/>
    <w:rsid w:val="00BC6C43"/>
    <w:rsid w:val="00BC7AF8"/>
    <w:rsid w:val="00BD2D03"/>
    <w:rsid w:val="00BE1A14"/>
    <w:rsid w:val="00BF1359"/>
    <w:rsid w:val="00BF1D6C"/>
    <w:rsid w:val="00BF5005"/>
    <w:rsid w:val="00C07A13"/>
    <w:rsid w:val="00C10715"/>
    <w:rsid w:val="00C30295"/>
    <w:rsid w:val="00C34B75"/>
    <w:rsid w:val="00C37925"/>
    <w:rsid w:val="00C43636"/>
    <w:rsid w:val="00C4751E"/>
    <w:rsid w:val="00C50D92"/>
    <w:rsid w:val="00C520D7"/>
    <w:rsid w:val="00C71369"/>
    <w:rsid w:val="00C77583"/>
    <w:rsid w:val="00C92935"/>
    <w:rsid w:val="00C9519C"/>
    <w:rsid w:val="00CC24B4"/>
    <w:rsid w:val="00CC3797"/>
    <w:rsid w:val="00CD4139"/>
    <w:rsid w:val="00CE20AE"/>
    <w:rsid w:val="00D240F7"/>
    <w:rsid w:val="00D31E40"/>
    <w:rsid w:val="00D33073"/>
    <w:rsid w:val="00D4039C"/>
    <w:rsid w:val="00D426EF"/>
    <w:rsid w:val="00D50BCE"/>
    <w:rsid w:val="00D56C3B"/>
    <w:rsid w:val="00D56FBF"/>
    <w:rsid w:val="00D66304"/>
    <w:rsid w:val="00D72BB5"/>
    <w:rsid w:val="00D7636E"/>
    <w:rsid w:val="00DA28D6"/>
    <w:rsid w:val="00DB05C1"/>
    <w:rsid w:val="00DB7EF0"/>
    <w:rsid w:val="00DD3725"/>
    <w:rsid w:val="00DD40EF"/>
    <w:rsid w:val="00DD5A9A"/>
    <w:rsid w:val="00DD72A9"/>
    <w:rsid w:val="00DE139B"/>
    <w:rsid w:val="00DE703A"/>
    <w:rsid w:val="00DF0A87"/>
    <w:rsid w:val="00E07F0A"/>
    <w:rsid w:val="00E11AED"/>
    <w:rsid w:val="00E20F50"/>
    <w:rsid w:val="00E32CE3"/>
    <w:rsid w:val="00E55492"/>
    <w:rsid w:val="00E63A8F"/>
    <w:rsid w:val="00E67F4C"/>
    <w:rsid w:val="00E70301"/>
    <w:rsid w:val="00E70EE3"/>
    <w:rsid w:val="00E71D38"/>
    <w:rsid w:val="00EA7E0F"/>
    <w:rsid w:val="00EB6AAB"/>
    <w:rsid w:val="00EE0C04"/>
    <w:rsid w:val="00EE141C"/>
    <w:rsid w:val="00F11666"/>
    <w:rsid w:val="00F22D5A"/>
    <w:rsid w:val="00F24B29"/>
    <w:rsid w:val="00F47C91"/>
    <w:rsid w:val="00F777E7"/>
    <w:rsid w:val="00F80FC5"/>
    <w:rsid w:val="00F81296"/>
    <w:rsid w:val="00F813D8"/>
    <w:rsid w:val="00F85131"/>
    <w:rsid w:val="00F85A5C"/>
    <w:rsid w:val="00FA1EAA"/>
    <w:rsid w:val="00FB30D6"/>
    <w:rsid w:val="00FB5BB8"/>
    <w:rsid w:val="00FC2671"/>
    <w:rsid w:val="00FC3DFF"/>
    <w:rsid w:val="00FC5C50"/>
    <w:rsid w:val="00FD1F42"/>
    <w:rsid w:val="00FD74D6"/>
    <w:rsid w:val="00FE6042"/>
    <w:rsid w:val="00FF03BC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3E"/>
    <w:pPr>
      <w:widowControl w:val="0"/>
      <w:suppressAutoHyphens/>
    </w:pPr>
    <w:rPr>
      <w:rFonts w:eastAsia="Lucida Sans Unicode"/>
      <w:kern w:val="1"/>
      <w:szCs w:val="24"/>
    </w:rPr>
  </w:style>
  <w:style w:type="paragraph" w:styleId="1">
    <w:name w:val="heading 1"/>
    <w:basedOn w:val="a"/>
    <w:next w:val="a"/>
    <w:qFormat/>
    <w:rsid w:val="0005213E"/>
    <w:pPr>
      <w:keepNext/>
      <w:tabs>
        <w:tab w:val="num" w:pos="0"/>
      </w:tabs>
      <w:jc w:val="center"/>
      <w:outlineLvl w:val="0"/>
    </w:pPr>
    <w:rPr>
      <w:b/>
      <w:szCs w:val="20"/>
    </w:rPr>
  </w:style>
  <w:style w:type="paragraph" w:styleId="6">
    <w:name w:val="heading 6"/>
    <w:basedOn w:val="a"/>
    <w:next w:val="a"/>
    <w:qFormat/>
    <w:rsid w:val="0005213E"/>
    <w:pPr>
      <w:keepNext/>
      <w:tabs>
        <w:tab w:val="num" w:pos="0"/>
      </w:tabs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213E"/>
  </w:style>
  <w:style w:type="character" w:customStyle="1" w:styleId="WW-Absatz-Standardschriftart">
    <w:name w:val="WW-Absatz-Standardschriftart"/>
    <w:rsid w:val="0005213E"/>
  </w:style>
  <w:style w:type="character" w:customStyle="1" w:styleId="WW-Absatz-Standardschriftart1">
    <w:name w:val="WW-Absatz-Standardschriftart1"/>
    <w:rsid w:val="0005213E"/>
  </w:style>
  <w:style w:type="character" w:customStyle="1" w:styleId="WW-Absatz-Standardschriftart11">
    <w:name w:val="WW-Absatz-Standardschriftart11"/>
    <w:rsid w:val="0005213E"/>
  </w:style>
  <w:style w:type="character" w:customStyle="1" w:styleId="WW-Absatz-Standardschriftart111">
    <w:name w:val="WW-Absatz-Standardschriftart111"/>
    <w:rsid w:val="0005213E"/>
  </w:style>
  <w:style w:type="character" w:customStyle="1" w:styleId="WW-Absatz-Standardschriftart1111">
    <w:name w:val="WW-Absatz-Standardschriftart1111"/>
    <w:rsid w:val="0005213E"/>
  </w:style>
  <w:style w:type="character" w:customStyle="1" w:styleId="WW-Absatz-Standardschriftart11111">
    <w:name w:val="WW-Absatz-Standardschriftart11111"/>
    <w:rsid w:val="0005213E"/>
  </w:style>
  <w:style w:type="character" w:customStyle="1" w:styleId="WW-Absatz-Standardschriftart111111">
    <w:name w:val="WW-Absatz-Standardschriftart111111"/>
    <w:rsid w:val="0005213E"/>
  </w:style>
  <w:style w:type="character" w:customStyle="1" w:styleId="WW-Absatz-Standardschriftart1111111">
    <w:name w:val="WW-Absatz-Standardschriftart1111111"/>
    <w:rsid w:val="0005213E"/>
  </w:style>
  <w:style w:type="character" w:customStyle="1" w:styleId="WW-Absatz-Standardschriftart11111111">
    <w:name w:val="WW-Absatz-Standardschriftart11111111"/>
    <w:rsid w:val="0005213E"/>
  </w:style>
  <w:style w:type="character" w:customStyle="1" w:styleId="WW-Absatz-Standardschriftart111111111">
    <w:name w:val="WW-Absatz-Standardschriftart111111111"/>
    <w:rsid w:val="0005213E"/>
  </w:style>
  <w:style w:type="character" w:customStyle="1" w:styleId="WW-Absatz-Standardschriftart1111111111">
    <w:name w:val="WW-Absatz-Standardschriftart1111111111"/>
    <w:rsid w:val="0005213E"/>
  </w:style>
  <w:style w:type="character" w:customStyle="1" w:styleId="WW-Absatz-Standardschriftart11111111111">
    <w:name w:val="WW-Absatz-Standardschriftart11111111111"/>
    <w:rsid w:val="0005213E"/>
  </w:style>
  <w:style w:type="character" w:customStyle="1" w:styleId="WW-Absatz-Standardschriftart111111111111">
    <w:name w:val="WW-Absatz-Standardschriftart111111111111"/>
    <w:rsid w:val="0005213E"/>
  </w:style>
  <w:style w:type="character" w:customStyle="1" w:styleId="WW-Absatz-Standardschriftart1111111111111">
    <w:name w:val="WW-Absatz-Standardschriftart1111111111111"/>
    <w:rsid w:val="0005213E"/>
  </w:style>
  <w:style w:type="character" w:customStyle="1" w:styleId="WW-Absatz-Standardschriftart11111111111111">
    <w:name w:val="WW-Absatz-Standardschriftart11111111111111"/>
    <w:rsid w:val="0005213E"/>
  </w:style>
  <w:style w:type="character" w:customStyle="1" w:styleId="WW-Absatz-Standardschriftart111111111111111">
    <w:name w:val="WW-Absatz-Standardschriftart111111111111111"/>
    <w:rsid w:val="0005213E"/>
  </w:style>
  <w:style w:type="character" w:customStyle="1" w:styleId="WW-Absatz-Standardschriftart1111111111111111">
    <w:name w:val="WW-Absatz-Standardschriftart1111111111111111"/>
    <w:rsid w:val="0005213E"/>
  </w:style>
  <w:style w:type="character" w:customStyle="1" w:styleId="WW-Absatz-Standardschriftart11111111111111111">
    <w:name w:val="WW-Absatz-Standardschriftart11111111111111111"/>
    <w:rsid w:val="0005213E"/>
  </w:style>
  <w:style w:type="character" w:customStyle="1" w:styleId="WW-Absatz-Standardschriftart111111111111111111">
    <w:name w:val="WW-Absatz-Standardschriftart111111111111111111"/>
    <w:rsid w:val="0005213E"/>
  </w:style>
  <w:style w:type="character" w:customStyle="1" w:styleId="WW-Absatz-Standardschriftart1111111111111111111">
    <w:name w:val="WW-Absatz-Standardschriftart1111111111111111111"/>
    <w:rsid w:val="0005213E"/>
  </w:style>
  <w:style w:type="character" w:customStyle="1" w:styleId="WW8Num2z0">
    <w:name w:val="WW8Num2z0"/>
    <w:rsid w:val="0005213E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  <w:rsid w:val="0005213E"/>
  </w:style>
  <w:style w:type="character" w:customStyle="1" w:styleId="WW-Absatz-Standardschriftart111111111111111111111">
    <w:name w:val="WW-Absatz-Standardschriftart111111111111111111111"/>
    <w:rsid w:val="0005213E"/>
  </w:style>
  <w:style w:type="character" w:customStyle="1" w:styleId="WW-Absatz-Standardschriftart1111111111111111111111">
    <w:name w:val="WW-Absatz-Standardschriftart1111111111111111111111"/>
    <w:rsid w:val="0005213E"/>
  </w:style>
  <w:style w:type="character" w:customStyle="1" w:styleId="WW-Absatz-Standardschriftart11111111111111111111111">
    <w:name w:val="WW-Absatz-Standardschriftart11111111111111111111111"/>
    <w:rsid w:val="0005213E"/>
  </w:style>
  <w:style w:type="character" w:customStyle="1" w:styleId="WW-Absatz-Standardschriftart111111111111111111111111">
    <w:name w:val="WW-Absatz-Standardschriftart111111111111111111111111"/>
    <w:rsid w:val="0005213E"/>
  </w:style>
  <w:style w:type="character" w:customStyle="1" w:styleId="WW-Absatz-Standardschriftart1111111111111111111111111">
    <w:name w:val="WW-Absatz-Standardschriftart1111111111111111111111111"/>
    <w:rsid w:val="0005213E"/>
  </w:style>
  <w:style w:type="character" w:customStyle="1" w:styleId="WW-Absatz-Standardschriftart11111111111111111111111111">
    <w:name w:val="WW-Absatz-Standardschriftart11111111111111111111111111"/>
    <w:rsid w:val="0005213E"/>
  </w:style>
  <w:style w:type="character" w:customStyle="1" w:styleId="WW-Absatz-Standardschriftart111111111111111111111111111">
    <w:name w:val="WW-Absatz-Standardschriftart111111111111111111111111111"/>
    <w:rsid w:val="0005213E"/>
  </w:style>
  <w:style w:type="character" w:customStyle="1" w:styleId="WW-Absatz-Standardschriftart1111111111111111111111111111">
    <w:name w:val="WW-Absatz-Standardschriftart1111111111111111111111111111"/>
    <w:rsid w:val="0005213E"/>
  </w:style>
  <w:style w:type="character" w:customStyle="1" w:styleId="WW-Absatz-Standardschriftart11111111111111111111111111111">
    <w:name w:val="WW-Absatz-Standardschriftart11111111111111111111111111111"/>
    <w:rsid w:val="0005213E"/>
  </w:style>
  <w:style w:type="character" w:customStyle="1" w:styleId="WW-Absatz-Standardschriftart111111111111111111111111111111">
    <w:name w:val="WW-Absatz-Standardschriftart111111111111111111111111111111"/>
    <w:rsid w:val="0005213E"/>
  </w:style>
  <w:style w:type="character" w:customStyle="1" w:styleId="10">
    <w:name w:val="Основной шрифт абзаца1"/>
    <w:rsid w:val="0005213E"/>
  </w:style>
  <w:style w:type="character" w:customStyle="1" w:styleId="a3">
    <w:name w:val="Маркеры списка"/>
    <w:rsid w:val="0005213E"/>
    <w:rPr>
      <w:rFonts w:ascii="OpenSymbol" w:eastAsia="OpenSymbol" w:hAnsi="OpenSymbol" w:cs="OpenSymbol"/>
    </w:rPr>
  </w:style>
  <w:style w:type="character" w:styleId="a4">
    <w:name w:val="Hyperlink"/>
    <w:semiHidden/>
    <w:rsid w:val="0005213E"/>
    <w:rPr>
      <w:color w:val="000080"/>
      <w:u w:val="single"/>
    </w:rPr>
  </w:style>
  <w:style w:type="character" w:customStyle="1" w:styleId="a5">
    <w:name w:val="Символ нумерации"/>
    <w:rsid w:val="0005213E"/>
  </w:style>
  <w:style w:type="paragraph" w:customStyle="1" w:styleId="a6">
    <w:name w:val="Заголовок"/>
    <w:basedOn w:val="a"/>
    <w:next w:val="a7"/>
    <w:rsid w:val="0005213E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semiHidden/>
    <w:rsid w:val="0005213E"/>
    <w:pPr>
      <w:spacing w:after="120"/>
    </w:pPr>
  </w:style>
  <w:style w:type="paragraph" w:styleId="a8">
    <w:name w:val="List"/>
    <w:basedOn w:val="a7"/>
    <w:semiHidden/>
    <w:rsid w:val="0005213E"/>
    <w:rPr>
      <w:rFonts w:cs="Tahoma"/>
    </w:rPr>
  </w:style>
  <w:style w:type="paragraph" w:customStyle="1" w:styleId="11">
    <w:name w:val="Название1"/>
    <w:basedOn w:val="a"/>
    <w:rsid w:val="0005213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5213E"/>
    <w:pPr>
      <w:suppressLineNumbers/>
    </w:pPr>
    <w:rPr>
      <w:rFonts w:cs="Tahoma"/>
    </w:rPr>
  </w:style>
  <w:style w:type="paragraph" w:customStyle="1" w:styleId="13">
    <w:name w:val="Обычный1"/>
    <w:rsid w:val="0005213E"/>
    <w:pPr>
      <w:widowControl w:val="0"/>
      <w:suppressAutoHyphens/>
      <w:spacing w:before="80" w:line="276" w:lineRule="auto"/>
      <w:ind w:left="360" w:right="200"/>
      <w:jc w:val="center"/>
    </w:pPr>
    <w:rPr>
      <w:rFonts w:eastAsia="Arial"/>
      <w:kern w:val="1"/>
      <w:lang w:eastAsia="ar-SA"/>
    </w:rPr>
  </w:style>
  <w:style w:type="paragraph" w:customStyle="1" w:styleId="a9">
    <w:name w:val="Содержимое таблицы"/>
    <w:basedOn w:val="a"/>
    <w:rsid w:val="0005213E"/>
    <w:pPr>
      <w:suppressLineNumbers/>
    </w:pPr>
  </w:style>
  <w:style w:type="paragraph" w:customStyle="1" w:styleId="aa">
    <w:name w:val="Заголовок таблицы"/>
    <w:basedOn w:val="a9"/>
    <w:rsid w:val="0005213E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rsid w:val="0005213E"/>
    <w:rPr>
      <w:rFonts w:ascii="Courier New" w:eastAsia="Courier New" w:hAnsi="Courier New" w:cs="Courier New"/>
      <w:szCs w:val="20"/>
    </w:rPr>
  </w:style>
  <w:style w:type="paragraph" w:customStyle="1" w:styleId="ConsPlusNormal">
    <w:name w:val="ConsPlusNormal"/>
    <w:next w:val="a"/>
    <w:rsid w:val="0005213E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uiPriority w:val="99"/>
    <w:rsid w:val="0005213E"/>
    <w:pPr>
      <w:autoSpaceDE w:val="0"/>
    </w:pPr>
    <w:rPr>
      <w:rFonts w:ascii="Arial" w:eastAsia="Arial" w:hAnsi="Arial"/>
      <w:b/>
      <w:bCs/>
      <w:szCs w:val="20"/>
    </w:rPr>
  </w:style>
  <w:style w:type="paragraph" w:customStyle="1" w:styleId="ConsPlusCell">
    <w:name w:val="ConsPlusCell"/>
    <w:basedOn w:val="a"/>
    <w:rsid w:val="0005213E"/>
    <w:pPr>
      <w:autoSpaceDE w:val="0"/>
    </w:pPr>
    <w:rPr>
      <w:rFonts w:ascii="Arial" w:eastAsia="Arial" w:hAnsi="Arial"/>
      <w:szCs w:val="20"/>
    </w:rPr>
  </w:style>
  <w:style w:type="paragraph" w:customStyle="1" w:styleId="ConsPlusDocList">
    <w:name w:val="ConsPlusDocList"/>
    <w:basedOn w:val="a"/>
    <w:rsid w:val="0005213E"/>
    <w:pPr>
      <w:autoSpaceDE w:val="0"/>
    </w:pPr>
    <w:rPr>
      <w:rFonts w:ascii="Courier New" w:eastAsia="Courier New" w:hAnsi="Courier New"/>
      <w:szCs w:val="20"/>
    </w:rPr>
  </w:style>
  <w:style w:type="table" w:styleId="ab">
    <w:name w:val="Table Grid"/>
    <w:basedOn w:val="a1"/>
    <w:uiPriority w:val="59"/>
    <w:rsid w:val="008B09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22B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2B03"/>
    <w:rPr>
      <w:rFonts w:ascii="Tahoma" w:eastAsia="Lucida Sans Unicode" w:hAnsi="Tahoma" w:cs="Tahoma"/>
      <w:kern w:val="1"/>
      <w:sz w:val="16"/>
      <w:szCs w:val="16"/>
    </w:rPr>
  </w:style>
  <w:style w:type="paragraph" w:styleId="ae">
    <w:name w:val="Normal (Web)"/>
    <w:basedOn w:val="a"/>
    <w:uiPriority w:val="99"/>
    <w:rsid w:val="00255793"/>
    <w:pPr>
      <w:widowControl/>
      <w:suppressAutoHyphens w:val="0"/>
      <w:spacing w:before="100" w:beforeAutospacing="1" w:after="119"/>
    </w:pPr>
    <w:rPr>
      <w:rFonts w:eastAsia="Times New Roman"/>
      <w:kern w:val="0"/>
      <w:sz w:val="24"/>
    </w:rPr>
  </w:style>
  <w:style w:type="paragraph" w:styleId="af">
    <w:name w:val="footnote text"/>
    <w:basedOn w:val="a"/>
    <w:link w:val="af0"/>
    <w:uiPriority w:val="99"/>
    <w:semiHidden/>
    <w:unhideWhenUsed/>
    <w:rsid w:val="00A56E85"/>
    <w:rPr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56E85"/>
    <w:rPr>
      <w:rFonts w:eastAsia="Lucida Sans Unicode"/>
      <w:kern w:val="1"/>
    </w:rPr>
  </w:style>
  <w:style w:type="character" w:styleId="af1">
    <w:name w:val="footnote reference"/>
    <w:basedOn w:val="a0"/>
    <w:uiPriority w:val="99"/>
    <w:semiHidden/>
    <w:unhideWhenUsed/>
    <w:rsid w:val="00A56E85"/>
    <w:rPr>
      <w:vertAlign w:val="superscript"/>
    </w:rPr>
  </w:style>
  <w:style w:type="character" w:styleId="af2">
    <w:name w:val="Strong"/>
    <w:basedOn w:val="a0"/>
    <w:uiPriority w:val="22"/>
    <w:qFormat/>
    <w:rsid w:val="004136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065">
          <w:marLeft w:val="101"/>
          <w:marRight w:val="101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8710-4FD8-450E-A8B0-3CB4C44F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ZU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2021-10-28T11:49:00Z</cp:lastPrinted>
  <dcterms:created xsi:type="dcterms:W3CDTF">2021-11-08T12:15:00Z</dcterms:created>
  <dcterms:modified xsi:type="dcterms:W3CDTF">2021-11-08T12:15:00Z</dcterms:modified>
</cp:coreProperties>
</file>