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0" w:rsidRPr="00AA786A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Утвержден</w:t>
      </w:r>
    </w:p>
    <w:p w:rsidR="00662D97" w:rsidRDefault="00D46113" w:rsidP="00662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Р</w:t>
      </w:r>
      <w:r w:rsidR="00E346B0" w:rsidRPr="00AA786A">
        <w:rPr>
          <w:rFonts w:ascii="Times New Roman" w:hAnsi="Times New Roman" w:cs="Times New Roman"/>
          <w:sz w:val="28"/>
          <w:szCs w:val="28"/>
        </w:rPr>
        <w:t>ешением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AA78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842E8F" w:rsidRPr="00AA786A" w:rsidRDefault="00BE1DDA" w:rsidP="00662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D9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42E8F" w:rsidRPr="00AA786A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842E8F" w:rsidRPr="00AA786A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AA786A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от </w:t>
      </w:r>
      <w:r w:rsidR="00D46113" w:rsidRPr="00AA786A"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 w:rsidR="00D46113" w:rsidRPr="00AA786A">
        <w:rPr>
          <w:rFonts w:ascii="Times New Roman" w:hAnsi="Times New Roman" w:cs="Times New Roman"/>
          <w:sz w:val="28"/>
          <w:szCs w:val="28"/>
        </w:rPr>
        <w:t>»</w:t>
      </w:r>
      <w:r w:rsidR="00A9026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A786A">
        <w:rPr>
          <w:rFonts w:ascii="Times New Roman" w:hAnsi="Times New Roman" w:cs="Times New Roman"/>
          <w:sz w:val="28"/>
          <w:szCs w:val="28"/>
        </w:rPr>
        <w:t>202</w:t>
      </w:r>
      <w:r w:rsidR="00842E8F" w:rsidRPr="00AA786A">
        <w:rPr>
          <w:rFonts w:ascii="Times New Roman" w:hAnsi="Times New Roman" w:cs="Times New Roman"/>
          <w:sz w:val="28"/>
          <w:szCs w:val="28"/>
        </w:rPr>
        <w:t>2</w:t>
      </w:r>
      <w:r w:rsidRPr="00AA786A">
        <w:rPr>
          <w:rFonts w:ascii="Times New Roman" w:hAnsi="Times New Roman" w:cs="Times New Roman"/>
          <w:sz w:val="28"/>
          <w:szCs w:val="28"/>
        </w:rPr>
        <w:t xml:space="preserve"> г. </w:t>
      </w:r>
      <w:r w:rsidR="00D46113" w:rsidRPr="00AA786A"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346B0" w:rsidRPr="00AA786A" w:rsidRDefault="00D957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AA786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AA786A">
        <w:rPr>
          <w:rFonts w:ascii="Times New Roman" w:hAnsi="Times New Roman" w:cs="Times New Roman"/>
          <w:sz w:val="28"/>
          <w:szCs w:val="28"/>
        </w:rPr>
        <w:t>1)</w:t>
      </w:r>
    </w:p>
    <w:p w:rsidR="00E346B0" w:rsidRPr="00AA786A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AA786A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A786A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AA786A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</w:t>
      </w:r>
    </w:p>
    <w:p w:rsidR="004316A1" w:rsidRDefault="00E346B0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И РЕАЛИЗАЦИИ ИНИЦИАТИВНЫХ ПРОЕКТОВ В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AA786A">
        <w:rPr>
          <w:rFonts w:ascii="Times New Roman" w:hAnsi="Times New Roman" w:cs="Times New Roman"/>
          <w:sz w:val="28"/>
          <w:szCs w:val="28"/>
        </w:rPr>
        <w:t>МУНИЦИПАЛЬНОМ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AA786A">
        <w:rPr>
          <w:rFonts w:ascii="Times New Roman" w:hAnsi="Times New Roman" w:cs="Times New Roman"/>
          <w:sz w:val="28"/>
          <w:szCs w:val="28"/>
        </w:rPr>
        <w:t>ОБРАЗОВАНИИ</w:t>
      </w:r>
    </w:p>
    <w:p w:rsidR="00E346B0" w:rsidRDefault="004316A1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BE1D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1DDA">
        <w:rPr>
          <w:rFonts w:ascii="Times New Roman" w:hAnsi="Times New Roman" w:cs="Times New Roman"/>
          <w:sz w:val="28"/>
          <w:szCs w:val="28"/>
        </w:rPr>
        <w:t>Я</w:t>
      </w:r>
      <w:r w:rsidR="00842E8F" w:rsidRPr="00AA786A">
        <w:rPr>
          <w:rFonts w:ascii="Times New Roman" w:hAnsi="Times New Roman" w:cs="Times New Roman"/>
          <w:sz w:val="28"/>
          <w:szCs w:val="28"/>
        </w:rPr>
        <w:t xml:space="preserve"> 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842E8F" w:rsidRPr="00AA786A">
        <w:rPr>
          <w:rFonts w:ascii="Times New Roman" w:hAnsi="Times New Roman" w:cs="Times New Roman"/>
          <w:sz w:val="28"/>
          <w:szCs w:val="28"/>
        </w:rPr>
        <w:t>»</w:t>
      </w:r>
    </w:p>
    <w:p w:rsidR="008F4A9E" w:rsidRPr="0066617D" w:rsidRDefault="008F4A9E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661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="0066617D">
        <w:rPr>
          <w:rFonts w:ascii="Times New Roman" w:hAnsi="Times New Roman" w:cs="Times New Roman"/>
          <w:sz w:val="28"/>
          <w:szCs w:val="28"/>
        </w:rPr>
        <w:t xml:space="preserve"> решения от 28.09.2023 № </w:t>
      </w:r>
      <w:r w:rsidR="0066617D" w:rsidRPr="0066617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6617D" w:rsidRPr="0066617D">
        <w:rPr>
          <w:rFonts w:ascii="Times New Roman" w:hAnsi="Times New Roman" w:cs="Times New Roman"/>
          <w:sz w:val="28"/>
          <w:szCs w:val="28"/>
        </w:rPr>
        <w:t>-78)</w:t>
      </w: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 реализации инициативных проектов в муниципальном образовании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 реализации инициативных проектов в муниципальном образовании </w:t>
      </w:r>
      <w:r w:rsidR="00662D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062E3">
        <w:rPr>
          <w:rFonts w:ascii="Times New Roman" w:hAnsi="Times New Roman" w:cs="Times New Roman"/>
          <w:sz w:val="28"/>
          <w:szCs w:val="28"/>
        </w:rPr>
        <w:t xml:space="preserve"> 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2062E3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D957A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администрация) в целях реализации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решения</w:t>
      </w:r>
      <w:r w:rsidR="00D957AB">
        <w:rPr>
          <w:rFonts w:ascii="Times New Roman" w:hAnsi="Times New Roman" w:cs="Times New Roman"/>
          <w:sz w:val="28"/>
          <w:szCs w:val="28"/>
        </w:rPr>
        <w:t>,</w:t>
      </w:r>
      <w:r w:rsidRPr="00842E8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(далее - инициативный проект).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</w:t>
      </w:r>
      <w:r w:rsidRPr="008930C4">
        <w:rPr>
          <w:rFonts w:ascii="Times New Roman" w:hAnsi="Times New Roman" w:cs="Times New Roman"/>
          <w:sz w:val="28"/>
          <w:szCs w:val="28"/>
        </w:rPr>
        <w:t xml:space="preserve">проекты, устанавливается </w:t>
      </w:r>
      <w:r w:rsidR="00D055D6" w:rsidRPr="008930C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D055D6" w:rsidRPr="008930C4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D055D6" w:rsidRPr="008930C4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4. Выдвижение инициативных проектов осуществляется инициаторами инициативных проектов (далее - инициаторы проекта).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5. Инициаторами проекта могут выступать: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4) </w:t>
      </w:r>
      <w:r w:rsidR="00BA683A" w:rsidRPr="00BA683A">
        <w:rPr>
          <w:rFonts w:ascii="Times New Roman" w:hAnsi="Times New Roman" w:cs="Times New Roman"/>
          <w:sz w:val="28"/>
          <w:szCs w:val="28"/>
        </w:rPr>
        <w:t>иные лица, осуществляющие деятельность на территории муниципального образования</w:t>
      </w:r>
      <w:r w:rsidR="00BA683A">
        <w:rPr>
          <w:rFonts w:ascii="Times New Roman" w:hAnsi="Times New Roman" w:cs="Times New Roman"/>
          <w:sz w:val="28"/>
          <w:szCs w:val="28"/>
        </w:rPr>
        <w:t>.</w:t>
      </w:r>
    </w:p>
    <w:p w:rsidR="00BA683A" w:rsidRPr="00BA683A" w:rsidRDefault="0037297F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EC">
        <w:rPr>
          <w:rFonts w:ascii="Times New Roman" w:hAnsi="Times New Roman" w:cs="Times New Roman"/>
          <w:sz w:val="28"/>
          <w:szCs w:val="28"/>
        </w:rPr>
        <w:t>6</w:t>
      </w:r>
      <w:r w:rsidR="00BA683A" w:rsidRPr="008155EC">
        <w:rPr>
          <w:rFonts w:ascii="Times New Roman" w:hAnsi="Times New Roman" w:cs="Times New Roman"/>
          <w:sz w:val="28"/>
          <w:szCs w:val="28"/>
        </w:rPr>
        <w:t>. Инициативный</w:t>
      </w:r>
      <w:r w:rsidR="00BA683A" w:rsidRPr="00BA683A">
        <w:rPr>
          <w:rFonts w:ascii="Times New Roman" w:hAnsi="Times New Roman" w:cs="Times New Roman"/>
          <w:sz w:val="28"/>
          <w:szCs w:val="28"/>
        </w:rPr>
        <w:t xml:space="preserve"> проект должен содержать следующие сведения: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</w:t>
      </w:r>
      <w:r w:rsidRPr="00BA683A">
        <w:rPr>
          <w:rFonts w:ascii="Times New Roman" w:hAnsi="Times New Roman" w:cs="Times New Roman"/>
          <w:sz w:val="28"/>
          <w:szCs w:val="28"/>
        </w:rPr>
        <w:lastRenderedPageBreak/>
        <w:t>реализации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A328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A683A">
        <w:rPr>
          <w:rFonts w:ascii="Times New Roman" w:hAnsi="Times New Roman" w:cs="Times New Roman"/>
          <w:sz w:val="28"/>
          <w:szCs w:val="28"/>
        </w:rPr>
        <w:t xml:space="preserve"> 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Pr="00BA683A">
        <w:rPr>
          <w:rFonts w:ascii="Times New Roman" w:hAnsi="Times New Roman" w:cs="Times New Roman"/>
          <w:sz w:val="28"/>
          <w:szCs w:val="28"/>
        </w:rPr>
        <w:t>»</w:t>
      </w:r>
      <w:r w:rsidR="002C4026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37297F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B0" w:rsidRPr="00842E8F">
        <w:rPr>
          <w:rFonts w:ascii="Times New Roman" w:hAnsi="Times New Roman" w:cs="Times New Roman"/>
          <w:sz w:val="28"/>
          <w:szCs w:val="28"/>
        </w:rPr>
        <w:t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E346B0" w:rsidRPr="00842E8F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Выявление мнения граждан по вопросу о поддержке инициативного проекта также может проводиться путем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hyperlink r:id="rId5" w:history="1">
        <w:r w:rsidR="00E346B0" w:rsidRPr="00D158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46B0" w:rsidRPr="00842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F52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B0D69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, а также решениями Совета </w:t>
      </w:r>
      <w:r w:rsidR="009F526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>.</w:t>
      </w:r>
    </w:p>
    <w:p w:rsidR="00E346B0" w:rsidRPr="004A4DB6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0148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0D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B1D8E">
        <w:rPr>
          <w:rFonts w:ascii="Times New Roman" w:hAnsi="Times New Roman" w:cs="Times New Roman"/>
          <w:sz w:val="28"/>
          <w:szCs w:val="28"/>
        </w:rPr>
        <w:t xml:space="preserve"> 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BB1D8E">
        <w:rPr>
          <w:rFonts w:ascii="Times New Roman" w:hAnsi="Times New Roman" w:cs="Times New Roman"/>
          <w:sz w:val="28"/>
          <w:szCs w:val="28"/>
        </w:rPr>
        <w:t>»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69" w:rsidRPr="003B0D69">
        <w:rPr>
          <w:rFonts w:ascii="Times New Roman" w:hAnsi="Times New Roman" w:cs="Times New Roman"/>
          <w:i/>
          <w:sz w:val="28"/>
          <w:szCs w:val="28"/>
        </w:rPr>
        <w:t>нижний-одес</w:t>
      </w:r>
      <w:proofErr w:type="gramStart"/>
      <w:r w:rsidR="003B0D69" w:rsidRPr="003B0D69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3B0D69" w:rsidRPr="003B0D69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842E8F">
        <w:rPr>
          <w:rFonts w:ascii="Times New Roman" w:hAnsi="Times New Roman" w:cs="Times New Roman"/>
          <w:sz w:val="28"/>
          <w:szCs w:val="28"/>
        </w:rPr>
        <w:t>(далее - официальный сайт</w:t>
      </w:r>
      <w:r w:rsidR="00E346B0" w:rsidRPr="003A46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46B0" w:rsidRPr="00842E8F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Инициативные </w:t>
      </w:r>
      <w:hyperlink w:anchor="P115" w:history="1">
        <w:r w:rsidR="00E346B0" w:rsidRPr="00BB1D8E">
          <w:rPr>
            <w:rFonts w:ascii="Times New Roman" w:hAnsi="Times New Roman" w:cs="Times New Roman"/>
            <w:sz w:val="28"/>
            <w:szCs w:val="28"/>
          </w:rPr>
          <w:t>проекты</w:t>
        </w:r>
      </w:hyperlink>
      <w:r w:rsidR="00E346B0" w:rsidRPr="00842E8F">
        <w:rPr>
          <w:rFonts w:ascii="Times New Roman" w:hAnsi="Times New Roman" w:cs="Times New Roman"/>
          <w:sz w:val="28"/>
          <w:szCs w:val="28"/>
        </w:rPr>
        <w:t>, выдвигаемые инициаторами проектов, составляются по форме согласно приложению 1 к настоящему Порядку.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К инициативному проекту прилагаются следующие документы: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а) документы, подтверждающие полномочия инициатора проекта (копия паспорта, копия доверенности (в случае необходимости), решение о назначении руководителем инициативной группы, копия устава (для территориального общественного самоуправления) и другие документы, подтверждающие полномочия);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б) в случае если инициатором проекта </w:t>
      </w:r>
      <w:r w:rsidRPr="008D11A0">
        <w:rPr>
          <w:rFonts w:ascii="Times New Roman" w:hAnsi="Times New Roman" w:cs="Times New Roman"/>
          <w:sz w:val="28"/>
          <w:szCs w:val="28"/>
        </w:rPr>
        <w:t xml:space="preserve">выступают физические лица - </w:t>
      </w:r>
      <w:hyperlink w:anchor="P224" w:history="1">
        <w:r w:rsidRPr="008D11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8D11A0">
        <w:rPr>
          <w:rFonts w:ascii="Times New Roman" w:hAnsi="Times New Roman" w:cs="Times New Roman"/>
          <w:sz w:val="28"/>
          <w:szCs w:val="28"/>
        </w:rPr>
        <w:t xml:space="preserve"> на обработку их персональных данных, составленное по форме согласно приложению 2 к настоящему Порядку;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lastRenderedPageBreak/>
        <w:t>в) детализированная смета расходов и (или) сметная документация;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г) гарантийное обязательство,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д) 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проведенном в муниципальном образовании, и </w:t>
      </w:r>
      <w:r w:rsidRPr="006E7F90">
        <w:rPr>
          <w:rFonts w:ascii="Times New Roman" w:hAnsi="Times New Roman" w:cs="Times New Roman"/>
          <w:sz w:val="28"/>
          <w:szCs w:val="28"/>
        </w:rPr>
        <w:t>реестр подписей, подтверждающих общественную значимость инициативного проекта, а также фото- и видеофиксация (при наличии).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е)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граждан, сбора их подписей);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ж) для инициативных проектов, реализуемых на дворовых территориях, дополнительно к заявке прилагаются: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 оборудования, иных объектов, установленных на дворовой территории в результате реализации инициативного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инициативного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презентационные материалы к инициативному проекту (с использованием средств визуализации инициативного проекта, например, чертежи, макеты, графические материалы и другие).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информации, указанной в инициативном проекте и в документах, несет инициатор инициативного проекта.</w:t>
      </w:r>
    </w:p>
    <w:p w:rsidR="0007713C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1</w:t>
      </w:r>
      <w:r w:rsidRPr="00842E8F">
        <w:rPr>
          <w:rFonts w:ascii="Times New Roman" w:hAnsi="Times New Roman" w:cs="Times New Roman"/>
          <w:sz w:val="28"/>
          <w:szCs w:val="28"/>
        </w:rPr>
        <w:t xml:space="preserve">. </w:t>
      </w:r>
      <w:r w:rsidR="00F36580" w:rsidRPr="00BC25DB">
        <w:rPr>
          <w:rFonts w:ascii="Times New Roman" w:hAnsi="Times New Roman" w:cs="Times New Roman"/>
          <w:sz w:val="28"/>
          <w:szCs w:val="28"/>
        </w:rPr>
        <w:t>Администрация  осуществляет опубликование (обнародование) и размещение информации</w:t>
      </w:r>
      <w:r w:rsidR="00F36580" w:rsidRPr="00842E8F">
        <w:rPr>
          <w:rFonts w:ascii="Times New Roman" w:hAnsi="Times New Roman" w:cs="Times New Roman"/>
          <w:sz w:val="28"/>
          <w:szCs w:val="28"/>
        </w:rPr>
        <w:t xml:space="preserve"> о внесении инициативного проекта в </w:t>
      </w:r>
      <w:r w:rsidR="00F36580" w:rsidRPr="00842E8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F3658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36580" w:rsidRPr="001A3DC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36580" w:rsidRPr="006110E4">
        <w:rPr>
          <w:rFonts w:ascii="Times New Roman" w:hAnsi="Times New Roman" w:cs="Times New Roman"/>
          <w:sz w:val="28"/>
          <w:szCs w:val="28"/>
        </w:rPr>
        <w:t>в разделе «Инициативные проекты»</w:t>
      </w:r>
      <w:r w:rsidR="00F36580">
        <w:rPr>
          <w:rFonts w:ascii="Times New Roman" w:hAnsi="Times New Roman" w:cs="Times New Roman"/>
          <w:sz w:val="28"/>
          <w:szCs w:val="28"/>
        </w:rPr>
        <w:t xml:space="preserve"> </w:t>
      </w:r>
      <w:r w:rsidR="00F36580" w:rsidRPr="00842E8F">
        <w:rPr>
          <w:rFonts w:ascii="Times New Roman" w:hAnsi="Times New Roman" w:cs="Times New Roman"/>
          <w:sz w:val="28"/>
          <w:szCs w:val="28"/>
        </w:rPr>
        <w:t>в течение 3 (трех) рабочих дней со дня внесения инициативного проекта в администрацию</w:t>
      </w:r>
      <w:r w:rsidR="00F36580">
        <w:rPr>
          <w:rFonts w:ascii="Times New Roman" w:hAnsi="Times New Roman" w:cs="Times New Roman"/>
          <w:sz w:val="28"/>
          <w:szCs w:val="28"/>
        </w:rPr>
        <w:t>, которая</w:t>
      </w:r>
      <w:r w:rsidR="00F36580" w:rsidRPr="00842E8F">
        <w:rPr>
          <w:rFonts w:ascii="Times New Roman" w:hAnsi="Times New Roman" w:cs="Times New Roman"/>
          <w:sz w:val="28"/>
          <w:szCs w:val="28"/>
        </w:rPr>
        <w:t xml:space="preserve"> должна содержать сведения, указанные в инициативном проекте, а также сведения об инициаторах проекта. Одновременно </w:t>
      </w:r>
      <w:r w:rsidR="00F4713A">
        <w:rPr>
          <w:rFonts w:ascii="Times New Roman" w:hAnsi="Times New Roman" w:cs="Times New Roman"/>
          <w:sz w:val="28"/>
          <w:szCs w:val="28"/>
        </w:rPr>
        <w:t>Администрация</w:t>
      </w:r>
      <w:r w:rsidR="00F36580">
        <w:rPr>
          <w:rFonts w:ascii="Times New Roman" w:hAnsi="Times New Roman" w:cs="Times New Roman"/>
          <w:sz w:val="28"/>
          <w:szCs w:val="28"/>
        </w:rPr>
        <w:t xml:space="preserve"> </w:t>
      </w:r>
      <w:r w:rsidR="00F36580" w:rsidRPr="00842E8F">
        <w:rPr>
          <w:rFonts w:ascii="Times New Roman" w:hAnsi="Times New Roman" w:cs="Times New Roman"/>
          <w:sz w:val="28"/>
          <w:szCs w:val="28"/>
        </w:rPr>
        <w:t>информиру</w:t>
      </w:r>
      <w:r w:rsidR="00F36580">
        <w:rPr>
          <w:rFonts w:ascii="Times New Roman" w:hAnsi="Times New Roman" w:cs="Times New Roman"/>
          <w:sz w:val="28"/>
          <w:szCs w:val="28"/>
        </w:rPr>
        <w:t>е</w:t>
      </w:r>
      <w:r w:rsidR="00F36580" w:rsidRPr="00842E8F">
        <w:rPr>
          <w:rFonts w:ascii="Times New Roman" w:hAnsi="Times New Roman" w:cs="Times New Roman"/>
          <w:sz w:val="28"/>
          <w:szCs w:val="28"/>
        </w:rPr>
        <w:t xml:space="preserve">т </w:t>
      </w:r>
      <w:r w:rsidR="00F36580" w:rsidRPr="00BC25DB">
        <w:rPr>
          <w:rFonts w:ascii="Times New Roman" w:hAnsi="Times New Roman" w:cs="Times New Roman"/>
          <w:sz w:val="28"/>
          <w:szCs w:val="28"/>
        </w:rPr>
        <w:t>граждан</w:t>
      </w:r>
      <w:r w:rsidR="00F36580">
        <w:rPr>
          <w:rFonts w:ascii="Times New Roman" w:hAnsi="Times New Roman" w:cs="Times New Roman"/>
          <w:sz w:val="28"/>
          <w:szCs w:val="28"/>
        </w:rPr>
        <w:t xml:space="preserve"> </w:t>
      </w:r>
      <w:r w:rsidR="00F36580" w:rsidRPr="00842E8F">
        <w:rPr>
          <w:rFonts w:ascii="Times New Roman" w:hAnsi="Times New Roman" w:cs="Times New Roman"/>
          <w:sz w:val="28"/>
          <w:szCs w:val="28"/>
        </w:rPr>
        <w:t>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5 (пяти)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2</w:t>
      </w:r>
      <w:r w:rsidRPr="00842E8F">
        <w:rPr>
          <w:rFonts w:ascii="Times New Roman" w:hAnsi="Times New Roman" w:cs="Times New Roman"/>
          <w:sz w:val="28"/>
          <w:szCs w:val="28"/>
        </w:rPr>
        <w:t>. Инициативный проект, внесенный в администрацию, подлежит обязательному рассмотрению в течение 30 (тридцати) календарных дней со дня его внесения на соответствие требованиям, установленным настоящим Порядком.</w:t>
      </w:r>
    </w:p>
    <w:p w:rsidR="00327C96" w:rsidRPr="00842E8F" w:rsidRDefault="00E346B0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3</w:t>
      </w:r>
      <w:r w:rsidRPr="00842E8F">
        <w:rPr>
          <w:rFonts w:ascii="Times New Roman" w:hAnsi="Times New Roman" w:cs="Times New Roman"/>
          <w:sz w:val="28"/>
          <w:szCs w:val="28"/>
        </w:rPr>
        <w:t xml:space="preserve">. </w:t>
      </w:r>
      <w:r w:rsidR="00327C96" w:rsidRPr="00842E8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инициативного проекта администрация </w:t>
      </w:r>
      <w:r w:rsidR="00327C96" w:rsidRPr="00BC25DB">
        <w:rPr>
          <w:rFonts w:ascii="Times New Roman" w:hAnsi="Times New Roman" w:cs="Times New Roman"/>
          <w:sz w:val="28"/>
          <w:szCs w:val="28"/>
        </w:rPr>
        <w:t>в течение 10 рабочих</w:t>
      </w:r>
      <w:r w:rsidR="00327C9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327C96" w:rsidRPr="00842E8F">
        <w:rPr>
          <w:rFonts w:ascii="Times New Roman" w:hAnsi="Times New Roman" w:cs="Times New Roman"/>
          <w:sz w:val="28"/>
          <w:szCs w:val="28"/>
        </w:rPr>
        <w:t>осуществляет подготовку заключения о его правомерности, возможности и целесообразности реализации, а также принимает одно из следующих решений:</w:t>
      </w:r>
    </w:p>
    <w:p w:rsidR="00327C96" w:rsidRPr="00842E8F" w:rsidRDefault="00327C96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8F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Pr="00842E8F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842E8F">
        <w:rPr>
          <w:rFonts w:ascii="Times New Roman" w:hAnsi="Times New Roman" w:cs="Times New Roman"/>
          <w:sz w:val="28"/>
          <w:szCs w:val="28"/>
        </w:rPr>
        <w:t>(внесения изменений в решение 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Pr="00842E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27C96" w:rsidRDefault="00327C96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27C96" w:rsidRPr="00C35025" w:rsidRDefault="00327C96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DB">
        <w:rPr>
          <w:rFonts w:ascii="Times New Roman" w:hAnsi="Times New Roman" w:cs="Times New Roman"/>
          <w:sz w:val="28"/>
          <w:szCs w:val="28"/>
        </w:rPr>
        <w:t>Решение о поддержке (об отказе в поддержке) инициативного проекта направляется инициатору проекта 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BC25DB">
        <w:rPr>
          <w:rFonts w:ascii="Times New Roman" w:hAnsi="Times New Roman" w:cs="Times New Roman"/>
          <w:sz w:val="28"/>
          <w:szCs w:val="28"/>
        </w:rPr>
        <w:t>», в срок не позднее 5 рабочих дней со дня принятия Решения о поддержке (об</w:t>
      </w:r>
      <w:proofErr w:type="gramEnd"/>
      <w:r w:rsidRPr="00BC2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5D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BC25DB">
        <w:rPr>
          <w:rFonts w:ascii="Times New Roman" w:hAnsi="Times New Roman" w:cs="Times New Roman"/>
          <w:sz w:val="28"/>
          <w:szCs w:val="28"/>
        </w:rPr>
        <w:t xml:space="preserve"> в поддержке).</w:t>
      </w:r>
    </w:p>
    <w:p w:rsidR="00E346B0" w:rsidRPr="00842E8F" w:rsidRDefault="00E346B0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14. Администрация принимает решение об отказе в поддержке инициативного проекта в одном из следующих случаев: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Уставу муниципального образования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A328B0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1C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</w:t>
      </w:r>
      <w:r w:rsidRPr="0099311C">
        <w:rPr>
          <w:rFonts w:ascii="Times New Roman" w:hAnsi="Times New Roman" w:cs="Times New Roman"/>
          <w:sz w:val="28"/>
          <w:szCs w:val="28"/>
        </w:rPr>
        <w:lastRenderedPageBreak/>
        <w:t>у органов местного самоуправления муниципального образования</w:t>
      </w:r>
      <w:r w:rsidR="00194A9B" w:rsidRPr="009931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0786A" w:rsidRPr="0099311C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 w:rsidRPr="0099311C">
        <w:rPr>
          <w:rFonts w:ascii="Times New Roman" w:hAnsi="Times New Roman" w:cs="Times New Roman"/>
          <w:sz w:val="28"/>
          <w:szCs w:val="28"/>
        </w:rPr>
        <w:t>»</w:t>
      </w:r>
      <w:r w:rsidRPr="0099311C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</w:t>
      </w:r>
      <w:r w:rsidR="0099311C" w:rsidRPr="0099311C">
        <w:rPr>
          <w:rFonts w:ascii="Times New Roman" w:hAnsi="Times New Roman" w:cs="Times New Roman"/>
          <w:sz w:val="28"/>
          <w:szCs w:val="28"/>
        </w:rPr>
        <w:t xml:space="preserve"> (в лице администрации </w:t>
      </w:r>
      <w:r w:rsidR="00452B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9311C" w:rsidRPr="0099311C">
        <w:rPr>
          <w:rFonts w:ascii="Times New Roman" w:hAnsi="Times New Roman" w:cs="Times New Roman"/>
          <w:sz w:val="28"/>
          <w:szCs w:val="28"/>
        </w:rPr>
        <w:t>)</w:t>
      </w:r>
      <w:r w:rsidRPr="0099311C">
        <w:rPr>
          <w:rFonts w:ascii="Times New Roman" w:hAnsi="Times New Roman" w:cs="Times New Roman"/>
          <w:sz w:val="28"/>
          <w:szCs w:val="28"/>
        </w:rPr>
        <w:t>;</w:t>
      </w:r>
    </w:p>
    <w:p w:rsidR="00E346B0" w:rsidRPr="00842E8F" w:rsidRDefault="00E346B0" w:rsidP="00E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муниципального образования </w:t>
      </w:r>
      <w:r w:rsidR="00B06C72" w:rsidRPr="006317C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E62319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842E8F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842E8F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346B0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70E70" w:rsidRPr="00842E8F" w:rsidRDefault="00C70E7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DB">
        <w:rPr>
          <w:rFonts w:ascii="Times New Roman" w:hAnsi="Times New Roman" w:cs="Times New Roman"/>
          <w:sz w:val="28"/>
          <w:szCs w:val="28"/>
        </w:rPr>
        <w:t>Решение об отказе в поддержке инициативного проекта должно быть мотивированным и содержать основания отказа, предусмотренные настоящей статьей Порядка.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15. Администрация вправе, а в случае, предусмотренном </w:t>
      </w:r>
      <w:hyperlink w:anchor="P82" w:history="1">
        <w:r w:rsidRPr="006110E4">
          <w:rPr>
            <w:rFonts w:ascii="Times New Roman" w:hAnsi="Times New Roman" w:cs="Times New Roman"/>
            <w:sz w:val="28"/>
            <w:szCs w:val="28"/>
          </w:rPr>
          <w:t>подпунктом 5 пункта 14</w:t>
        </w:r>
      </w:hyperlink>
      <w:r w:rsidRPr="006110E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42E8F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6A">
        <w:rPr>
          <w:rFonts w:ascii="Times New Roman" w:hAnsi="Times New Roman" w:cs="Times New Roman"/>
          <w:sz w:val="28"/>
          <w:szCs w:val="28"/>
        </w:rPr>
        <w:t xml:space="preserve">16. </w:t>
      </w:r>
      <w:r w:rsidR="00A93FDF" w:rsidRPr="00497CC9">
        <w:rPr>
          <w:rFonts w:ascii="Times New Roman" w:hAnsi="Times New Roman" w:cs="Times New Roman"/>
          <w:sz w:val="28"/>
          <w:szCs w:val="28"/>
        </w:rPr>
        <w:t>Администрация  осуществляет опубликование (обнародование) и размещение на официальном сайте в разделе «Инициативные проекты» информации о рас</w:t>
      </w:r>
      <w:r w:rsidR="00A93FDF">
        <w:rPr>
          <w:rFonts w:ascii="Times New Roman" w:hAnsi="Times New Roman" w:cs="Times New Roman"/>
          <w:sz w:val="28"/>
          <w:szCs w:val="28"/>
        </w:rPr>
        <w:t>смотрении инициативного проекта</w:t>
      </w:r>
      <w:r w:rsidRPr="0050786A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42E8F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бюджете муниципального образования</w:t>
      </w:r>
      <w:r w:rsidR="006317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37B1C">
        <w:rPr>
          <w:rFonts w:ascii="Times New Roman" w:hAnsi="Times New Roman" w:cs="Times New Roman"/>
          <w:sz w:val="28"/>
          <w:szCs w:val="28"/>
        </w:rPr>
        <w:t>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637B1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инициативных проектов, формируемые</w:t>
      </w:r>
      <w:r w:rsidR="004D79F5">
        <w:rPr>
          <w:rFonts w:ascii="Times New Roman" w:hAnsi="Times New Roman" w:cs="Times New Roman"/>
          <w:sz w:val="28"/>
          <w:szCs w:val="28"/>
        </w:rPr>
        <w:t>,</w:t>
      </w:r>
      <w:r w:rsidRPr="00842E8F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Республики Коми, предоставленных в целях финансового обеспечения соответствующих расходных обязательств муниципального образования</w:t>
      </w:r>
      <w:r w:rsidR="002D2AC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37B1C">
        <w:rPr>
          <w:rFonts w:ascii="Times New Roman" w:hAnsi="Times New Roman" w:cs="Times New Roman"/>
          <w:sz w:val="28"/>
          <w:szCs w:val="28"/>
        </w:rPr>
        <w:t>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637B1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инициатора проекта собственными и (или) привлеченными силами в объеме, предусмотренном инициативным проектом.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18. Инициатор проекта до начала его реализации обеспечивает внесение инициативных платежей в доход бюджета муниципального образования </w:t>
      </w:r>
      <w:r w:rsidR="00326D28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326D28">
        <w:rPr>
          <w:rFonts w:ascii="Times New Roman" w:hAnsi="Times New Roman" w:cs="Times New Roman"/>
          <w:sz w:val="28"/>
          <w:szCs w:val="28"/>
        </w:rPr>
        <w:t xml:space="preserve">» </w:t>
      </w:r>
      <w:r w:rsidRPr="00842E8F">
        <w:rPr>
          <w:rFonts w:ascii="Times New Roman" w:hAnsi="Times New Roman" w:cs="Times New Roman"/>
          <w:sz w:val="28"/>
          <w:szCs w:val="28"/>
        </w:rPr>
        <w:t>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19. Учет инициативных платежей осуществляется отдельно по каждому проекту.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20. Информация о ходе реализации инициативного проекта, в том числе об использовании денежных средств, о добровольном имущественном и </w:t>
      </w:r>
      <w:r w:rsidRPr="00842E8F">
        <w:rPr>
          <w:rFonts w:ascii="Times New Roman" w:hAnsi="Times New Roman" w:cs="Times New Roman"/>
          <w:sz w:val="28"/>
          <w:szCs w:val="28"/>
        </w:rPr>
        <w:lastRenderedPageBreak/>
        <w:t xml:space="preserve">(или) трудовом участии заинтересованных в его реализации лиц, подлежит опубликованию (обнародованию) и размещению </w:t>
      </w:r>
      <w:r w:rsidR="00CE6FD7">
        <w:rPr>
          <w:rFonts w:ascii="Times New Roman" w:hAnsi="Times New Roman" w:cs="Times New Roman"/>
          <w:sz w:val="28"/>
          <w:szCs w:val="28"/>
        </w:rPr>
        <w:t>на официальном сайте в разделе «</w:t>
      </w:r>
      <w:r w:rsidRPr="00842E8F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CE6FD7">
        <w:rPr>
          <w:rFonts w:ascii="Times New Roman" w:hAnsi="Times New Roman" w:cs="Times New Roman"/>
          <w:sz w:val="28"/>
          <w:szCs w:val="28"/>
        </w:rPr>
        <w:t>»</w:t>
      </w:r>
      <w:r w:rsidR="007F1C7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</w:p>
    <w:p w:rsidR="001E1A87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21.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 </w:t>
      </w:r>
    </w:p>
    <w:p w:rsidR="00E346B0" w:rsidRPr="00842E8F" w:rsidRDefault="001E1A87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осуществляет администрация. Инициаторы проекта, другие граждане, проживающие на территории </w:t>
      </w:r>
      <w:r w:rsidR="002D2A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E346B0" w:rsidRPr="00842E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6B0" w:rsidRPr="00842E8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3</w:t>
      </w:r>
      <w:r w:rsidRPr="00842E8F">
        <w:rPr>
          <w:rFonts w:ascii="Times New Roman" w:hAnsi="Times New Roman" w:cs="Times New Roman"/>
          <w:sz w:val="28"/>
          <w:szCs w:val="28"/>
        </w:rPr>
        <w:t>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4</w:t>
      </w:r>
      <w:r w:rsidRPr="00842E8F">
        <w:rPr>
          <w:rFonts w:ascii="Times New Roman" w:hAnsi="Times New Roman" w:cs="Times New Roman"/>
          <w:sz w:val="28"/>
          <w:szCs w:val="28"/>
        </w:rPr>
        <w:t>. По итогам реализации инициативного проекта администрация осуществляет подготовку отчета.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5</w:t>
      </w:r>
      <w:r w:rsidRPr="00842E8F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в разделе </w:t>
      </w:r>
      <w:r w:rsidR="006C72C9">
        <w:rPr>
          <w:rFonts w:ascii="Times New Roman" w:hAnsi="Times New Roman" w:cs="Times New Roman"/>
          <w:sz w:val="28"/>
          <w:szCs w:val="28"/>
        </w:rPr>
        <w:t>«</w:t>
      </w:r>
      <w:r w:rsidRPr="00842E8F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6C72C9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завершения реализации инициативного проекта</w:t>
      </w:r>
      <w:r w:rsidR="007668C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E12313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6</w:t>
      </w:r>
      <w:r w:rsidR="004D79F5">
        <w:rPr>
          <w:rFonts w:ascii="Times New Roman" w:hAnsi="Times New Roman" w:cs="Times New Roman"/>
          <w:sz w:val="28"/>
          <w:szCs w:val="28"/>
        </w:rPr>
        <w:t>. В случае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326D28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E346B0" w:rsidRPr="00842E8F" w:rsidRDefault="005435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CC9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в приложении 3 к решению Совета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497CC9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08.09</w:t>
      </w:r>
      <w:r w:rsidRPr="00497CC9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97CC9">
        <w:rPr>
          <w:rFonts w:ascii="Times New Roman" w:hAnsi="Times New Roman" w:cs="Times New Roman"/>
          <w:sz w:val="28"/>
          <w:szCs w:val="28"/>
        </w:rPr>
        <w:t xml:space="preserve"> «Об инициативных проектах».</w:t>
      </w: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Default="00E346B0">
      <w:pPr>
        <w:pStyle w:val="ConsPlusNormal"/>
        <w:rPr>
          <w:rFonts w:ascii="Times New Roman" w:hAnsi="Times New Roman" w:cs="Times New Roman"/>
        </w:rPr>
      </w:pPr>
    </w:p>
    <w:p w:rsidR="00D15854" w:rsidRDefault="00D15854">
      <w:pPr>
        <w:pStyle w:val="ConsPlusNormal"/>
        <w:rPr>
          <w:rFonts w:ascii="Times New Roman" w:hAnsi="Times New Roman" w:cs="Times New Roman"/>
        </w:rPr>
      </w:pPr>
    </w:p>
    <w:p w:rsidR="001141A3" w:rsidRDefault="001141A3">
      <w:pPr>
        <w:pStyle w:val="ConsPlusNormal"/>
        <w:rPr>
          <w:rFonts w:ascii="Times New Roman" w:hAnsi="Times New Roman" w:cs="Times New Roman"/>
        </w:rPr>
      </w:pPr>
    </w:p>
    <w:p w:rsidR="001141A3" w:rsidRPr="00842E8F" w:rsidRDefault="001141A3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A2D" w:rsidRDefault="00246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64EF" w:rsidRDefault="004264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рассмотрения и реализации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Pr="001141A3" w:rsidRDefault="0069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41A3" w:rsidRPr="001141A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1141A3" w:rsidRPr="001141A3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Форма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B90ADC" w:rsidRDefault="00E346B0" w:rsidP="00E12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ADC">
        <w:rPr>
          <w:rFonts w:ascii="Times New Roman" w:hAnsi="Times New Roman" w:cs="Times New Roman"/>
          <w:sz w:val="24"/>
          <w:szCs w:val="24"/>
        </w:rPr>
        <w:t>(представляется в администрацию</w:t>
      </w:r>
    </w:p>
    <w:p w:rsidR="00E346B0" w:rsidRPr="00B90ADC" w:rsidRDefault="0063549F" w:rsidP="00E12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141A3" w:rsidRPr="00B90A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Нижний Одес</w:t>
      </w:r>
      <w:r w:rsidR="001141A3" w:rsidRPr="00B90ADC">
        <w:rPr>
          <w:rFonts w:ascii="Times New Roman" w:hAnsi="Times New Roman" w:cs="Times New Roman"/>
          <w:sz w:val="24"/>
          <w:szCs w:val="24"/>
        </w:rPr>
        <w:t>»</w:t>
      </w:r>
      <w:r w:rsidR="00E346B0" w:rsidRPr="00B90ADC">
        <w:rPr>
          <w:rFonts w:ascii="Times New Roman" w:hAnsi="Times New Roman" w:cs="Times New Roman"/>
          <w:sz w:val="24"/>
          <w:szCs w:val="24"/>
        </w:rPr>
        <w:t>)</w:t>
      </w:r>
    </w:p>
    <w:p w:rsidR="00FE0E4F" w:rsidRDefault="00FE0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FE0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1. Наименование инициативного проекта: </w:t>
      </w:r>
      <w:r w:rsidR="00E123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(наименование проекта в соответствии со сметной и технической документацией)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2.  Место реализации инициативного прое</w:t>
      </w:r>
      <w:r w:rsidR="00E12313">
        <w:rPr>
          <w:rFonts w:ascii="Times New Roman" w:hAnsi="Times New Roman" w:cs="Times New Roman"/>
          <w:sz w:val="28"/>
          <w:szCs w:val="28"/>
        </w:rPr>
        <w:t>кта: 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(территория муниципального образования </w:t>
      </w:r>
      <w:r w:rsidR="0069261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1231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E1231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муниципальное образование) или его часть, в границах которой будет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реализовываться инициативный проект)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3. Цель и задачи инициативного проекта:</w:t>
      </w:r>
      <w:r w:rsidR="00E1231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(указать вопросы местного значения или иные вопросы, право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на исполнение которых направлен инициативный проект, описать ряд конкретныхмероприятий, направленных на достижение целей инициативного проекта)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4. Описание проблемы, на решение которой направлен инициативный проект: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5. Обоснование предложений по решению у</w:t>
      </w:r>
      <w:r w:rsidR="00364A52">
        <w:rPr>
          <w:rFonts w:ascii="Times New Roman" w:hAnsi="Times New Roman" w:cs="Times New Roman"/>
          <w:sz w:val="28"/>
          <w:szCs w:val="28"/>
        </w:rPr>
        <w:t>казанной проблемы: 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6.   Поэтапный   план  реализации  инициативного  проекта  с  указанием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мероприятий и сроков их реализации: 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7. Ожидаемые результаты от реализации и</w:t>
      </w:r>
      <w:r w:rsidR="009B1D94">
        <w:rPr>
          <w:rFonts w:ascii="Times New Roman" w:hAnsi="Times New Roman" w:cs="Times New Roman"/>
          <w:sz w:val="28"/>
          <w:szCs w:val="28"/>
        </w:rPr>
        <w:t>нициативного проекта: 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B1D94">
        <w:rPr>
          <w:rFonts w:ascii="Times New Roman" w:hAnsi="Times New Roman" w:cs="Times New Roman"/>
          <w:sz w:val="28"/>
          <w:szCs w:val="28"/>
        </w:rPr>
        <w:t>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(описать конкретно, как изменится ситуация в муниципальном образовании для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после реализации проекта)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8.  Количество человек, которые получат пользу от инициативного проекта</w:t>
      </w:r>
    </w:p>
    <w:p w:rsidR="00E346B0" w:rsidRPr="001141A3" w:rsidRDefault="005B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346B0" w:rsidRPr="001141A3">
        <w:rPr>
          <w:rFonts w:ascii="Times New Roman" w:hAnsi="Times New Roman" w:cs="Times New Roman"/>
          <w:sz w:val="28"/>
          <w:szCs w:val="28"/>
        </w:rPr>
        <w:t>епосредственно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(прямые   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>),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косвенно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(косвенные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46B0" w:rsidRPr="001141A3">
        <w:rPr>
          <w:rFonts w:ascii="Times New Roman" w:hAnsi="Times New Roman" w:cs="Times New Roman"/>
          <w:sz w:val="28"/>
          <w:szCs w:val="28"/>
        </w:rPr>
        <w:t>это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жители этой и прилегающих улиц, которые регулярно ходят или ездят поотремонтированнойулице, а косвенные - жители муниципального образования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(населенного пункта) или части населенного пункта (улица), за исключением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прямых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>).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(количество): ____________</w:t>
      </w:r>
      <w:r w:rsidR="001C250E">
        <w:rPr>
          <w:rFonts w:ascii="Times New Roman" w:hAnsi="Times New Roman" w:cs="Times New Roman"/>
          <w:sz w:val="28"/>
          <w:szCs w:val="28"/>
        </w:rPr>
        <w:t>______</w:t>
      </w:r>
      <w:r w:rsidRPr="001141A3">
        <w:rPr>
          <w:rFonts w:ascii="Times New Roman" w:hAnsi="Times New Roman" w:cs="Times New Roman"/>
          <w:sz w:val="28"/>
          <w:szCs w:val="28"/>
        </w:rPr>
        <w:t>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Косвенные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(количество): _________________</w:t>
      </w:r>
      <w:r w:rsidR="001C250E">
        <w:rPr>
          <w:rFonts w:ascii="Times New Roman" w:hAnsi="Times New Roman" w:cs="Times New Roman"/>
          <w:sz w:val="28"/>
          <w:szCs w:val="28"/>
        </w:rPr>
        <w:t>______</w:t>
      </w:r>
      <w:r w:rsidRPr="001141A3">
        <w:rPr>
          <w:rFonts w:ascii="Times New Roman" w:hAnsi="Times New Roman" w:cs="Times New Roman"/>
          <w:sz w:val="28"/>
          <w:szCs w:val="28"/>
        </w:rPr>
        <w:t>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9.  Количество  рабочих  мест,  планируемых к созданию после реализации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инициативного проекта: ____________________</w:t>
      </w:r>
      <w:r w:rsidR="001C250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10.  Устойчивость инициативного проекта (предполагаемый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срок жизни</w:t>
      </w:r>
      <w:r w:rsidR="005B46FD">
        <w:rPr>
          <w:rFonts w:ascii="Times New Roman" w:hAnsi="Times New Roman" w:cs="Times New Roman"/>
          <w:sz w:val="28"/>
          <w:szCs w:val="28"/>
        </w:rPr>
        <w:t xml:space="preserve">» </w:t>
      </w:r>
      <w:r w:rsidRPr="001141A3">
        <w:rPr>
          <w:rFonts w:ascii="Times New Roman" w:hAnsi="Times New Roman" w:cs="Times New Roman"/>
          <w:sz w:val="28"/>
          <w:szCs w:val="28"/>
        </w:rPr>
        <w:t>результатов инициативного проекта):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а) проект является разовым;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б) срок от 1 года до 3 лет;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в) срок от 3 лет до 5 лет;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г) срок более 5 лет.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11. Мероприятия по содержанию и обслуживанию создаваемых объектов послереализации инициативного проекта (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наличие описать): __________________</w:t>
      </w:r>
      <w:r w:rsidR="001C250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12.   Предварительный   расчет   необходимых   средств   на  реализациюинициативного проекта (в рублях):</w:t>
      </w:r>
    </w:p>
    <w:p w:rsidR="001C250E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всего - ______________________________________________</w:t>
      </w:r>
      <w:r w:rsidR="001C250E">
        <w:rPr>
          <w:rFonts w:ascii="Times New Roman" w:hAnsi="Times New Roman" w:cs="Times New Roman"/>
          <w:sz w:val="28"/>
          <w:szCs w:val="28"/>
        </w:rPr>
        <w:t>____</w:t>
      </w:r>
      <w:r w:rsidRPr="001141A3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из них: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бюджет   муниципального образования (в случае, если предполагается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использование этих средств): ____</w:t>
      </w:r>
      <w:r w:rsidR="001C250E">
        <w:rPr>
          <w:rFonts w:ascii="Times New Roman" w:hAnsi="Times New Roman" w:cs="Times New Roman"/>
          <w:sz w:val="28"/>
          <w:szCs w:val="28"/>
        </w:rPr>
        <w:t>____________________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объем инициативных платежей, обеспечиваемый инициатором проекта, в томчисле объем средств граждан и (или) юридических лиц, и (или) индивидуальныхпредприни</w:t>
      </w:r>
      <w:r w:rsidR="001C250E">
        <w:rPr>
          <w:rFonts w:ascii="Times New Roman" w:hAnsi="Times New Roman" w:cs="Times New Roman"/>
          <w:sz w:val="28"/>
          <w:szCs w:val="28"/>
        </w:rPr>
        <w:t>мателей: ___________/___________/__</w:t>
      </w:r>
      <w:r w:rsidRPr="001141A3">
        <w:rPr>
          <w:rFonts w:ascii="Times New Roman" w:hAnsi="Times New Roman" w:cs="Times New Roman"/>
          <w:sz w:val="28"/>
          <w:szCs w:val="28"/>
        </w:rPr>
        <w:t>________;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объем не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денежного вклада, обеспечиваемый инициатором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проекта, в том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числе   не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денежный   вклад   граждан и (или) юридических лиц, и (или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>ндивидуальных   предпринимателей (добровольное имущественноеи (или)</w:t>
      </w:r>
      <w:r w:rsidR="001C250E">
        <w:rPr>
          <w:rFonts w:ascii="Times New Roman" w:hAnsi="Times New Roman" w:cs="Times New Roman"/>
          <w:sz w:val="28"/>
          <w:szCs w:val="28"/>
        </w:rPr>
        <w:t xml:space="preserve"> трудовое участие): - ______________/__________</w:t>
      </w:r>
      <w:r w:rsidRPr="001141A3">
        <w:rPr>
          <w:rFonts w:ascii="Times New Roman" w:hAnsi="Times New Roman" w:cs="Times New Roman"/>
          <w:sz w:val="28"/>
          <w:szCs w:val="28"/>
        </w:rPr>
        <w:t>_____/___________.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13.  Количество  человек,  принявших  участие  в  сходе,  собрании  или</w:t>
      </w:r>
      <w:r w:rsidR="004F245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конференции  граждан,  в  том  числе на собрании или конференции граждан по</w:t>
      </w:r>
      <w:r w:rsidR="004F245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вопросам   осуществления   территориального  общественного  самоуправления:</w:t>
      </w:r>
      <w:r w:rsidR="001C250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(согласно протоколу)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14.  Количество человек, принявших участие в опросе, сборе подписей (вслучае проведения опроса, сбора подписей): 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15. Сведения об инициаторе инициативного проекта: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Руководитель инициативной группы: 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 xml:space="preserve">    состав инициативной группы: 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ТОС: ______________________________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ТОС)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Председатель ТОС: 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Староста (наименование сельского населе</w:t>
      </w:r>
      <w:r w:rsidR="007B120C">
        <w:rPr>
          <w:rFonts w:ascii="Times New Roman" w:hAnsi="Times New Roman" w:cs="Times New Roman"/>
          <w:sz w:val="28"/>
          <w:szCs w:val="28"/>
        </w:rPr>
        <w:t>нного пункта): 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16. Дополнительная информация и комментарии (подтверждение актуальностии  остроты  проблемы  (переписка  с органами власти всех уровней, обращенияграждан, позиция экспертных сообществ (ведомств) и др.), на решение которойнаправлена  реализация  инициативного  проекта, с приложением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>;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подтверждение    размещения   информации   об   инициативном   проекте   наинформационных  стендах,  опросные  листы, анкеты, подтверждение размещенияинформации  об инициативном проекте в средствах массовой информации (копии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>ырезки,  ссылки), ссылки на использование сайтов, социальных сетей и др.):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Инициатор проекта ____________ 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(подпись)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Дата: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___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0E4F" w:rsidRDefault="00FE0E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рассмотрения и реализации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Pr="001141A3" w:rsidRDefault="00F76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8A3B7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8A3B73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8A3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4"/>
      <w:bookmarkEnd w:id="2"/>
      <w:r w:rsidRPr="001141A3">
        <w:rPr>
          <w:rFonts w:ascii="Times New Roman" w:hAnsi="Times New Roman" w:cs="Times New Roman"/>
          <w:sz w:val="28"/>
          <w:szCs w:val="28"/>
        </w:rPr>
        <w:t>СОГЛАСИЕ</w:t>
      </w:r>
    </w:p>
    <w:p w:rsidR="00E346B0" w:rsidRPr="001141A3" w:rsidRDefault="00E346B0" w:rsidP="008A3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635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0F7">
        <w:rPr>
          <w:rFonts w:ascii="Times New Roman" w:hAnsi="Times New Roman" w:cs="Times New Roman"/>
          <w:i/>
          <w:sz w:val="28"/>
          <w:szCs w:val="28"/>
        </w:rPr>
        <w:t>п</w:t>
      </w:r>
      <w:r w:rsidR="005B46FD" w:rsidRPr="00CE50F7">
        <w:rPr>
          <w:rFonts w:ascii="Times New Roman" w:hAnsi="Times New Roman" w:cs="Times New Roman"/>
          <w:i/>
          <w:sz w:val="28"/>
          <w:szCs w:val="28"/>
        </w:rPr>
        <w:t>г</w:t>
      </w:r>
      <w:r w:rsidRPr="00CE50F7">
        <w:rPr>
          <w:rFonts w:ascii="Times New Roman" w:hAnsi="Times New Roman" w:cs="Times New Roman"/>
          <w:i/>
          <w:sz w:val="28"/>
          <w:szCs w:val="28"/>
        </w:rPr>
        <w:t>т</w:t>
      </w:r>
      <w:r w:rsidR="005B46FD" w:rsidRPr="00CE50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50F7">
        <w:rPr>
          <w:rFonts w:ascii="Times New Roman" w:hAnsi="Times New Roman" w:cs="Times New Roman"/>
          <w:i/>
          <w:sz w:val="28"/>
          <w:szCs w:val="28"/>
        </w:rPr>
        <w:t>Нижний Одес</w:t>
      </w:r>
      <w:r w:rsidR="005B46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50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="00E346B0" w:rsidRPr="001141A3">
        <w:rPr>
          <w:rFonts w:ascii="Times New Roman" w:hAnsi="Times New Roman" w:cs="Times New Roman"/>
          <w:sz w:val="28"/>
          <w:szCs w:val="28"/>
        </w:rPr>
        <w:t>___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D61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Я, ________</w:t>
      </w:r>
      <w:r w:rsidR="00D61786">
        <w:rPr>
          <w:rFonts w:ascii="Times New Roman" w:hAnsi="Times New Roman" w:cs="Times New Roman"/>
          <w:sz w:val="28"/>
          <w:szCs w:val="28"/>
        </w:rPr>
        <w:t>_</w:t>
      </w:r>
      <w:r w:rsidRPr="001141A3">
        <w:rPr>
          <w:rFonts w:ascii="Times New Roman" w:hAnsi="Times New Roman" w:cs="Times New Roman"/>
          <w:sz w:val="28"/>
          <w:szCs w:val="28"/>
        </w:rPr>
        <w:t>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___________________,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>) по адресу: _____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___,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серия ________ </w:t>
      </w:r>
      <w:r w:rsidR="005B46FD">
        <w:rPr>
          <w:rFonts w:ascii="Times New Roman" w:hAnsi="Times New Roman" w:cs="Times New Roman"/>
          <w:sz w:val="28"/>
          <w:szCs w:val="28"/>
        </w:rPr>
        <w:t>№</w:t>
      </w:r>
      <w:r w:rsidRPr="001141A3">
        <w:rPr>
          <w:rFonts w:ascii="Times New Roman" w:hAnsi="Times New Roman" w:cs="Times New Roman"/>
          <w:sz w:val="28"/>
          <w:szCs w:val="28"/>
        </w:rPr>
        <w:t xml:space="preserve"> _______ выдан ____________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(документ, удостоверяющий личность,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A3B73">
        <w:rPr>
          <w:rFonts w:ascii="Times New Roman" w:hAnsi="Times New Roman" w:cs="Times New Roman"/>
          <w:sz w:val="28"/>
          <w:szCs w:val="28"/>
        </w:rPr>
        <w:t>______________</w:t>
      </w:r>
      <w:r w:rsidRPr="001141A3">
        <w:rPr>
          <w:rFonts w:ascii="Times New Roman" w:hAnsi="Times New Roman" w:cs="Times New Roman"/>
          <w:sz w:val="28"/>
          <w:szCs w:val="28"/>
        </w:rPr>
        <w:t>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дата, орган, выдавший документ)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6" w:history="1">
        <w:r w:rsidRPr="008A3B7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5B46FD">
        <w:rPr>
          <w:rFonts w:ascii="Times New Roman" w:hAnsi="Times New Roman" w:cs="Times New Roman"/>
          <w:sz w:val="28"/>
          <w:szCs w:val="28"/>
        </w:rPr>
        <w:t>№</w:t>
      </w:r>
      <w:r w:rsidRPr="001141A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5B46FD">
        <w:rPr>
          <w:rFonts w:ascii="Times New Roman" w:hAnsi="Times New Roman" w:cs="Times New Roman"/>
          <w:sz w:val="28"/>
          <w:szCs w:val="28"/>
        </w:rPr>
        <w:t>А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354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A3B73">
        <w:rPr>
          <w:rFonts w:ascii="Times New Roman" w:hAnsi="Times New Roman" w:cs="Times New Roman"/>
          <w:sz w:val="28"/>
          <w:szCs w:val="28"/>
        </w:rPr>
        <w:t xml:space="preserve"> 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8A3B7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</w:t>
      </w:r>
      <w:r w:rsidR="0063549F">
        <w:rPr>
          <w:rFonts w:ascii="Times New Roman" w:hAnsi="Times New Roman" w:cs="Times New Roman"/>
          <w:sz w:val="28"/>
          <w:szCs w:val="28"/>
        </w:rPr>
        <w:t xml:space="preserve">169523, </w:t>
      </w:r>
      <w:r w:rsidR="00CE50F7">
        <w:rPr>
          <w:rFonts w:ascii="Times New Roman" w:hAnsi="Times New Roman" w:cs="Times New Roman"/>
          <w:sz w:val="28"/>
          <w:szCs w:val="28"/>
        </w:rPr>
        <w:t xml:space="preserve">г. Сосногорск, </w:t>
      </w:r>
      <w:r w:rsidR="0063549F">
        <w:rPr>
          <w:rFonts w:ascii="Times New Roman" w:hAnsi="Times New Roman" w:cs="Times New Roman"/>
          <w:sz w:val="28"/>
          <w:szCs w:val="28"/>
        </w:rPr>
        <w:t>пгт.</w:t>
      </w:r>
      <w:proofErr w:type="gramEnd"/>
      <w:r w:rsidR="0063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Pr="001141A3">
        <w:rPr>
          <w:rFonts w:ascii="Times New Roman" w:hAnsi="Times New Roman" w:cs="Times New Roman"/>
          <w:sz w:val="28"/>
          <w:szCs w:val="28"/>
        </w:rPr>
        <w:t>,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="0063549F">
        <w:rPr>
          <w:rFonts w:ascii="Times New Roman" w:hAnsi="Times New Roman" w:cs="Times New Roman"/>
          <w:sz w:val="28"/>
          <w:szCs w:val="28"/>
        </w:rPr>
        <w:t>пл</w:t>
      </w:r>
      <w:r w:rsidRPr="001141A3">
        <w:rPr>
          <w:rFonts w:ascii="Times New Roman" w:hAnsi="Times New Roman" w:cs="Times New Roman"/>
          <w:sz w:val="28"/>
          <w:szCs w:val="28"/>
        </w:rPr>
        <w:t xml:space="preserve">.  </w:t>
      </w:r>
      <w:r w:rsidR="0063549F">
        <w:rPr>
          <w:rFonts w:ascii="Times New Roman" w:hAnsi="Times New Roman" w:cs="Times New Roman"/>
          <w:sz w:val="28"/>
          <w:szCs w:val="28"/>
        </w:rPr>
        <w:t>Ленина</w:t>
      </w:r>
      <w:r w:rsidRPr="001141A3">
        <w:rPr>
          <w:rFonts w:ascii="Times New Roman" w:hAnsi="Times New Roman" w:cs="Times New Roman"/>
          <w:sz w:val="28"/>
          <w:szCs w:val="28"/>
        </w:rPr>
        <w:t xml:space="preserve">, д. </w:t>
      </w:r>
      <w:r w:rsidR="0063549F">
        <w:rPr>
          <w:rFonts w:ascii="Times New Roman" w:hAnsi="Times New Roman" w:cs="Times New Roman"/>
          <w:sz w:val="28"/>
          <w:szCs w:val="28"/>
        </w:rPr>
        <w:t>3</w:t>
      </w:r>
      <w:r w:rsidRPr="001141A3">
        <w:rPr>
          <w:rFonts w:ascii="Times New Roman" w:hAnsi="Times New Roman" w:cs="Times New Roman"/>
          <w:sz w:val="28"/>
          <w:szCs w:val="28"/>
        </w:rPr>
        <w:t>)  моих персональных данных: фамилии, имени,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отчества, документа, подтверждающего полномочия инициатора проекта, номераконтактного телефона, электронного адреса.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данныхосуществляется   оператором   персональных </w:t>
      </w:r>
      <w:r w:rsidR="00046E8A">
        <w:rPr>
          <w:rFonts w:ascii="Times New Roman" w:hAnsi="Times New Roman" w:cs="Times New Roman"/>
          <w:sz w:val="28"/>
          <w:szCs w:val="28"/>
        </w:rPr>
        <w:t>д</w:t>
      </w:r>
      <w:r w:rsidRPr="001141A3">
        <w:rPr>
          <w:rFonts w:ascii="Times New Roman" w:hAnsi="Times New Roman" w:cs="Times New Roman"/>
          <w:sz w:val="28"/>
          <w:szCs w:val="28"/>
        </w:rPr>
        <w:t>анных в целях рассмотренияпредставленного мною инициативного проекта на соответствие установленным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требованиям,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подготовки   заключения   о   правомерности,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возможности,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реализации  представленного мною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инициативного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проекта,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реализации проекта в  случае прохождения егов конкурсном отборе, а такжехраненияданныхо   реализации  инициативного  проекта  на  электронныхносителях.</w:t>
      </w:r>
    </w:p>
    <w:p w:rsidR="00E346B0" w:rsidRPr="001141A3" w:rsidRDefault="00E346B0" w:rsidP="00D61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Настоящим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даю согласие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на  осуществление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 отношении моих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данных,</w:t>
      </w:r>
      <w:r w:rsidR="00D61786">
        <w:rPr>
          <w:rFonts w:ascii="Times New Roman" w:hAnsi="Times New Roman" w:cs="Times New Roman"/>
          <w:sz w:val="28"/>
          <w:szCs w:val="28"/>
        </w:rPr>
        <w:t xml:space="preserve"> к</w:t>
      </w:r>
      <w:r w:rsidRPr="001141A3">
        <w:rPr>
          <w:rFonts w:ascii="Times New Roman" w:hAnsi="Times New Roman" w:cs="Times New Roman"/>
          <w:sz w:val="28"/>
          <w:szCs w:val="28"/>
        </w:rPr>
        <w:t>оторые необходимы для достижения  указанных выше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целей, включая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(без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ограничения) сбор, систематизацию,  накопление,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хранение,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уточнение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(обновление, изменение),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использование,  передачу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третьим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лицам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для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осуществления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обмену  информацией,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обезличивание,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блокирование  персональных данных,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а  также осуществление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любых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предусмотренных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Российской  Федерации.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Доступ к моим персональным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данным могут получать</w:t>
      </w:r>
      <w:r w:rsidR="00246A2D">
        <w:rPr>
          <w:rFonts w:ascii="Times New Roman" w:hAnsi="Times New Roman" w:cs="Times New Roman"/>
          <w:sz w:val="28"/>
          <w:szCs w:val="28"/>
        </w:rPr>
        <w:t xml:space="preserve"> сотрудник а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14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A8E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5F1A8E">
        <w:rPr>
          <w:rFonts w:ascii="Times New Roman" w:hAnsi="Times New Roman" w:cs="Times New Roman"/>
          <w:sz w:val="28"/>
          <w:szCs w:val="28"/>
        </w:rPr>
        <w:t>»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только в случае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служебной необходимости в </w:t>
      </w:r>
      <w:r w:rsidR="00D61786">
        <w:rPr>
          <w:rFonts w:ascii="Times New Roman" w:hAnsi="Times New Roman" w:cs="Times New Roman"/>
          <w:sz w:val="28"/>
          <w:szCs w:val="28"/>
        </w:rPr>
        <w:t>о</w:t>
      </w:r>
      <w:r w:rsidRPr="001141A3">
        <w:rPr>
          <w:rFonts w:ascii="Times New Roman" w:hAnsi="Times New Roman" w:cs="Times New Roman"/>
          <w:sz w:val="28"/>
          <w:szCs w:val="28"/>
        </w:rPr>
        <w:t xml:space="preserve">бъеме,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требуемом для исполнения ими своих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обязательств.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4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4FC9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184FC9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не может раскрывать</w:t>
      </w:r>
      <w:r w:rsidR="00C2140A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персональные данные граждан третьим лицам, за исключением случаев, прямопредусмотренных действующим законодательством.</w:t>
      </w:r>
    </w:p>
    <w:p w:rsidR="00E346B0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40A" w:rsidRPr="001141A3" w:rsidRDefault="00C2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______________________________                      ___________________</w:t>
      </w:r>
    </w:p>
    <w:p w:rsidR="00E346B0" w:rsidRPr="001141A3" w:rsidRDefault="00C2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(фамилия, имя, отчество)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46B0" w:rsidRPr="001141A3">
        <w:rPr>
          <w:rFonts w:ascii="Times New Roman" w:hAnsi="Times New Roman" w:cs="Times New Roman"/>
          <w:sz w:val="28"/>
          <w:szCs w:val="28"/>
        </w:rPr>
        <w:t>(подпись)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A8E" w:rsidRDefault="005F1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A8E" w:rsidRDefault="005F1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A8E" w:rsidRPr="001141A3" w:rsidRDefault="005F1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FF6" w:rsidRDefault="001B2F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6D28" w:rsidRDefault="00326D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Утвержден</w:t>
      </w:r>
    </w:p>
    <w:p w:rsidR="00326D28" w:rsidRDefault="00044680" w:rsidP="0032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</w:t>
      </w:r>
      <w:r w:rsidR="00E346B0" w:rsidRPr="001141A3">
        <w:rPr>
          <w:rFonts w:ascii="Times New Roman" w:hAnsi="Times New Roman" w:cs="Times New Roman"/>
          <w:sz w:val="28"/>
          <w:szCs w:val="28"/>
        </w:rPr>
        <w:t>ешением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5F1A8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346B0" w:rsidRPr="001141A3" w:rsidRDefault="00326D28" w:rsidP="0032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A8E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5F1A8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 w:rsidR="00044680"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 w:rsidR="00C2140A">
        <w:rPr>
          <w:rFonts w:ascii="Times New Roman" w:hAnsi="Times New Roman" w:cs="Times New Roman"/>
          <w:sz w:val="28"/>
          <w:szCs w:val="28"/>
        </w:rPr>
        <w:t xml:space="preserve">» </w:t>
      </w:r>
      <w:r w:rsidR="00A9026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141A3">
        <w:rPr>
          <w:rFonts w:ascii="Times New Roman" w:hAnsi="Times New Roman" w:cs="Times New Roman"/>
          <w:sz w:val="28"/>
          <w:szCs w:val="28"/>
        </w:rPr>
        <w:t>202</w:t>
      </w:r>
      <w:r w:rsidR="005F1A8E">
        <w:rPr>
          <w:rFonts w:ascii="Times New Roman" w:hAnsi="Times New Roman" w:cs="Times New Roman"/>
          <w:sz w:val="28"/>
          <w:szCs w:val="28"/>
        </w:rPr>
        <w:t>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 w:rsidR="00044680"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346B0" w:rsidRPr="001141A3" w:rsidRDefault="00C214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1141A3">
        <w:rPr>
          <w:rFonts w:ascii="Times New Roman" w:hAnsi="Times New Roman" w:cs="Times New Roman"/>
          <w:sz w:val="28"/>
          <w:szCs w:val="28"/>
        </w:rPr>
        <w:t>риложение 2)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8"/>
      <w:bookmarkEnd w:id="3"/>
      <w:r w:rsidRPr="001141A3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1141A3" w:rsidRDefault="00E346B0" w:rsidP="0004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C358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19CE">
        <w:rPr>
          <w:rFonts w:ascii="Times New Roman" w:hAnsi="Times New Roman" w:cs="Times New Roman"/>
          <w:sz w:val="28"/>
          <w:szCs w:val="28"/>
        </w:rPr>
        <w:t xml:space="preserve"> «</w:t>
      </w:r>
      <w:r w:rsidR="0076638C">
        <w:rPr>
          <w:rFonts w:ascii="Times New Roman" w:hAnsi="Times New Roman" w:cs="Times New Roman"/>
          <w:sz w:val="28"/>
          <w:szCs w:val="28"/>
        </w:rPr>
        <w:t>НИЖНИЙ ОДЕС</w:t>
      </w:r>
      <w:r w:rsidR="007C19C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проведения конкурсного отбора инициативных проектов в муниципальном образовании </w:t>
      </w:r>
      <w:r w:rsidR="00CC358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19CE">
        <w:rPr>
          <w:rFonts w:ascii="Times New Roman" w:hAnsi="Times New Roman" w:cs="Times New Roman"/>
          <w:sz w:val="28"/>
          <w:szCs w:val="28"/>
        </w:rPr>
        <w:t>«</w:t>
      </w:r>
      <w:r w:rsidR="009F3484">
        <w:rPr>
          <w:rFonts w:ascii="Times New Roman" w:hAnsi="Times New Roman" w:cs="Times New Roman"/>
          <w:sz w:val="28"/>
          <w:szCs w:val="28"/>
        </w:rPr>
        <w:t>Нижний Одес</w:t>
      </w:r>
      <w:r w:rsidR="007C19CE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CE3538" w:rsidRDefault="00E346B0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2. </w:t>
      </w:r>
      <w:r w:rsidR="00CE35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E35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3538">
        <w:rPr>
          <w:rFonts w:ascii="Times New Roman" w:hAnsi="Times New Roman" w:cs="Times New Roman"/>
          <w:sz w:val="28"/>
          <w:szCs w:val="28"/>
        </w:rPr>
        <w:t xml:space="preserve"> </w:t>
      </w:r>
      <w:r w:rsidR="00CE3538" w:rsidRPr="001141A3">
        <w:rPr>
          <w:rFonts w:ascii="Times New Roman" w:hAnsi="Times New Roman" w:cs="Times New Roman"/>
          <w:sz w:val="28"/>
          <w:szCs w:val="28"/>
        </w:rPr>
        <w:t xml:space="preserve">если в администрацию </w:t>
      </w:r>
      <w:r w:rsidR="00CE3538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CE3538" w:rsidRPr="001141A3">
        <w:rPr>
          <w:rFonts w:ascii="Times New Roman" w:hAnsi="Times New Roman" w:cs="Times New Roman"/>
          <w:sz w:val="28"/>
          <w:szCs w:val="28"/>
        </w:rPr>
        <w:t xml:space="preserve"> (далее - администрация)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инициативных проектов и информирует об этом инициаторов проекта.</w:t>
      </w:r>
    </w:p>
    <w:p w:rsidR="00CE3538" w:rsidRDefault="00CE3538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613">
        <w:rPr>
          <w:rFonts w:ascii="Times New Roman" w:hAnsi="Times New Roman" w:cs="Times New Roman"/>
          <w:sz w:val="28"/>
          <w:szCs w:val="28"/>
        </w:rPr>
        <w:t>Если в администрацию внесен один инициативный проект, администрация также организует проведение конкурсного отбора инициативных проектов и информирует об этом инициаторов проекта.</w:t>
      </w:r>
    </w:p>
    <w:p w:rsidR="00CE3538" w:rsidRPr="00F26995" w:rsidRDefault="00CE3538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995">
        <w:rPr>
          <w:rFonts w:ascii="Times New Roman" w:hAnsi="Times New Roman" w:cs="Times New Roman"/>
          <w:sz w:val="28"/>
          <w:szCs w:val="28"/>
        </w:rPr>
        <w:t>Администрация  информирует инициаторов проекта о дате проведения конкурсного отбора 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F26995">
        <w:rPr>
          <w:rFonts w:ascii="Times New Roman" w:hAnsi="Times New Roman" w:cs="Times New Roman"/>
          <w:sz w:val="28"/>
          <w:szCs w:val="28"/>
        </w:rPr>
        <w:t>», в срок не позднее, чем за 5 (пять) рабочих дней до даты проведения конкурсного отбора.</w:t>
      </w:r>
      <w:proofErr w:type="gramEnd"/>
      <w:r w:rsidRPr="00F26995">
        <w:rPr>
          <w:rFonts w:ascii="Times New Roman" w:hAnsi="Times New Roman" w:cs="Times New Roman"/>
          <w:sz w:val="28"/>
          <w:szCs w:val="28"/>
        </w:rPr>
        <w:t xml:space="preserve"> Инициаторы проекта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администрацию.</w:t>
      </w:r>
    </w:p>
    <w:p w:rsidR="00CE3538" w:rsidRPr="00B62377" w:rsidRDefault="00CE3538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995">
        <w:rPr>
          <w:rFonts w:ascii="Times New Roman" w:hAnsi="Times New Roman" w:cs="Times New Roman"/>
          <w:sz w:val="28"/>
          <w:szCs w:val="28"/>
        </w:rPr>
        <w:t>Информация о проведении заседания конкурсного отбора инициативных проектов размещается Администрацией</w:t>
      </w:r>
      <w:r w:rsidRPr="00F269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6995">
        <w:rPr>
          <w:rFonts w:ascii="Times New Roman" w:hAnsi="Times New Roman" w:cs="Times New Roman"/>
          <w:sz w:val="28"/>
          <w:szCs w:val="28"/>
        </w:rPr>
        <w:t>на официальном сайте администрации в разделе «Инициативные проекты» в срок не позднее, чем за 5 (пять) рабочих дней до даты проведения конкурсного отбора.</w:t>
      </w:r>
    </w:p>
    <w:p w:rsidR="006110E4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Проведение конкурсного отбора инициативных проектов возлагается на коллегиальный орган - конкурсную комиссию (далее - комиссия), состав которой формируется администрацией и утверждается постановлением администрации. </w:t>
      </w:r>
      <w:r w:rsidRPr="006110E4">
        <w:rPr>
          <w:rFonts w:ascii="Times New Roman" w:hAnsi="Times New Roman" w:cs="Times New Roman"/>
          <w:sz w:val="28"/>
          <w:szCs w:val="28"/>
        </w:rPr>
        <w:t xml:space="preserve">При этом половина от общего числа членов комиссии должна быть назначена на основе предложений Совета </w:t>
      </w:r>
      <w:r w:rsidR="001B2FF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C19CE" w:rsidRPr="006110E4">
        <w:rPr>
          <w:rFonts w:ascii="Times New Roman" w:hAnsi="Times New Roman" w:cs="Times New Roman"/>
          <w:sz w:val="28"/>
          <w:szCs w:val="28"/>
        </w:rPr>
        <w:t xml:space="preserve"> «</w:t>
      </w:r>
      <w:r w:rsidR="009F3484">
        <w:rPr>
          <w:rFonts w:ascii="Times New Roman" w:hAnsi="Times New Roman" w:cs="Times New Roman"/>
          <w:sz w:val="28"/>
          <w:szCs w:val="28"/>
        </w:rPr>
        <w:t>Нижний Одес</w:t>
      </w:r>
      <w:r w:rsidR="007C19CE" w:rsidRPr="006110E4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федеральными законами и иными нормативными правовыми актами Российской Федерации,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правовыми актами Республики Коми, Уставом муниципального образования и иными нормативными правовыми актами муниципального образования</w:t>
      </w:r>
      <w:r w:rsidR="00582412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Pr="001141A3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E346B0" w:rsidRPr="001141A3" w:rsidRDefault="006110E4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6B0" w:rsidRPr="001141A3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1) рассматривает и оценивает представленные для участия в конкурсном отборе инициативные проекты в соответствии с </w:t>
      </w:r>
      <w:hyperlink w:anchor="P317" w:history="1">
        <w:r w:rsidRPr="007C19CE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оценки инициативных проектов согласно приложению к настоящему Порядку;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2) формирует итоговую оценку инициативных проектов;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заместителя председателя комиссии, секретаря комиссии и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7. Председатель комиссии руководит ее деятельностью, ведет заседания комиссии, подписывает протоколы заседаний.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8. В случае отсутствия председателя комиссии его полномочия исполняет заместитель председателя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9. Секретарь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ее заседаниях, ведет и подписывает протоколы заседаний комиссии, осуществляет хранение копий протоколов заседаний комиссии в соответствии с номенклатурой дел.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10. Члены комиссии осуществляют рассмотрение и оценку представленных инициативных проектов, участвуют в голосовании и принятии решения о признании инициативного проекта прошедшим или не прошедшим конкурсный отбор.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 Заседание комиссии может быть проведено заочно путем письменного опроса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более половины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13.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C77F12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14. </w:t>
      </w:r>
      <w:r w:rsidR="00C77F12" w:rsidRPr="00497CC9">
        <w:rPr>
          <w:rFonts w:ascii="Times New Roman" w:hAnsi="Times New Roman" w:cs="Times New Roman"/>
          <w:sz w:val="28"/>
          <w:szCs w:val="28"/>
        </w:rPr>
        <w:t>Заседание комиссии по рассмотрению и оценке инициативных проектов проводится в течение 20 рабочих дней со дня окончания рассмотрения всех инициативных проектов, внесенных в администрацию.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Оценка инициативного проекта осуществляется отдельно по каждому инициативному проекту. Оценка инициативного проекта по каждому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критерию определяется в баллах. Итоговая оценка инициативного проекта рассчитывается путем сложения набранных баллов по каждому критерию.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15. Комиссия по результатам рассмотрения инициативного проекта принимает одно из следующих решений: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1) признать инициативный проект прошедшим конкурсный отбор;</w:t>
      </w:r>
    </w:p>
    <w:p w:rsidR="00E346B0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2) признать инициативный проект не прошедшим конкурсный отбор.</w:t>
      </w:r>
    </w:p>
    <w:p w:rsidR="00C77F12" w:rsidRPr="00497CC9" w:rsidRDefault="00C77F12" w:rsidP="00C77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протоколом заседания комиссии в течение 3 рабочих дней со дня её заседания. В протоколе указываются список присутствующих, перечень рассмотренных на заседании вопросов и решение по ним. Подписанный протокол заседания комиссии размещается администрацией на официальном сайте в разделе «Инициативные проекты»</w:t>
      </w:r>
      <w:r w:rsidRPr="00497CC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77F12" w:rsidRPr="00497CC9" w:rsidRDefault="00C77F12" w:rsidP="00C77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sz w:val="28"/>
          <w:szCs w:val="28"/>
        </w:rPr>
        <w:t>Выписка из протокола направляется инициаторам проектов в письменном виде в течение 3 рабочих дней со дня подписания протокола предс</w:t>
      </w:r>
      <w:r>
        <w:rPr>
          <w:rFonts w:ascii="Times New Roman" w:eastAsia="Times New Roman" w:hAnsi="Times New Roman" w:cs="Times New Roman"/>
          <w:sz w:val="28"/>
          <w:szCs w:val="28"/>
        </w:rPr>
        <w:t>едателем и секретарем комиссии</w:t>
      </w:r>
      <w:r w:rsidRPr="00497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605" w:rsidRPr="00497CC9" w:rsidRDefault="00E346B0" w:rsidP="00D4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16. </w:t>
      </w:r>
      <w:r w:rsidR="00D476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47605" w:rsidRPr="00497CC9">
        <w:rPr>
          <w:rFonts w:ascii="Times New Roman" w:eastAsia="Times New Roman" w:hAnsi="Times New Roman" w:cs="Times New Roman"/>
          <w:sz w:val="28"/>
          <w:szCs w:val="28"/>
        </w:rPr>
        <w:t>осуществляет  размещение протокола заседания комиссии на официальном сайте администрации в разделе «Инициативные проекты» в течение 3 рабочих дней со дня его подписания председателем и секретарем комиссии.</w:t>
      </w:r>
    </w:p>
    <w:p w:rsidR="00D47605" w:rsidRDefault="00D47605" w:rsidP="00D476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CC9">
        <w:rPr>
          <w:rFonts w:ascii="Times New Roman" w:hAnsi="Times New Roman" w:cs="Times New Roman"/>
          <w:sz w:val="28"/>
          <w:szCs w:val="28"/>
        </w:rPr>
        <w:t>Протокол заседания комиссии передается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9">
        <w:rPr>
          <w:rFonts w:ascii="Times New Roman" w:hAnsi="Times New Roman" w:cs="Times New Roman"/>
          <w:sz w:val="28"/>
          <w:szCs w:val="28"/>
        </w:rPr>
        <w:t>администрацию для реализации инициативных проектов, прошедших отбор.</w:t>
      </w:r>
    </w:p>
    <w:p w:rsidR="00E346B0" w:rsidRPr="001141A3" w:rsidRDefault="00E346B0" w:rsidP="00D476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комиссии осуществляет администрация.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012" w:rsidRDefault="00E100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Приложение</w:t>
      </w:r>
    </w:p>
    <w:p w:rsidR="00E346B0" w:rsidRPr="001141A3" w:rsidRDefault="00E346B0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  <w:r w:rsidR="00F430F4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Default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E1BE6" w:rsidRPr="001141A3" w:rsidRDefault="00CE1B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 w:rsidRPr="001141A3">
        <w:rPr>
          <w:rFonts w:ascii="Times New Roman" w:hAnsi="Times New Roman" w:cs="Times New Roman"/>
          <w:sz w:val="28"/>
          <w:szCs w:val="28"/>
        </w:rPr>
        <w:t>КРИТЕРИИ</w:t>
      </w: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ОЦЕНКИ ИНИЦИАТИВНОГО ПРОЕКТА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2835"/>
        <w:gridCol w:w="3685"/>
        <w:gridCol w:w="1361"/>
      </w:tblGrid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</w:t>
            </w:r>
            <w:proofErr w:type="gram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="0030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</w:t>
            </w:r>
            <w:proofErr w:type="gram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="0030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благополучателями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соответствуют целям и 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инициативного проекта (предполагаемый </w:t>
            </w:r>
            <w:r w:rsidR="000D3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срок жизни</w:t>
            </w:r>
            <w:r w:rsidR="000D3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косвенных), которые получат пользу от реализации народного проекта: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планируемых к созданию после реализации инициативного проекта: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3 рабочих мест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проекта,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не обоснованы; запланированные расходы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Участие общественности в подготовке и реализации инициативного проекта (оценивается суммарно):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юридическими лицами, индивидуальными предпринимателями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3987" w:type="dxa"/>
            <w:gridSpan w:val="2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046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E346B0" w:rsidRPr="001141A3">
        <w:tc>
          <w:tcPr>
            <w:tcW w:w="3987" w:type="dxa"/>
            <w:gridSpan w:val="2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046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 конкурсный отбор</w:t>
            </w:r>
          </w:p>
        </w:tc>
      </w:tr>
    </w:tbl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1. Оценка инициативного проекта по каждому критерию определяется в баллах.</w:t>
      </w:r>
    </w:p>
    <w:p w:rsidR="00E346B0" w:rsidRPr="001141A3" w:rsidRDefault="00E34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2. Максимальная итоговая оценка инициативного проекта составляет 85 баллов, минимальная составляет 10 баллов.</w:t>
      </w:r>
    </w:p>
    <w:p w:rsidR="00E346B0" w:rsidRPr="001141A3" w:rsidRDefault="00E34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Прошедшими конкурсный отбор считаются инициативные проекты, набравшие наибольшее количество баллов, реализация которых возможна в пределах объемов бюджетных ассигнований, предусмотренных в бюджете муниципального образования </w:t>
      </w:r>
      <w:r w:rsidR="001B2FF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100C1"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F100C1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Утвержден</w:t>
      </w:r>
    </w:p>
    <w:p w:rsidR="00886D56" w:rsidRDefault="000D3082" w:rsidP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</w:t>
      </w:r>
      <w:r w:rsidR="00E346B0" w:rsidRPr="001141A3">
        <w:rPr>
          <w:rFonts w:ascii="Times New Roman" w:hAnsi="Times New Roman" w:cs="Times New Roman"/>
          <w:sz w:val="28"/>
          <w:szCs w:val="28"/>
        </w:rPr>
        <w:t>ешением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346B0" w:rsidRPr="001141A3" w:rsidRDefault="00886D56" w:rsidP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 w:rsidR="000D3082"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 w:rsidR="000D3082">
        <w:rPr>
          <w:rFonts w:ascii="Times New Roman" w:hAnsi="Times New Roman" w:cs="Times New Roman"/>
          <w:sz w:val="28"/>
          <w:szCs w:val="28"/>
        </w:rPr>
        <w:t xml:space="preserve">» </w:t>
      </w:r>
      <w:r w:rsidR="00A9026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B43FE">
        <w:rPr>
          <w:rFonts w:ascii="Times New Roman" w:hAnsi="Times New Roman" w:cs="Times New Roman"/>
          <w:sz w:val="28"/>
          <w:szCs w:val="28"/>
        </w:rPr>
        <w:t>2022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 w:rsidR="000D3082"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346B0" w:rsidRPr="001141A3" w:rsidRDefault="00F43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1141A3">
        <w:rPr>
          <w:rFonts w:ascii="Times New Roman" w:hAnsi="Times New Roman" w:cs="Times New Roman"/>
          <w:sz w:val="28"/>
          <w:szCs w:val="28"/>
        </w:rPr>
        <w:t>риложение 3)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7"/>
      <w:bookmarkEnd w:id="5"/>
      <w:r w:rsidRPr="001141A3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1141A3" w:rsidRDefault="00E346B0" w:rsidP="000D3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ПОДЛЕЖАЩИХВОЗВРАТУ ЛИЦАМ (В ТОМ ЧИСЛЕ ОРГАНИЗАЦИЯМ), ОСУЩЕСТВИВШИМИХ ПЕРЕЧИСЛЕНИЕ В БЮДЖЕТ МУНИЦИПАЛЬНОГО ОБРАЗОВАНИЯ</w:t>
      </w:r>
    </w:p>
    <w:p w:rsidR="00E346B0" w:rsidRPr="001141A3" w:rsidRDefault="00631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6317C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5D3553">
          <w:rPr>
            <w:rFonts w:ascii="Times New Roman" w:hAnsi="Times New Roman" w:cs="Times New Roman"/>
            <w:sz w:val="28"/>
            <w:szCs w:val="28"/>
          </w:rPr>
          <w:t>частью 3 статьи 56.1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8E7719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 w:rsidR="00F7577B">
        <w:rPr>
          <w:rFonts w:ascii="Times New Roman" w:hAnsi="Times New Roman" w:cs="Times New Roman"/>
          <w:sz w:val="28"/>
          <w:szCs w:val="28"/>
        </w:rPr>
        <w:t>ии</w:t>
      </w:r>
      <w:r w:rsidR="008E7719">
        <w:rPr>
          <w:rFonts w:ascii="Times New Roman" w:hAnsi="Times New Roman" w:cs="Times New Roman"/>
          <w:sz w:val="28"/>
          <w:szCs w:val="28"/>
        </w:rPr>
        <w:t>»</w:t>
      </w:r>
      <w:r w:rsidR="00F7577B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:rsidR="00E346B0" w:rsidRPr="001A3DC0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Порядке, применяются в значениях, определенных </w:t>
      </w:r>
      <w:hyperlink r:id="rId8" w:history="1">
        <w:r w:rsidRPr="005D3553">
          <w:rPr>
            <w:rFonts w:ascii="Times New Roman" w:hAnsi="Times New Roman" w:cs="Times New Roman"/>
            <w:sz w:val="28"/>
            <w:szCs w:val="28"/>
          </w:rPr>
          <w:t>статьями 26.1</w:t>
        </w:r>
      </w:hyperlink>
      <w:r w:rsidRPr="005D3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3553">
          <w:rPr>
            <w:rFonts w:ascii="Times New Roman" w:hAnsi="Times New Roman" w:cs="Times New Roman"/>
            <w:sz w:val="28"/>
            <w:szCs w:val="28"/>
          </w:rPr>
          <w:t>56.1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10" w:history="1">
        <w:r w:rsidRPr="00F7577B">
          <w:rPr>
            <w:rFonts w:ascii="Times New Roman" w:hAnsi="Times New Roman" w:cs="Times New Roman"/>
            <w:sz w:val="28"/>
            <w:szCs w:val="28"/>
          </w:rPr>
          <w:t>стать</w:t>
        </w:r>
        <w:r w:rsidR="002D2004" w:rsidRPr="00F7577B"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F7577B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886D56">
          <w:rPr>
            <w:rFonts w:ascii="Times New Roman" w:hAnsi="Times New Roman" w:cs="Times New Roman"/>
            <w:sz w:val="28"/>
            <w:szCs w:val="28"/>
          </w:rPr>
          <w:t>8</w:t>
        </w:r>
        <w:r w:rsidRPr="00F7577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D2004" w:rsidRPr="00F7577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86D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2004" w:rsidRPr="00F7577B"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2D2004" w:rsidRPr="001A3DC0">
        <w:rPr>
          <w:rFonts w:ascii="Times New Roman" w:hAnsi="Times New Roman" w:cs="Times New Roman"/>
          <w:sz w:val="28"/>
          <w:szCs w:val="28"/>
        </w:rPr>
        <w:t>» (далее - Устав).</w:t>
      </w:r>
    </w:p>
    <w:p w:rsidR="00E346B0" w:rsidRPr="001141A3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В случае если инициативный проект не был реализован, а также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</w:t>
      </w:r>
      <w:r w:rsidR="006317C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C2931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EC2931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денежные средства, подлежащие возврату).</w:t>
      </w:r>
      <w:proofErr w:type="gramEnd"/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E346B0" w:rsidRPr="001141A3" w:rsidRDefault="00E346B0" w:rsidP="00246A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Возврат = ИП - ИФ, где</w:t>
      </w:r>
    </w:p>
    <w:p w:rsidR="00E346B0" w:rsidRPr="001141A3" w:rsidRDefault="00E346B0" w:rsidP="00246A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ИП - размер инициативных платежей, поступивших в бю</w:t>
      </w:r>
      <w:r w:rsidR="004070CE">
        <w:rPr>
          <w:rFonts w:ascii="Times New Roman" w:hAnsi="Times New Roman" w:cs="Times New Roman"/>
          <w:sz w:val="28"/>
          <w:szCs w:val="28"/>
        </w:rPr>
        <w:t>джет муниципального образования городского поселения</w:t>
      </w:r>
      <w:r w:rsidR="005D3553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5D355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от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инициатора проекта (представителя инициатора);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муниципального образования </w:t>
      </w:r>
      <w:r w:rsidR="004070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1171C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C1171C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5. В течение 10 (десяти) рабочих дней со дня окончания срока реализации инициативного проекта администрация </w:t>
      </w:r>
      <w:r w:rsidR="006D43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12ED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7212ED">
        <w:rPr>
          <w:rFonts w:ascii="Times New Roman" w:hAnsi="Times New Roman" w:cs="Times New Roman"/>
          <w:sz w:val="28"/>
          <w:szCs w:val="28"/>
        </w:rPr>
        <w:t xml:space="preserve">» </w:t>
      </w:r>
      <w:r w:rsidRPr="001141A3">
        <w:rPr>
          <w:rFonts w:ascii="Times New Roman" w:hAnsi="Times New Roman" w:cs="Times New Roman"/>
          <w:sz w:val="28"/>
          <w:szCs w:val="28"/>
        </w:rPr>
        <w:t>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6. Для осуществления возврата лицо (в том числе организация), внесшее инициативный платеж в бюджет муниципального образования </w:t>
      </w:r>
      <w:r w:rsidR="004264E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F3C89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4F3C89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, представляет заявление на возврат денежных средств с указанием банковских реквизитов счета, на который следует осуществить возврат. </w:t>
      </w:r>
      <w:r w:rsidR="008E7719" w:rsidRPr="003A46F7">
        <w:rPr>
          <w:rFonts w:ascii="Times New Roman" w:hAnsi="Times New Roman" w:cs="Times New Roman"/>
          <w:sz w:val="28"/>
          <w:szCs w:val="28"/>
        </w:rPr>
        <w:t>З</w:t>
      </w:r>
      <w:r w:rsidRPr="003A46F7">
        <w:rPr>
          <w:rFonts w:ascii="Times New Roman" w:hAnsi="Times New Roman" w:cs="Times New Roman"/>
          <w:sz w:val="28"/>
          <w:szCs w:val="28"/>
        </w:rPr>
        <w:t>аявлени</w:t>
      </w:r>
      <w:r w:rsidR="008E7719" w:rsidRPr="003A46F7">
        <w:rPr>
          <w:rFonts w:ascii="Times New Roman" w:hAnsi="Times New Roman" w:cs="Times New Roman"/>
          <w:sz w:val="28"/>
          <w:szCs w:val="28"/>
        </w:rPr>
        <w:t>е</w:t>
      </w:r>
      <w:r w:rsidRPr="003A46F7">
        <w:rPr>
          <w:rFonts w:ascii="Times New Roman" w:hAnsi="Times New Roman" w:cs="Times New Roman"/>
          <w:sz w:val="28"/>
          <w:szCs w:val="28"/>
        </w:rPr>
        <w:t xml:space="preserve"> на возврат денежных средств </w:t>
      </w:r>
      <w:r w:rsidR="008E7719" w:rsidRPr="003A46F7">
        <w:rPr>
          <w:rFonts w:ascii="Times New Roman" w:hAnsi="Times New Roman" w:cs="Times New Roman"/>
          <w:sz w:val="28"/>
          <w:szCs w:val="28"/>
        </w:rPr>
        <w:t>состав</w:t>
      </w:r>
      <w:r w:rsidR="003E7B1D" w:rsidRPr="003A46F7">
        <w:rPr>
          <w:rFonts w:ascii="Times New Roman" w:hAnsi="Times New Roman" w:cs="Times New Roman"/>
          <w:sz w:val="28"/>
          <w:szCs w:val="28"/>
        </w:rPr>
        <w:t>л</w:t>
      </w:r>
      <w:r w:rsidR="008E7719" w:rsidRPr="003A46F7">
        <w:rPr>
          <w:rFonts w:ascii="Times New Roman" w:hAnsi="Times New Roman" w:cs="Times New Roman"/>
          <w:sz w:val="28"/>
          <w:szCs w:val="28"/>
        </w:rPr>
        <w:t>яется в произвольной форме</w:t>
      </w:r>
      <w:r w:rsidRPr="003A46F7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7. Возврат денежных средств осуществляется в течение 15 (пятнадцати) рабочих дней со дня поступления в администрацию </w:t>
      </w:r>
      <w:r w:rsidR="006D43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07A0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4807A0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заявления на возврат денежных средств.</w:t>
      </w:r>
    </w:p>
    <w:p w:rsidR="00797045" w:rsidRDefault="00797045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246A2D" w:rsidRDefault="00246A2D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A2D" w:rsidRDefault="00246A2D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Pr="001141A3" w:rsidRDefault="00F1333C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Утвержден</w:t>
      </w:r>
    </w:p>
    <w:p w:rsidR="00787E01" w:rsidRDefault="00F1333C" w:rsidP="00787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Решением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F1333C" w:rsidRPr="001141A3" w:rsidRDefault="00787E01" w:rsidP="00787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333C">
        <w:rPr>
          <w:rFonts w:ascii="Times New Roman" w:hAnsi="Times New Roman" w:cs="Times New Roman"/>
          <w:sz w:val="28"/>
          <w:szCs w:val="28"/>
        </w:rPr>
        <w:t xml:space="preserve"> «</w:t>
      </w:r>
      <w:r w:rsidR="0013217B">
        <w:rPr>
          <w:rFonts w:ascii="Times New Roman" w:hAnsi="Times New Roman" w:cs="Times New Roman"/>
          <w:sz w:val="28"/>
          <w:szCs w:val="28"/>
        </w:rPr>
        <w:t>Нижний Одес</w:t>
      </w:r>
      <w:r w:rsidR="00F1333C">
        <w:rPr>
          <w:rFonts w:ascii="Times New Roman" w:hAnsi="Times New Roman" w:cs="Times New Roman"/>
          <w:sz w:val="28"/>
          <w:szCs w:val="28"/>
        </w:rPr>
        <w:t>»</w:t>
      </w:r>
    </w:p>
    <w:p w:rsidR="00F1333C" w:rsidRPr="001141A3" w:rsidRDefault="00F1333C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026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1333C" w:rsidRPr="001141A3" w:rsidRDefault="0013217B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1333C" w:rsidRPr="001141A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3C" w:rsidRPr="001141A3">
        <w:rPr>
          <w:rFonts w:ascii="Times New Roman" w:hAnsi="Times New Roman" w:cs="Times New Roman"/>
          <w:sz w:val="28"/>
          <w:szCs w:val="28"/>
        </w:rPr>
        <w:t xml:space="preserve"> </w:t>
      </w:r>
      <w:r w:rsidR="00F1333C">
        <w:rPr>
          <w:rFonts w:ascii="Times New Roman" w:hAnsi="Times New Roman" w:cs="Times New Roman"/>
          <w:sz w:val="28"/>
          <w:szCs w:val="28"/>
        </w:rPr>
        <w:t>4</w:t>
      </w:r>
      <w:r w:rsidR="00F1333C" w:rsidRPr="001141A3">
        <w:rPr>
          <w:rFonts w:ascii="Times New Roman" w:hAnsi="Times New Roman" w:cs="Times New Roman"/>
          <w:sz w:val="28"/>
          <w:szCs w:val="28"/>
        </w:rPr>
        <w:t>)</w:t>
      </w:r>
    </w:p>
    <w:p w:rsid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6F21EA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>определения части территории муниципального образования</w:t>
      </w:r>
      <w:r w:rsidR="004070CE">
        <w:rPr>
          <w:b/>
          <w:bCs/>
          <w:caps/>
          <w:color w:val="000000"/>
          <w:sz w:val="28"/>
          <w:szCs w:val="28"/>
        </w:rPr>
        <w:t xml:space="preserve"> </w:t>
      </w:r>
      <w:r w:rsidR="006F21EA">
        <w:rPr>
          <w:b/>
          <w:bCs/>
          <w:caps/>
          <w:color w:val="000000"/>
          <w:sz w:val="28"/>
          <w:szCs w:val="28"/>
        </w:rPr>
        <w:t xml:space="preserve">ГОРОДСКОГО ПОСЕЛЕНИЯ </w:t>
      </w:r>
      <w:r w:rsidR="00DD79A0">
        <w:rPr>
          <w:b/>
          <w:bCs/>
          <w:caps/>
          <w:color w:val="000000"/>
          <w:sz w:val="28"/>
          <w:szCs w:val="28"/>
        </w:rPr>
        <w:t xml:space="preserve"> «</w:t>
      </w:r>
      <w:r w:rsidR="0013217B">
        <w:rPr>
          <w:b/>
          <w:bCs/>
          <w:caps/>
          <w:color w:val="000000"/>
          <w:sz w:val="28"/>
          <w:szCs w:val="28"/>
        </w:rPr>
        <w:t>НИЖНИЙ ОДЕС</w:t>
      </w:r>
      <w:r w:rsidR="00DD79A0">
        <w:rPr>
          <w:b/>
          <w:bCs/>
          <w:caps/>
          <w:color w:val="000000"/>
          <w:sz w:val="28"/>
          <w:szCs w:val="28"/>
        </w:rPr>
        <w:t>»</w:t>
      </w:r>
      <w:r w:rsidRPr="00F1333C">
        <w:rPr>
          <w:b/>
          <w:bCs/>
          <w:caps/>
          <w:color w:val="000000"/>
          <w:sz w:val="28"/>
          <w:szCs w:val="28"/>
        </w:rPr>
        <w:t xml:space="preserve">, </w:t>
      </w:r>
    </w:p>
    <w:p w:rsidR="006F21EA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 xml:space="preserve">на которой могут реализовываться </w:t>
      </w:r>
    </w:p>
    <w:p w:rsidR="00F1333C" w:rsidRP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>инициативные проекты</w:t>
      </w:r>
    </w:p>
    <w:p w:rsidR="00F1333C" w:rsidRPr="00F1333C" w:rsidRDefault="00F1333C" w:rsidP="00F1333C">
      <w:pPr>
        <w:pStyle w:val="a3"/>
        <w:spacing w:before="0" w:beforeAutospacing="0" w:after="0" w:afterAutospacing="0"/>
        <w:ind w:firstLine="709"/>
        <w:jc w:val="center"/>
        <w:rPr>
          <w:i/>
          <w:caps/>
        </w:rPr>
      </w:pPr>
    </w:p>
    <w:p w:rsidR="00F1333C" w:rsidRPr="00A47894" w:rsidRDefault="00F1333C" w:rsidP="004070C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70CE"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6F21E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F7CA4">
        <w:rPr>
          <w:rFonts w:ascii="Times New Roman" w:hAnsi="Times New Roman"/>
          <w:bCs/>
          <w:sz w:val="28"/>
          <w:szCs w:val="28"/>
        </w:rPr>
        <w:t>«</w:t>
      </w:r>
      <w:r w:rsidR="00E91C93">
        <w:rPr>
          <w:rFonts w:ascii="Times New Roman" w:hAnsi="Times New Roman"/>
          <w:bCs/>
          <w:sz w:val="28"/>
          <w:szCs w:val="28"/>
        </w:rPr>
        <w:t>Нижний Одес</w:t>
      </w:r>
      <w:r w:rsidR="00EF7CA4"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EF7CA4" w:rsidRDefault="00F1333C" w:rsidP="00EF7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Инициативный проект - проект, внесенный в администрацию </w:t>
      </w:r>
      <w:r w:rsidR="00DF60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7CA4">
        <w:rPr>
          <w:rFonts w:ascii="Times New Roman" w:hAnsi="Times New Roman" w:cs="Times New Roman"/>
          <w:sz w:val="28"/>
          <w:szCs w:val="28"/>
        </w:rPr>
        <w:t xml:space="preserve"> «</w:t>
      </w:r>
      <w:r w:rsidR="00DF6025">
        <w:rPr>
          <w:rFonts w:ascii="Times New Roman" w:hAnsi="Times New Roman" w:cs="Times New Roman"/>
          <w:sz w:val="28"/>
          <w:szCs w:val="28"/>
        </w:rPr>
        <w:t>Нижний Одес</w:t>
      </w:r>
      <w:r w:rsidR="00EF7CA4">
        <w:rPr>
          <w:rFonts w:ascii="Times New Roman" w:hAnsi="Times New Roman" w:cs="Times New Roman"/>
          <w:sz w:val="28"/>
          <w:szCs w:val="28"/>
        </w:rPr>
        <w:t>»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 (далее - администрация) в целях реализации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решения</w:t>
      </w:r>
      <w:r w:rsidR="00DF6025">
        <w:rPr>
          <w:rFonts w:ascii="Times New Roman" w:hAnsi="Times New Roman" w:cs="Times New Roman"/>
          <w:sz w:val="28"/>
          <w:szCs w:val="28"/>
        </w:rPr>
        <w:t>,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(далее - инициативный проект).</w:t>
      </w:r>
    </w:p>
    <w:p w:rsidR="00F1333C" w:rsidRPr="00976D31" w:rsidRDefault="00DD79A0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F1333C" w:rsidRPr="00976D31">
        <w:rPr>
          <w:rFonts w:ascii="PT Astra Serif" w:hAnsi="PT Astra Serif" w:cs="Arial"/>
          <w:sz w:val="28"/>
          <w:szCs w:val="28"/>
        </w:rPr>
        <w:t>. Инициативные проекты могут реализовываться в пределах следующих территорий проживания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F1333C" w:rsidRDefault="00F1333C" w:rsidP="00AA78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A40083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DD79A0">
        <w:rPr>
          <w:rFonts w:ascii="Times New Roman" w:hAnsi="Times New Roman"/>
          <w:bCs/>
          <w:sz w:val="28"/>
          <w:szCs w:val="28"/>
        </w:rPr>
        <w:t xml:space="preserve"> «</w:t>
      </w:r>
      <w:r w:rsidR="00DF6025">
        <w:rPr>
          <w:rFonts w:ascii="Times New Roman" w:hAnsi="Times New Roman"/>
          <w:bCs/>
          <w:sz w:val="28"/>
          <w:szCs w:val="28"/>
        </w:rPr>
        <w:t>Нижний Одес</w:t>
      </w:r>
      <w:r w:rsidR="00DD79A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(в целом);</w:t>
      </w:r>
    </w:p>
    <w:p w:rsidR="00F1333C" w:rsidRDefault="00F1333C" w:rsidP="00AA78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границах территорий территориального общественного самоуправления;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границах населенного пункта, не являющегося поселением;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в границах группы жилых домов улицы населенного пункта.</w:t>
      </w:r>
    </w:p>
    <w:p w:rsidR="00F1333C" w:rsidRPr="00976D31" w:rsidRDefault="00DD79A0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1333C">
        <w:rPr>
          <w:rFonts w:ascii="Times New Roman" w:hAnsi="Times New Roman"/>
          <w:bCs/>
          <w:sz w:val="28"/>
          <w:szCs w:val="28"/>
        </w:rPr>
        <w:t xml:space="preserve">. 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="00F1333C" w:rsidRPr="008A5D3C">
        <w:rPr>
          <w:rFonts w:ascii="Times New Roman" w:hAnsi="Times New Roman"/>
          <w:bCs/>
          <w:sz w:val="28"/>
          <w:szCs w:val="28"/>
        </w:rPr>
        <w:t>могут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="00F1333C"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F1333C" w:rsidRPr="00976D31">
        <w:rPr>
          <w:rFonts w:ascii="Times New Roman" w:hAnsi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="00F133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F1333C" w:rsidRPr="00976D31">
        <w:rPr>
          <w:rFonts w:ascii="Times New Roman" w:hAnsi="Times New Roman"/>
          <w:bCs/>
          <w:sz w:val="28"/>
          <w:szCs w:val="28"/>
        </w:rPr>
        <w:t>.</w:t>
      </w:r>
    </w:p>
    <w:p w:rsidR="00F1333C" w:rsidRPr="00976D31" w:rsidRDefault="00DD79A0" w:rsidP="00DD79A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="00F1333C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F1333C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F1333C"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lastRenderedPageBreak/>
        <w:t>4) иные лица, осуществляющие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33C" w:rsidRPr="00976D31" w:rsidRDefault="00DD79A0" w:rsidP="00DD79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33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F133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F1333C" w:rsidRPr="00976D31" w:rsidRDefault="00F1333C" w:rsidP="00F133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1333C" w:rsidRPr="00976D31" w:rsidRDefault="00DD79A0" w:rsidP="00F13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1333C"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F1333C" w:rsidRPr="00976D31" w:rsidRDefault="00F1333C" w:rsidP="00F1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DD79A0"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Администрация в течение 15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 w:rsidR="00DD79A0">
        <w:rPr>
          <w:rFonts w:ascii="Times New Roman" w:hAnsi="Times New Roman"/>
          <w:bCs/>
          <w:sz w:val="28"/>
          <w:szCs w:val="28"/>
        </w:rPr>
        <w:t>9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4C5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4DF2">
        <w:rPr>
          <w:rFonts w:ascii="Times New Roman" w:hAnsi="Times New Roman"/>
          <w:bCs/>
          <w:sz w:val="28"/>
          <w:szCs w:val="28"/>
        </w:rPr>
        <w:t>«</w:t>
      </w:r>
      <w:r w:rsidR="00DF6025">
        <w:rPr>
          <w:rFonts w:ascii="Times New Roman" w:hAnsi="Times New Roman"/>
          <w:bCs/>
          <w:sz w:val="28"/>
          <w:szCs w:val="28"/>
        </w:rPr>
        <w:t>Нижний Одес</w:t>
      </w:r>
      <w:r w:rsidR="00CB4DF2">
        <w:rPr>
          <w:rFonts w:ascii="Times New Roman" w:hAnsi="Times New Roman"/>
          <w:bCs/>
          <w:sz w:val="28"/>
          <w:szCs w:val="28"/>
        </w:rPr>
        <w:t>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за иными собственниками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07DFE" w:rsidRDefault="00F1333C" w:rsidP="00F1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DD79A0">
        <w:rPr>
          <w:rFonts w:ascii="Times New Roman" w:hAnsi="Times New Roman"/>
          <w:bCs/>
          <w:sz w:val="28"/>
          <w:szCs w:val="28"/>
        </w:rPr>
        <w:t>0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07DFE" w:rsidRPr="00497CC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принятом решении инициатору проекта сообщается в письменном виде </w:t>
      </w:r>
      <w:r w:rsidR="00707DFE" w:rsidRPr="00497CC9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 w:rsidR="00707DFE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="00707DFE" w:rsidRPr="00497CC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07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DFE" w:rsidRPr="00497CC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обоснованием (в случае отказа) принятого решения  </w:t>
      </w:r>
      <w:r w:rsidR="00707DFE" w:rsidRPr="00497CC9">
        <w:rPr>
          <w:rFonts w:ascii="Times New Roman" w:eastAsia="Times New Roman" w:hAnsi="Times New Roman" w:cs="Times New Roman"/>
          <w:sz w:val="28"/>
          <w:szCs w:val="28"/>
        </w:rPr>
        <w:t>в течение 5 рабочих дней</w:t>
      </w:r>
      <w:r w:rsidR="00707DFE" w:rsidRPr="00497C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DD79A0">
        <w:rPr>
          <w:rFonts w:ascii="Times New Roman" w:hAnsi="Times New Roman"/>
          <w:bCs/>
          <w:sz w:val="28"/>
          <w:szCs w:val="28"/>
        </w:rPr>
        <w:t>1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пункте </w:t>
      </w:r>
      <w:r w:rsidR="00CB4DF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DD79A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Отказ в определении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условии устранения препятствий, послуживших основанием для принятия администрацией соответствующего решения. </w:t>
      </w:r>
    </w:p>
    <w:p w:rsidR="00F1333C" w:rsidRPr="008C74CD" w:rsidRDefault="00F1333C" w:rsidP="008C7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9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администрации </w:t>
      </w:r>
      <w:r>
        <w:rPr>
          <w:rFonts w:ascii="Times New Roman" w:hAnsi="Times New Roman"/>
          <w:bCs/>
          <w:sz w:val="28"/>
          <w:szCs w:val="28"/>
        </w:rPr>
        <w:t>об отказе в определении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F1333C" w:rsidRPr="008C74CD" w:rsidSect="0084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B0"/>
    <w:rsid w:val="00013C91"/>
    <w:rsid w:val="00014834"/>
    <w:rsid w:val="00025C9B"/>
    <w:rsid w:val="00044680"/>
    <w:rsid w:val="00046E8A"/>
    <w:rsid w:val="0007713C"/>
    <w:rsid w:val="000C0FB2"/>
    <w:rsid w:val="000D263A"/>
    <w:rsid w:val="000D3082"/>
    <w:rsid w:val="000D642D"/>
    <w:rsid w:val="001141A3"/>
    <w:rsid w:val="0013217B"/>
    <w:rsid w:val="00135875"/>
    <w:rsid w:val="00184D68"/>
    <w:rsid w:val="00184FC9"/>
    <w:rsid w:val="00194A9B"/>
    <w:rsid w:val="001A3DC0"/>
    <w:rsid w:val="001B2FF6"/>
    <w:rsid w:val="001B7893"/>
    <w:rsid w:val="001C250E"/>
    <w:rsid w:val="001D382D"/>
    <w:rsid w:val="001E1A87"/>
    <w:rsid w:val="002062E3"/>
    <w:rsid w:val="00221129"/>
    <w:rsid w:val="002460A3"/>
    <w:rsid w:val="00246A2D"/>
    <w:rsid w:val="002C4026"/>
    <w:rsid w:val="002D2004"/>
    <w:rsid w:val="002D2AC9"/>
    <w:rsid w:val="00306486"/>
    <w:rsid w:val="00322FFA"/>
    <w:rsid w:val="00326D28"/>
    <w:rsid w:val="00327C96"/>
    <w:rsid w:val="00364A52"/>
    <w:rsid w:val="0037297F"/>
    <w:rsid w:val="003A46F7"/>
    <w:rsid w:val="003B0D69"/>
    <w:rsid w:val="003E7B1D"/>
    <w:rsid w:val="003F22D9"/>
    <w:rsid w:val="004070CE"/>
    <w:rsid w:val="004264EF"/>
    <w:rsid w:val="004316A1"/>
    <w:rsid w:val="0044152F"/>
    <w:rsid w:val="00452B5C"/>
    <w:rsid w:val="004807A0"/>
    <w:rsid w:val="004A21C6"/>
    <w:rsid w:val="004A4DB6"/>
    <w:rsid w:val="004C56AD"/>
    <w:rsid w:val="004D79F5"/>
    <w:rsid w:val="004F245E"/>
    <w:rsid w:val="004F3C89"/>
    <w:rsid w:val="0050786A"/>
    <w:rsid w:val="00543525"/>
    <w:rsid w:val="005530BF"/>
    <w:rsid w:val="00582412"/>
    <w:rsid w:val="00585DD8"/>
    <w:rsid w:val="005B21DC"/>
    <w:rsid w:val="005B46FD"/>
    <w:rsid w:val="005D3553"/>
    <w:rsid w:val="005F1A8E"/>
    <w:rsid w:val="006110E4"/>
    <w:rsid w:val="00627FA4"/>
    <w:rsid w:val="006317CB"/>
    <w:rsid w:val="0063549F"/>
    <w:rsid w:val="00637B1C"/>
    <w:rsid w:val="00662D97"/>
    <w:rsid w:val="0066617D"/>
    <w:rsid w:val="00686F53"/>
    <w:rsid w:val="00692611"/>
    <w:rsid w:val="006C72C9"/>
    <w:rsid w:val="006D4315"/>
    <w:rsid w:val="006E7F90"/>
    <w:rsid w:val="006F21EA"/>
    <w:rsid w:val="00707DFE"/>
    <w:rsid w:val="007212ED"/>
    <w:rsid w:val="00727E6C"/>
    <w:rsid w:val="00730933"/>
    <w:rsid w:val="007357A2"/>
    <w:rsid w:val="007478EF"/>
    <w:rsid w:val="00753A11"/>
    <w:rsid w:val="0076638C"/>
    <w:rsid w:val="007668C3"/>
    <w:rsid w:val="00787E01"/>
    <w:rsid w:val="00797045"/>
    <w:rsid w:val="007B120C"/>
    <w:rsid w:val="007B5205"/>
    <w:rsid w:val="007C19CE"/>
    <w:rsid w:val="007F1C79"/>
    <w:rsid w:val="008155EC"/>
    <w:rsid w:val="008358F0"/>
    <w:rsid w:val="00837CAB"/>
    <w:rsid w:val="00842E8F"/>
    <w:rsid w:val="008613B4"/>
    <w:rsid w:val="00886D56"/>
    <w:rsid w:val="00887647"/>
    <w:rsid w:val="008930C4"/>
    <w:rsid w:val="008A3B73"/>
    <w:rsid w:val="008C74CD"/>
    <w:rsid w:val="008D0674"/>
    <w:rsid w:val="008D11A0"/>
    <w:rsid w:val="008E22A3"/>
    <w:rsid w:val="008E7719"/>
    <w:rsid w:val="008F4A9E"/>
    <w:rsid w:val="008F6C85"/>
    <w:rsid w:val="00945B0C"/>
    <w:rsid w:val="0099311C"/>
    <w:rsid w:val="009A3310"/>
    <w:rsid w:val="009B1D94"/>
    <w:rsid w:val="009D0D1A"/>
    <w:rsid w:val="009F3484"/>
    <w:rsid w:val="009F5262"/>
    <w:rsid w:val="00A313BA"/>
    <w:rsid w:val="00A328B0"/>
    <w:rsid w:val="00A40083"/>
    <w:rsid w:val="00A639DD"/>
    <w:rsid w:val="00A9026C"/>
    <w:rsid w:val="00A93FDF"/>
    <w:rsid w:val="00AA786A"/>
    <w:rsid w:val="00AD66A1"/>
    <w:rsid w:val="00AF288A"/>
    <w:rsid w:val="00B06C72"/>
    <w:rsid w:val="00B07C35"/>
    <w:rsid w:val="00B13546"/>
    <w:rsid w:val="00B16A41"/>
    <w:rsid w:val="00B17395"/>
    <w:rsid w:val="00B4255F"/>
    <w:rsid w:val="00B71F43"/>
    <w:rsid w:val="00B86AFA"/>
    <w:rsid w:val="00B90ADC"/>
    <w:rsid w:val="00BA14EB"/>
    <w:rsid w:val="00BA670B"/>
    <w:rsid w:val="00BA683A"/>
    <w:rsid w:val="00BB1D8E"/>
    <w:rsid w:val="00BB65FE"/>
    <w:rsid w:val="00BC4DAE"/>
    <w:rsid w:val="00BE1DDA"/>
    <w:rsid w:val="00BE2DEC"/>
    <w:rsid w:val="00C10179"/>
    <w:rsid w:val="00C1171C"/>
    <w:rsid w:val="00C2140A"/>
    <w:rsid w:val="00C36960"/>
    <w:rsid w:val="00C70E70"/>
    <w:rsid w:val="00C77F12"/>
    <w:rsid w:val="00CB43FE"/>
    <w:rsid w:val="00CB4DF2"/>
    <w:rsid w:val="00CC3588"/>
    <w:rsid w:val="00CD0873"/>
    <w:rsid w:val="00CE1BE6"/>
    <w:rsid w:val="00CE3538"/>
    <w:rsid w:val="00CE50F7"/>
    <w:rsid w:val="00CE6FD7"/>
    <w:rsid w:val="00D055D6"/>
    <w:rsid w:val="00D10450"/>
    <w:rsid w:val="00D15854"/>
    <w:rsid w:val="00D330F6"/>
    <w:rsid w:val="00D41DAE"/>
    <w:rsid w:val="00D46113"/>
    <w:rsid w:val="00D47605"/>
    <w:rsid w:val="00D61786"/>
    <w:rsid w:val="00D63961"/>
    <w:rsid w:val="00D957AB"/>
    <w:rsid w:val="00DB14B3"/>
    <w:rsid w:val="00DD4FC7"/>
    <w:rsid w:val="00DD79A0"/>
    <w:rsid w:val="00DF6025"/>
    <w:rsid w:val="00E10012"/>
    <w:rsid w:val="00E12313"/>
    <w:rsid w:val="00E346B0"/>
    <w:rsid w:val="00E62319"/>
    <w:rsid w:val="00E91C93"/>
    <w:rsid w:val="00EC2931"/>
    <w:rsid w:val="00EF7CA4"/>
    <w:rsid w:val="00F100C1"/>
    <w:rsid w:val="00F1333C"/>
    <w:rsid w:val="00F36580"/>
    <w:rsid w:val="00F430F4"/>
    <w:rsid w:val="00F4713A"/>
    <w:rsid w:val="00F7577B"/>
    <w:rsid w:val="00F76677"/>
    <w:rsid w:val="00FB66F9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3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7C96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3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C0C8443DC0DDB1E762104374A30ECFC1F18A5FA16406E0C8AEAF3CF2DC3D4FD7D5BD03F563F97A03E70F5B723861038B2EFBDD0IFIC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C0C8443DC0DDB1E762104374A30ECFC1F18A5FA16406E0C8AEAF3CF2DC3D4FD7D5BD038543F97A03E70F5B723861038B2EFBDD0IFI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C0C8443DC0DDB1E762104374A30ECFB1714ACF017406E0C8AEAF3CF2DC3D4FD7D5BD83E5136C4F97171A9F17195123BB2EDB9CCFC899AIEI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9C0C8443DC0DDB1E763F0921266EE8FE1443A0F81D4D3A54DAECA4907DC581BD3D5D8D6F1561CEF37D3BF8B13A9A103EIAIEL" TargetMode="External"/><Relationship Id="rId10" Type="http://schemas.openxmlformats.org/officeDocument/2006/relationships/hyperlink" Target="consultantplus://offline/ref=569C0C8443DC0DDB1E763F0921266EE8FE1443A0F81D4D3A54DAECA4907DC581BD3D5D8D7D1539C2F17B25FCBC2FCC4178F9E0BFD5E0899CFC986C43I9I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C0C8443DC0DDB1E762104374A30ECFC1F18A5FA16406E0C8AEAF3CF2DC3D4FD7D5BD038533F97A03E70F5B723861038B2EFBDD0IF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8623-29C7-4041-B539-026F8C4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24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12a-1пк</dc:creator>
  <cp:lastModifiedBy>Пользователь</cp:lastModifiedBy>
  <cp:revision>29</cp:revision>
  <cp:lastPrinted>2022-05-05T11:24:00Z</cp:lastPrinted>
  <dcterms:created xsi:type="dcterms:W3CDTF">2022-08-23T07:05:00Z</dcterms:created>
  <dcterms:modified xsi:type="dcterms:W3CDTF">2023-10-09T13:43:00Z</dcterms:modified>
</cp:coreProperties>
</file>