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AF" w:rsidRPr="00FC10CE" w:rsidRDefault="009654AF" w:rsidP="009654AF">
      <w:pPr>
        <w:ind w:left="3540" w:right="-5"/>
        <w:jc w:val="right"/>
        <w:rPr>
          <w:rFonts w:ascii="Times New Roman" w:hAnsi="Times New Roman" w:cs="Times New Roman"/>
          <w:color w:val="FF0000"/>
          <w:sz w:val="32"/>
          <w:szCs w:val="32"/>
          <w:u w:val="single"/>
        </w:rPr>
      </w:pPr>
      <w:r w:rsidRPr="00FC10CE">
        <w:rPr>
          <w:color w:val="FF0000"/>
          <w:sz w:val="32"/>
          <w:szCs w:val="32"/>
        </w:rPr>
        <w:t xml:space="preserve">     </w:t>
      </w:r>
      <w:r w:rsidRPr="00FC10CE">
        <w:rPr>
          <w:b/>
          <w:color w:val="FF0000"/>
          <w:sz w:val="32"/>
          <w:szCs w:val="32"/>
        </w:rPr>
        <w:t xml:space="preserve">          </w:t>
      </w:r>
      <w:r w:rsidRPr="00FC10CE">
        <w:rPr>
          <w:noProof/>
          <w:color w:val="FF0000"/>
          <w:sz w:val="32"/>
          <w:szCs w:val="32"/>
          <w:u w:val="single"/>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C10CE">
        <w:rPr>
          <w:noProof/>
          <w:color w:val="FF0000"/>
          <w:sz w:val="32"/>
          <w:szCs w:val="32"/>
          <w:u w:val="single"/>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C10CE">
        <w:rPr>
          <w:noProof/>
          <w:color w:val="FF0000"/>
          <w:sz w:val="32"/>
          <w:szCs w:val="32"/>
          <w:u w:val="single"/>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C10CE">
        <w:rPr>
          <w:noProof/>
          <w:color w:val="FF0000"/>
          <w:sz w:val="32"/>
          <w:szCs w:val="32"/>
          <w:u w:val="single"/>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C10CE">
        <w:rPr>
          <w:color w:val="FF0000"/>
          <w:sz w:val="32"/>
          <w:szCs w:val="32"/>
          <w:u w:val="single"/>
        </w:rPr>
        <w:br w:type="textWrapping" w:clear="all"/>
      </w:r>
      <w:r w:rsidRPr="00FC10CE">
        <w:rPr>
          <w:rFonts w:ascii="Times New Roman" w:hAnsi="Times New Roman" w:cs="Times New Roman"/>
          <w:color w:val="FF0000"/>
          <w:sz w:val="32"/>
          <w:szCs w:val="32"/>
          <w:u w:val="single"/>
        </w:rPr>
        <w:t xml:space="preserve">      </w:t>
      </w:r>
    </w:p>
    <w:p w:rsidR="009654AF" w:rsidRPr="009654AF" w:rsidRDefault="009654AF" w:rsidP="009654AF">
      <w:pPr>
        <w:pStyle w:val="2"/>
        <w:ind w:left="-567" w:right="-5"/>
        <w:rPr>
          <w:sz w:val="18"/>
        </w:rPr>
      </w:pPr>
      <w:r>
        <w:rPr>
          <w:sz w:val="18"/>
        </w:rPr>
        <w:t xml:space="preserve">                            А</w:t>
      </w:r>
      <w:r w:rsidRPr="009654AF">
        <w:rPr>
          <w:sz w:val="18"/>
        </w:rPr>
        <w:t xml:space="preserve">ДМИНИСТРАЦИЯ                                                         </w:t>
      </w:r>
      <w:r>
        <w:rPr>
          <w:sz w:val="18"/>
        </w:rPr>
        <w:t xml:space="preserve">        </w:t>
      </w:r>
      <w:r w:rsidRPr="009654AF">
        <w:rPr>
          <w:sz w:val="18"/>
        </w:rPr>
        <w:t xml:space="preserve">  «НИЖНИЙ ОДЕС»  КАР  ОВМ</w:t>
      </w:r>
      <w:r w:rsidRPr="009654AF">
        <w:rPr>
          <w:bCs/>
          <w:sz w:val="18"/>
        </w:rPr>
        <w:t>Ö</w:t>
      </w:r>
      <w:r w:rsidRPr="009654AF">
        <w:rPr>
          <w:sz w:val="18"/>
        </w:rPr>
        <w:t>ДЧ</w:t>
      </w:r>
      <w:r w:rsidRPr="009654AF">
        <w:rPr>
          <w:bCs/>
          <w:sz w:val="18"/>
        </w:rPr>
        <w:t>Ö</w:t>
      </w:r>
      <w:r w:rsidRPr="009654AF">
        <w:rPr>
          <w:sz w:val="18"/>
        </w:rPr>
        <w:t>МИНСА</w:t>
      </w:r>
    </w:p>
    <w:p w:rsidR="009654AF" w:rsidRPr="009654AF" w:rsidRDefault="009654AF" w:rsidP="009654AF">
      <w:pPr>
        <w:ind w:left="-284" w:right="-5"/>
        <w:rPr>
          <w:rFonts w:ascii="Times New Roman" w:hAnsi="Times New Roman" w:cs="Times New Roman"/>
          <w:b/>
          <w:bCs/>
          <w:sz w:val="18"/>
        </w:rPr>
      </w:pPr>
      <w:r w:rsidRPr="009654AF">
        <w:rPr>
          <w:rFonts w:ascii="Times New Roman" w:hAnsi="Times New Roman" w:cs="Times New Roman"/>
          <w:b/>
          <w:bCs/>
          <w:sz w:val="18"/>
        </w:rPr>
        <w:t xml:space="preserve"> ГОРОДСКОГО  ПОСЕЛЕНИЯ  «НИЖНИЙ ОДЕС»                                                     АДМИНИСТРАЦИЯ           </w:t>
      </w:r>
    </w:p>
    <w:p w:rsidR="009654AF" w:rsidRPr="0069300D" w:rsidRDefault="009654AF" w:rsidP="009654AF">
      <w:pPr>
        <w:pStyle w:val="3"/>
        <w:ind w:left="1416" w:right="-5" w:firstLine="708"/>
        <w:jc w:val="left"/>
        <w:rPr>
          <w:sz w:val="32"/>
        </w:rPr>
      </w:pPr>
      <w:r w:rsidRPr="0069300D">
        <w:rPr>
          <w:sz w:val="32"/>
        </w:rPr>
        <w:t xml:space="preserve">              </w:t>
      </w:r>
    </w:p>
    <w:p w:rsidR="009654AF" w:rsidRPr="009654AF" w:rsidRDefault="009654AF" w:rsidP="009654AF">
      <w:pPr>
        <w:pStyle w:val="3"/>
        <w:ind w:right="-5"/>
        <w:rPr>
          <w:szCs w:val="28"/>
        </w:rPr>
      </w:pPr>
      <w:r w:rsidRPr="009654AF">
        <w:rPr>
          <w:szCs w:val="28"/>
        </w:rPr>
        <w:t>ПОСТАНОВЛЕНИЕ</w:t>
      </w:r>
    </w:p>
    <w:p w:rsidR="009654AF" w:rsidRPr="009654AF" w:rsidRDefault="009654AF" w:rsidP="009654AF">
      <w:pPr>
        <w:ind w:right="-5"/>
        <w:jc w:val="center"/>
        <w:rPr>
          <w:rFonts w:ascii="Times New Roman" w:hAnsi="Times New Roman" w:cs="Times New Roman"/>
          <w:b/>
          <w:sz w:val="28"/>
          <w:szCs w:val="28"/>
        </w:rPr>
      </w:pPr>
      <w:r w:rsidRPr="009654AF">
        <w:rPr>
          <w:rFonts w:ascii="Times New Roman" w:hAnsi="Times New Roman" w:cs="Times New Roman"/>
          <w:b/>
          <w:sz w:val="28"/>
          <w:szCs w:val="28"/>
        </w:rPr>
        <w:t>ШУÖМ</w:t>
      </w:r>
    </w:p>
    <w:p w:rsidR="009654AF" w:rsidRPr="009654AF" w:rsidRDefault="001D2026" w:rsidP="00DC17C8">
      <w:pPr>
        <w:ind w:right="-5"/>
        <w:rPr>
          <w:rFonts w:ascii="Times New Roman" w:hAnsi="Times New Roman" w:cs="Times New Roman"/>
          <w:b/>
          <w:sz w:val="28"/>
          <w:szCs w:val="28"/>
        </w:rPr>
      </w:pPr>
      <w:r>
        <w:rPr>
          <w:rFonts w:ascii="Times New Roman" w:hAnsi="Times New Roman" w:cs="Times New Roman"/>
          <w:sz w:val="28"/>
          <w:szCs w:val="28"/>
        </w:rPr>
        <w:t xml:space="preserve">от « </w:t>
      </w:r>
      <w:r w:rsidR="00654AA0">
        <w:rPr>
          <w:rFonts w:ascii="Times New Roman" w:hAnsi="Times New Roman" w:cs="Times New Roman"/>
          <w:sz w:val="28"/>
          <w:szCs w:val="28"/>
        </w:rPr>
        <w:t>07</w:t>
      </w:r>
      <w:r w:rsidR="00CE076D">
        <w:rPr>
          <w:rFonts w:ascii="Times New Roman" w:hAnsi="Times New Roman" w:cs="Times New Roman"/>
          <w:sz w:val="28"/>
          <w:szCs w:val="28"/>
        </w:rPr>
        <w:t xml:space="preserve"> </w:t>
      </w:r>
      <w:r w:rsidR="00776CC3">
        <w:rPr>
          <w:rFonts w:ascii="Times New Roman" w:hAnsi="Times New Roman" w:cs="Times New Roman"/>
          <w:sz w:val="28"/>
          <w:szCs w:val="28"/>
        </w:rPr>
        <w:t xml:space="preserve">» </w:t>
      </w:r>
      <w:r w:rsidR="00654AA0">
        <w:rPr>
          <w:rFonts w:ascii="Times New Roman" w:hAnsi="Times New Roman" w:cs="Times New Roman"/>
          <w:sz w:val="28"/>
          <w:szCs w:val="28"/>
        </w:rPr>
        <w:t>ноября</w:t>
      </w:r>
      <w:r w:rsidR="00CE076D">
        <w:rPr>
          <w:rFonts w:ascii="Times New Roman" w:hAnsi="Times New Roman" w:cs="Times New Roman"/>
          <w:sz w:val="28"/>
          <w:szCs w:val="28"/>
        </w:rPr>
        <w:t xml:space="preserve">  </w:t>
      </w:r>
      <w:r w:rsidR="009654AF" w:rsidRPr="009654AF">
        <w:rPr>
          <w:rFonts w:ascii="Times New Roman" w:hAnsi="Times New Roman" w:cs="Times New Roman"/>
          <w:sz w:val="28"/>
          <w:szCs w:val="28"/>
        </w:rPr>
        <w:t>20</w:t>
      </w:r>
      <w:r w:rsidR="00CE076D">
        <w:rPr>
          <w:rFonts w:ascii="Times New Roman" w:hAnsi="Times New Roman" w:cs="Times New Roman"/>
          <w:sz w:val="28"/>
          <w:szCs w:val="28"/>
        </w:rPr>
        <w:t>22</w:t>
      </w:r>
      <w:r w:rsidR="004317C6">
        <w:rPr>
          <w:rFonts w:ascii="Times New Roman" w:hAnsi="Times New Roman" w:cs="Times New Roman"/>
          <w:sz w:val="28"/>
          <w:szCs w:val="28"/>
        </w:rPr>
        <w:t xml:space="preserve"> года</w:t>
      </w:r>
      <w:r w:rsidR="009654AF" w:rsidRPr="009654AF">
        <w:rPr>
          <w:rFonts w:ascii="Times New Roman" w:hAnsi="Times New Roman" w:cs="Times New Roman"/>
          <w:sz w:val="28"/>
          <w:szCs w:val="28"/>
        </w:rPr>
        <w:t xml:space="preserve">                                 </w:t>
      </w:r>
      <w:r w:rsidR="004317C6">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4317C6">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521C8A">
        <w:rPr>
          <w:rFonts w:ascii="Times New Roman" w:hAnsi="Times New Roman" w:cs="Times New Roman"/>
          <w:sz w:val="28"/>
          <w:szCs w:val="28"/>
        </w:rPr>
        <w:t xml:space="preserve"> </w:t>
      </w:r>
      <w:r w:rsidR="00654AA0">
        <w:rPr>
          <w:rFonts w:ascii="Times New Roman" w:hAnsi="Times New Roman" w:cs="Times New Roman"/>
          <w:sz w:val="28"/>
          <w:szCs w:val="28"/>
        </w:rPr>
        <w:t xml:space="preserve"> </w:t>
      </w:r>
      <w:r w:rsidR="00521C8A">
        <w:rPr>
          <w:rFonts w:ascii="Times New Roman" w:hAnsi="Times New Roman" w:cs="Times New Roman"/>
          <w:sz w:val="28"/>
          <w:szCs w:val="28"/>
        </w:rPr>
        <w:t xml:space="preserve">  </w:t>
      </w:r>
      <w:r w:rsidR="00654AA0">
        <w:rPr>
          <w:rFonts w:ascii="Times New Roman" w:hAnsi="Times New Roman" w:cs="Times New Roman"/>
          <w:sz w:val="28"/>
          <w:szCs w:val="28"/>
        </w:rPr>
        <w:t>№ 300</w:t>
      </w:r>
      <w:r w:rsidR="009654AF" w:rsidRPr="009654AF">
        <w:rPr>
          <w:rFonts w:ascii="Times New Roman" w:hAnsi="Times New Roman" w:cs="Times New Roman"/>
          <w:sz w:val="28"/>
          <w:szCs w:val="28"/>
        </w:rPr>
        <w:t xml:space="preserve"> </w:t>
      </w:r>
      <w:r w:rsidR="009654AF" w:rsidRPr="009654AF">
        <w:rPr>
          <w:rFonts w:ascii="Times New Roman" w:hAnsi="Times New Roman" w:cs="Times New Roman"/>
          <w:b/>
          <w:sz w:val="28"/>
          <w:szCs w:val="28"/>
        </w:rPr>
        <w:t xml:space="preserve"> </w:t>
      </w:r>
    </w:p>
    <w:p w:rsidR="00BA3D2D" w:rsidRPr="00BA3D2D" w:rsidRDefault="00B31D02" w:rsidP="00BA3D2D">
      <w:pPr>
        <w:pStyle w:val="1"/>
        <w:jc w:val="center"/>
        <w:rPr>
          <w:rFonts w:ascii="Times New Roman" w:hAnsi="Times New Roman" w:cs="Times New Roman"/>
          <w:color w:val="000000" w:themeColor="text1"/>
        </w:rPr>
      </w:pPr>
      <w:hyperlink r:id="rId6" w:history="1">
        <w:r w:rsidR="00BA3D2D" w:rsidRPr="00BA3D2D">
          <w:rPr>
            <w:rStyle w:val="a5"/>
            <w:rFonts w:ascii="Times New Roman" w:hAnsi="Times New Roman"/>
            <w:b w:val="0"/>
            <w:bCs w:val="0"/>
            <w:color w:val="000000" w:themeColor="text1"/>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p w:rsidR="009654AF" w:rsidRPr="00776CC3" w:rsidRDefault="009654AF" w:rsidP="009654AF">
      <w:pPr>
        <w:pStyle w:val="ConsPlusTitle"/>
        <w:spacing w:after="240"/>
        <w:ind w:firstLine="709"/>
        <w:jc w:val="center"/>
        <w:rPr>
          <w:rFonts w:ascii="Times New Roman" w:hAnsi="Times New Roman" w:cs="Times New Roman"/>
          <w:b w:val="0"/>
          <w:sz w:val="28"/>
          <w:szCs w:val="28"/>
        </w:rPr>
      </w:pPr>
    </w:p>
    <w:p w:rsidR="00E6684F" w:rsidRDefault="001705DE" w:rsidP="001705DE">
      <w:pPr>
        <w:jc w:val="both"/>
        <w:rPr>
          <w:rFonts w:ascii="Times New Roman" w:hAnsi="Times New Roman" w:cs="Times New Roman"/>
          <w:sz w:val="28"/>
          <w:szCs w:val="28"/>
        </w:rPr>
      </w:pPr>
      <w:r>
        <w:rPr>
          <w:rFonts w:ascii="Times New Roman" w:hAnsi="Times New Roman" w:cs="Times New Roman"/>
          <w:sz w:val="28"/>
          <w:szCs w:val="28"/>
        </w:rPr>
        <w:t xml:space="preserve">           </w:t>
      </w:r>
      <w:r w:rsidR="00BA3D2D" w:rsidRPr="00BA3D2D">
        <w:rPr>
          <w:rFonts w:ascii="Times New Roman" w:hAnsi="Times New Roman" w:cs="Times New Roman"/>
          <w:sz w:val="28"/>
          <w:szCs w:val="28"/>
        </w:rPr>
        <w:t xml:space="preserve">В соответствии с </w:t>
      </w:r>
      <w:hyperlink r:id="rId7" w:history="1">
        <w:r w:rsidR="00BA3D2D" w:rsidRPr="00BA3D2D">
          <w:rPr>
            <w:rStyle w:val="a5"/>
            <w:rFonts w:ascii="Times New Roman" w:hAnsi="Times New Roman"/>
            <w:color w:val="000000" w:themeColor="text1"/>
            <w:sz w:val="28"/>
            <w:szCs w:val="28"/>
          </w:rPr>
          <w:t>Федеральным законом</w:t>
        </w:r>
      </w:hyperlink>
      <w:r w:rsidR="00BA3D2D" w:rsidRPr="00BA3D2D">
        <w:rPr>
          <w:rFonts w:ascii="Times New Roman" w:hAnsi="Times New Roman" w:cs="Times New Roman"/>
          <w:color w:val="000000" w:themeColor="text1"/>
          <w:sz w:val="28"/>
          <w:szCs w:val="28"/>
        </w:rPr>
        <w:t xml:space="preserve"> </w:t>
      </w:r>
      <w:r w:rsidR="00BA3D2D" w:rsidRPr="00BA3D2D">
        <w:rPr>
          <w:rFonts w:ascii="Times New Roman" w:hAnsi="Times New Roman" w:cs="Times New Roman"/>
          <w:sz w:val="28"/>
          <w:szCs w:val="28"/>
        </w:rPr>
        <w:t xml:space="preserve">от 27 июля 2010 года N 210-ФЗ "Об организации предоставления государственных и муниципальных услуг", </w:t>
      </w:r>
      <w:hyperlink r:id="rId8" w:history="1">
        <w:r w:rsidR="00BA3D2D" w:rsidRPr="00BA3D2D">
          <w:rPr>
            <w:rStyle w:val="a5"/>
            <w:rFonts w:ascii="Times New Roman" w:hAnsi="Times New Roman"/>
            <w:color w:val="000000" w:themeColor="text1"/>
            <w:sz w:val="28"/>
            <w:szCs w:val="28"/>
          </w:rPr>
          <w:t>постановлением</w:t>
        </w:r>
      </w:hyperlink>
      <w:r w:rsidR="00BA3D2D" w:rsidRPr="00BA3D2D">
        <w:rPr>
          <w:rFonts w:ascii="Times New Roman" w:hAnsi="Times New Roman" w:cs="Times New Roman"/>
          <w:sz w:val="28"/>
          <w:szCs w:val="28"/>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9" w:history="1">
        <w:r w:rsidR="00BA3D2D" w:rsidRPr="00BA3D2D">
          <w:rPr>
            <w:rStyle w:val="a5"/>
            <w:rFonts w:ascii="Times New Roman" w:hAnsi="Times New Roman"/>
            <w:color w:val="000000" w:themeColor="text1"/>
            <w:sz w:val="28"/>
            <w:szCs w:val="28"/>
          </w:rPr>
          <w:t>постановлени</w:t>
        </w:r>
      </w:hyperlink>
      <w:r w:rsidR="00BA3D2D" w:rsidRPr="00BA3D2D">
        <w:rPr>
          <w:rFonts w:ascii="Times New Roman" w:hAnsi="Times New Roman" w:cs="Times New Roman"/>
          <w:sz w:val="28"/>
          <w:szCs w:val="28"/>
        </w:rPr>
        <w:t xml:space="preserve">ем администрации городского поселения «Нижний Одес» от 21.02.2022г. № 34 «Об утверждении правил разработки и утверждения административных регламентов предоставления муниципальных услуг Администрацией городского поселения «Нижний Одес», </w:t>
      </w:r>
      <w:r>
        <w:rPr>
          <w:rFonts w:ascii="Times New Roman" w:hAnsi="Times New Roman" w:cs="Times New Roman"/>
          <w:sz w:val="28"/>
          <w:szCs w:val="28"/>
        </w:rPr>
        <w:t>а</w:t>
      </w:r>
      <w:r w:rsidR="009654AF" w:rsidRPr="00BA3D2D">
        <w:rPr>
          <w:rFonts w:ascii="Times New Roman" w:hAnsi="Times New Roman" w:cs="Times New Roman"/>
          <w:sz w:val="28"/>
          <w:szCs w:val="28"/>
        </w:rPr>
        <w:t xml:space="preserve">дминистрация городского поселения «Нижний Одес»   </w:t>
      </w:r>
    </w:p>
    <w:p w:rsidR="009654AF" w:rsidRPr="00E6684F" w:rsidRDefault="009654AF" w:rsidP="00E6684F">
      <w:pPr>
        <w:pStyle w:val="ConsPlusTitle"/>
        <w:spacing w:after="240"/>
        <w:ind w:firstLine="709"/>
        <w:jc w:val="center"/>
        <w:rPr>
          <w:rFonts w:ascii="Times New Roman" w:hAnsi="Times New Roman" w:cs="Times New Roman"/>
          <w:b w:val="0"/>
          <w:sz w:val="28"/>
          <w:szCs w:val="28"/>
        </w:rPr>
      </w:pPr>
      <w:r w:rsidRPr="00E6684F">
        <w:rPr>
          <w:rFonts w:ascii="Times New Roman" w:hAnsi="Times New Roman" w:cs="Times New Roman"/>
          <w:b w:val="0"/>
          <w:sz w:val="28"/>
          <w:szCs w:val="28"/>
        </w:rPr>
        <w:t>ПОСТАНОВЛЯЕТ:</w:t>
      </w:r>
    </w:p>
    <w:p w:rsidR="001705DE" w:rsidRPr="001705DE" w:rsidRDefault="008533D0" w:rsidP="001705DE">
      <w:pPr>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001705DE" w:rsidRPr="001705DE">
        <w:rPr>
          <w:rFonts w:ascii="Times New Roman" w:hAnsi="Times New Roman" w:cs="Times New Roman"/>
          <w:sz w:val="28"/>
          <w:szCs w:val="28"/>
        </w:rPr>
        <w:t xml:space="preserve">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w:t>
      </w:r>
      <w:hyperlink w:anchor="sub_1000" w:history="1">
        <w:r w:rsidR="001705DE" w:rsidRPr="001705DE">
          <w:rPr>
            <w:rStyle w:val="a5"/>
            <w:rFonts w:ascii="Times New Roman" w:hAnsi="Times New Roman"/>
            <w:sz w:val="28"/>
            <w:szCs w:val="28"/>
          </w:rPr>
          <w:t>приложению</w:t>
        </w:r>
      </w:hyperlink>
      <w:r w:rsidR="001705DE" w:rsidRPr="001705DE">
        <w:rPr>
          <w:rFonts w:ascii="Times New Roman" w:hAnsi="Times New Roman" w:cs="Times New Roman"/>
          <w:sz w:val="28"/>
          <w:szCs w:val="28"/>
        </w:rPr>
        <w:t>.</w:t>
      </w:r>
    </w:p>
    <w:p w:rsidR="001705DE" w:rsidRPr="001705DE" w:rsidRDefault="008533D0" w:rsidP="001705DE">
      <w:pPr>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 xml:space="preserve">         </w:t>
      </w:r>
      <w:r w:rsidR="001705DE" w:rsidRPr="001705DE">
        <w:rPr>
          <w:rFonts w:ascii="Times New Roman" w:hAnsi="Times New Roman" w:cs="Times New Roman"/>
          <w:sz w:val="28"/>
          <w:szCs w:val="28"/>
        </w:rPr>
        <w:t xml:space="preserve">2. Отменить </w:t>
      </w:r>
      <w:hyperlink r:id="rId10" w:history="1">
        <w:r w:rsidR="001705DE" w:rsidRPr="001705DE">
          <w:rPr>
            <w:rStyle w:val="a5"/>
            <w:rFonts w:ascii="Times New Roman" w:hAnsi="Times New Roman"/>
            <w:sz w:val="28"/>
            <w:szCs w:val="28"/>
          </w:rPr>
          <w:t>постановление</w:t>
        </w:r>
      </w:hyperlink>
      <w:r w:rsidR="001705DE" w:rsidRPr="001705DE">
        <w:rPr>
          <w:rFonts w:ascii="Times New Roman" w:hAnsi="Times New Roman" w:cs="Times New Roman"/>
          <w:sz w:val="28"/>
          <w:szCs w:val="28"/>
        </w:rPr>
        <w:t xml:space="preserve"> администрации </w:t>
      </w:r>
      <w:r w:rsidR="001705DE">
        <w:rPr>
          <w:rFonts w:ascii="Times New Roman" w:hAnsi="Times New Roman" w:cs="Times New Roman"/>
          <w:sz w:val="28"/>
          <w:szCs w:val="28"/>
        </w:rPr>
        <w:t>городского поселения «Нижний Одес»</w:t>
      </w:r>
      <w:r w:rsidR="00484E10">
        <w:rPr>
          <w:rFonts w:ascii="Times New Roman" w:hAnsi="Times New Roman" w:cs="Times New Roman"/>
          <w:sz w:val="28"/>
          <w:szCs w:val="28"/>
        </w:rPr>
        <w:t xml:space="preserve"> </w:t>
      </w:r>
      <w:r w:rsidR="001705DE" w:rsidRPr="001705DE">
        <w:rPr>
          <w:rFonts w:ascii="Times New Roman" w:hAnsi="Times New Roman" w:cs="Times New Roman"/>
          <w:sz w:val="28"/>
          <w:szCs w:val="28"/>
        </w:rPr>
        <w:t xml:space="preserve">от </w:t>
      </w:r>
      <w:r w:rsidR="00484E10">
        <w:rPr>
          <w:rFonts w:ascii="Times New Roman" w:hAnsi="Times New Roman" w:cs="Times New Roman"/>
          <w:sz w:val="28"/>
          <w:szCs w:val="28"/>
        </w:rPr>
        <w:t>28.10.2015 № 228</w:t>
      </w:r>
      <w:r w:rsidR="001705D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«Признание помещения </w:t>
      </w:r>
      <w:r w:rsidR="001705DE">
        <w:rPr>
          <w:rFonts w:ascii="Times New Roman" w:hAnsi="Times New Roman" w:cs="Times New Roman"/>
          <w:sz w:val="28"/>
          <w:szCs w:val="28"/>
        </w:rPr>
        <w:lastRenderedPageBreak/>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705DE" w:rsidRPr="001705DE">
        <w:rPr>
          <w:rFonts w:ascii="Times New Roman" w:hAnsi="Times New Roman" w:cs="Times New Roman"/>
          <w:sz w:val="28"/>
          <w:szCs w:val="28"/>
        </w:rPr>
        <w:t>.</w:t>
      </w:r>
    </w:p>
    <w:p w:rsidR="008533D0" w:rsidRDefault="008533D0" w:rsidP="008533D0">
      <w:pPr>
        <w:pStyle w:val="ConsPlusTitle"/>
        <w:spacing w:after="240"/>
        <w:ind w:firstLine="709"/>
        <w:jc w:val="both"/>
        <w:rPr>
          <w:rFonts w:ascii="Times New Roman" w:hAnsi="Times New Roman" w:cs="Times New Roman"/>
          <w:b w:val="0"/>
          <w:sz w:val="28"/>
          <w:szCs w:val="28"/>
        </w:rPr>
      </w:pPr>
      <w:bookmarkStart w:id="2" w:name="sub_3"/>
      <w:bookmarkEnd w:id="1"/>
      <w:r>
        <w:rPr>
          <w:rFonts w:ascii="Times New Roman" w:hAnsi="Times New Roman" w:cs="Times New Roman"/>
          <w:b w:val="0"/>
          <w:sz w:val="28"/>
          <w:szCs w:val="28"/>
        </w:rPr>
        <w:t>3</w:t>
      </w:r>
      <w:r w:rsidRPr="00C303D8">
        <w:rPr>
          <w:rFonts w:ascii="Times New Roman" w:hAnsi="Times New Roman" w:cs="Times New Roman"/>
          <w:b w:val="0"/>
          <w:sz w:val="28"/>
          <w:szCs w:val="28"/>
        </w:rPr>
        <w:t>. Настоящее постановление вступает в силу со дня его официального опубликования</w:t>
      </w:r>
      <w:r>
        <w:rPr>
          <w:rFonts w:ascii="Times New Roman" w:hAnsi="Times New Roman" w:cs="Times New Roman"/>
          <w:b w:val="0"/>
          <w:sz w:val="28"/>
          <w:szCs w:val="28"/>
        </w:rPr>
        <w:t>.</w:t>
      </w:r>
    </w:p>
    <w:p w:rsidR="008533D0" w:rsidRPr="00C303D8" w:rsidRDefault="008533D0" w:rsidP="008533D0">
      <w:pPr>
        <w:pStyle w:val="ConsPlusTitle"/>
        <w:spacing w:after="240"/>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C303D8">
        <w:rPr>
          <w:rFonts w:ascii="Times New Roman" w:hAnsi="Times New Roman" w:cs="Times New Roman"/>
          <w:b w:val="0"/>
          <w:sz w:val="28"/>
          <w:szCs w:val="28"/>
        </w:rPr>
        <w:t>. Контроль исполнения настоящего постановления оставляю за собой.</w:t>
      </w:r>
    </w:p>
    <w:bookmarkEnd w:id="2"/>
    <w:p w:rsidR="001705DE" w:rsidRDefault="001705DE" w:rsidP="00E6684F">
      <w:pPr>
        <w:pStyle w:val="ConsPlusTitle"/>
        <w:ind w:firstLine="709"/>
        <w:jc w:val="both"/>
        <w:rPr>
          <w:rFonts w:ascii="Times New Roman" w:hAnsi="Times New Roman" w:cs="Times New Roman"/>
          <w:b w:val="0"/>
          <w:sz w:val="28"/>
          <w:szCs w:val="28"/>
        </w:rPr>
      </w:pPr>
    </w:p>
    <w:p w:rsidR="00FC10CE" w:rsidRPr="00CB4052" w:rsidRDefault="00FC10CE" w:rsidP="00FC10CE">
      <w:pPr>
        <w:spacing w:after="0" w:line="240" w:lineRule="auto"/>
        <w:jc w:val="both"/>
        <w:rPr>
          <w:rFonts w:ascii="Times New Roman" w:hAnsi="Times New Roman" w:cs="Times New Roman"/>
          <w:sz w:val="28"/>
          <w:szCs w:val="28"/>
        </w:rPr>
      </w:pPr>
    </w:p>
    <w:p w:rsidR="009654AF" w:rsidRPr="00C303D8" w:rsidRDefault="009654AF" w:rsidP="00DC17C8">
      <w:pPr>
        <w:pStyle w:val="ConsPlusNormal"/>
        <w:jc w:val="both"/>
        <w:rPr>
          <w:rFonts w:ascii="Times New Roman" w:hAnsi="Times New Roman" w:cs="Times New Roman"/>
          <w:sz w:val="28"/>
          <w:szCs w:val="28"/>
        </w:rPr>
      </w:pPr>
    </w:p>
    <w:p w:rsidR="009654AF" w:rsidRPr="009654AF" w:rsidRDefault="009654AF" w:rsidP="009654AF">
      <w:pPr>
        <w:pStyle w:val="ConsPlusNormal"/>
        <w:ind w:firstLine="540"/>
        <w:jc w:val="both"/>
        <w:rPr>
          <w:rFonts w:ascii="Times New Roman" w:hAnsi="Times New Roman" w:cs="Times New Roman"/>
          <w:sz w:val="28"/>
          <w:szCs w:val="28"/>
        </w:rPr>
      </w:pPr>
    </w:p>
    <w:p w:rsidR="009654AF" w:rsidRPr="009654AF" w:rsidRDefault="009654AF" w:rsidP="004317C6">
      <w:pPr>
        <w:spacing w:after="0"/>
        <w:rPr>
          <w:rFonts w:ascii="Times New Roman" w:hAnsi="Times New Roman" w:cs="Times New Roman"/>
          <w:sz w:val="28"/>
          <w:szCs w:val="28"/>
        </w:rPr>
      </w:pPr>
      <w:r w:rsidRPr="009654AF">
        <w:rPr>
          <w:rFonts w:ascii="Times New Roman" w:hAnsi="Times New Roman" w:cs="Times New Roman"/>
          <w:sz w:val="28"/>
          <w:szCs w:val="28"/>
        </w:rPr>
        <w:t xml:space="preserve">Руководитель администрации   </w:t>
      </w:r>
    </w:p>
    <w:p w:rsidR="009654AF" w:rsidRPr="009654AF" w:rsidRDefault="009654AF" w:rsidP="004317C6">
      <w:pPr>
        <w:spacing w:after="0"/>
        <w:rPr>
          <w:rFonts w:ascii="Times New Roman" w:hAnsi="Times New Roman" w:cs="Times New Roman"/>
          <w:sz w:val="28"/>
          <w:szCs w:val="28"/>
        </w:rPr>
      </w:pPr>
      <w:r w:rsidRPr="009654AF">
        <w:rPr>
          <w:rFonts w:ascii="Times New Roman" w:hAnsi="Times New Roman" w:cs="Times New Roman"/>
          <w:sz w:val="28"/>
          <w:szCs w:val="28"/>
        </w:rPr>
        <w:t xml:space="preserve">городского поселения «Нижний Одес»                                          Ю.С. Аксенов   </w:t>
      </w:r>
    </w:p>
    <w:p w:rsidR="00E64603" w:rsidRDefault="00E64603"/>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8533D0" w:rsidRDefault="008533D0"/>
    <w:p w:rsidR="00654AA0" w:rsidRDefault="00654AA0"/>
    <w:p w:rsidR="008533D0" w:rsidRPr="008533D0" w:rsidRDefault="008533D0" w:rsidP="008533D0">
      <w:pPr>
        <w:jc w:val="right"/>
        <w:rPr>
          <w:rStyle w:val="a6"/>
          <w:rFonts w:ascii="Times New Roman" w:hAnsi="Times New Roman" w:cs="Times New Roman"/>
          <w:b w:val="0"/>
          <w:bCs/>
          <w:color w:val="000000" w:themeColor="text1"/>
          <w:sz w:val="24"/>
          <w:szCs w:val="24"/>
        </w:rPr>
      </w:pPr>
      <w:bookmarkStart w:id="3" w:name="sub_1000"/>
      <w:r w:rsidRPr="008533D0">
        <w:rPr>
          <w:rStyle w:val="a6"/>
          <w:rFonts w:ascii="Times New Roman" w:hAnsi="Times New Roman" w:cs="Times New Roman"/>
          <w:b w:val="0"/>
          <w:bCs/>
          <w:color w:val="000000" w:themeColor="text1"/>
          <w:sz w:val="24"/>
          <w:szCs w:val="24"/>
        </w:rPr>
        <w:lastRenderedPageBreak/>
        <w:t>УТВЕРЖДЕН</w:t>
      </w:r>
      <w:r w:rsidRPr="008533D0">
        <w:rPr>
          <w:rStyle w:val="a6"/>
          <w:rFonts w:ascii="Times New Roman" w:hAnsi="Times New Roman" w:cs="Times New Roman"/>
          <w:b w:val="0"/>
          <w:bCs/>
          <w:color w:val="000000" w:themeColor="text1"/>
          <w:sz w:val="24"/>
          <w:szCs w:val="24"/>
        </w:rPr>
        <w:br/>
      </w:r>
      <w:hyperlink w:anchor="sub_0" w:history="1">
        <w:r w:rsidRPr="008533D0">
          <w:rPr>
            <w:rStyle w:val="a5"/>
            <w:rFonts w:ascii="Times New Roman" w:hAnsi="Times New Roman"/>
            <w:color w:val="000000" w:themeColor="text1"/>
            <w:sz w:val="24"/>
            <w:szCs w:val="24"/>
          </w:rPr>
          <w:t>постановлением</w:t>
        </w:r>
      </w:hyperlink>
      <w:r w:rsidRPr="008533D0">
        <w:rPr>
          <w:rStyle w:val="a6"/>
          <w:rFonts w:ascii="Times New Roman" w:hAnsi="Times New Roman" w:cs="Times New Roman"/>
          <w:b w:val="0"/>
          <w:bCs/>
          <w:color w:val="000000" w:themeColor="text1"/>
          <w:sz w:val="24"/>
          <w:szCs w:val="24"/>
        </w:rPr>
        <w:t xml:space="preserve"> администрации</w:t>
      </w:r>
      <w:r w:rsidRPr="008533D0">
        <w:rPr>
          <w:rStyle w:val="a6"/>
          <w:rFonts w:ascii="Times New Roman" w:hAnsi="Times New Roman" w:cs="Times New Roman"/>
          <w:b w:val="0"/>
          <w:bCs/>
          <w:color w:val="000000" w:themeColor="text1"/>
          <w:sz w:val="24"/>
          <w:szCs w:val="24"/>
        </w:rPr>
        <w:br/>
        <w:t xml:space="preserve">городского </w:t>
      </w:r>
      <w:r w:rsidR="005869B1">
        <w:rPr>
          <w:rStyle w:val="a6"/>
          <w:rFonts w:ascii="Times New Roman" w:hAnsi="Times New Roman" w:cs="Times New Roman"/>
          <w:b w:val="0"/>
          <w:bCs/>
          <w:color w:val="000000" w:themeColor="text1"/>
          <w:sz w:val="24"/>
          <w:szCs w:val="24"/>
        </w:rPr>
        <w:t>поселения «Н</w:t>
      </w:r>
      <w:r>
        <w:rPr>
          <w:rStyle w:val="a6"/>
          <w:rFonts w:ascii="Times New Roman" w:hAnsi="Times New Roman" w:cs="Times New Roman"/>
          <w:b w:val="0"/>
          <w:bCs/>
          <w:color w:val="000000" w:themeColor="text1"/>
          <w:sz w:val="24"/>
          <w:szCs w:val="24"/>
        </w:rPr>
        <w:t xml:space="preserve">ижний Одес» </w:t>
      </w:r>
      <w:r w:rsidRPr="008533D0">
        <w:rPr>
          <w:rStyle w:val="a6"/>
          <w:rFonts w:ascii="Times New Roman" w:hAnsi="Times New Roman" w:cs="Times New Roman"/>
          <w:b w:val="0"/>
          <w:bCs/>
          <w:color w:val="000000" w:themeColor="text1"/>
          <w:sz w:val="24"/>
          <w:szCs w:val="24"/>
        </w:rPr>
        <w:br/>
        <w:t>от</w:t>
      </w:r>
      <w:r w:rsidR="00654AA0">
        <w:rPr>
          <w:rStyle w:val="a6"/>
          <w:rFonts w:ascii="Times New Roman" w:hAnsi="Times New Roman" w:cs="Times New Roman"/>
          <w:b w:val="0"/>
          <w:bCs/>
          <w:color w:val="000000" w:themeColor="text1"/>
          <w:sz w:val="24"/>
          <w:szCs w:val="24"/>
        </w:rPr>
        <w:t xml:space="preserve"> </w:t>
      </w:r>
      <w:r w:rsidRPr="008533D0">
        <w:rPr>
          <w:rStyle w:val="a6"/>
          <w:rFonts w:ascii="Times New Roman" w:hAnsi="Times New Roman" w:cs="Times New Roman"/>
          <w:b w:val="0"/>
          <w:bCs/>
          <w:color w:val="000000" w:themeColor="text1"/>
          <w:sz w:val="24"/>
          <w:szCs w:val="24"/>
        </w:rPr>
        <w:t xml:space="preserve"> </w:t>
      </w:r>
      <w:r w:rsidR="00654AA0">
        <w:rPr>
          <w:rStyle w:val="a6"/>
          <w:rFonts w:ascii="Times New Roman" w:hAnsi="Times New Roman" w:cs="Times New Roman"/>
          <w:b w:val="0"/>
          <w:bCs/>
          <w:color w:val="000000" w:themeColor="text1"/>
          <w:sz w:val="24"/>
          <w:szCs w:val="24"/>
        </w:rPr>
        <w:t xml:space="preserve">07 ноября </w:t>
      </w:r>
      <w:r w:rsidRPr="008533D0">
        <w:rPr>
          <w:rStyle w:val="a6"/>
          <w:rFonts w:ascii="Times New Roman" w:hAnsi="Times New Roman" w:cs="Times New Roman"/>
          <w:b w:val="0"/>
          <w:bCs/>
          <w:color w:val="000000" w:themeColor="text1"/>
          <w:sz w:val="24"/>
          <w:szCs w:val="24"/>
        </w:rPr>
        <w:t>2022 года</w:t>
      </w:r>
      <w:r w:rsidR="00654AA0">
        <w:rPr>
          <w:rStyle w:val="a6"/>
          <w:rFonts w:ascii="Times New Roman" w:hAnsi="Times New Roman" w:cs="Times New Roman"/>
          <w:b w:val="0"/>
          <w:bCs/>
          <w:color w:val="000000" w:themeColor="text1"/>
          <w:sz w:val="24"/>
          <w:szCs w:val="24"/>
        </w:rPr>
        <w:t xml:space="preserve"> </w:t>
      </w:r>
      <w:r w:rsidRPr="008533D0">
        <w:rPr>
          <w:rStyle w:val="a6"/>
          <w:rFonts w:ascii="Times New Roman" w:hAnsi="Times New Roman" w:cs="Times New Roman"/>
          <w:b w:val="0"/>
          <w:bCs/>
          <w:color w:val="000000" w:themeColor="text1"/>
          <w:sz w:val="24"/>
          <w:szCs w:val="24"/>
        </w:rPr>
        <w:t xml:space="preserve"> </w:t>
      </w:r>
      <w:r>
        <w:rPr>
          <w:rStyle w:val="a6"/>
          <w:rFonts w:ascii="Times New Roman" w:hAnsi="Times New Roman" w:cs="Times New Roman"/>
          <w:b w:val="0"/>
          <w:bCs/>
          <w:color w:val="000000" w:themeColor="text1"/>
          <w:sz w:val="24"/>
          <w:szCs w:val="24"/>
        </w:rPr>
        <w:t xml:space="preserve">№ </w:t>
      </w:r>
      <w:r w:rsidR="00654AA0">
        <w:rPr>
          <w:rStyle w:val="a6"/>
          <w:rFonts w:ascii="Times New Roman" w:hAnsi="Times New Roman" w:cs="Times New Roman"/>
          <w:b w:val="0"/>
          <w:bCs/>
          <w:color w:val="000000" w:themeColor="text1"/>
          <w:sz w:val="24"/>
          <w:szCs w:val="24"/>
        </w:rPr>
        <w:t>300</w:t>
      </w:r>
      <w:r w:rsidRPr="008533D0">
        <w:rPr>
          <w:rStyle w:val="a6"/>
          <w:rFonts w:ascii="Times New Roman" w:hAnsi="Times New Roman" w:cs="Times New Roman"/>
          <w:b w:val="0"/>
          <w:bCs/>
          <w:color w:val="000000" w:themeColor="text1"/>
          <w:sz w:val="24"/>
          <w:szCs w:val="24"/>
        </w:rPr>
        <w:br/>
        <w:t>(приложение)</w:t>
      </w:r>
    </w:p>
    <w:bookmarkEnd w:id="3"/>
    <w:p w:rsidR="008533D0" w:rsidRPr="008533D0" w:rsidRDefault="008533D0" w:rsidP="008533D0">
      <w:pPr>
        <w:pStyle w:val="1"/>
        <w:jc w:val="center"/>
        <w:rPr>
          <w:color w:val="000000" w:themeColor="text1"/>
        </w:rPr>
      </w:pPr>
      <w:r w:rsidRPr="008533D0">
        <w:rPr>
          <w:color w:val="000000" w:themeColor="text1"/>
        </w:rPr>
        <w:t>Административный регламент</w:t>
      </w:r>
      <w:r w:rsidRPr="008533D0">
        <w:rPr>
          <w:color w:val="000000" w:themeColor="text1"/>
        </w:rPr>
        <w:b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33D0" w:rsidRPr="008533D0" w:rsidRDefault="008533D0" w:rsidP="008533D0">
      <w:pPr>
        <w:pStyle w:val="1"/>
        <w:jc w:val="center"/>
        <w:rPr>
          <w:color w:val="000000" w:themeColor="text1"/>
        </w:rPr>
      </w:pPr>
      <w:bookmarkStart w:id="4" w:name="sub_1001"/>
      <w:r w:rsidRPr="008533D0">
        <w:rPr>
          <w:color w:val="000000" w:themeColor="text1"/>
        </w:rPr>
        <w:t>I. Общие положения</w:t>
      </w:r>
    </w:p>
    <w:p w:rsidR="008533D0" w:rsidRPr="006C0C2C" w:rsidRDefault="008533D0" w:rsidP="006C0C2C">
      <w:pPr>
        <w:pStyle w:val="1"/>
        <w:spacing w:before="0" w:line="240" w:lineRule="auto"/>
        <w:jc w:val="center"/>
        <w:rPr>
          <w:rFonts w:ascii="Times New Roman" w:hAnsi="Times New Roman" w:cs="Times New Roman"/>
          <w:color w:val="000000" w:themeColor="text1"/>
        </w:rPr>
      </w:pPr>
      <w:bookmarkStart w:id="5" w:name="sub_10010"/>
      <w:bookmarkEnd w:id="4"/>
      <w:r w:rsidRPr="006C0C2C">
        <w:rPr>
          <w:rFonts w:ascii="Times New Roman" w:hAnsi="Times New Roman" w:cs="Times New Roman"/>
          <w:color w:val="000000" w:themeColor="text1"/>
        </w:rPr>
        <w:t>Предмет регулирования административного регламента</w:t>
      </w:r>
    </w:p>
    <w:bookmarkEnd w:id="5"/>
    <w:p w:rsidR="008533D0" w:rsidRPr="006C0C2C" w:rsidRDefault="008533D0" w:rsidP="006C0C2C">
      <w:pPr>
        <w:spacing w:after="0" w:line="240" w:lineRule="auto"/>
        <w:rPr>
          <w:rFonts w:ascii="Times New Roman" w:hAnsi="Times New Roman" w:cs="Times New Roman"/>
          <w:sz w:val="28"/>
          <w:szCs w:val="28"/>
        </w:rPr>
      </w:pPr>
    </w:p>
    <w:p w:rsidR="008533D0" w:rsidRPr="006C0C2C" w:rsidRDefault="008533D0" w:rsidP="006C0C2C">
      <w:pPr>
        <w:spacing w:after="0" w:line="240" w:lineRule="auto"/>
        <w:ind w:firstLine="567"/>
        <w:jc w:val="both"/>
        <w:rPr>
          <w:rFonts w:ascii="Times New Roman" w:hAnsi="Times New Roman" w:cs="Times New Roman"/>
          <w:sz w:val="28"/>
          <w:szCs w:val="28"/>
        </w:rPr>
      </w:pPr>
      <w:bookmarkStart w:id="6" w:name="sub_11"/>
      <w:r w:rsidRPr="006C0C2C">
        <w:rPr>
          <w:rFonts w:ascii="Times New Roman" w:hAnsi="Times New Roman" w:cs="Times New Roman"/>
          <w:sz w:val="28"/>
          <w:szCs w:val="28"/>
        </w:rPr>
        <w:t>1.1.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определяет порядок, сроки и последовательность действий (административных процедур) администрации муниципального образования городского поселения «Нижний Одес»  (далее - Администрация), формы контроля за исполнением настоящего Административного регламента, ответственность должностных лиц органов, предоставляющих муниципальную услугу,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bookmarkEnd w:id="6"/>
    <w:p w:rsidR="008533D0" w:rsidRPr="006C0C2C" w:rsidRDefault="008533D0" w:rsidP="006C0C2C">
      <w:pPr>
        <w:spacing w:after="0" w:line="240" w:lineRule="auto"/>
        <w:ind w:firstLine="567"/>
        <w:jc w:val="both"/>
        <w:rPr>
          <w:rFonts w:ascii="Times New Roman" w:hAnsi="Times New Roman" w:cs="Times New Roman"/>
          <w:sz w:val="28"/>
          <w:szCs w:val="28"/>
        </w:rPr>
      </w:pPr>
      <w:r w:rsidRPr="006C0C2C">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54AA0" w:rsidRDefault="00654AA0" w:rsidP="00161AAC">
      <w:pPr>
        <w:pStyle w:val="1"/>
        <w:jc w:val="center"/>
        <w:rPr>
          <w:rFonts w:ascii="Times New Roman" w:hAnsi="Times New Roman" w:cs="Times New Roman"/>
          <w:color w:val="auto"/>
        </w:rPr>
      </w:pPr>
      <w:bookmarkStart w:id="7" w:name="sub_10011"/>
    </w:p>
    <w:p w:rsidR="008533D0" w:rsidRPr="006C0C2C" w:rsidRDefault="008533D0" w:rsidP="00161AAC">
      <w:pPr>
        <w:pStyle w:val="1"/>
        <w:jc w:val="center"/>
        <w:rPr>
          <w:rFonts w:ascii="Times New Roman" w:hAnsi="Times New Roman" w:cs="Times New Roman"/>
          <w:color w:val="auto"/>
        </w:rPr>
      </w:pPr>
      <w:r w:rsidRPr="006C0C2C">
        <w:rPr>
          <w:rFonts w:ascii="Times New Roman" w:hAnsi="Times New Roman" w:cs="Times New Roman"/>
          <w:color w:val="auto"/>
        </w:rPr>
        <w:t>Круг заявителей</w:t>
      </w:r>
    </w:p>
    <w:p w:rsidR="006C0C2C" w:rsidRDefault="006C0C2C" w:rsidP="006C0C2C">
      <w:pPr>
        <w:spacing w:after="0" w:line="240" w:lineRule="auto"/>
        <w:ind w:firstLine="567"/>
        <w:jc w:val="both"/>
        <w:rPr>
          <w:rFonts w:ascii="Times New Roman" w:hAnsi="Times New Roman" w:cs="Times New Roman"/>
          <w:sz w:val="28"/>
          <w:szCs w:val="28"/>
        </w:rPr>
      </w:pPr>
      <w:bookmarkStart w:id="8" w:name="sub_12"/>
      <w:bookmarkEnd w:id="7"/>
    </w:p>
    <w:p w:rsidR="008533D0" w:rsidRPr="006C0C2C" w:rsidRDefault="008533D0" w:rsidP="006C0C2C">
      <w:pPr>
        <w:spacing w:after="0" w:line="240" w:lineRule="auto"/>
        <w:ind w:firstLine="567"/>
        <w:jc w:val="both"/>
        <w:rPr>
          <w:rFonts w:ascii="Times New Roman" w:hAnsi="Times New Roman" w:cs="Times New Roman"/>
          <w:sz w:val="28"/>
          <w:szCs w:val="28"/>
        </w:rPr>
      </w:pPr>
      <w:r w:rsidRPr="006C0C2C">
        <w:rPr>
          <w:rFonts w:ascii="Times New Roman" w:hAnsi="Times New Roman" w:cs="Times New Roman"/>
          <w:sz w:val="28"/>
          <w:szCs w:val="28"/>
        </w:rPr>
        <w:t>1.2. Заявителями являются физические лица - собственники помещений, федеральный орган исполнительной власти, осуществляющий полномочия собственника в отношении оцениваемого имущества, правообладателя или гражданина (нанимателя), либо собственники помещений на основании заключения органов государственного надзора (контроля) по вопросам, отнесенным к их компетенции, либо заключения экспертизы жилого помещения.</w:t>
      </w:r>
    </w:p>
    <w:p w:rsidR="008533D0" w:rsidRPr="006C0C2C" w:rsidRDefault="008533D0" w:rsidP="006C0C2C">
      <w:pPr>
        <w:spacing w:after="0" w:line="240" w:lineRule="auto"/>
        <w:ind w:firstLine="567"/>
        <w:jc w:val="both"/>
        <w:rPr>
          <w:rFonts w:ascii="Times New Roman" w:hAnsi="Times New Roman" w:cs="Times New Roman"/>
          <w:sz w:val="28"/>
          <w:szCs w:val="28"/>
        </w:rPr>
      </w:pPr>
      <w:bookmarkStart w:id="9" w:name="sub_13"/>
      <w:bookmarkEnd w:id="8"/>
      <w:r w:rsidRPr="006C0C2C">
        <w:rPr>
          <w:rFonts w:ascii="Times New Roman" w:hAnsi="Times New Roman" w:cs="Times New Roman"/>
          <w:sz w:val="28"/>
          <w:szCs w:val="28"/>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6C0C2C" w:rsidRDefault="006C0C2C" w:rsidP="006C0C2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0" w:name="sub_1112"/>
      <w:bookmarkEnd w:id="9"/>
    </w:p>
    <w:p w:rsidR="006C0C2C" w:rsidRPr="00083D82" w:rsidRDefault="006C0C2C" w:rsidP="006C0C2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Требования к порядку информирования о предоставлении</w:t>
      </w:r>
    </w:p>
    <w:p w:rsidR="006C0C2C" w:rsidRPr="00083D82" w:rsidRDefault="006C0C2C" w:rsidP="006C0C2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6C0C2C" w:rsidRPr="00083D82" w:rsidRDefault="006C0C2C" w:rsidP="006C0C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bookmarkStart w:id="11" w:name="Par96"/>
      <w:bookmarkEnd w:id="11"/>
      <w:r w:rsidRPr="00083D82">
        <w:rPr>
          <w:rFonts w:ascii="Times New Roman" w:hAnsi="Times New Roman" w:cs="Times New Roman"/>
          <w:sz w:val="28"/>
          <w:szCs w:val="28"/>
        </w:rPr>
        <w:t xml:space="preserve">1.4. </w:t>
      </w:r>
      <w:r w:rsidRPr="004D23CD">
        <w:rPr>
          <w:rFonts w:ascii="Times New Roman" w:hAnsi="Times New Roman" w:cs="Times New Roman"/>
          <w:sz w:val="28"/>
          <w:szCs w:val="28"/>
        </w:rPr>
        <w:t xml:space="preserve">Информирование о порядке предоставления </w:t>
      </w:r>
      <w:r>
        <w:rPr>
          <w:rFonts w:ascii="Times New Roman" w:hAnsi="Times New Roman" w:cs="Times New Roman"/>
          <w:sz w:val="28"/>
          <w:szCs w:val="28"/>
        </w:rPr>
        <w:t>муниципальной</w:t>
      </w:r>
      <w:r w:rsidRPr="004D23CD">
        <w:rPr>
          <w:rFonts w:ascii="Times New Roman" w:hAnsi="Times New Roman" w:cs="Times New Roman"/>
          <w:sz w:val="28"/>
          <w:szCs w:val="28"/>
        </w:rPr>
        <w:t xml:space="preserve"> услуги осуществляется:</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 xml:space="preserve">1) непосредственно при личном приеме заявителя в </w:t>
      </w:r>
      <w:r>
        <w:rPr>
          <w:rFonts w:ascii="Times New Roman" w:hAnsi="Times New Roman" w:cs="Times New Roman"/>
          <w:sz w:val="28"/>
          <w:szCs w:val="28"/>
        </w:rPr>
        <w:t>Администрации городского поселения «Нижний Одес»</w:t>
      </w:r>
      <w:r w:rsidRPr="004D23CD">
        <w:rPr>
          <w:rFonts w:ascii="Times New Roman" w:hAnsi="Times New Roman" w:cs="Times New Roman"/>
          <w:i/>
          <w:sz w:val="28"/>
          <w:szCs w:val="28"/>
        </w:rPr>
        <w:t xml:space="preserve"> </w:t>
      </w:r>
      <w:r>
        <w:rPr>
          <w:rFonts w:ascii="Times New Roman" w:hAnsi="Times New Roman" w:cs="Times New Roman"/>
          <w:sz w:val="28"/>
          <w:szCs w:val="28"/>
        </w:rPr>
        <w:t>(далее -</w:t>
      </w:r>
      <w:r w:rsidRPr="004D23CD">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2) по телефону в Уполномоченном органе или многофункциональном центре;</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3) письменно, в том числе посредством электронной почты, факсимильной связи;</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4) посредством размещения в открытой и доступной форме информации:</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на официальном сайте Уполномоченного органа</w:t>
      </w:r>
      <w:r>
        <w:rPr>
          <w:rFonts w:ascii="Times New Roman" w:hAnsi="Times New Roman" w:cs="Times New Roman"/>
          <w:sz w:val="28"/>
          <w:szCs w:val="28"/>
        </w:rPr>
        <w:t>:</w:t>
      </w:r>
      <w:r w:rsidRPr="004D23CD">
        <w:rPr>
          <w:rFonts w:ascii="Times New Roman" w:hAnsi="Times New Roman" w:cs="Times New Roman"/>
          <w:sz w:val="28"/>
          <w:szCs w:val="28"/>
        </w:rPr>
        <w:t xml:space="preserve"> </w:t>
      </w:r>
      <w:r w:rsidR="00FF67D2" w:rsidRPr="00BD6FF7">
        <w:rPr>
          <w:rFonts w:ascii="Times New Roman" w:hAnsi="Times New Roman" w:cs="Times New Roman"/>
          <w:sz w:val="28"/>
          <w:szCs w:val="28"/>
        </w:rPr>
        <w:t>http://нижний-одес</w:t>
      </w:r>
      <w:r w:rsidR="00FF67D2">
        <w:rPr>
          <w:rFonts w:ascii="Times New Roman" w:hAnsi="Times New Roman" w:cs="Times New Roman"/>
          <w:sz w:val="28"/>
          <w:szCs w:val="28"/>
        </w:rPr>
        <w:t>.рф</w:t>
      </w:r>
      <w:r>
        <w:rPr>
          <w:rFonts w:ascii="Times New Roman" w:hAnsi="Times New Roman" w:cs="Times New Roman"/>
          <w:sz w:val="28"/>
          <w:szCs w:val="28"/>
        </w:rPr>
        <w:t>;</w:t>
      </w:r>
    </w:p>
    <w:p w:rsidR="006C0C2C"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1.5. Информирование осуществляется по вопросам, касающимся:</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способов подачи заявления о предоставлении муниципальной услуги;</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 xml:space="preserve">документов, необходимых для предоставления </w:t>
      </w:r>
      <w:r>
        <w:rPr>
          <w:rFonts w:ascii="Times New Roman" w:hAnsi="Times New Roman" w:cs="Times New Roman"/>
          <w:sz w:val="28"/>
          <w:szCs w:val="28"/>
        </w:rPr>
        <w:t>муниципальной</w:t>
      </w:r>
      <w:r w:rsidRPr="004D23CD">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порядка и сроков предоставления муниципальной услуги;</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6C0C2C" w:rsidRPr="004D23CD"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C2C"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D23C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 xml:space="preserve">изложить обращение в письменной форме; </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назначить другое время для консультаций.</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Продолжительность информирования по телефону не должна превышать 10 минут.</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Информирование осуществляется в соответствии с графиком приема граждан.</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1.7. По письменному обращению должностное лицо Уполномоче</w:t>
      </w:r>
      <w:r>
        <w:rPr>
          <w:rFonts w:ascii="Times New Roman" w:hAnsi="Times New Roman" w:cs="Times New Roman"/>
          <w:sz w:val="28"/>
          <w:szCs w:val="28"/>
        </w:rPr>
        <w:t>нного органа, ответственного</w:t>
      </w:r>
      <w:r w:rsidRPr="00826629">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C0C2C" w:rsidRPr="00826629"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Pr>
          <w:rFonts w:ascii="Times New Roman" w:hAnsi="Times New Roman" w:cs="Times New Roman"/>
          <w:sz w:val="28"/>
          <w:szCs w:val="28"/>
        </w:rPr>
        <w:t xml:space="preserve"> </w:t>
      </w:r>
      <w:r w:rsidRPr="00826629">
        <w:rPr>
          <w:rFonts w:ascii="Times New Roman" w:hAnsi="Times New Roman" w:cs="Times New Roman"/>
          <w:sz w:val="28"/>
          <w:szCs w:val="28"/>
        </w:rPr>
        <w:t>г</w:t>
      </w:r>
      <w:r>
        <w:rPr>
          <w:rFonts w:ascii="Times New Roman" w:hAnsi="Times New Roman" w:cs="Times New Roman"/>
          <w:sz w:val="28"/>
          <w:szCs w:val="28"/>
        </w:rPr>
        <w:t xml:space="preserve">.     </w:t>
      </w:r>
      <w:r w:rsidRPr="00826629">
        <w:rPr>
          <w:rFonts w:ascii="Times New Roman" w:hAnsi="Times New Roman" w:cs="Times New Roman"/>
          <w:sz w:val="28"/>
          <w:szCs w:val="28"/>
        </w:rPr>
        <w:t>№ 861.</w:t>
      </w:r>
    </w:p>
    <w:p w:rsidR="006C0C2C"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826629">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w:t>
      </w:r>
      <w:r>
        <w:rPr>
          <w:rFonts w:ascii="Times New Roman" w:hAnsi="Times New Roman" w:cs="Times New Roman"/>
          <w:sz w:val="28"/>
          <w:szCs w:val="28"/>
        </w:rPr>
        <w:t>З</w:t>
      </w:r>
      <w:r w:rsidRPr="00826629">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w:t>
      </w:r>
      <w:r>
        <w:rPr>
          <w:rFonts w:ascii="Times New Roman" w:hAnsi="Times New Roman" w:cs="Times New Roman"/>
          <w:sz w:val="28"/>
          <w:szCs w:val="28"/>
        </w:rPr>
        <w:t>торого на технические средства З</w:t>
      </w:r>
      <w:r w:rsidRPr="00826629">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rFonts w:ascii="Times New Roman" w:hAnsi="Times New Roman" w:cs="Times New Roman"/>
          <w:sz w:val="28"/>
          <w:szCs w:val="28"/>
        </w:rPr>
        <w:t>ы, регистрацию или авторизацию З</w:t>
      </w:r>
      <w:r w:rsidRPr="00826629">
        <w:rPr>
          <w:rFonts w:ascii="Times New Roman" w:hAnsi="Times New Roman" w:cs="Times New Roman"/>
          <w:sz w:val="28"/>
          <w:szCs w:val="28"/>
        </w:rPr>
        <w:t>аявителя</w:t>
      </w:r>
      <w:r>
        <w:rPr>
          <w:rFonts w:ascii="Times New Roman" w:hAnsi="Times New Roman" w:cs="Times New Roman"/>
          <w:sz w:val="28"/>
          <w:szCs w:val="28"/>
        </w:rPr>
        <w:t>,</w:t>
      </w:r>
      <w:r w:rsidRPr="00826629">
        <w:rPr>
          <w:rFonts w:ascii="Times New Roman" w:hAnsi="Times New Roman" w:cs="Times New Roman"/>
          <w:sz w:val="28"/>
          <w:szCs w:val="28"/>
        </w:rPr>
        <w:t xml:space="preserve"> или предоставление им персональных данных.</w:t>
      </w:r>
    </w:p>
    <w:p w:rsidR="006C0C2C" w:rsidRPr="009E246B"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9E246B">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C0C2C" w:rsidRPr="009E246B"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9E246B">
        <w:rPr>
          <w:rFonts w:ascii="Times New Roman" w:hAnsi="Times New Roman" w:cs="Times New Roman"/>
          <w:sz w:val="28"/>
          <w:szCs w:val="28"/>
        </w:rPr>
        <w:t xml:space="preserve">о месте нахождения и графике работы Уполномоченного органа и </w:t>
      </w:r>
      <w:r>
        <w:rPr>
          <w:rFonts w:ascii="Times New Roman" w:hAnsi="Times New Roman" w:cs="Times New Roman"/>
          <w:sz w:val="28"/>
          <w:szCs w:val="28"/>
        </w:rPr>
        <w:t>его</w:t>
      </w:r>
      <w:r w:rsidRPr="009E246B">
        <w:rPr>
          <w:rFonts w:ascii="Times New Roman" w:hAnsi="Times New Roman" w:cs="Times New Roman"/>
          <w:sz w:val="28"/>
          <w:szCs w:val="28"/>
        </w:rPr>
        <w:t xml:space="preserve"> структурных подразделений, ответственных за предоставление муниципальной услуги, а также многофункциональных центров;</w:t>
      </w:r>
    </w:p>
    <w:p w:rsidR="006C0C2C" w:rsidRPr="009E246B"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9E246B">
        <w:rPr>
          <w:rFonts w:ascii="Times New Roman" w:hAnsi="Times New Roman" w:cs="Times New Roman"/>
          <w:sz w:val="28"/>
          <w:szCs w:val="28"/>
        </w:rPr>
        <w:t>справочные телефоны структурных подразделений Уполн</w:t>
      </w:r>
      <w:r>
        <w:rPr>
          <w:rFonts w:ascii="Times New Roman" w:hAnsi="Times New Roman" w:cs="Times New Roman"/>
          <w:sz w:val="28"/>
          <w:szCs w:val="28"/>
        </w:rPr>
        <w:t>омоченного органа, ответственных</w:t>
      </w:r>
      <w:r w:rsidRPr="009E246B">
        <w:rPr>
          <w:rFonts w:ascii="Times New Roman" w:hAnsi="Times New Roman" w:cs="Times New Roman"/>
          <w:sz w:val="28"/>
          <w:szCs w:val="28"/>
        </w:rPr>
        <w:t xml:space="preserve"> за предоставление</w:t>
      </w:r>
      <w:r>
        <w:rPr>
          <w:rFonts w:ascii="Times New Roman" w:hAnsi="Times New Roman" w:cs="Times New Roman"/>
          <w:sz w:val="28"/>
          <w:szCs w:val="28"/>
        </w:rPr>
        <w:t xml:space="preserve"> муниципальной услуги</w:t>
      </w:r>
      <w:r w:rsidRPr="009E246B">
        <w:rPr>
          <w:rFonts w:ascii="Times New Roman" w:hAnsi="Times New Roman" w:cs="Times New Roman"/>
          <w:sz w:val="28"/>
          <w:szCs w:val="28"/>
        </w:rPr>
        <w:t>;</w:t>
      </w:r>
    </w:p>
    <w:p w:rsidR="006C0C2C" w:rsidRPr="009E246B"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9E246B">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C0C2C"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9E246B">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Pr>
          <w:rFonts w:ascii="Times New Roman" w:hAnsi="Times New Roman" w:cs="Times New Roman"/>
          <w:sz w:val="28"/>
          <w:szCs w:val="28"/>
        </w:rPr>
        <w:t>гламент, которые по требованию З</w:t>
      </w:r>
      <w:r w:rsidRPr="009E246B">
        <w:rPr>
          <w:rFonts w:ascii="Times New Roman" w:hAnsi="Times New Roman" w:cs="Times New Roman"/>
          <w:sz w:val="28"/>
          <w:szCs w:val="28"/>
        </w:rPr>
        <w:t>аявителя предоставляются ему для ознакомления.</w:t>
      </w:r>
    </w:p>
    <w:p w:rsidR="006C0C2C" w:rsidRPr="00462C16"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62C16">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Pr>
          <w:rFonts w:ascii="Times New Roman" w:hAnsi="Times New Roman" w:cs="Times New Roman"/>
          <w:sz w:val="28"/>
          <w:szCs w:val="28"/>
        </w:rPr>
        <w:t>,</w:t>
      </w:r>
      <w:r w:rsidRPr="00462C16">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6C0C2C" w:rsidRPr="00083D82" w:rsidRDefault="006C0C2C" w:rsidP="006C0C2C">
      <w:pPr>
        <w:autoSpaceDE w:val="0"/>
        <w:autoSpaceDN w:val="0"/>
        <w:adjustRightInd w:val="0"/>
        <w:spacing w:after="0" w:line="240" w:lineRule="auto"/>
        <w:ind w:firstLine="709"/>
        <w:jc w:val="both"/>
        <w:rPr>
          <w:rFonts w:ascii="Times New Roman" w:hAnsi="Times New Roman" w:cs="Times New Roman"/>
          <w:sz w:val="28"/>
          <w:szCs w:val="28"/>
        </w:rPr>
      </w:pPr>
      <w:r w:rsidRPr="00462C16">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w:t>
      </w:r>
      <w:r>
        <w:rPr>
          <w:rFonts w:ascii="Times New Roman" w:hAnsi="Times New Roman" w:cs="Times New Roman"/>
          <w:sz w:val="28"/>
          <w:szCs w:val="28"/>
        </w:rPr>
        <w:t xml:space="preserve"> быть получена Заявителем (его П</w:t>
      </w:r>
      <w:r w:rsidRPr="00462C16">
        <w:rPr>
          <w:rFonts w:ascii="Times New Roman" w:hAnsi="Times New Roman" w:cs="Times New Roman"/>
          <w:sz w:val="28"/>
          <w:szCs w:val="28"/>
        </w:rPr>
        <w:t>редставителем) в личном кабинете на ЕПГУ, а также в соответствующем структурном подразделении Уполно</w:t>
      </w:r>
      <w:r>
        <w:rPr>
          <w:rFonts w:ascii="Times New Roman" w:hAnsi="Times New Roman" w:cs="Times New Roman"/>
          <w:sz w:val="28"/>
          <w:szCs w:val="28"/>
        </w:rPr>
        <w:t>моченного органа при обращении З</w:t>
      </w:r>
      <w:r w:rsidRPr="00462C16">
        <w:rPr>
          <w:rFonts w:ascii="Times New Roman" w:hAnsi="Times New Roman" w:cs="Times New Roman"/>
          <w:sz w:val="28"/>
          <w:szCs w:val="28"/>
        </w:rPr>
        <w:t>аявителя лично, по телефону</w:t>
      </w:r>
      <w:r>
        <w:rPr>
          <w:rFonts w:ascii="Times New Roman" w:hAnsi="Times New Roman" w:cs="Times New Roman"/>
          <w:sz w:val="28"/>
          <w:szCs w:val="28"/>
        </w:rPr>
        <w:t>,</w:t>
      </w:r>
      <w:r w:rsidRPr="00462C16">
        <w:rPr>
          <w:rFonts w:ascii="Times New Roman" w:hAnsi="Times New Roman" w:cs="Times New Roman"/>
          <w:sz w:val="28"/>
          <w:szCs w:val="28"/>
        </w:rPr>
        <w:t xml:space="preserve"> посредством электронной почты. </w:t>
      </w:r>
    </w:p>
    <w:bookmarkEnd w:id="10"/>
    <w:p w:rsidR="008533D0" w:rsidRDefault="008533D0" w:rsidP="008533D0"/>
    <w:p w:rsidR="006C0C2C" w:rsidRDefault="006C0C2C" w:rsidP="008533D0"/>
    <w:p w:rsidR="008533D0" w:rsidRPr="006C0C2C" w:rsidRDefault="008533D0" w:rsidP="006C0C2C">
      <w:pPr>
        <w:pStyle w:val="1"/>
        <w:jc w:val="center"/>
        <w:rPr>
          <w:color w:val="000000" w:themeColor="text1"/>
        </w:rPr>
      </w:pPr>
      <w:bookmarkStart w:id="12" w:name="sub_1002"/>
      <w:r w:rsidRPr="006C0C2C">
        <w:rPr>
          <w:color w:val="000000" w:themeColor="text1"/>
        </w:rPr>
        <w:t>II. Стандарт предоставления муниципальной услуги</w:t>
      </w:r>
    </w:p>
    <w:p w:rsidR="008533D0" w:rsidRPr="006C0C2C" w:rsidRDefault="008533D0" w:rsidP="006C0C2C">
      <w:pPr>
        <w:pStyle w:val="1"/>
        <w:jc w:val="center"/>
        <w:rPr>
          <w:color w:val="000000" w:themeColor="text1"/>
        </w:rPr>
      </w:pPr>
      <w:bookmarkStart w:id="13" w:name="sub_20010"/>
      <w:bookmarkEnd w:id="12"/>
      <w:r w:rsidRPr="006C0C2C">
        <w:rPr>
          <w:color w:val="000000" w:themeColor="text1"/>
        </w:rPr>
        <w:t>Наименование муниципальной услуги</w:t>
      </w:r>
    </w:p>
    <w:bookmarkEnd w:id="13"/>
    <w:p w:rsidR="008533D0" w:rsidRDefault="008533D0" w:rsidP="008533D0"/>
    <w:p w:rsidR="008533D0" w:rsidRPr="006C0C2C" w:rsidRDefault="008533D0" w:rsidP="0053568F">
      <w:pPr>
        <w:spacing w:after="0" w:line="240" w:lineRule="auto"/>
        <w:ind w:firstLine="708"/>
        <w:jc w:val="both"/>
        <w:rPr>
          <w:rFonts w:ascii="Times New Roman" w:hAnsi="Times New Roman" w:cs="Times New Roman"/>
          <w:sz w:val="28"/>
          <w:szCs w:val="28"/>
        </w:rPr>
      </w:pPr>
      <w:bookmarkStart w:id="14" w:name="sub_21"/>
      <w:r w:rsidRPr="006C0C2C">
        <w:rPr>
          <w:rFonts w:ascii="Times New Roman" w:hAnsi="Times New Roman" w:cs="Times New Roman"/>
          <w:sz w:val="28"/>
          <w:szCs w:val="28"/>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533D0" w:rsidRPr="006C0C2C" w:rsidRDefault="008533D0" w:rsidP="006C0C2C">
      <w:pPr>
        <w:pStyle w:val="1"/>
        <w:jc w:val="center"/>
        <w:rPr>
          <w:rFonts w:ascii="Times New Roman" w:hAnsi="Times New Roman" w:cs="Times New Roman"/>
          <w:color w:val="000000" w:themeColor="text1"/>
        </w:rPr>
      </w:pPr>
      <w:bookmarkStart w:id="15" w:name="sub_20011"/>
      <w:bookmarkEnd w:id="14"/>
      <w:r w:rsidRPr="006C0C2C">
        <w:rPr>
          <w:rFonts w:ascii="Times New Roman" w:hAnsi="Times New Roman" w:cs="Times New Roman"/>
          <w:color w:val="000000" w:themeColor="text1"/>
        </w:rPr>
        <w:t>Наименование органа, предоставляющего муниципальную услугу</w:t>
      </w:r>
    </w:p>
    <w:p w:rsidR="00FF67D2" w:rsidRDefault="00FF67D2" w:rsidP="0053568F">
      <w:pPr>
        <w:spacing w:after="0" w:line="240" w:lineRule="auto"/>
        <w:ind w:firstLine="708"/>
        <w:jc w:val="both"/>
        <w:rPr>
          <w:rFonts w:ascii="Times New Roman" w:hAnsi="Times New Roman" w:cs="Times New Roman"/>
          <w:color w:val="000000" w:themeColor="text1"/>
          <w:sz w:val="28"/>
          <w:szCs w:val="28"/>
        </w:rPr>
      </w:pPr>
      <w:bookmarkStart w:id="16" w:name="sub_22"/>
      <w:bookmarkEnd w:id="15"/>
    </w:p>
    <w:p w:rsidR="006C0C2C" w:rsidRPr="006C0C2C" w:rsidRDefault="008533D0" w:rsidP="0053568F">
      <w:pPr>
        <w:spacing w:after="0" w:line="240" w:lineRule="auto"/>
        <w:ind w:firstLine="708"/>
        <w:jc w:val="both"/>
        <w:rPr>
          <w:rFonts w:ascii="Times New Roman" w:hAnsi="Times New Roman" w:cs="Times New Roman"/>
          <w:color w:val="000000" w:themeColor="text1"/>
          <w:sz w:val="28"/>
          <w:szCs w:val="28"/>
        </w:rPr>
      </w:pPr>
      <w:r w:rsidRPr="006C0C2C">
        <w:rPr>
          <w:rFonts w:ascii="Times New Roman" w:hAnsi="Times New Roman" w:cs="Times New Roman"/>
          <w:color w:val="000000" w:themeColor="text1"/>
          <w:sz w:val="28"/>
          <w:szCs w:val="28"/>
        </w:rPr>
        <w:t xml:space="preserve">2.2. </w:t>
      </w:r>
      <w:r w:rsidR="006C0C2C" w:rsidRPr="006C0C2C">
        <w:rPr>
          <w:rFonts w:ascii="Times New Roman" w:hAnsi="Times New Roman" w:cs="Times New Roman"/>
          <w:color w:val="000000" w:themeColor="text1"/>
          <w:sz w:val="28"/>
          <w:szCs w:val="28"/>
        </w:rPr>
        <w:t>Муниципальная услуга предоставляется Уполномоченным органом – Администрацией городского поселения «Нижний Одес».</w:t>
      </w:r>
    </w:p>
    <w:p w:rsidR="008533D0" w:rsidRPr="006C0C2C" w:rsidRDefault="008533D0" w:rsidP="0053568F">
      <w:pPr>
        <w:spacing w:after="0" w:line="240" w:lineRule="auto"/>
        <w:ind w:firstLine="708"/>
        <w:jc w:val="both"/>
        <w:rPr>
          <w:rFonts w:ascii="Times New Roman" w:hAnsi="Times New Roman" w:cs="Times New Roman"/>
          <w:sz w:val="28"/>
          <w:szCs w:val="28"/>
        </w:rPr>
      </w:pPr>
      <w:bookmarkStart w:id="17" w:name="sub_221"/>
      <w:bookmarkEnd w:id="16"/>
      <w:r w:rsidRPr="006C0C2C">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8533D0" w:rsidRPr="006C0C2C" w:rsidRDefault="008533D0" w:rsidP="0053568F">
      <w:pPr>
        <w:spacing w:after="0" w:line="240" w:lineRule="auto"/>
        <w:ind w:firstLine="708"/>
        <w:jc w:val="both"/>
        <w:rPr>
          <w:rFonts w:ascii="Times New Roman" w:hAnsi="Times New Roman" w:cs="Times New Roman"/>
          <w:sz w:val="28"/>
          <w:szCs w:val="28"/>
        </w:rPr>
      </w:pPr>
      <w:bookmarkStart w:id="18" w:name="sub_2211"/>
      <w:bookmarkEnd w:id="17"/>
      <w:r w:rsidRPr="006C0C2C">
        <w:rPr>
          <w:rFonts w:ascii="Times New Roman" w:hAnsi="Times New Roman" w:cs="Times New Roman"/>
          <w:sz w:val="28"/>
          <w:szCs w:val="28"/>
        </w:rPr>
        <w:t>1) Администрация - в части принятия решения, выдачи результата предоставления услуги.</w:t>
      </w:r>
    </w:p>
    <w:p w:rsidR="008533D0" w:rsidRPr="006C0C2C" w:rsidRDefault="008533D0" w:rsidP="0053568F">
      <w:pPr>
        <w:spacing w:after="0" w:line="240" w:lineRule="auto"/>
        <w:ind w:firstLine="708"/>
        <w:jc w:val="both"/>
        <w:rPr>
          <w:rFonts w:ascii="Times New Roman" w:hAnsi="Times New Roman" w:cs="Times New Roman"/>
          <w:sz w:val="28"/>
          <w:szCs w:val="28"/>
        </w:rPr>
      </w:pPr>
      <w:bookmarkStart w:id="19" w:name="sub_222"/>
      <w:bookmarkEnd w:id="18"/>
      <w:r w:rsidRPr="006C0C2C">
        <w:rPr>
          <w:rFonts w:ascii="Times New Roman" w:hAnsi="Times New Roman" w:cs="Times New Roman"/>
          <w:sz w:val="28"/>
          <w:szCs w:val="28"/>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533D0" w:rsidRPr="006C0C2C" w:rsidRDefault="008533D0" w:rsidP="0053568F">
      <w:pPr>
        <w:spacing w:after="0" w:line="240" w:lineRule="auto"/>
        <w:ind w:firstLine="708"/>
        <w:jc w:val="both"/>
        <w:rPr>
          <w:rFonts w:ascii="Times New Roman" w:hAnsi="Times New Roman" w:cs="Times New Roman"/>
          <w:sz w:val="28"/>
          <w:szCs w:val="28"/>
        </w:rPr>
      </w:pPr>
      <w:bookmarkStart w:id="20" w:name="sub_2221"/>
      <w:bookmarkEnd w:id="19"/>
      <w:r w:rsidRPr="006C0C2C">
        <w:rPr>
          <w:rFonts w:ascii="Times New Roman" w:hAnsi="Times New Roman" w:cs="Times New Roman"/>
          <w:sz w:val="28"/>
          <w:szCs w:val="28"/>
        </w:rPr>
        <w:t>1) Федеральная служба государственной регистрации, кадастра и картографии - в части предоставления сведений (выписки) из Единого государственного реестра недвижимости;</w:t>
      </w:r>
    </w:p>
    <w:p w:rsidR="008533D0" w:rsidRPr="006C0C2C" w:rsidRDefault="008533D0" w:rsidP="0053568F">
      <w:pPr>
        <w:spacing w:after="0" w:line="240" w:lineRule="auto"/>
        <w:ind w:firstLine="708"/>
        <w:jc w:val="both"/>
        <w:rPr>
          <w:rFonts w:ascii="Times New Roman" w:hAnsi="Times New Roman" w:cs="Times New Roman"/>
          <w:sz w:val="28"/>
          <w:szCs w:val="28"/>
        </w:rPr>
      </w:pPr>
      <w:bookmarkStart w:id="21" w:name="sub_2222"/>
      <w:bookmarkEnd w:id="20"/>
      <w:r w:rsidRPr="006C0C2C">
        <w:rPr>
          <w:rFonts w:ascii="Times New Roman" w:hAnsi="Times New Roman" w:cs="Times New Roman"/>
          <w:sz w:val="28"/>
          <w:szCs w:val="28"/>
        </w:rPr>
        <w:t>2) Федеральное государственное унитарное предприятие "</w:t>
      </w:r>
      <w:proofErr w:type="spellStart"/>
      <w:r w:rsidRPr="006C0C2C">
        <w:rPr>
          <w:rFonts w:ascii="Times New Roman" w:hAnsi="Times New Roman" w:cs="Times New Roman"/>
          <w:sz w:val="28"/>
          <w:szCs w:val="28"/>
        </w:rPr>
        <w:t>Ростехинвентаризация</w:t>
      </w:r>
      <w:proofErr w:type="spellEnd"/>
      <w:r w:rsidRPr="006C0C2C">
        <w:rPr>
          <w:rFonts w:ascii="Times New Roman" w:hAnsi="Times New Roman" w:cs="Times New Roman"/>
          <w:sz w:val="28"/>
          <w:szCs w:val="28"/>
        </w:rPr>
        <w:t xml:space="preserve"> - Федеральное БТИ" по Республике Коми - в части предоставления технического паспорта, технического плана;</w:t>
      </w:r>
    </w:p>
    <w:p w:rsidR="008533D0" w:rsidRPr="006C0C2C" w:rsidRDefault="008533D0" w:rsidP="00D23C65">
      <w:pPr>
        <w:spacing w:after="0" w:line="240" w:lineRule="auto"/>
        <w:jc w:val="both"/>
        <w:rPr>
          <w:rFonts w:ascii="Times New Roman" w:hAnsi="Times New Roman" w:cs="Times New Roman"/>
          <w:sz w:val="28"/>
          <w:szCs w:val="28"/>
        </w:rPr>
      </w:pPr>
      <w:bookmarkStart w:id="22" w:name="sub_2223"/>
      <w:bookmarkEnd w:id="21"/>
      <w:r w:rsidRPr="006C0C2C">
        <w:rPr>
          <w:rFonts w:ascii="Times New Roman" w:hAnsi="Times New Roman" w:cs="Times New Roman"/>
          <w:sz w:val="28"/>
          <w:szCs w:val="28"/>
        </w:rPr>
        <w:t>3) Государственная жилищная инспекция - в части предоставления сведений из заключений по итогам проведенных контрольных (надзорных) мероприятий;</w:t>
      </w:r>
    </w:p>
    <w:p w:rsidR="008533D0" w:rsidRPr="006C0C2C" w:rsidRDefault="008533D0" w:rsidP="0053568F">
      <w:pPr>
        <w:spacing w:after="0" w:line="240" w:lineRule="auto"/>
        <w:ind w:firstLine="708"/>
        <w:jc w:val="both"/>
        <w:rPr>
          <w:rFonts w:ascii="Times New Roman" w:hAnsi="Times New Roman" w:cs="Times New Roman"/>
          <w:sz w:val="28"/>
          <w:szCs w:val="28"/>
        </w:rPr>
      </w:pPr>
      <w:bookmarkStart w:id="23" w:name="sub_223"/>
      <w:bookmarkEnd w:id="22"/>
      <w:r w:rsidRPr="006C0C2C">
        <w:rPr>
          <w:rFonts w:ascii="Times New Roman" w:hAnsi="Times New Roman" w:cs="Times New Roman"/>
          <w:sz w:val="28"/>
          <w:szCs w:val="28"/>
        </w:rPr>
        <w:t xml:space="preserve">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C0C2C">
          <w:rPr>
            <w:rStyle w:val="a5"/>
            <w:rFonts w:ascii="Times New Roman" w:hAnsi="Times New Roman"/>
            <w:sz w:val="28"/>
            <w:szCs w:val="28"/>
          </w:rPr>
          <w:t>части 1 статьи 9</w:t>
        </w:r>
      </w:hyperlink>
      <w:r w:rsidRPr="006C0C2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8533D0" w:rsidRPr="006C0C2C" w:rsidRDefault="008533D0" w:rsidP="006C0C2C">
      <w:pPr>
        <w:pStyle w:val="1"/>
        <w:jc w:val="center"/>
        <w:rPr>
          <w:rFonts w:ascii="Times New Roman" w:hAnsi="Times New Roman" w:cs="Times New Roman"/>
          <w:color w:val="000000" w:themeColor="text1"/>
        </w:rPr>
      </w:pPr>
      <w:bookmarkStart w:id="24" w:name="sub_20012"/>
      <w:bookmarkEnd w:id="23"/>
      <w:r w:rsidRPr="006C0C2C">
        <w:rPr>
          <w:rFonts w:ascii="Times New Roman" w:hAnsi="Times New Roman" w:cs="Times New Roman"/>
          <w:color w:val="000000" w:themeColor="text1"/>
        </w:rPr>
        <w:t>Описание результата предоставления муниципальной услуги</w:t>
      </w:r>
    </w:p>
    <w:p w:rsidR="00FF67D2" w:rsidRDefault="00FF67D2" w:rsidP="0053568F">
      <w:pPr>
        <w:spacing w:after="0" w:line="240" w:lineRule="auto"/>
        <w:ind w:firstLine="708"/>
        <w:rPr>
          <w:rFonts w:ascii="Times New Roman" w:hAnsi="Times New Roman" w:cs="Times New Roman"/>
          <w:sz w:val="28"/>
          <w:szCs w:val="28"/>
        </w:rPr>
      </w:pPr>
      <w:bookmarkStart w:id="25" w:name="sub_23"/>
      <w:bookmarkEnd w:id="24"/>
    </w:p>
    <w:p w:rsidR="008533D0" w:rsidRPr="00D23C65" w:rsidRDefault="008533D0" w:rsidP="0053568F">
      <w:pPr>
        <w:spacing w:after="0" w:line="240" w:lineRule="auto"/>
        <w:ind w:firstLine="708"/>
        <w:rPr>
          <w:rFonts w:ascii="Times New Roman" w:hAnsi="Times New Roman" w:cs="Times New Roman"/>
          <w:sz w:val="28"/>
          <w:szCs w:val="28"/>
        </w:rPr>
      </w:pPr>
      <w:r w:rsidRPr="00D23C65">
        <w:rPr>
          <w:rFonts w:ascii="Times New Roman" w:hAnsi="Times New Roman" w:cs="Times New Roman"/>
          <w:sz w:val="28"/>
          <w:szCs w:val="28"/>
        </w:rPr>
        <w:t>2.3. Результатом предоставления муниципальной услуги является принятие решения:</w:t>
      </w:r>
    </w:p>
    <w:bookmarkEnd w:id="25"/>
    <w:p w:rsidR="00D23C65" w:rsidRPr="00D23C65" w:rsidRDefault="00D23C65" w:rsidP="0053568F">
      <w:pPr>
        <w:pStyle w:val="s1"/>
        <w:shd w:val="clear" w:color="auto" w:fill="FFFFFF"/>
        <w:spacing w:before="0" w:beforeAutospacing="0" w:after="0" w:afterAutospacing="0"/>
        <w:ind w:firstLine="708"/>
        <w:jc w:val="both"/>
        <w:rPr>
          <w:color w:val="22272F"/>
          <w:sz w:val="28"/>
          <w:szCs w:val="28"/>
        </w:rPr>
      </w:pPr>
      <w:r w:rsidRPr="00D23C65">
        <w:rPr>
          <w:color w:val="22272F"/>
          <w:sz w:val="28"/>
          <w:szCs w:val="28"/>
        </w:rPr>
        <w:t>- о соответствии помещения требованиям, предъявляемым к жилому помещению, и его пригодности для проживания;</w:t>
      </w:r>
    </w:p>
    <w:p w:rsidR="00D23C65" w:rsidRPr="00D23C65" w:rsidRDefault="00D23C65" w:rsidP="0053568F">
      <w:pPr>
        <w:pStyle w:val="s1"/>
        <w:shd w:val="clear" w:color="auto" w:fill="FFFFFF"/>
        <w:spacing w:before="0" w:beforeAutospacing="0" w:after="0" w:afterAutospacing="0"/>
        <w:ind w:firstLine="708"/>
        <w:jc w:val="both"/>
        <w:rPr>
          <w:color w:val="22272F"/>
          <w:sz w:val="28"/>
          <w:szCs w:val="28"/>
        </w:rPr>
      </w:pPr>
      <w:r w:rsidRPr="00D23C65">
        <w:rPr>
          <w:color w:val="22272F"/>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23C65" w:rsidRPr="00D23C65" w:rsidRDefault="00D23C65" w:rsidP="0053568F">
      <w:pPr>
        <w:pStyle w:val="s1"/>
        <w:shd w:val="clear" w:color="auto" w:fill="FFFFFF"/>
        <w:spacing w:before="0" w:beforeAutospacing="0" w:after="0" w:afterAutospacing="0"/>
        <w:ind w:firstLine="708"/>
        <w:jc w:val="both"/>
        <w:rPr>
          <w:color w:val="22272F"/>
          <w:sz w:val="28"/>
          <w:szCs w:val="28"/>
        </w:rPr>
      </w:pPr>
      <w:r w:rsidRPr="00D23C65">
        <w:rPr>
          <w:color w:val="22272F"/>
          <w:sz w:val="28"/>
          <w:szCs w:val="28"/>
        </w:rPr>
        <w:t>- о выявлении оснований для признания помещения непригодным для проживания;</w:t>
      </w:r>
    </w:p>
    <w:p w:rsidR="00D23C65" w:rsidRPr="00D23C65" w:rsidRDefault="00D23C65" w:rsidP="0053568F">
      <w:pPr>
        <w:pStyle w:val="s1"/>
        <w:shd w:val="clear" w:color="auto" w:fill="FFFFFF"/>
        <w:spacing w:before="0" w:beforeAutospacing="0" w:after="0" w:afterAutospacing="0"/>
        <w:ind w:firstLine="708"/>
        <w:jc w:val="both"/>
        <w:rPr>
          <w:color w:val="22272F"/>
          <w:sz w:val="28"/>
          <w:szCs w:val="28"/>
        </w:rPr>
      </w:pPr>
      <w:r w:rsidRPr="00D23C65">
        <w:rPr>
          <w:color w:val="22272F"/>
          <w:sz w:val="28"/>
          <w:szCs w:val="28"/>
        </w:rPr>
        <w:t>- об отсутствии оснований для признания жилого помещения непригодным для проживания;</w:t>
      </w:r>
    </w:p>
    <w:p w:rsidR="00D23C65" w:rsidRPr="00D23C65" w:rsidRDefault="00D23C65" w:rsidP="0053568F">
      <w:pPr>
        <w:pStyle w:val="s1"/>
        <w:shd w:val="clear" w:color="auto" w:fill="FFFFFF"/>
        <w:spacing w:before="0" w:beforeAutospacing="0" w:after="0" w:afterAutospacing="0"/>
        <w:ind w:firstLine="708"/>
        <w:jc w:val="both"/>
        <w:rPr>
          <w:color w:val="22272F"/>
          <w:sz w:val="28"/>
          <w:szCs w:val="28"/>
        </w:rPr>
      </w:pPr>
      <w:r w:rsidRPr="00D23C65">
        <w:rPr>
          <w:color w:val="22272F"/>
          <w:sz w:val="28"/>
          <w:szCs w:val="28"/>
        </w:rPr>
        <w:t>- о выявлении оснований для признания многоквартирного дома аварийным и подлежащим реконструкции;</w:t>
      </w:r>
    </w:p>
    <w:p w:rsidR="00D23C65" w:rsidRPr="00D23C65" w:rsidRDefault="00D23C65" w:rsidP="0053568F">
      <w:pPr>
        <w:pStyle w:val="s1"/>
        <w:shd w:val="clear" w:color="auto" w:fill="FFFFFF"/>
        <w:spacing w:before="0" w:beforeAutospacing="0" w:after="0" w:afterAutospacing="0"/>
        <w:ind w:firstLine="708"/>
        <w:jc w:val="both"/>
        <w:rPr>
          <w:color w:val="22272F"/>
          <w:sz w:val="28"/>
          <w:szCs w:val="28"/>
        </w:rPr>
      </w:pPr>
      <w:r w:rsidRPr="00D23C65">
        <w:rPr>
          <w:color w:val="22272F"/>
          <w:sz w:val="28"/>
          <w:szCs w:val="28"/>
        </w:rPr>
        <w:t>- о выявлении оснований для признания многоквартирного дома аварийным и подлежащим сносу;</w:t>
      </w:r>
    </w:p>
    <w:p w:rsidR="00D23C65" w:rsidRPr="00D23C65" w:rsidRDefault="00D23C65" w:rsidP="0053568F">
      <w:pPr>
        <w:pStyle w:val="s1"/>
        <w:shd w:val="clear" w:color="auto" w:fill="FFFFFF"/>
        <w:spacing w:before="0" w:beforeAutospacing="0" w:after="0" w:afterAutospacing="0"/>
        <w:ind w:firstLine="708"/>
        <w:jc w:val="both"/>
        <w:rPr>
          <w:color w:val="22272F"/>
          <w:sz w:val="28"/>
          <w:szCs w:val="28"/>
        </w:rPr>
      </w:pPr>
      <w:r w:rsidRPr="00D23C65">
        <w:rPr>
          <w:color w:val="22272F"/>
          <w:sz w:val="28"/>
          <w:szCs w:val="28"/>
        </w:rPr>
        <w:t>- об отсутствии оснований для признания многоквартирного дома аварийным и подлежащим сносу или реконструкции.</w:t>
      </w:r>
    </w:p>
    <w:p w:rsidR="008533D0" w:rsidRPr="00D23C65" w:rsidRDefault="008533D0" w:rsidP="0053568F">
      <w:pPr>
        <w:spacing w:after="0" w:line="240" w:lineRule="auto"/>
        <w:ind w:firstLine="708"/>
        <w:jc w:val="both"/>
        <w:rPr>
          <w:rFonts w:ascii="Times New Roman" w:hAnsi="Times New Roman" w:cs="Times New Roman"/>
          <w:sz w:val="28"/>
          <w:szCs w:val="28"/>
        </w:rPr>
      </w:pPr>
      <w:bookmarkStart w:id="26" w:name="sub_231"/>
      <w:r w:rsidRPr="00D23C65">
        <w:rPr>
          <w:rFonts w:ascii="Times New Roman" w:hAnsi="Times New Roman" w:cs="Times New Roman"/>
          <w:sz w:val="28"/>
          <w:szCs w:val="28"/>
        </w:rPr>
        <w:t>2.3.1. При наступлении событий, являющихся основанием для предоставления муниципальной услуги, орган, предоставляющий муниципальную услугу, вправе:</w:t>
      </w:r>
    </w:p>
    <w:p w:rsidR="008533D0" w:rsidRPr="00D23C65" w:rsidRDefault="008533D0" w:rsidP="0053568F">
      <w:pPr>
        <w:spacing w:after="0" w:line="240" w:lineRule="auto"/>
        <w:ind w:firstLine="708"/>
        <w:jc w:val="both"/>
        <w:rPr>
          <w:rFonts w:ascii="Times New Roman" w:hAnsi="Times New Roman" w:cs="Times New Roman"/>
          <w:sz w:val="28"/>
          <w:szCs w:val="28"/>
        </w:rPr>
      </w:pPr>
      <w:bookmarkStart w:id="27" w:name="sub_2311"/>
      <w:bookmarkEnd w:id="26"/>
      <w:r w:rsidRPr="00D23C65">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муниципальной услуги для немедленного получения результата предоставления муниципальной услуги;</w:t>
      </w:r>
    </w:p>
    <w:p w:rsidR="008533D0" w:rsidRPr="00D23C65" w:rsidRDefault="008533D0" w:rsidP="0053568F">
      <w:pPr>
        <w:spacing w:after="0" w:line="240" w:lineRule="auto"/>
        <w:ind w:firstLine="708"/>
        <w:jc w:val="both"/>
        <w:rPr>
          <w:rFonts w:ascii="Times New Roman" w:hAnsi="Times New Roman" w:cs="Times New Roman"/>
          <w:sz w:val="28"/>
          <w:szCs w:val="28"/>
        </w:rPr>
      </w:pPr>
      <w:bookmarkStart w:id="28" w:name="sub_2312"/>
      <w:bookmarkEnd w:id="27"/>
      <w:r w:rsidRPr="00D23C6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bookmarkEnd w:id="28"/>
    <w:p w:rsidR="008533D0" w:rsidRPr="00D23C65" w:rsidRDefault="008533D0" w:rsidP="00D23C65">
      <w:pPr>
        <w:spacing w:after="0" w:line="240" w:lineRule="auto"/>
        <w:jc w:val="both"/>
        <w:rPr>
          <w:rFonts w:ascii="Times New Roman" w:hAnsi="Times New Roman" w:cs="Times New Roman"/>
          <w:sz w:val="28"/>
          <w:szCs w:val="28"/>
        </w:rPr>
      </w:pPr>
      <w:r w:rsidRPr="00D23C65">
        <w:rPr>
          <w:rFonts w:ascii="Times New Roman" w:hAnsi="Times New Roman" w:cs="Times New Roman"/>
          <w:sz w:val="28"/>
          <w:szCs w:val="28"/>
        </w:rPr>
        <w:t>Муниципальная услуга в упреждающем (</w:t>
      </w:r>
      <w:proofErr w:type="spellStart"/>
      <w:r w:rsidRPr="00D23C65">
        <w:rPr>
          <w:rFonts w:ascii="Times New Roman" w:hAnsi="Times New Roman" w:cs="Times New Roman"/>
          <w:sz w:val="28"/>
          <w:szCs w:val="28"/>
        </w:rPr>
        <w:t>проактивном</w:t>
      </w:r>
      <w:proofErr w:type="spellEnd"/>
      <w:r w:rsidRPr="00D23C65">
        <w:rPr>
          <w:rFonts w:ascii="Times New Roman" w:hAnsi="Times New Roman" w:cs="Times New Roman"/>
          <w:sz w:val="28"/>
          <w:szCs w:val="28"/>
        </w:rPr>
        <w:t>) режиме не предоставляется.</w:t>
      </w:r>
    </w:p>
    <w:p w:rsidR="008533D0" w:rsidRDefault="008533D0" w:rsidP="008533D0"/>
    <w:p w:rsidR="008533D0" w:rsidRPr="00E0094D" w:rsidRDefault="008533D0" w:rsidP="00D23C65">
      <w:pPr>
        <w:pStyle w:val="1"/>
        <w:jc w:val="center"/>
        <w:rPr>
          <w:rFonts w:ascii="Times New Roman" w:hAnsi="Times New Roman" w:cs="Times New Roman"/>
          <w:color w:val="000000" w:themeColor="text1"/>
        </w:rPr>
      </w:pPr>
      <w:bookmarkStart w:id="29" w:name="sub_20013"/>
      <w:r w:rsidRPr="00E0094D">
        <w:rPr>
          <w:rFonts w:ascii="Times New Roman" w:hAnsi="Times New Roman" w:cs="Times New Roman"/>
          <w:color w:val="000000" w:themeColor="text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bookmarkEnd w:id="29"/>
    <w:p w:rsidR="008533D0" w:rsidRPr="00E0094D" w:rsidRDefault="008533D0" w:rsidP="008533D0"/>
    <w:p w:rsidR="008533D0" w:rsidRPr="00E0094D" w:rsidRDefault="008533D0" w:rsidP="0053568F">
      <w:pPr>
        <w:spacing w:after="0" w:line="240" w:lineRule="auto"/>
        <w:ind w:firstLine="708"/>
        <w:jc w:val="both"/>
        <w:rPr>
          <w:rFonts w:ascii="Times New Roman" w:hAnsi="Times New Roman" w:cs="Times New Roman"/>
          <w:sz w:val="28"/>
          <w:szCs w:val="28"/>
        </w:rPr>
      </w:pPr>
      <w:bookmarkStart w:id="30" w:name="sub_24"/>
      <w:r w:rsidRPr="00E0094D">
        <w:rPr>
          <w:rFonts w:ascii="Times New Roman" w:hAnsi="Times New Roman" w:cs="Times New Roman"/>
          <w:sz w:val="28"/>
          <w:szCs w:val="28"/>
        </w:rPr>
        <w:t>2.4. Максимальный срок предоставления муниципальной услуги, исчисляемый с момента обращения заявителя с документами, необходимыми для предоставления муниципальной услуги, составляет 30 календарных дней.</w:t>
      </w:r>
    </w:p>
    <w:p w:rsidR="00E0094D" w:rsidRPr="00654AA0" w:rsidRDefault="00E0094D" w:rsidP="0053568F">
      <w:pPr>
        <w:spacing w:after="0" w:line="240" w:lineRule="auto"/>
        <w:ind w:firstLine="708"/>
        <w:jc w:val="both"/>
        <w:rPr>
          <w:rFonts w:ascii="Times New Roman" w:hAnsi="Times New Roman" w:cs="Times New Roman"/>
          <w:sz w:val="28"/>
          <w:szCs w:val="28"/>
        </w:rPr>
      </w:pPr>
      <w:r w:rsidRPr="00654AA0">
        <w:rPr>
          <w:rFonts w:ascii="Times New Roman" w:hAnsi="Times New Roman" w:cs="Times New Roman"/>
          <w:sz w:val="28"/>
          <w:szCs w:val="28"/>
        </w:rPr>
        <w:t>При поступлении сводного перечня объектов (жилых помещений), заявлений собственника, правообладателя или нанимателя жилого помещения, которое получила повреждения в результате чрезвычайных ситуаций и при этом не включено в сводный перечень объектов (жилых помещений,</w:t>
      </w:r>
      <w:r w:rsidR="009E4A86" w:rsidRPr="00654AA0">
        <w:rPr>
          <w:rFonts w:ascii="Times New Roman" w:hAnsi="Times New Roman" w:cs="Times New Roman"/>
          <w:sz w:val="28"/>
          <w:szCs w:val="28"/>
        </w:rPr>
        <w:t xml:space="preserve"> срок предоставления муниципальной услуги</w:t>
      </w:r>
      <w:r w:rsidRPr="00654AA0">
        <w:rPr>
          <w:rFonts w:ascii="Times New Roman" w:hAnsi="Times New Roman" w:cs="Times New Roman"/>
          <w:sz w:val="28"/>
          <w:szCs w:val="28"/>
        </w:rPr>
        <w:t xml:space="preserve">, составляет </w:t>
      </w:r>
      <w:r w:rsidR="009E4A86" w:rsidRPr="00654AA0">
        <w:rPr>
          <w:rFonts w:ascii="Times New Roman" w:hAnsi="Times New Roman" w:cs="Times New Roman"/>
          <w:sz w:val="28"/>
          <w:szCs w:val="28"/>
        </w:rPr>
        <w:t>20 календарных дней</w:t>
      </w:r>
      <w:bookmarkStart w:id="31" w:name="sub_241"/>
      <w:bookmarkEnd w:id="30"/>
      <w:r w:rsidRPr="00654AA0">
        <w:rPr>
          <w:rFonts w:ascii="Times New Roman" w:hAnsi="Times New Roman" w:cs="Times New Roman"/>
          <w:sz w:val="28"/>
          <w:szCs w:val="28"/>
        </w:rPr>
        <w:t>.</w:t>
      </w:r>
    </w:p>
    <w:p w:rsidR="008533D0" w:rsidRPr="00E0094D" w:rsidRDefault="008533D0" w:rsidP="0053568F">
      <w:pPr>
        <w:spacing w:after="0" w:line="240" w:lineRule="auto"/>
        <w:ind w:firstLine="708"/>
        <w:jc w:val="both"/>
        <w:rPr>
          <w:rFonts w:ascii="Times New Roman" w:hAnsi="Times New Roman" w:cs="Times New Roman"/>
          <w:sz w:val="28"/>
          <w:szCs w:val="28"/>
        </w:rPr>
      </w:pPr>
      <w:r w:rsidRPr="00E0094D">
        <w:rPr>
          <w:rFonts w:ascii="Times New Roman" w:hAnsi="Times New Roman" w:cs="Times New Roman"/>
          <w:sz w:val="28"/>
          <w:szCs w:val="28"/>
        </w:rPr>
        <w:t>2.4.1. При наличии противоречивых сведений в представленных документах Администрация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8533D0" w:rsidRPr="00E0094D" w:rsidRDefault="008533D0" w:rsidP="0053568F">
      <w:pPr>
        <w:spacing w:after="0" w:line="240" w:lineRule="auto"/>
        <w:ind w:firstLine="708"/>
        <w:jc w:val="both"/>
        <w:rPr>
          <w:rFonts w:ascii="Times New Roman" w:hAnsi="Times New Roman" w:cs="Times New Roman"/>
          <w:sz w:val="28"/>
          <w:szCs w:val="28"/>
        </w:rPr>
      </w:pPr>
      <w:bookmarkStart w:id="32" w:name="sub_242"/>
      <w:bookmarkEnd w:id="31"/>
      <w:r w:rsidRPr="00E0094D">
        <w:rPr>
          <w:rFonts w:ascii="Times New Roman" w:hAnsi="Times New Roman" w:cs="Times New Roman"/>
          <w:sz w:val="28"/>
          <w:szCs w:val="28"/>
        </w:rPr>
        <w:t>2.4.2. Срок приостановления предоставления услуги законодательством Российской Федерации не предусмотрен.</w:t>
      </w:r>
    </w:p>
    <w:p w:rsidR="008533D0" w:rsidRPr="00E0094D" w:rsidRDefault="008533D0" w:rsidP="0053568F">
      <w:pPr>
        <w:spacing w:after="0" w:line="240" w:lineRule="auto"/>
        <w:ind w:firstLine="708"/>
        <w:jc w:val="both"/>
        <w:rPr>
          <w:rFonts w:ascii="Times New Roman" w:hAnsi="Times New Roman" w:cs="Times New Roman"/>
          <w:sz w:val="28"/>
          <w:szCs w:val="28"/>
        </w:rPr>
      </w:pPr>
      <w:bookmarkStart w:id="33" w:name="sub_243"/>
      <w:bookmarkEnd w:id="32"/>
      <w:r w:rsidRPr="00E0094D">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3 календарных дня (в соответствии с </w:t>
      </w:r>
      <w:hyperlink r:id="rId12" w:history="1">
        <w:r w:rsidRPr="00E0094D">
          <w:rPr>
            <w:rStyle w:val="a5"/>
            <w:rFonts w:ascii="Times New Roman" w:hAnsi="Times New Roman"/>
            <w:sz w:val="28"/>
            <w:szCs w:val="28"/>
          </w:rPr>
          <w:t>пунктом 60</w:t>
        </w:r>
      </w:hyperlink>
      <w:r w:rsidRPr="00E0094D">
        <w:rPr>
          <w:rFonts w:ascii="Times New Roman" w:hAnsi="Times New Roman" w:cs="Times New Roman"/>
          <w:sz w:val="28"/>
          <w:szCs w:val="28"/>
        </w:rPr>
        <w:t xml:space="preserve">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533D0" w:rsidRPr="001718F9" w:rsidRDefault="008533D0" w:rsidP="0053568F">
      <w:pPr>
        <w:spacing w:after="0" w:line="240" w:lineRule="auto"/>
        <w:ind w:firstLine="708"/>
        <w:jc w:val="both"/>
        <w:rPr>
          <w:rFonts w:ascii="Times New Roman" w:hAnsi="Times New Roman" w:cs="Times New Roman"/>
          <w:sz w:val="28"/>
          <w:szCs w:val="28"/>
        </w:rPr>
      </w:pPr>
      <w:bookmarkStart w:id="34" w:name="sub_244"/>
      <w:bookmarkEnd w:id="33"/>
      <w:r w:rsidRPr="00E0094D">
        <w:rPr>
          <w:rFonts w:ascii="Times New Roman" w:hAnsi="Times New Roman" w:cs="Times New Roman"/>
          <w:sz w:val="28"/>
          <w:szCs w:val="28"/>
        </w:rPr>
        <w:t>2.4.4. 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календарных дней со дня поступления в Администрацию указанного заявления.</w:t>
      </w:r>
    </w:p>
    <w:p w:rsidR="00B83F92" w:rsidRDefault="00B83F92" w:rsidP="001718F9">
      <w:pPr>
        <w:pStyle w:val="1"/>
        <w:jc w:val="center"/>
        <w:rPr>
          <w:rFonts w:ascii="Times New Roman" w:hAnsi="Times New Roman" w:cs="Times New Roman"/>
          <w:color w:val="000000" w:themeColor="text1"/>
        </w:rPr>
      </w:pPr>
      <w:bookmarkStart w:id="35" w:name="sub_20014"/>
      <w:bookmarkEnd w:id="34"/>
    </w:p>
    <w:p w:rsidR="008533D0" w:rsidRPr="001718F9" w:rsidRDefault="008533D0" w:rsidP="001718F9">
      <w:pPr>
        <w:pStyle w:val="1"/>
        <w:jc w:val="center"/>
        <w:rPr>
          <w:rFonts w:ascii="Times New Roman" w:hAnsi="Times New Roman" w:cs="Times New Roman"/>
          <w:color w:val="000000" w:themeColor="text1"/>
        </w:rPr>
      </w:pPr>
      <w:r w:rsidRPr="001718F9">
        <w:rPr>
          <w:rFonts w:ascii="Times New Roman" w:hAnsi="Times New Roman" w:cs="Times New Roman"/>
          <w:color w:val="000000" w:themeColor="text1"/>
        </w:rPr>
        <w:t>Нормативные правовые акты, регулирующие предоставление муниципальной услуги</w:t>
      </w:r>
    </w:p>
    <w:bookmarkEnd w:id="35"/>
    <w:p w:rsidR="008533D0" w:rsidRDefault="008533D0" w:rsidP="008533D0"/>
    <w:p w:rsidR="008533D0" w:rsidRPr="001718F9" w:rsidRDefault="008533D0" w:rsidP="0053568F">
      <w:pPr>
        <w:spacing w:after="0"/>
        <w:ind w:firstLine="708"/>
        <w:jc w:val="both"/>
        <w:rPr>
          <w:rFonts w:ascii="Times New Roman" w:hAnsi="Times New Roman" w:cs="Times New Roman"/>
          <w:sz w:val="28"/>
          <w:szCs w:val="28"/>
        </w:rPr>
      </w:pPr>
      <w:bookmarkStart w:id="36" w:name="sub_25"/>
      <w:r w:rsidRPr="001718F9">
        <w:rPr>
          <w:rFonts w:ascii="Times New Roman" w:hAnsi="Times New Roman" w:cs="Times New Roman"/>
          <w:sz w:val="28"/>
          <w:szCs w:val="28"/>
        </w:rPr>
        <w:t xml:space="preserve">2.5. Перечень нормативно-правовых актов размещен на </w:t>
      </w:r>
      <w:hyperlink r:id="rId13" w:history="1">
        <w:r w:rsidRPr="001718F9">
          <w:rPr>
            <w:rStyle w:val="a5"/>
            <w:rFonts w:ascii="Times New Roman" w:hAnsi="Times New Roman"/>
            <w:sz w:val="28"/>
            <w:szCs w:val="28"/>
          </w:rPr>
          <w:t>официальном сайте</w:t>
        </w:r>
      </w:hyperlink>
      <w:r w:rsidRPr="001718F9">
        <w:rPr>
          <w:rFonts w:ascii="Times New Roman" w:hAnsi="Times New Roman" w:cs="Times New Roman"/>
          <w:sz w:val="28"/>
          <w:szCs w:val="28"/>
        </w:rPr>
        <w:t xml:space="preserve"> Администрации, в Государственной информационной системе Республики Коми "Реестр государственных и муниципальных услуг (функций) Республики Коми" (https://www.gosuslugi.ru/r/komi).</w:t>
      </w:r>
    </w:p>
    <w:bookmarkEnd w:id="36"/>
    <w:p w:rsidR="008533D0" w:rsidRDefault="008533D0" w:rsidP="008533D0"/>
    <w:p w:rsidR="008533D0" w:rsidRPr="001718F9" w:rsidRDefault="008533D0" w:rsidP="001718F9">
      <w:pPr>
        <w:pStyle w:val="1"/>
        <w:jc w:val="center"/>
        <w:rPr>
          <w:rFonts w:ascii="Times New Roman" w:hAnsi="Times New Roman" w:cs="Times New Roman"/>
          <w:color w:val="000000" w:themeColor="text1"/>
        </w:rPr>
      </w:pPr>
      <w:bookmarkStart w:id="37" w:name="sub_20015"/>
      <w:r w:rsidRPr="001718F9">
        <w:rPr>
          <w:rFonts w:ascii="Times New Roman" w:hAnsi="Times New Roman" w:cs="Times New Roman"/>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37"/>
    <w:p w:rsidR="008533D0" w:rsidRDefault="008533D0" w:rsidP="008533D0"/>
    <w:p w:rsidR="008533D0" w:rsidRPr="00107F44" w:rsidRDefault="008533D0" w:rsidP="00107F44">
      <w:pPr>
        <w:spacing w:after="0" w:line="240" w:lineRule="auto"/>
        <w:ind w:firstLine="708"/>
        <w:jc w:val="both"/>
        <w:rPr>
          <w:rFonts w:ascii="Times New Roman" w:hAnsi="Times New Roman" w:cs="Times New Roman"/>
          <w:sz w:val="28"/>
          <w:szCs w:val="28"/>
        </w:rPr>
      </w:pPr>
      <w:bookmarkStart w:id="38" w:name="sub_26"/>
      <w:r w:rsidRPr="00107F44">
        <w:rPr>
          <w:rFonts w:ascii="Times New Roman" w:hAnsi="Times New Roman" w:cs="Times New Roman"/>
          <w:sz w:val="28"/>
          <w:szCs w:val="28"/>
        </w:rPr>
        <w:t>2.6. Для получения муниципальной услуги заявители подают следующие документы в 1 экземпляре:</w:t>
      </w:r>
    </w:p>
    <w:p w:rsidR="008533D0" w:rsidRPr="00107F44" w:rsidRDefault="008533D0" w:rsidP="00107F44">
      <w:pPr>
        <w:spacing w:after="0" w:line="240" w:lineRule="auto"/>
        <w:ind w:firstLine="708"/>
        <w:jc w:val="both"/>
        <w:rPr>
          <w:rFonts w:ascii="Times New Roman" w:hAnsi="Times New Roman" w:cs="Times New Roman"/>
          <w:sz w:val="28"/>
          <w:szCs w:val="28"/>
        </w:rPr>
      </w:pPr>
      <w:bookmarkStart w:id="39" w:name="sub_2601"/>
      <w:bookmarkEnd w:id="38"/>
      <w:r w:rsidRPr="00107F44">
        <w:rPr>
          <w:rFonts w:ascii="Times New Roman" w:hAnsi="Times New Roman" w:cs="Times New Roman"/>
          <w:sz w:val="28"/>
          <w:szCs w:val="28"/>
        </w:rPr>
        <w:t xml:space="preserve">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по форме согласно </w:t>
      </w:r>
      <w:hyperlink w:anchor="sub_1100" w:history="1">
        <w:r w:rsidRPr="00107F44">
          <w:rPr>
            <w:rStyle w:val="a5"/>
            <w:rFonts w:ascii="Times New Roman" w:hAnsi="Times New Roman"/>
            <w:sz w:val="28"/>
            <w:szCs w:val="28"/>
          </w:rPr>
          <w:t>приложению 1</w:t>
        </w:r>
      </w:hyperlink>
      <w:r w:rsidRPr="00107F44">
        <w:rPr>
          <w:rFonts w:ascii="Times New Roman" w:hAnsi="Times New Roman" w:cs="Times New Roman"/>
          <w:sz w:val="28"/>
          <w:szCs w:val="28"/>
        </w:rPr>
        <w:t xml:space="preserve"> (для физических лиц), </w:t>
      </w:r>
      <w:hyperlink w:anchor="sub_1200" w:history="1">
        <w:r w:rsidRPr="00107F44">
          <w:rPr>
            <w:rStyle w:val="a5"/>
            <w:rFonts w:ascii="Times New Roman" w:hAnsi="Times New Roman"/>
            <w:sz w:val="28"/>
            <w:szCs w:val="28"/>
          </w:rPr>
          <w:t>приложению 2</w:t>
        </w:r>
      </w:hyperlink>
      <w:r w:rsidRPr="00107F44">
        <w:rPr>
          <w:rFonts w:ascii="Times New Roman" w:hAnsi="Times New Roman" w:cs="Times New Roman"/>
          <w:sz w:val="28"/>
          <w:szCs w:val="28"/>
        </w:rPr>
        <w:t xml:space="preserve"> (для юридических лиц) к настоящему Административному регламенту;</w:t>
      </w:r>
    </w:p>
    <w:p w:rsidR="008533D0" w:rsidRPr="00107F44" w:rsidRDefault="008533D0" w:rsidP="00107F44">
      <w:pPr>
        <w:spacing w:after="0" w:line="240" w:lineRule="auto"/>
        <w:ind w:firstLine="708"/>
        <w:jc w:val="both"/>
        <w:rPr>
          <w:rFonts w:ascii="Times New Roman" w:hAnsi="Times New Roman" w:cs="Times New Roman"/>
          <w:sz w:val="28"/>
          <w:szCs w:val="28"/>
        </w:rPr>
      </w:pPr>
      <w:bookmarkStart w:id="40" w:name="sub_2602"/>
      <w:bookmarkEnd w:id="39"/>
      <w:r w:rsidRPr="00107F44">
        <w:rPr>
          <w:rFonts w:ascii="Times New Roman" w:hAnsi="Times New Roman" w:cs="Times New Roman"/>
          <w:sz w:val="28"/>
          <w:szCs w:val="28"/>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533D0" w:rsidRPr="00107F44" w:rsidRDefault="008533D0" w:rsidP="00107F44">
      <w:pPr>
        <w:spacing w:after="0" w:line="240" w:lineRule="auto"/>
        <w:ind w:firstLine="708"/>
        <w:jc w:val="both"/>
        <w:rPr>
          <w:rFonts w:ascii="Times New Roman" w:hAnsi="Times New Roman" w:cs="Times New Roman"/>
          <w:sz w:val="28"/>
          <w:szCs w:val="28"/>
        </w:rPr>
      </w:pPr>
      <w:bookmarkStart w:id="41" w:name="sub_2603"/>
      <w:bookmarkEnd w:id="40"/>
      <w:r w:rsidRPr="00107F44">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rsidR="008533D0" w:rsidRPr="00107F44" w:rsidRDefault="008533D0" w:rsidP="00107F44">
      <w:pPr>
        <w:spacing w:after="0" w:line="240" w:lineRule="auto"/>
        <w:ind w:firstLine="708"/>
        <w:jc w:val="both"/>
        <w:rPr>
          <w:rFonts w:ascii="Times New Roman" w:hAnsi="Times New Roman" w:cs="Times New Roman"/>
          <w:sz w:val="28"/>
          <w:szCs w:val="28"/>
        </w:rPr>
      </w:pPr>
      <w:bookmarkStart w:id="42" w:name="sub_2604"/>
      <w:bookmarkEnd w:id="41"/>
      <w:r w:rsidRPr="00107F44">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07F44" w:rsidRPr="00107F44" w:rsidRDefault="008533D0" w:rsidP="00107F44">
      <w:pPr>
        <w:spacing w:after="0" w:line="240" w:lineRule="auto"/>
        <w:ind w:firstLine="708"/>
        <w:jc w:val="both"/>
        <w:rPr>
          <w:rFonts w:ascii="Times New Roman" w:hAnsi="Times New Roman" w:cs="Times New Roman"/>
          <w:color w:val="22272F"/>
          <w:sz w:val="28"/>
          <w:szCs w:val="28"/>
          <w:shd w:val="clear" w:color="auto" w:fill="FFFFFF"/>
        </w:rPr>
      </w:pPr>
      <w:bookmarkStart w:id="43" w:name="sub_2605"/>
      <w:bookmarkEnd w:id="42"/>
      <w:r w:rsidRPr="00107F44">
        <w:rPr>
          <w:rFonts w:ascii="Times New Roman" w:hAnsi="Times New Roman" w:cs="Times New Roman"/>
          <w:sz w:val="28"/>
          <w:szCs w:val="28"/>
        </w:rPr>
        <w:t>5)</w:t>
      </w:r>
      <w:r w:rsidR="00107F44">
        <w:rPr>
          <w:rFonts w:ascii="Times New Roman" w:hAnsi="Times New Roman" w:cs="Times New Roman"/>
          <w:sz w:val="28"/>
          <w:szCs w:val="28"/>
        </w:rPr>
        <w:t xml:space="preserve"> </w:t>
      </w:r>
      <w:r w:rsidR="00107F44" w:rsidRPr="00107F44">
        <w:rPr>
          <w:rFonts w:ascii="Times New Roman" w:hAnsi="Times New Roman" w:cs="Times New Roman"/>
          <w:color w:val="22272F"/>
          <w:sz w:val="28"/>
          <w:szCs w:val="28"/>
          <w:shd w:val="clear" w:color="auto" w:fill="FFFFFF"/>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w:t>
      </w:r>
      <w:r w:rsidR="00107F44" w:rsidRPr="00107F44">
        <w:rPr>
          <w:rFonts w:ascii="Times New Roman" w:hAnsi="Times New Roman" w:cs="Times New Roman"/>
          <w:sz w:val="28"/>
          <w:szCs w:val="28"/>
        </w:rPr>
        <w:t>предоставление такого заключения</w:t>
      </w:r>
      <w:r w:rsidR="00107F44" w:rsidRPr="00107F44">
        <w:rPr>
          <w:rFonts w:ascii="Times New Roman" w:hAnsi="Times New Roman" w:cs="Times New Roman"/>
          <w:color w:val="22272F"/>
          <w:sz w:val="28"/>
          <w:szCs w:val="28"/>
          <w:shd w:val="clear" w:color="auto" w:fill="FFFFFF"/>
        </w:rPr>
        <w:t xml:space="preserve">  является необходимым для принятия решения о признании жилого помещения соответствующим (не соответствующим) установленным </w:t>
      </w:r>
      <w:r w:rsidR="00107F44" w:rsidRPr="00107F44">
        <w:rPr>
          <w:rFonts w:ascii="Times New Roman" w:hAnsi="Times New Roman" w:cs="Times New Roman"/>
          <w:sz w:val="28"/>
          <w:szCs w:val="28"/>
        </w:rPr>
        <w:t>законодательством Российской Федерации требованиям</w:t>
      </w:r>
      <w:r w:rsidR="00107F44" w:rsidRPr="00107F44">
        <w:rPr>
          <w:rFonts w:ascii="Times New Roman" w:hAnsi="Times New Roman" w:cs="Times New Roman"/>
          <w:color w:val="22272F"/>
          <w:sz w:val="28"/>
          <w:szCs w:val="28"/>
          <w:shd w:val="clear" w:color="auto" w:fill="FFFFFF"/>
        </w:rPr>
        <w:t>;</w:t>
      </w:r>
    </w:p>
    <w:p w:rsidR="00107F44" w:rsidRDefault="008533D0" w:rsidP="00107F44">
      <w:pPr>
        <w:spacing w:after="0" w:line="240" w:lineRule="auto"/>
        <w:ind w:firstLine="708"/>
        <w:jc w:val="both"/>
      </w:pPr>
      <w:bookmarkStart w:id="44" w:name="sub_2606"/>
      <w:bookmarkEnd w:id="43"/>
      <w:r w:rsidRPr="00107F44">
        <w:rPr>
          <w:rFonts w:ascii="Times New Roman" w:hAnsi="Times New Roman" w:cs="Times New Roman"/>
          <w:sz w:val="28"/>
          <w:szCs w:val="28"/>
        </w:rPr>
        <w:t>6) заявления, письма, жалобы граждан на неудовлетворительные условия проживания - по усмотрению заявителя.</w:t>
      </w:r>
      <w:bookmarkStart w:id="45" w:name="sub_261"/>
      <w:bookmarkEnd w:id="44"/>
    </w:p>
    <w:p w:rsidR="008533D0" w:rsidRPr="00107F44" w:rsidRDefault="008533D0" w:rsidP="00107F44">
      <w:pPr>
        <w:spacing w:after="0" w:line="240" w:lineRule="auto"/>
        <w:ind w:firstLine="708"/>
        <w:jc w:val="both"/>
        <w:rPr>
          <w:rFonts w:ascii="Times New Roman" w:hAnsi="Times New Roman" w:cs="Times New Roman"/>
          <w:sz w:val="28"/>
          <w:szCs w:val="28"/>
        </w:rPr>
      </w:pPr>
      <w:r w:rsidRPr="00107F44">
        <w:rPr>
          <w:rFonts w:ascii="Times New Roman" w:hAnsi="Times New Roman" w:cs="Times New Roman"/>
          <w:sz w:val="28"/>
          <w:szCs w:val="28"/>
        </w:rPr>
        <w:t>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8533D0" w:rsidRPr="00107F44" w:rsidRDefault="008533D0" w:rsidP="00107F44">
      <w:pPr>
        <w:spacing w:after="0" w:line="240" w:lineRule="auto"/>
        <w:ind w:firstLine="708"/>
        <w:jc w:val="both"/>
        <w:rPr>
          <w:rFonts w:ascii="Times New Roman" w:hAnsi="Times New Roman" w:cs="Times New Roman"/>
          <w:sz w:val="28"/>
          <w:szCs w:val="28"/>
        </w:rPr>
      </w:pPr>
      <w:bookmarkStart w:id="46" w:name="sub_262"/>
      <w:bookmarkEnd w:id="45"/>
      <w:r w:rsidRPr="00107F44">
        <w:rPr>
          <w:rFonts w:ascii="Times New Roman" w:hAnsi="Times New Roman" w:cs="Times New Roman"/>
          <w:sz w:val="28"/>
          <w:szCs w:val="28"/>
        </w:rPr>
        <w:t>2.6.2.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533D0" w:rsidRDefault="008533D0" w:rsidP="00531655">
      <w:pPr>
        <w:spacing w:after="0" w:line="240" w:lineRule="auto"/>
        <w:ind w:firstLine="708"/>
        <w:jc w:val="both"/>
        <w:rPr>
          <w:rFonts w:ascii="Times New Roman" w:hAnsi="Times New Roman" w:cs="Times New Roman"/>
          <w:sz w:val="28"/>
          <w:szCs w:val="28"/>
        </w:rPr>
      </w:pPr>
      <w:bookmarkStart w:id="47" w:name="sub_27"/>
      <w:bookmarkEnd w:id="46"/>
      <w:r w:rsidRPr="00107F44">
        <w:rPr>
          <w:rFonts w:ascii="Times New Roman" w:hAnsi="Times New Roman" w:cs="Times New Roman"/>
          <w:sz w:val="28"/>
          <w:szCs w:val="28"/>
        </w:rPr>
        <w:t>2.7.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8533D0" w:rsidRDefault="008533D0" w:rsidP="00531655">
      <w:pPr>
        <w:spacing w:after="0" w:line="240" w:lineRule="auto"/>
        <w:ind w:firstLine="708"/>
        <w:jc w:val="both"/>
        <w:rPr>
          <w:rFonts w:ascii="Times New Roman" w:hAnsi="Times New Roman" w:cs="Times New Roman"/>
          <w:sz w:val="28"/>
          <w:szCs w:val="28"/>
        </w:rPr>
      </w:pPr>
      <w:bookmarkStart w:id="48" w:name="sub_28"/>
      <w:bookmarkEnd w:id="47"/>
      <w:r w:rsidRPr="00531655">
        <w:rPr>
          <w:rFonts w:ascii="Times New Roman" w:hAnsi="Times New Roman" w:cs="Times New Roman"/>
          <w:sz w:val="28"/>
          <w:szCs w:val="28"/>
        </w:rPr>
        <w:t xml:space="preserve">2.8. В случае направления документов, указанных в </w:t>
      </w:r>
      <w:hyperlink w:anchor="sub_26" w:history="1">
        <w:r w:rsidRPr="00531655">
          <w:rPr>
            <w:rStyle w:val="a5"/>
            <w:rFonts w:ascii="Times New Roman" w:hAnsi="Times New Roman"/>
            <w:sz w:val="28"/>
            <w:szCs w:val="28"/>
          </w:rPr>
          <w:t>пунктах 2.6</w:t>
        </w:r>
      </w:hyperlink>
      <w:r w:rsidRPr="00531655">
        <w:rPr>
          <w:rFonts w:ascii="Times New Roman" w:hAnsi="Times New Roman" w:cs="Times New Roman"/>
          <w:sz w:val="28"/>
          <w:szCs w:val="28"/>
        </w:rPr>
        <w:t xml:space="preserve">, </w:t>
      </w:r>
      <w:hyperlink w:anchor="sub_210" w:history="1">
        <w:r w:rsidRPr="00531655">
          <w:rPr>
            <w:rStyle w:val="a5"/>
            <w:rFonts w:ascii="Times New Roman" w:hAnsi="Times New Roman"/>
            <w:sz w:val="28"/>
            <w:szCs w:val="28"/>
          </w:rPr>
          <w:t>2.10</w:t>
        </w:r>
      </w:hyperlink>
      <w:r w:rsidRPr="00531655">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8533D0" w:rsidRPr="00531655" w:rsidRDefault="008533D0" w:rsidP="00531655">
      <w:pPr>
        <w:spacing w:after="0" w:line="240" w:lineRule="auto"/>
        <w:ind w:firstLine="708"/>
        <w:jc w:val="both"/>
        <w:rPr>
          <w:rFonts w:ascii="Times New Roman" w:hAnsi="Times New Roman" w:cs="Times New Roman"/>
          <w:sz w:val="28"/>
          <w:szCs w:val="28"/>
        </w:rPr>
      </w:pPr>
      <w:bookmarkStart w:id="49" w:name="sub_29"/>
      <w:bookmarkEnd w:id="48"/>
      <w:r w:rsidRPr="00531655">
        <w:rPr>
          <w:rFonts w:ascii="Times New Roman" w:hAnsi="Times New Roman" w:cs="Times New Roman"/>
          <w:sz w:val="28"/>
          <w:szCs w:val="28"/>
        </w:rPr>
        <w:t>2.9. Документы, необходимые для предоставления муниципальной услуги, предоставляются заявителем следующими способами:</w:t>
      </w:r>
    </w:p>
    <w:p w:rsidR="008533D0" w:rsidRPr="00531655" w:rsidRDefault="008533D0" w:rsidP="00FF67D2">
      <w:pPr>
        <w:spacing w:after="0" w:line="240" w:lineRule="auto"/>
        <w:ind w:firstLine="708"/>
        <w:jc w:val="both"/>
        <w:rPr>
          <w:rFonts w:ascii="Times New Roman" w:hAnsi="Times New Roman" w:cs="Times New Roman"/>
          <w:sz w:val="28"/>
          <w:szCs w:val="28"/>
        </w:rPr>
      </w:pPr>
      <w:bookmarkStart w:id="50" w:name="sub_2901"/>
      <w:bookmarkEnd w:id="49"/>
      <w:r w:rsidRPr="00531655">
        <w:rPr>
          <w:rFonts w:ascii="Times New Roman" w:hAnsi="Times New Roman" w:cs="Times New Roman"/>
          <w:sz w:val="28"/>
          <w:szCs w:val="28"/>
        </w:rPr>
        <w:t>1) лично (в Администрацию);</w:t>
      </w:r>
    </w:p>
    <w:p w:rsidR="008533D0" w:rsidRPr="00531655" w:rsidRDefault="008533D0" w:rsidP="00FF67D2">
      <w:pPr>
        <w:spacing w:after="0" w:line="240" w:lineRule="auto"/>
        <w:ind w:firstLine="708"/>
        <w:jc w:val="both"/>
        <w:rPr>
          <w:rFonts w:ascii="Times New Roman" w:hAnsi="Times New Roman" w:cs="Times New Roman"/>
          <w:sz w:val="28"/>
          <w:szCs w:val="28"/>
        </w:rPr>
      </w:pPr>
      <w:bookmarkStart w:id="51" w:name="sub_2902"/>
      <w:bookmarkEnd w:id="50"/>
      <w:r w:rsidRPr="00531655">
        <w:rPr>
          <w:rFonts w:ascii="Times New Roman" w:hAnsi="Times New Roman" w:cs="Times New Roman"/>
          <w:sz w:val="28"/>
          <w:szCs w:val="28"/>
        </w:rPr>
        <w:t>2) посредством почтового отправления (в Администрацию);</w:t>
      </w:r>
    </w:p>
    <w:p w:rsidR="008533D0" w:rsidRPr="00531655" w:rsidRDefault="008533D0" w:rsidP="00FF67D2">
      <w:pPr>
        <w:spacing w:after="0" w:line="240" w:lineRule="auto"/>
        <w:ind w:firstLine="708"/>
        <w:jc w:val="both"/>
        <w:rPr>
          <w:rFonts w:ascii="Times New Roman" w:hAnsi="Times New Roman" w:cs="Times New Roman"/>
          <w:sz w:val="28"/>
          <w:szCs w:val="28"/>
        </w:rPr>
      </w:pPr>
      <w:bookmarkStart w:id="52" w:name="sub_2903"/>
      <w:bookmarkEnd w:id="51"/>
      <w:r w:rsidRPr="00531655">
        <w:rPr>
          <w:rFonts w:ascii="Times New Roman" w:hAnsi="Times New Roman" w:cs="Times New Roman"/>
          <w:sz w:val="28"/>
          <w:szCs w:val="28"/>
        </w:rPr>
        <w:t xml:space="preserve">3) через </w:t>
      </w:r>
      <w:hyperlink r:id="rId14" w:history="1">
        <w:r w:rsidRPr="00531655">
          <w:rPr>
            <w:rStyle w:val="a5"/>
            <w:rFonts w:ascii="Times New Roman" w:hAnsi="Times New Roman"/>
            <w:sz w:val="28"/>
            <w:szCs w:val="28"/>
          </w:rPr>
          <w:t>Единый портал</w:t>
        </w:r>
      </w:hyperlink>
      <w:r w:rsidRPr="00531655">
        <w:rPr>
          <w:rFonts w:ascii="Times New Roman" w:hAnsi="Times New Roman" w:cs="Times New Roman"/>
          <w:sz w:val="28"/>
          <w:szCs w:val="28"/>
        </w:rPr>
        <w:t xml:space="preserve"> государственных и муниципальных услуг (функций).</w:t>
      </w:r>
    </w:p>
    <w:p w:rsidR="008533D0" w:rsidRPr="00531655" w:rsidRDefault="008533D0" w:rsidP="00531655">
      <w:pPr>
        <w:pStyle w:val="1"/>
        <w:jc w:val="center"/>
        <w:rPr>
          <w:rFonts w:ascii="Times New Roman" w:hAnsi="Times New Roman" w:cs="Times New Roman"/>
          <w:color w:val="000000" w:themeColor="text1"/>
        </w:rPr>
      </w:pPr>
      <w:bookmarkStart w:id="53" w:name="sub_20016"/>
      <w:bookmarkEnd w:id="52"/>
      <w:r w:rsidRPr="00531655">
        <w:rPr>
          <w:rFonts w:ascii="Times New Roman" w:hAnsi="Times New Roman" w:cs="Times New Roman"/>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bookmarkEnd w:id="53"/>
    <w:p w:rsidR="008533D0" w:rsidRDefault="008533D0" w:rsidP="008533D0"/>
    <w:p w:rsidR="008533D0" w:rsidRPr="0053568F" w:rsidRDefault="008533D0" w:rsidP="0053568F">
      <w:pPr>
        <w:spacing w:after="0" w:line="240" w:lineRule="auto"/>
        <w:ind w:firstLine="708"/>
        <w:jc w:val="both"/>
        <w:rPr>
          <w:rFonts w:ascii="Times New Roman" w:hAnsi="Times New Roman" w:cs="Times New Roman"/>
          <w:sz w:val="28"/>
          <w:szCs w:val="28"/>
        </w:rPr>
      </w:pPr>
      <w:bookmarkStart w:id="54" w:name="sub_210"/>
      <w:r w:rsidRPr="0053568F">
        <w:rPr>
          <w:rFonts w:ascii="Times New Roman" w:hAnsi="Times New Roman" w:cs="Times New Roman"/>
          <w:sz w:val="28"/>
          <w:szCs w:val="28"/>
        </w:rPr>
        <w:t>2.10.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533D0" w:rsidRPr="0053568F" w:rsidRDefault="008533D0" w:rsidP="0053568F">
      <w:pPr>
        <w:spacing w:after="0" w:line="240" w:lineRule="auto"/>
        <w:ind w:firstLine="708"/>
        <w:jc w:val="both"/>
        <w:rPr>
          <w:rFonts w:ascii="Times New Roman" w:hAnsi="Times New Roman" w:cs="Times New Roman"/>
          <w:sz w:val="28"/>
          <w:szCs w:val="28"/>
        </w:rPr>
      </w:pPr>
      <w:bookmarkStart w:id="55" w:name="sub_2111"/>
      <w:bookmarkEnd w:id="54"/>
      <w:r w:rsidRPr="0053568F">
        <w:rPr>
          <w:rFonts w:ascii="Times New Roman" w:hAnsi="Times New Roman" w:cs="Times New Roman"/>
          <w:sz w:val="28"/>
          <w:szCs w:val="28"/>
        </w:rPr>
        <w:t>1) сведения из Единого государственного реестра недвижимости;</w:t>
      </w:r>
    </w:p>
    <w:p w:rsidR="008533D0" w:rsidRPr="0053568F" w:rsidRDefault="008533D0" w:rsidP="0053568F">
      <w:pPr>
        <w:spacing w:after="0" w:line="240" w:lineRule="auto"/>
        <w:ind w:firstLine="708"/>
        <w:jc w:val="both"/>
        <w:rPr>
          <w:rFonts w:ascii="Times New Roman" w:hAnsi="Times New Roman" w:cs="Times New Roman"/>
          <w:sz w:val="28"/>
          <w:szCs w:val="28"/>
        </w:rPr>
      </w:pPr>
      <w:bookmarkStart w:id="56" w:name="sub_2112"/>
      <w:bookmarkEnd w:id="55"/>
      <w:r w:rsidRPr="0053568F">
        <w:rPr>
          <w:rFonts w:ascii="Times New Roman" w:hAnsi="Times New Roman" w:cs="Times New Roman"/>
          <w:sz w:val="28"/>
          <w:szCs w:val="28"/>
        </w:rPr>
        <w:t>2) технический паспорт жилого помещения;</w:t>
      </w:r>
    </w:p>
    <w:p w:rsidR="008533D0" w:rsidRPr="0053568F" w:rsidRDefault="008533D0" w:rsidP="0053568F">
      <w:pPr>
        <w:spacing w:after="0" w:line="240" w:lineRule="auto"/>
        <w:ind w:firstLine="708"/>
        <w:jc w:val="both"/>
        <w:rPr>
          <w:rFonts w:ascii="Times New Roman" w:hAnsi="Times New Roman" w:cs="Times New Roman"/>
          <w:sz w:val="28"/>
          <w:szCs w:val="28"/>
        </w:rPr>
      </w:pPr>
      <w:bookmarkStart w:id="57" w:name="sub_2113"/>
      <w:bookmarkEnd w:id="56"/>
      <w:r w:rsidRPr="0053568F">
        <w:rPr>
          <w:rFonts w:ascii="Times New Roman" w:hAnsi="Times New Roman" w:cs="Times New Roman"/>
          <w:sz w:val="28"/>
          <w:szCs w:val="28"/>
        </w:rPr>
        <w:t>3) технический план нежилого помещения;</w:t>
      </w:r>
    </w:p>
    <w:p w:rsidR="008533D0" w:rsidRPr="0053568F" w:rsidRDefault="008533D0" w:rsidP="0053568F">
      <w:pPr>
        <w:spacing w:after="0" w:line="240" w:lineRule="auto"/>
        <w:ind w:firstLine="708"/>
        <w:jc w:val="both"/>
        <w:rPr>
          <w:rFonts w:ascii="Times New Roman" w:hAnsi="Times New Roman" w:cs="Times New Roman"/>
          <w:sz w:val="28"/>
          <w:szCs w:val="28"/>
        </w:rPr>
      </w:pPr>
      <w:bookmarkStart w:id="58" w:name="sub_2114"/>
      <w:bookmarkEnd w:id="57"/>
      <w:r w:rsidRPr="0053568F">
        <w:rPr>
          <w:rFonts w:ascii="Times New Roman" w:hAnsi="Times New Roman" w:cs="Times New Roman"/>
          <w:sz w:val="28"/>
          <w:szCs w:val="28"/>
        </w:rPr>
        <w:t>4)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8533D0" w:rsidRPr="0053568F" w:rsidRDefault="008533D0" w:rsidP="0053568F">
      <w:pPr>
        <w:spacing w:after="0" w:line="240" w:lineRule="auto"/>
        <w:ind w:firstLine="708"/>
        <w:jc w:val="both"/>
        <w:rPr>
          <w:rFonts w:ascii="Times New Roman" w:hAnsi="Times New Roman" w:cs="Times New Roman"/>
          <w:sz w:val="28"/>
          <w:szCs w:val="28"/>
        </w:rPr>
      </w:pPr>
      <w:bookmarkStart w:id="59" w:name="sub_2101"/>
      <w:bookmarkEnd w:id="58"/>
      <w:r w:rsidRPr="0053568F">
        <w:rPr>
          <w:rFonts w:ascii="Times New Roman" w:hAnsi="Times New Roman" w:cs="Times New Roman"/>
          <w:sz w:val="28"/>
          <w:szCs w:val="28"/>
        </w:rPr>
        <w:t xml:space="preserve">2.10.1. Документы, указанные в </w:t>
      </w:r>
      <w:hyperlink w:anchor="sub_210" w:history="1">
        <w:r w:rsidRPr="0053568F">
          <w:rPr>
            <w:rStyle w:val="a5"/>
            <w:rFonts w:ascii="Times New Roman" w:hAnsi="Times New Roman"/>
            <w:sz w:val="28"/>
            <w:szCs w:val="28"/>
          </w:rPr>
          <w:t>пункте 2.10</w:t>
        </w:r>
      </w:hyperlink>
      <w:r w:rsidRPr="0053568F">
        <w:rPr>
          <w:rFonts w:ascii="Times New Roman" w:hAnsi="Times New Roman" w:cs="Times New Roman"/>
          <w:sz w:val="28"/>
          <w:szCs w:val="28"/>
        </w:rPr>
        <w:t xml:space="preserve"> настоящего Административного регламента, заявитель вправе представить по собственной инициативе.</w:t>
      </w:r>
    </w:p>
    <w:p w:rsidR="008533D0" w:rsidRPr="0053568F" w:rsidRDefault="008533D0" w:rsidP="0053568F">
      <w:pPr>
        <w:pStyle w:val="1"/>
        <w:jc w:val="center"/>
        <w:rPr>
          <w:rFonts w:ascii="Times New Roman" w:hAnsi="Times New Roman" w:cs="Times New Roman"/>
          <w:color w:val="000000" w:themeColor="text1"/>
        </w:rPr>
      </w:pPr>
      <w:bookmarkStart w:id="60" w:name="sub_20017"/>
      <w:bookmarkEnd w:id="59"/>
      <w:r w:rsidRPr="0053568F">
        <w:rPr>
          <w:rFonts w:ascii="Times New Roman" w:hAnsi="Times New Roman" w:cs="Times New Roman"/>
          <w:color w:val="000000" w:themeColor="text1"/>
        </w:rPr>
        <w:t>Указание на запрет требовать от заявителя</w:t>
      </w:r>
    </w:p>
    <w:p w:rsidR="00FF67D2" w:rsidRDefault="00FF67D2" w:rsidP="0053568F">
      <w:pPr>
        <w:spacing w:after="0"/>
        <w:ind w:firstLine="708"/>
        <w:jc w:val="both"/>
        <w:rPr>
          <w:rFonts w:ascii="Times New Roman" w:hAnsi="Times New Roman" w:cs="Times New Roman"/>
          <w:sz w:val="28"/>
          <w:szCs w:val="28"/>
        </w:rPr>
      </w:pPr>
      <w:bookmarkStart w:id="61" w:name="sub_211"/>
      <w:bookmarkEnd w:id="60"/>
    </w:p>
    <w:p w:rsidR="008533D0" w:rsidRPr="0053568F" w:rsidRDefault="008533D0" w:rsidP="0053568F">
      <w:pPr>
        <w:spacing w:after="0"/>
        <w:ind w:firstLine="708"/>
        <w:jc w:val="both"/>
        <w:rPr>
          <w:rFonts w:ascii="Times New Roman" w:hAnsi="Times New Roman" w:cs="Times New Roman"/>
          <w:sz w:val="28"/>
          <w:szCs w:val="28"/>
        </w:rPr>
      </w:pPr>
      <w:r w:rsidRPr="0053568F">
        <w:rPr>
          <w:rFonts w:ascii="Times New Roman" w:hAnsi="Times New Roman" w:cs="Times New Roman"/>
          <w:sz w:val="28"/>
          <w:szCs w:val="28"/>
        </w:rPr>
        <w:t>2.11. Администрация не вправе:</w:t>
      </w:r>
    </w:p>
    <w:p w:rsidR="008533D0" w:rsidRPr="0053568F" w:rsidRDefault="008533D0" w:rsidP="0053568F">
      <w:pPr>
        <w:spacing w:after="0"/>
        <w:ind w:firstLine="708"/>
        <w:jc w:val="both"/>
        <w:rPr>
          <w:rFonts w:ascii="Times New Roman" w:hAnsi="Times New Roman" w:cs="Times New Roman"/>
          <w:sz w:val="28"/>
          <w:szCs w:val="28"/>
        </w:rPr>
      </w:pPr>
      <w:bookmarkStart w:id="62" w:name="sub_21101"/>
      <w:bookmarkEnd w:id="61"/>
      <w:r w:rsidRPr="0053568F">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33D0" w:rsidRPr="0053568F" w:rsidRDefault="008533D0" w:rsidP="0053568F">
      <w:pPr>
        <w:spacing w:after="0"/>
        <w:ind w:firstLine="708"/>
        <w:jc w:val="both"/>
        <w:rPr>
          <w:rFonts w:ascii="Times New Roman" w:hAnsi="Times New Roman" w:cs="Times New Roman"/>
          <w:sz w:val="28"/>
          <w:szCs w:val="28"/>
        </w:rPr>
      </w:pPr>
      <w:bookmarkStart w:id="63" w:name="sub_21102"/>
      <w:bookmarkEnd w:id="62"/>
      <w:r w:rsidRPr="0053568F">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53568F">
          <w:rPr>
            <w:rStyle w:val="a5"/>
            <w:rFonts w:ascii="Times New Roman" w:hAnsi="Times New Roman"/>
            <w:sz w:val="28"/>
            <w:szCs w:val="28"/>
          </w:rPr>
          <w:t>частью 1 статьи 1</w:t>
        </w:r>
      </w:hyperlink>
      <w:r w:rsidRPr="0053568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53568F">
          <w:rPr>
            <w:rStyle w:val="a5"/>
            <w:rFonts w:ascii="Times New Roman" w:hAnsi="Times New Roman"/>
            <w:sz w:val="28"/>
            <w:szCs w:val="28"/>
          </w:rPr>
          <w:t>частью 6 статьи 7</w:t>
        </w:r>
      </w:hyperlink>
      <w:r w:rsidRPr="0053568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8533D0" w:rsidRPr="0053568F" w:rsidRDefault="008533D0" w:rsidP="0053568F">
      <w:pPr>
        <w:spacing w:after="0"/>
        <w:ind w:firstLine="708"/>
        <w:jc w:val="both"/>
        <w:rPr>
          <w:rFonts w:ascii="Times New Roman" w:hAnsi="Times New Roman" w:cs="Times New Roman"/>
          <w:sz w:val="28"/>
          <w:szCs w:val="28"/>
        </w:rPr>
      </w:pPr>
      <w:bookmarkStart w:id="64" w:name="sub_21103"/>
      <w:bookmarkEnd w:id="63"/>
      <w:r w:rsidRPr="0053568F">
        <w:rPr>
          <w:rFonts w:ascii="Times New Roman" w:hAnsi="Times New Roman" w:cs="Times New Roman"/>
          <w:sz w:val="28"/>
          <w:szCs w:val="28"/>
        </w:rPr>
        <w:t xml:space="preserve">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53568F">
          <w:rPr>
            <w:rStyle w:val="a5"/>
            <w:rFonts w:ascii="Times New Roman" w:hAnsi="Times New Roman"/>
            <w:sz w:val="28"/>
            <w:szCs w:val="28"/>
          </w:rPr>
          <w:t>части 1 статьи 9</w:t>
        </w:r>
      </w:hyperlink>
      <w:r w:rsidRPr="0053568F">
        <w:rPr>
          <w:rFonts w:ascii="Times New Roman" w:hAnsi="Times New Roman" w:cs="Times New Roman"/>
          <w:sz w:val="28"/>
          <w:szCs w:val="28"/>
        </w:rPr>
        <w:t xml:space="preserve"> Федерального закона 27.07.2010 N 210-ФЗ "Об организации предоставления государственных и муниципальных услуг";</w:t>
      </w:r>
    </w:p>
    <w:p w:rsidR="008533D0" w:rsidRPr="0053568F" w:rsidRDefault="008533D0" w:rsidP="0053568F">
      <w:pPr>
        <w:spacing w:after="0"/>
        <w:ind w:firstLine="708"/>
        <w:jc w:val="both"/>
        <w:rPr>
          <w:rFonts w:ascii="Times New Roman" w:hAnsi="Times New Roman" w:cs="Times New Roman"/>
          <w:sz w:val="28"/>
          <w:szCs w:val="28"/>
        </w:rPr>
      </w:pPr>
      <w:bookmarkStart w:id="65" w:name="sub_21104"/>
      <w:bookmarkEnd w:id="64"/>
      <w:r w:rsidRPr="0053568F">
        <w:rPr>
          <w:rFonts w:ascii="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533D0" w:rsidRPr="0053568F" w:rsidRDefault="008533D0" w:rsidP="0053568F">
      <w:pPr>
        <w:spacing w:after="0"/>
        <w:ind w:firstLine="708"/>
        <w:jc w:val="both"/>
        <w:rPr>
          <w:rFonts w:ascii="Times New Roman" w:hAnsi="Times New Roman" w:cs="Times New Roman"/>
          <w:sz w:val="28"/>
          <w:szCs w:val="28"/>
        </w:rPr>
      </w:pPr>
      <w:bookmarkStart w:id="66" w:name="sub_401"/>
      <w:bookmarkEnd w:id="65"/>
      <w:r w:rsidRPr="0053568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(запроса) о предоставлении муниципальной услуги;</w:t>
      </w:r>
    </w:p>
    <w:p w:rsidR="008533D0" w:rsidRPr="0053568F" w:rsidRDefault="008533D0" w:rsidP="0053568F">
      <w:pPr>
        <w:spacing w:after="0"/>
        <w:ind w:firstLine="708"/>
        <w:jc w:val="both"/>
        <w:rPr>
          <w:rFonts w:ascii="Times New Roman" w:hAnsi="Times New Roman" w:cs="Times New Roman"/>
          <w:sz w:val="28"/>
          <w:szCs w:val="28"/>
        </w:rPr>
      </w:pPr>
      <w:bookmarkStart w:id="67" w:name="sub_402"/>
      <w:bookmarkEnd w:id="66"/>
      <w:r w:rsidRPr="0053568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533D0" w:rsidRPr="0053568F" w:rsidRDefault="008533D0" w:rsidP="0053568F">
      <w:pPr>
        <w:spacing w:after="0"/>
        <w:ind w:firstLine="708"/>
        <w:jc w:val="both"/>
        <w:rPr>
          <w:rFonts w:ascii="Times New Roman" w:hAnsi="Times New Roman" w:cs="Times New Roman"/>
          <w:sz w:val="28"/>
          <w:szCs w:val="28"/>
        </w:rPr>
      </w:pPr>
      <w:bookmarkStart w:id="68" w:name="sub_403"/>
      <w:bookmarkEnd w:id="67"/>
      <w:r w:rsidRPr="0053568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8533D0" w:rsidRPr="0053568F" w:rsidRDefault="008533D0" w:rsidP="0053568F">
      <w:pPr>
        <w:spacing w:after="0"/>
        <w:ind w:firstLine="708"/>
        <w:jc w:val="both"/>
        <w:rPr>
          <w:rFonts w:ascii="Times New Roman" w:hAnsi="Times New Roman" w:cs="Times New Roman"/>
          <w:sz w:val="28"/>
          <w:szCs w:val="28"/>
        </w:rPr>
      </w:pPr>
      <w:bookmarkStart w:id="69" w:name="sub_404"/>
      <w:bookmarkEnd w:id="68"/>
      <w:r w:rsidRPr="0053568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в предоставлении муниципальной услуги, о чем в письменном виде за подписью  руководителя администрации</w:t>
      </w:r>
      <w:r w:rsidR="0053568F" w:rsidRPr="0053568F">
        <w:rPr>
          <w:rFonts w:ascii="Times New Roman" w:hAnsi="Times New Roman" w:cs="Times New Roman"/>
          <w:sz w:val="28"/>
          <w:szCs w:val="28"/>
        </w:rPr>
        <w:t xml:space="preserve"> городского поселения «Нижний Одес»</w:t>
      </w:r>
      <w:r w:rsidRPr="0053568F">
        <w:rPr>
          <w:rFonts w:ascii="Times New Roman" w:hAnsi="Times New Roman" w:cs="Times New Roman"/>
          <w:sz w:val="28"/>
          <w:szCs w:val="28"/>
        </w:rPr>
        <w:t xml:space="preserve"> (далее - руководитель Администрации), уведомляется заявитель, а также приносятся извинения за доставленные неудобства;</w:t>
      </w:r>
    </w:p>
    <w:p w:rsidR="008533D0" w:rsidRPr="0053568F" w:rsidRDefault="008533D0" w:rsidP="0053568F">
      <w:pPr>
        <w:spacing w:after="0"/>
        <w:ind w:firstLine="708"/>
        <w:jc w:val="both"/>
        <w:rPr>
          <w:rFonts w:ascii="Times New Roman" w:hAnsi="Times New Roman" w:cs="Times New Roman"/>
          <w:sz w:val="28"/>
          <w:szCs w:val="28"/>
        </w:rPr>
      </w:pPr>
      <w:bookmarkStart w:id="70" w:name="sub_21105"/>
      <w:bookmarkEnd w:id="69"/>
      <w:r w:rsidRPr="0053568F">
        <w:rPr>
          <w:rFonts w:ascii="Times New Roman" w:hAnsi="Times New Roman" w:cs="Times New Roman"/>
          <w:sz w:val="28"/>
          <w:szCs w:val="28"/>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53568F">
          <w:rPr>
            <w:rStyle w:val="a5"/>
            <w:rFonts w:ascii="Times New Roman" w:hAnsi="Times New Roman"/>
            <w:sz w:val="28"/>
            <w:szCs w:val="28"/>
          </w:rPr>
          <w:t>пунктом 7.2 части 1 статьи 16</w:t>
        </w:r>
      </w:hyperlink>
      <w:r w:rsidRPr="0053568F">
        <w:rPr>
          <w:rFonts w:ascii="Times New Roman" w:hAnsi="Times New Roman" w:cs="Times New Roman"/>
          <w:sz w:val="28"/>
          <w:szCs w:val="28"/>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33D0" w:rsidRPr="0053568F" w:rsidRDefault="008533D0" w:rsidP="0053568F">
      <w:pPr>
        <w:spacing w:after="0"/>
        <w:ind w:firstLine="708"/>
        <w:jc w:val="both"/>
        <w:rPr>
          <w:rFonts w:ascii="Times New Roman" w:hAnsi="Times New Roman" w:cs="Times New Roman"/>
          <w:sz w:val="28"/>
          <w:szCs w:val="28"/>
        </w:rPr>
      </w:pPr>
      <w:bookmarkStart w:id="71" w:name="sub_21106"/>
      <w:bookmarkEnd w:id="70"/>
      <w:r w:rsidRPr="0053568F">
        <w:rPr>
          <w:rFonts w:ascii="Times New Roman" w:hAnsi="Times New Roman" w:cs="Times New Roman"/>
          <w:sz w:val="28"/>
          <w:szCs w:val="28"/>
        </w:rPr>
        <w:t xml:space="preserve">6)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19" w:history="1">
        <w:r w:rsidRPr="0053568F">
          <w:rPr>
            <w:rStyle w:val="a5"/>
            <w:rFonts w:ascii="Times New Roman" w:hAnsi="Times New Roman"/>
            <w:sz w:val="28"/>
            <w:szCs w:val="28"/>
          </w:rPr>
          <w:t>Едином портале</w:t>
        </w:r>
      </w:hyperlink>
      <w:r w:rsidRPr="0053568F">
        <w:rPr>
          <w:rFonts w:ascii="Times New Roman" w:hAnsi="Times New Roman" w:cs="Times New Roman"/>
          <w:sz w:val="28"/>
          <w:szCs w:val="28"/>
        </w:rPr>
        <w:t xml:space="preserve"> государственных и муниципальных услуг (функций);</w:t>
      </w:r>
    </w:p>
    <w:p w:rsidR="008533D0" w:rsidRPr="0053568F" w:rsidRDefault="008533D0" w:rsidP="0053568F">
      <w:pPr>
        <w:spacing w:after="0"/>
        <w:ind w:firstLine="708"/>
        <w:jc w:val="both"/>
        <w:rPr>
          <w:rFonts w:ascii="Times New Roman" w:hAnsi="Times New Roman" w:cs="Times New Roman"/>
          <w:sz w:val="28"/>
          <w:szCs w:val="28"/>
        </w:rPr>
      </w:pPr>
      <w:bookmarkStart w:id="72" w:name="sub_21107"/>
      <w:bookmarkEnd w:id="71"/>
      <w:r w:rsidRPr="0053568F">
        <w:rPr>
          <w:rFonts w:ascii="Times New Roman" w:hAnsi="Times New Roman" w:cs="Times New Roman"/>
          <w:sz w:val="28"/>
          <w:szCs w:val="28"/>
        </w:rPr>
        <w:t xml:space="preserve">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20" w:history="1">
        <w:r w:rsidRPr="0053568F">
          <w:rPr>
            <w:rStyle w:val="a5"/>
            <w:rFonts w:ascii="Times New Roman" w:hAnsi="Times New Roman"/>
            <w:sz w:val="28"/>
            <w:szCs w:val="28"/>
          </w:rPr>
          <w:t>Едином портале</w:t>
        </w:r>
      </w:hyperlink>
      <w:r w:rsidRPr="0053568F">
        <w:rPr>
          <w:rFonts w:ascii="Times New Roman" w:hAnsi="Times New Roman" w:cs="Times New Roman"/>
          <w:sz w:val="28"/>
          <w:szCs w:val="28"/>
        </w:rPr>
        <w:t xml:space="preserve"> государственных и муниципальных услуг (функций);</w:t>
      </w:r>
    </w:p>
    <w:p w:rsidR="008533D0" w:rsidRPr="0053568F" w:rsidRDefault="008533D0" w:rsidP="0053568F">
      <w:pPr>
        <w:spacing w:after="0"/>
        <w:ind w:firstLine="708"/>
        <w:jc w:val="both"/>
        <w:rPr>
          <w:rFonts w:ascii="Times New Roman" w:hAnsi="Times New Roman" w:cs="Times New Roman"/>
          <w:sz w:val="28"/>
          <w:szCs w:val="28"/>
        </w:rPr>
      </w:pPr>
      <w:bookmarkStart w:id="73" w:name="sub_21108"/>
      <w:bookmarkEnd w:id="72"/>
      <w:r w:rsidRPr="0053568F">
        <w:rPr>
          <w:rFonts w:ascii="Times New Roman" w:hAnsi="Times New Roman" w:cs="Times New Roman"/>
          <w:sz w:val="28"/>
          <w:szCs w:val="28"/>
        </w:rPr>
        <w:t>8)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33D0" w:rsidRPr="0099481B" w:rsidRDefault="008533D0" w:rsidP="0099481B">
      <w:pPr>
        <w:pStyle w:val="1"/>
        <w:jc w:val="center"/>
        <w:rPr>
          <w:rFonts w:ascii="Times New Roman" w:hAnsi="Times New Roman" w:cs="Times New Roman"/>
          <w:color w:val="000000" w:themeColor="text1"/>
        </w:rPr>
      </w:pPr>
      <w:bookmarkStart w:id="74" w:name="sub_20019"/>
      <w:bookmarkEnd w:id="73"/>
      <w:r w:rsidRPr="0099481B">
        <w:rPr>
          <w:rFonts w:ascii="Times New Roman" w:hAnsi="Times New Roman" w:cs="Times New Roman"/>
          <w:color w:val="000000" w:themeColor="text1"/>
        </w:rPr>
        <w:t>Исчерпывающий перечень оснований для приостановления или отказа в предоставлении муниципальной услуги</w:t>
      </w:r>
    </w:p>
    <w:bookmarkEnd w:id="74"/>
    <w:p w:rsidR="008533D0" w:rsidRPr="0099481B" w:rsidRDefault="008533D0" w:rsidP="0099481B">
      <w:pPr>
        <w:jc w:val="center"/>
        <w:rPr>
          <w:rFonts w:ascii="Times New Roman" w:hAnsi="Times New Roman" w:cs="Times New Roman"/>
          <w:color w:val="000000" w:themeColor="text1"/>
        </w:rPr>
      </w:pPr>
    </w:p>
    <w:p w:rsidR="008533D0" w:rsidRPr="0099481B" w:rsidRDefault="008533D0" w:rsidP="0099481B">
      <w:pPr>
        <w:spacing w:after="0" w:line="240" w:lineRule="auto"/>
        <w:ind w:firstLine="708"/>
        <w:jc w:val="both"/>
        <w:rPr>
          <w:rFonts w:ascii="Times New Roman" w:hAnsi="Times New Roman" w:cs="Times New Roman"/>
          <w:color w:val="000000" w:themeColor="text1"/>
          <w:sz w:val="28"/>
          <w:szCs w:val="28"/>
        </w:rPr>
      </w:pPr>
      <w:bookmarkStart w:id="75" w:name="sub_213"/>
      <w:r w:rsidRPr="0099481B">
        <w:rPr>
          <w:rFonts w:ascii="Times New Roman" w:hAnsi="Times New Roman" w:cs="Times New Roman"/>
          <w:color w:val="000000" w:themeColor="text1"/>
          <w:sz w:val="28"/>
          <w:szCs w:val="28"/>
        </w:rPr>
        <w:t>2.1</w:t>
      </w:r>
      <w:r w:rsidR="0099481B" w:rsidRPr="0099481B">
        <w:rPr>
          <w:rFonts w:ascii="Times New Roman" w:hAnsi="Times New Roman" w:cs="Times New Roman"/>
          <w:color w:val="000000" w:themeColor="text1"/>
          <w:sz w:val="28"/>
          <w:szCs w:val="28"/>
        </w:rPr>
        <w:t>2</w:t>
      </w:r>
      <w:r w:rsidRPr="0099481B">
        <w:rPr>
          <w:rFonts w:ascii="Times New Roman" w:hAnsi="Times New Roman" w:cs="Times New Roman"/>
          <w:color w:val="000000" w:themeColor="text1"/>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8533D0" w:rsidRPr="0099481B" w:rsidRDefault="008533D0" w:rsidP="0099481B">
      <w:pPr>
        <w:spacing w:after="0" w:line="240" w:lineRule="auto"/>
        <w:ind w:firstLine="708"/>
        <w:jc w:val="both"/>
        <w:rPr>
          <w:rFonts w:ascii="Times New Roman" w:hAnsi="Times New Roman" w:cs="Times New Roman"/>
          <w:color w:val="000000" w:themeColor="text1"/>
          <w:sz w:val="28"/>
          <w:szCs w:val="28"/>
        </w:rPr>
      </w:pPr>
      <w:bookmarkStart w:id="76" w:name="sub_214"/>
      <w:bookmarkEnd w:id="75"/>
      <w:r w:rsidRPr="0099481B">
        <w:rPr>
          <w:rFonts w:ascii="Times New Roman" w:hAnsi="Times New Roman" w:cs="Times New Roman"/>
          <w:color w:val="000000" w:themeColor="text1"/>
          <w:sz w:val="28"/>
          <w:szCs w:val="28"/>
        </w:rPr>
        <w:t>2.1</w:t>
      </w:r>
      <w:r w:rsidR="0099481B" w:rsidRPr="0099481B">
        <w:rPr>
          <w:rFonts w:ascii="Times New Roman" w:hAnsi="Times New Roman" w:cs="Times New Roman"/>
          <w:color w:val="000000" w:themeColor="text1"/>
          <w:sz w:val="28"/>
          <w:szCs w:val="28"/>
        </w:rPr>
        <w:t>3</w:t>
      </w:r>
      <w:r w:rsidRPr="0099481B">
        <w:rPr>
          <w:rFonts w:ascii="Times New Roman" w:hAnsi="Times New Roman" w:cs="Times New Roman"/>
          <w:color w:val="000000" w:themeColor="text1"/>
          <w:sz w:val="28"/>
          <w:szCs w:val="28"/>
        </w:rPr>
        <w:t>. В предоставлении муниципальной услуги будет отказано в случаях:</w:t>
      </w:r>
    </w:p>
    <w:bookmarkEnd w:id="76"/>
    <w:p w:rsidR="008533D0" w:rsidRPr="0099481B" w:rsidRDefault="008533D0" w:rsidP="0099481B">
      <w:pPr>
        <w:spacing w:after="0" w:line="240" w:lineRule="auto"/>
        <w:ind w:firstLine="708"/>
        <w:jc w:val="both"/>
        <w:rPr>
          <w:rFonts w:ascii="Times New Roman" w:hAnsi="Times New Roman" w:cs="Times New Roman"/>
          <w:color w:val="000000" w:themeColor="text1"/>
          <w:sz w:val="28"/>
          <w:szCs w:val="28"/>
        </w:rPr>
      </w:pPr>
      <w:r w:rsidRPr="0099481B">
        <w:rPr>
          <w:rFonts w:ascii="Times New Roman" w:hAnsi="Times New Roman" w:cs="Times New Roman"/>
          <w:color w:val="000000" w:themeColor="text1"/>
          <w:sz w:val="28"/>
          <w:szCs w:val="28"/>
        </w:rPr>
        <w:t>- наличия в представленных документах недостоверной информации;</w:t>
      </w:r>
    </w:p>
    <w:p w:rsidR="008533D0" w:rsidRPr="0099481B" w:rsidRDefault="008533D0" w:rsidP="0099481B">
      <w:pPr>
        <w:spacing w:after="0" w:line="240" w:lineRule="auto"/>
        <w:ind w:firstLine="708"/>
        <w:jc w:val="both"/>
        <w:rPr>
          <w:rFonts w:ascii="Times New Roman" w:hAnsi="Times New Roman" w:cs="Times New Roman"/>
          <w:color w:val="000000" w:themeColor="text1"/>
          <w:sz w:val="28"/>
          <w:szCs w:val="28"/>
        </w:rPr>
      </w:pPr>
      <w:r w:rsidRPr="0099481B">
        <w:rPr>
          <w:rFonts w:ascii="Times New Roman" w:hAnsi="Times New Roman" w:cs="Times New Roman"/>
          <w:color w:val="000000" w:themeColor="text1"/>
          <w:sz w:val="28"/>
          <w:szCs w:val="28"/>
        </w:rPr>
        <w:t xml:space="preserve">- помещение отвечает требованиям или имеется возможность обеспечить соответствие такого помещения требованиям, указанным в </w:t>
      </w:r>
      <w:hyperlink w:anchor="sub_1400" w:history="1">
        <w:r w:rsidRPr="0099481B">
          <w:rPr>
            <w:rStyle w:val="a5"/>
            <w:rFonts w:ascii="Times New Roman" w:hAnsi="Times New Roman"/>
            <w:color w:val="000000" w:themeColor="text1"/>
            <w:sz w:val="28"/>
            <w:szCs w:val="28"/>
          </w:rPr>
          <w:t>приложении 4</w:t>
        </w:r>
      </w:hyperlink>
      <w:r w:rsidRPr="0099481B">
        <w:rPr>
          <w:rFonts w:ascii="Times New Roman" w:hAnsi="Times New Roman" w:cs="Times New Roman"/>
          <w:color w:val="000000" w:themeColor="text1"/>
          <w:sz w:val="28"/>
          <w:szCs w:val="28"/>
        </w:rPr>
        <w:t xml:space="preserve"> к настоящему Административному регламенту.</w:t>
      </w:r>
    </w:p>
    <w:p w:rsidR="008533D0" w:rsidRPr="0099481B" w:rsidRDefault="008533D0" w:rsidP="0099481B">
      <w:pPr>
        <w:spacing w:after="0" w:line="240" w:lineRule="auto"/>
        <w:ind w:firstLine="708"/>
        <w:jc w:val="both"/>
        <w:rPr>
          <w:rFonts w:ascii="Times New Roman" w:hAnsi="Times New Roman" w:cs="Times New Roman"/>
          <w:color w:val="000000" w:themeColor="text1"/>
          <w:sz w:val="28"/>
          <w:szCs w:val="28"/>
        </w:rPr>
      </w:pPr>
      <w:r w:rsidRPr="0099481B">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в случаях, предусмотренных настоящ</w:t>
      </w:r>
      <w:r w:rsidR="0099481B" w:rsidRPr="0099481B">
        <w:rPr>
          <w:rFonts w:ascii="Times New Roman" w:hAnsi="Times New Roman" w:cs="Times New Roman"/>
          <w:color w:val="000000" w:themeColor="text1"/>
          <w:sz w:val="28"/>
          <w:szCs w:val="28"/>
        </w:rPr>
        <w:t xml:space="preserve">им </w:t>
      </w:r>
      <w:r w:rsidRPr="0099481B">
        <w:rPr>
          <w:rFonts w:ascii="Times New Roman" w:hAnsi="Times New Roman" w:cs="Times New Roman"/>
          <w:color w:val="000000" w:themeColor="text1"/>
          <w:sz w:val="28"/>
          <w:szCs w:val="28"/>
        </w:rPr>
        <w:t>Административн</w:t>
      </w:r>
      <w:r w:rsidR="0099481B" w:rsidRPr="0099481B">
        <w:rPr>
          <w:rFonts w:ascii="Times New Roman" w:hAnsi="Times New Roman" w:cs="Times New Roman"/>
          <w:color w:val="000000" w:themeColor="text1"/>
          <w:sz w:val="28"/>
          <w:szCs w:val="28"/>
        </w:rPr>
        <w:t>ым</w:t>
      </w:r>
      <w:r w:rsidRPr="0099481B">
        <w:rPr>
          <w:rFonts w:ascii="Times New Roman" w:hAnsi="Times New Roman" w:cs="Times New Roman"/>
          <w:color w:val="000000" w:themeColor="text1"/>
          <w:sz w:val="28"/>
          <w:szCs w:val="28"/>
        </w:rPr>
        <w:t xml:space="preserve"> регламент</w:t>
      </w:r>
      <w:r w:rsidR="0099481B" w:rsidRPr="0099481B">
        <w:rPr>
          <w:rFonts w:ascii="Times New Roman" w:hAnsi="Times New Roman" w:cs="Times New Roman"/>
          <w:color w:val="000000" w:themeColor="text1"/>
          <w:sz w:val="28"/>
          <w:szCs w:val="28"/>
        </w:rPr>
        <w:t>ом</w:t>
      </w:r>
      <w:r w:rsidRPr="0099481B">
        <w:rPr>
          <w:rFonts w:ascii="Times New Roman" w:hAnsi="Times New Roman" w:cs="Times New Roman"/>
          <w:color w:val="000000" w:themeColor="text1"/>
          <w:sz w:val="28"/>
          <w:szCs w:val="28"/>
        </w:rPr>
        <w:t>, заявитель вправе обратиться повторно за получением муниципальной услуги.</w:t>
      </w:r>
    </w:p>
    <w:p w:rsidR="008533D0" w:rsidRPr="0099481B" w:rsidRDefault="008533D0" w:rsidP="0099481B">
      <w:pPr>
        <w:spacing w:after="0" w:line="240" w:lineRule="auto"/>
        <w:ind w:firstLine="708"/>
        <w:jc w:val="both"/>
        <w:rPr>
          <w:rFonts w:ascii="Times New Roman" w:hAnsi="Times New Roman" w:cs="Times New Roman"/>
          <w:color w:val="000000" w:themeColor="text1"/>
          <w:sz w:val="28"/>
          <w:szCs w:val="28"/>
        </w:rPr>
      </w:pPr>
      <w:bookmarkStart w:id="77" w:name="sub_215"/>
      <w:r w:rsidRPr="0099481B">
        <w:rPr>
          <w:rFonts w:ascii="Times New Roman" w:hAnsi="Times New Roman" w:cs="Times New Roman"/>
          <w:color w:val="000000" w:themeColor="text1"/>
          <w:sz w:val="28"/>
          <w:szCs w:val="28"/>
        </w:rPr>
        <w:t>2.1</w:t>
      </w:r>
      <w:r w:rsidR="0099481B" w:rsidRPr="0099481B">
        <w:rPr>
          <w:rFonts w:ascii="Times New Roman" w:hAnsi="Times New Roman" w:cs="Times New Roman"/>
          <w:color w:val="000000" w:themeColor="text1"/>
          <w:sz w:val="28"/>
          <w:szCs w:val="28"/>
        </w:rPr>
        <w:t>4</w:t>
      </w:r>
      <w:r w:rsidRPr="0099481B">
        <w:rPr>
          <w:rFonts w:ascii="Times New Roman" w:hAnsi="Times New Roman" w:cs="Times New Roman"/>
          <w:color w:val="000000" w:themeColor="text1"/>
          <w:sz w:val="28"/>
          <w:szCs w:val="28"/>
        </w:rPr>
        <w:t xml:space="preserve">. При подаче заявителем запроса на предоставление муниципальной услуги посредством </w:t>
      </w:r>
      <w:hyperlink r:id="rId21" w:history="1">
        <w:r w:rsidRPr="0099481B">
          <w:rPr>
            <w:rStyle w:val="a5"/>
            <w:rFonts w:ascii="Times New Roman" w:hAnsi="Times New Roman"/>
            <w:color w:val="000000" w:themeColor="text1"/>
            <w:sz w:val="28"/>
            <w:szCs w:val="28"/>
          </w:rPr>
          <w:t>Единого портала</w:t>
        </w:r>
      </w:hyperlink>
      <w:r w:rsidRPr="0099481B">
        <w:rPr>
          <w:rFonts w:ascii="Times New Roman" w:hAnsi="Times New Roman" w:cs="Times New Roman"/>
          <w:color w:val="000000" w:themeColor="text1"/>
          <w:sz w:val="28"/>
          <w:szCs w:val="28"/>
        </w:rPr>
        <w:t xml:space="preserve"> государственных и муниципальных услуг (функций) заявитель имеет право отказаться от получения муниципальной услуги посредством Личного кабинета на Едином портале государственных и муниципальных услуг (функций).</w:t>
      </w:r>
    </w:p>
    <w:p w:rsidR="008533D0" w:rsidRPr="0099481B" w:rsidRDefault="008533D0" w:rsidP="0099481B">
      <w:pPr>
        <w:spacing w:after="0" w:line="240" w:lineRule="auto"/>
        <w:ind w:firstLine="708"/>
        <w:jc w:val="both"/>
        <w:rPr>
          <w:rFonts w:ascii="Times New Roman" w:hAnsi="Times New Roman" w:cs="Times New Roman"/>
          <w:color w:val="000000" w:themeColor="text1"/>
          <w:sz w:val="28"/>
          <w:szCs w:val="28"/>
        </w:rPr>
      </w:pPr>
      <w:bookmarkStart w:id="78" w:name="sub_216"/>
      <w:bookmarkEnd w:id="77"/>
      <w:r w:rsidRPr="0099481B">
        <w:rPr>
          <w:rFonts w:ascii="Times New Roman" w:hAnsi="Times New Roman" w:cs="Times New Roman"/>
          <w:color w:val="000000" w:themeColor="text1"/>
          <w:sz w:val="28"/>
          <w:szCs w:val="28"/>
        </w:rPr>
        <w:t>2.1</w:t>
      </w:r>
      <w:r w:rsidR="0099481B" w:rsidRPr="0099481B">
        <w:rPr>
          <w:rFonts w:ascii="Times New Roman" w:hAnsi="Times New Roman" w:cs="Times New Roman"/>
          <w:color w:val="000000" w:themeColor="text1"/>
          <w:sz w:val="28"/>
          <w:szCs w:val="28"/>
        </w:rPr>
        <w:t>5</w:t>
      </w:r>
      <w:r w:rsidRPr="0099481B">
        <w:rPr>
          <w:rFonts w:ascii="Times New Roman" w:hAnsi="Times New Roman" w:cs="Times New Roman"/>
          <w:color w:val="000000" w:themeColor="text1"/>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sub_214" w:history="1">
        <w:r w:rsidRPr="0099481B">
          <w:rPr>
            <w:rStyle w:val="a5"/>
            <w:rFonts w:ascii="Times New Roman" w:hAnsi="Times New Roman"/>
            <w:color w:val="000000" w:themeColor="text1"/>
            <w:sz w:val="28"/>
            <w:szCs w:val="28"/>
          </w:rPr>
          <w:t>пунктами 2.1</w:t>
        </w:r>
      </w:hyperlink>
      <w:r w:rsidR="0099481B" w:rsidRPr="0099481B">
        <w:rPr>
          <w:rFonts w:ascii="Times New Roman" w:hAnsi="Times New Roman" w:cs="Times New Roman"/>
          <w:color w:val="000000" w:themeColor="text1"/>
          <w:sz w:val="28"/>
          <w:szCs w:val="28"/>
        </w:rPr>
        <w:t>3</w:t>
      </w:r>
      <w:r w:rsidRPr="0099481B">
        <w:rPr>
          <w:rFonts w:ascii="Times New Roman" w:hAnsi="Times New Roman" w:cs="Times New Roman"/>
          <w:color w:val="000000" w:themeColor="text1"/>
          <w:sz w:val="28"/>
          <w:szCs w:val="28"/>
        </w:rPr>
        <w:t xml:space="preserve"> и </w:t>
      </w:r>
      <w:hyperlink w:anchor="sub_215" w:history="1">
        <w:r w:rsidRPr="0099481B">
          <w:rPr>
            <w:rStyle w:val="a5"/>
            <w:rFonts w:ascii="Times New Roman" w:hAnsi="Times New Roman"/>
            <w:color w:val="000000" w:themeColor="text1"/>
            <w:sz w:val="28"/>
            <w:szCs w:val="28"/>
          </w:rPr>
          <w:t>2.1</w:t>
        </w:r>
      </w:hyperlink>
      <w:r w:rsidR="0099481B" w:rsidRPr="0099481B">
        <w:rPr>
          <w:rFonts w:ascii="Times New Roman" w:hAnsi="Times New Roman" w:cs="Times New Roman"/>
          <w:color w:val="000000" w:themeColor="text1"/>
          <w:sz w:val="28"/>
          <w:szCs w:val="28"/>
        </w:rPr>
        <w:t>4</w:t>
      </w:r>
      <w:r w:rsidRPr="0099481B">
        <w:rPr>
          <w:rFonts w:ascii="Times New Roman" w:hAnsi="Times New Roman" w:cs="Times New Roman"/>
          <w:color w:val="000000" w:themeColor="text1"/>
          <w:sz w:val="28"/>
          <w:szCs w:val="28"/>
        </w:rPr>
        <w:t xml:space="preserve"> настоящего Административного регламента.</w:t>
      </w:r>
    </w:p>
    <w:p w:rsidR="008533D0" w:rsidRPr="0099481B" w:rsidRDefault="008533D0" w:rsidP="0099481B">
      <w:pPr>
        <w:pStyle w:val="1"/>
        <w:jc w:val="center"/>
        <w:rPr>
          <w:color w:val="000000" w:themeColor="text1"/>
        </w:rPr>
      </w:pPr>
      <w:bookmarkStart w:id="79" w:name="sub_20020"/>
      <w:bookmarkEnd w:id="78"/>
      <w:r w:rsidRPr="0099481B">
        <w:rPr>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79"/>
    <w:p w:rsidR="008533D0" w:rsidRDefault="008533D0" w:rsidP="008533D0"/>
    <w:p w:rsidR="008533D0" w:rsidRPr="0099481B" w:rsidRDefault="008533D0" w:rsidP="001A1185">
      <w:pPr>
        <w:ind w:firstLine="708"/>
        <w:jc w:val="both"/>
        <w:rPr>
          <w:rFonts w:ascii="Times New Roman" w:hAnsi="Times New Roman" w:cs="Times New Roman"/>
          <w:sz w:val="28"/>
          <w:szCs w:val="28"/>
        </w:rPr>
      </w:pPr>
      <w:bookmarkStart w:id="80" w:name="sub_217"/>
      <w:r w:rsidRPr="0099481B">
        <w:rPr>
          <w:rFonts w:ascii="Times New Roman" w:hAnsi="Times New Roman" w:cs="Times New Roman"/>
          <w:sz w:val="28"/>
          <w:szCs w:val="28"/>
        </w:rPr>
        <w:t>2.1</w:t>
      </w:r>
      <w:r w:rsidR="0099481B">
        <w:rPr>
          <w:rFonts w:ascii="Times New Roman" w:hAnsi="Times New Roman" w:cs="Times New Roman"/>
          <w:sz w:val="28"/>
          <w:szCs w:val="28"/>
        </w:rPr>
        <w:t>6</w:t>
      </w:r>
      <w:r w:rsidRPr="0099481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8533D0" w:rsidRPr="0099481B" w:rsidRDefault="008533D0" w:rsidP="0099481B">
      <w:pPr>
        <w:pStyle w:val="1"/>
        <w:jc w:val="center"/>
        <w:rPr>
          <w:rFonts w:ascii="Times New Roman" w:hAnsi="Times New Roman" w:cs="Times New Roman"/>
          <w:color w:val="000000" w:themeColor="text1"/>
        </w:rPr>
      </w:pPr>
      <w:bookmarkStart w:id="81" w:name="sub_20021"/>
      <w:bookmarkEnd w:id="80"/>
      <w:r w:rsidRPr="0099481B">
        <w:rPr>
          <w:rFonts w:ascii="Times New Roman" w:hAnsi="Times New Roman" w:cs="Times New Roman"/>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bookmarkEnd w:id="81"/>
    <w:p w:rsidR="008533D0" w:rsidRDefault="008533D0" w:rsidP="008533D0"/>
    <w:p w:rsidR="008533D0" w:rsidRPr="0099481B" w:rsidRDefault="008533D0" w:rsidP="001A1185">
      <w:pPr>
        <w:ind w:firstLine="708"/>
        <w:rPr>
          <w:rFonts w:ascii="Times New Roman" w:hAnsi="Times New Roman" w:cs="Times New Roman"/>
          <w:sz w:val="28"/>
          <w:szCs w:val="28"/>
        </w:rPr>
      </w:pPr>
      <w:bookmarkStart w:id="82" w:name="sub_218"/>
      <w:r w:rsidRPr="0099481B">
        <w:rPr>
          <w:rFonts w:ascii="Times New Roman" w:hAnsi="Times New Roman" w:cs="Times New Roman"/>
          <w:sz w:val="28"/>
          <w:szCs w:val="28"/>
        </w:rPr>
        <w:t>2.1</w:t>
      </w:r>
      <w:r w:rsidR="0099481B">
        <w:rPr>
          <w:rFonts w:ascii="Times New Roman" w:hAnsi="Times New Roman" w:cs="Times New Roman"/>
          <w:sz w:val="28"/>
          <w:szCs w:val="28"/>
        </w:rPr>
        <w:t>7</w:t>
      </w:r>
      <w:r w:rsidRPr="0099481B">
        <w:rPr>
          <w:rFonts w:ascii="Times New Roman" w:hAnsi="Times New Roman" w:cs="Times New Roman"/>
          <w:sz w:val="28"/>
          <w:szCs w:val="28"/>
        </w:rPr>
        <w:t>. Муниципальная услуга предоставляется заявителям бесплатно.</w:t>
      </w:r>
    </w:p>
    <w:p w:rsidR="008533D0" w:rsidRPr="0099481B" w:rsidRDefault="008533D0" w:rsidP="0099481B">
      <w:pPr>
        <w:pStyle w:val="1"/>
        <w:jc w:val="center"/>
        <w:rPr>
          <w:rFonts w:ascii="Times New Roman" w:hAnsi="Times New Roman" w:cs="Times New Roman"/>
          <w:color w:val="000000" w:themeColor="text1"/>
        </w:rPr>
      </w:pPr>
      <w:bookmarkStart w:id="83" w:name="sub_20022"/>
      <w:bookmarkEnd w:id="82"/>
      <w:r w:rsidRPr="0099481B">
        <w:rPr>
          <w:rFonts w:ascii="Times New Roman" w:hAnsi="Times New Roman" w:cs="Times New Roman"/>
          <w:color w:val="000000" w:themeColor="text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bookmarkEnd w:id="83"/>
    <w:p w:rsidR="008533D0" w:rsidRPr="0099481B" w:rsidRDefault="008533D0" w:rsidP="0099481B">
      <w:pPr>
        <w:jc w:val="center"/>
        <w:rPr>
          <w:rFonts w:ascii="Times New Roman" w:hAnsi="Times New Roman" w:cs="Times New Roman"/>
          <w:color w:val="000000" w:themeColor="text1"/>
        </w:rPr>
      </w:pPr>
    </w:p>
    <w:p w:rsidR="008533D0" w:rsidRPr="0099481B" w:rsidRDefault="008533D0" w:rsidP="001A1185">
      <w:pPr>
        <w:ind w:firstLine="708"/>
        <w:jc w:val="both"/>
        <w:rPr>
          <w:rFonts w:ascii="Times New Roman" w:hAnsi="Times New Roman" w:cs="Times New Roman"/>
          <w:sz w:val="28"/>
          <w:szCs w:val="28"/>
        </w:rPr>
      </w:pPr>
      <w:bookmarkStart w:id="84" w:name="sub_219"/>
      <w:r w:rsidRPr="0099481B">
        <w:rPr>
          <w:rFonts w:ascii="Times New Roman" w:hAnsi="Times New Roman" w:cs="Times New Roman"/>
          <w:sz w:val="28"/>
          <w:szCs w:val="28"/>
        </w:rPr>
        <w:t>2.1</w:t>
      </w:r>
      <w:r w:rsidR="0099481B" w:rsidRPr="0099481B">
        <w:rPr>
          <w:rFonts w:ascii="Times New Roman" w:hAnsi="Times New Roman" w:cs="Times New Roman"/>
          <w:sz w:val="28"/>
          <w:szCs w:val="28"/>
        </w:rPr>
        <w:t>8</w:t>
      </w:r>
      <w:r w:rsidRPr="0099481B">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533D0" w:rsidRPr="0099481B" w:rsidRDefault="008533D0" w:rsidP="0099481B">
      <w:pPr>
        <w:pStyle w:val="1"/>
        <w:jc w:val="center"/>
        <w:rPr>
          <w:rFonts w:ascii="Times New Roman" w:hAnsi="Times New Roman" w:cs="Times New Roman"/>
          <w:color w:val="000000" w:themeColor="text1"/>
        </w:rPr>
      </w:pPr>
      <w:bookmarkStart w:id="85" w:name="sub_20023"/>
      <w:bookmarkEnd w:id="84"/>
      <w:r w:rsidRPr="0099481B">
        <w:rPr>
          <w:rFonts w:ascii="Times New Roman" w:hAnsi="Times New Roman" w:cs="Times New Roman"/>
          <w:color w:val="000000" w:themeColor="text1"/>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85"/>
    <w:p w:rsidR="008533D0" w:rsidRPr="0099481B" w:rsidRDefault="008533D0" w:rsidP="0099481B">
      <w:pPr>
        <w:jc w:val="center"/>
        <w:rPr>
          <w:rFonts w:ascii="Times New Roman" w:hAnsi="Times New Roman" w:cs="Times New Roman"/>
          <w:color w:val="000000" w:themeColor="text1"/>
        </w:rPr>
      </w:pPr>
    </w:p>
    <w:p w:rsidR="008533D0" w:rsidRDefault="0099481B" w:rsidP="0099481B">
      <w:pPr>
        <w:spacing w:after="0" w:line="240" w:lineRule="auto"/>
        <w:ind w:firstLine="708"/>
        <w:jc w:val="both"/>
        <w:rPr>
          <w:rFonts w:ascii="Times New Roman" w:hAnsi="Times New Roman" w:cs="Times New Roman"/>
          <w:sz w:val="28"/>
          <w:szCs w:val="28"/>
        </w:rPr>
      </w:pPr>
      <w:bookmarkStart w:id="86" w:name="sub_220"/>
      <w:r w:rsidRPr="0099481B">
        <w:rPr>
          <w:rFonts w:ascii="Times New Roman" w:hAnsi="Times New Roman" w:cs="Times New Roman"/>
          <w:sz w:val="28"/>
          <w:szCs w:val="28"/>
        </w:rPr>
        <w:t>2.19</w:t>
      </w:r>
      <w:r w:rsidR="008533D0" w:rsidRPr="0099481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99481B" w:rsidRPr="0099481B" w:rsidRDefault="0099481B" w:rsidP="0099481B">
      <w:pPr>
        <w:spacing w:after="0" w:line="240" w:lineRule="auto"/>
        <w:ind w:firstLine="708"/>
        <w:jc w:val="both"/>
        <w:rPr>
          <w:rFonts w:ascii="Times New Roman" w:hAnsi="Times New Roman" w:cs="Times New Roman"/>
          <w:sz w:val="28"/>
          <w:szCs w:val="28"/>
        </w:rPr>
      </w:pPr>
    </w:p>
    <w:p w:rsidR="008533D0" w:rsidRPr="0099481B" w:rsidRDefault="008533D0" w:rsidP="0099481B">
      <w:pPr>
        <w:pStyle w:val="1"/>
        <w:spacing w:before="0" w:line="240" w:lineRule="auto"/>
        <w:jc w:val="center"/>
        <w:rPr>
          <w:rFonts w:ascii="Times New Roman" w:hAnsi="Times New Roman" w:cs="Times New Roman"/>
          <w:color w:val="000000" w:themeColor="text1"/>
        </w:rPr>
      </w:pPr>
      <w:bookmarkStart w:id="87" w:name="sub_20024"/>
      <w:bookmarkEnd w:id="86"/>
      <w:r w:rsidRPr="0099481B">
        <w:rPr>
          <w:rFonts w:ascii="Times New Roman" w:hAnsi="Times New Roman" w:cs="Times New Roman"/>
          <w:color w:val="000000" w:themeColor="text1"/>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w:t>
      </w:r>
      <w:r w:rsidR="0099481B">
        <w:rPr>
          <w:rFonts w:ascii="Times New Roman" w:hAnsi="Times New Roman" w:cs="Times New Roman"/>
          <w:color w:val="000000" w:themeColor="text1"/>
        </w:rPr>
        <w:t>ной услуги</w:t>
      </w:r>
    </w:p>
    <w:bookmarkEnd w:id="87"/>
    <w:p w:rsidR="008533D0" w:rsidRPr="0099481B" w:rsidRDefault="008533D0" w:rsidP="0099481B">
      <w:pPr>
        <w:spacing w:after="0" w:line="240" w:lineRule="auto"/>
        <w:jc w:val="both"/>
        <w:rPr>
          <w:rFonts w:ascii="Times New Roman" w:hAnsi="Times New Roman" w:cs="Times New Roman"/>
          <w:sz w:val="28"/>
          <w:szCs w:val="28"/>
        </w:rPr>
      </w:pPr>
    </w:p>
    <w:p w:rsidR="008533D0" w:rsidRPr="0099481B" w:rsidRDefault="008533D0" w:rsidP="0099481B">
      <w:pPr>
        <w:spacing w:after="0" w:line="240" w:lineRule="auto"/>
        <w:ind w:firstLine="708"/>
        <w:jc w:val="both"/>
        <w:rPr>
          <w:rFonts w:ascii="Times New Roman" w:hAnsi="Times New Roman" w:cs="Times New Roman"/>
          <w:sz w:val="28"/>
          <w:szCs w:val="28"/>
        </w:rPr>
      </w:pPr>
      <w:bookmarkStart w:id="88" w:name="sub_2021"/>
      <w:r w:rsidRPr="0099481B">
        <w:rPr>
          <w:rFonts w:ascii="Times New Roman" w:hAnsi="Times New Roman" w:cs="Times New Roman"/>
          <w:sz w:val="28"/>
          <w:szCs w:val="28"/>
        </w:rPr>
        <w:t>2.2</w:t>
      </w:r>
      <w:r w:rsidR="0099481B" w:rsidRPr="0099481B">
        <w:rPr>
          <w:rFonts w:ascii="Times New Roman" w:hAnsi="Times New Roman" w:cs="Times New Roman"/>
          <w:sz w:val="28"/>
          <w:szCs w:val="28"/>
        </w:rPr>
        <w:t>0</w:t>
      </w:r>
      <w:r w:rsidRPr="0099481B">
        <w:rPr>
          <w:rFonts w:ascii="Times New Roman" w:hAnsi="Times New Roman" w:cs="Times New Roman"/>
          <w:sz w:val="28"/>
          <w:szCs w:val="28"/>
        </w:rPr>
        <w:t>. Если заявитель обратился за предоставлением муниципальной услуги лично (в Администрацию), посредством почтового отправления (в Администрацию) запрос регистрируется Администрацией в день его поступления в Администрацию в порядке, установленном для делопроизводства.</w:t>
      </w:r>
    </w:p>
    <w:bookmarkEnd w:id="88"/>
    <w:p w:rsidR="008533D0" w:rsidRPr="0099481B" w:rsidRDefault="008533D0" w:rsidP="0099481B">
      <w:pPr>
        <w:spacing w:after="0" w:line="240" w:lineRule="auto"/>
        <w:ind w:firstLine="708"/>
        <w:jc w:val="both"/>
        <w:rPr>
          <w:rFonts w:ascii="Times New Roman" w:hAnsi="Times New Roman" w:cs="Times New Roman"/>
          <w:sz w:val="28"/>
          <w:szCs w:val="28"/>
        </w:rPr>
      </w:pPr>
      <w:r w:rsidRPr="0099481B">
        <w:rPr>
          <w:rFonts w:ascii="Times New Roman" w:hAnsi="Times New Roman" w:cs="Times New Roman"/>
          <w:sz w:val="28"/>
          <w:szCs w:val="28"/>
        </w:rPr>
        <w:t>Датой принятия к рассмотрению запроса и прилагаемых к нему документов считается дата регистрации в журнале регистрации поступивших запросов специалистом Администрации, ответственным за прием и регистрацию входящей корреспонденции.</w:t>
      </w:r>
    </w:p>
    <w:p w:rsidR="008533D0" w:rsidRPr="0099481B" w:rsidRDefault="0099481B" w:rsidP="0099481B">
      <w:pPr>
        <w:spacing w:after="0" w:line="240" w:lineRule="auto"/>
        <w:ind w:firstLine="708"/>
        <w:jc w:val="both"/>
        <w:rPr>
          <w:rFonts w:ascii="Times New Roman" w:hAnsi="Times New Roman" w:cs="Times New Roman"/>
          <w:sz w:val="28"/>
          <w:szCs w:val="28"/>
        </w:rPr>
      </w:pPr>
      <w:r w:rsidRPr="0099481B">
        <w:rPr>
          <w:rFonts w:ascii="Times New Roman" w:hAnsi="Times New Roman" w:cs="Times New Roman"/>
          <w:sz w:val="28"/>
          <w:szCs w:val="28"/>
        </w:rPr>
        <w:t xml:space="preserve">2.21. </w:t>
      </w:r>
      <w:r w:rsidR="008533D0" w:rsidRPr="0099481B">
        <w:rPr>
          <w:rFonts w:ascii="Times New Roman" w:hAnsi="Times New Roman" w:cs="Times New Roman"/>
          <w:sz w:val="28"/>
          <w:szCs w:val="28"/>
        </w:rPr>
        <w:t>Предоставление муниципальной услуги начинается с момента приема и регистрации УЖЖХ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533D0" w:rsidRPr="0099481B" w:rsidRDefault="008533D0" w:rsidP="0099481B">
      <w:pPr>
        <w:spacing w:after="0" w:line="240" w:lineRule="auto"/>
        <w:ind w:firstLine="708"/>
        <w:jc w:val="both"/>
        <w:rPr>
          <w:rFonts w:ascii="Times New Roman" w:hAnsi="Times New Roman" w:cs="Times New Roman"/>
          <w:sz w:val="28"/>
          <w:szCs w:val="28"/>
        </w:rPr>
      </w:pPr>
      <w:r w:rsidRPr="0099481B">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w:t>
      </w:r>
      <w:hyperlink r:id="rId22" w:history="1">
        <w:r w:rsidRPr="0099481B">
          <w:rPr>
            <w:rStyle w:val="a5"/>
            <w:rFonts w:ascii="Times New Roman" w:hAnsi="Times New Roman"/>
            <w:sz w:val="28"/>
            <w:szCs w:val="28"/>
          </w:rPr>
          <w:t>Единого портала</w:t>
        </w:r>
      </w:hyperlink>
      <w:r w:rsidRPr="0099481B">
        <w:rPr>
          <w:rFonts w:ascii="Times New Roman" w:hAnsi="Times New Roman" w:cs="Times New Roman"/>
          <w:sz w:val="28"/>
          <w:szCs w:val="28"/>
        </w:rPr>
        <w:t xml:space="preserve"> государственных и муниципальных услуг (функций) или </w:t>
      </w:r>
      <w:hyperlink r:id="rId23" w:history="1">
        <w:r w:rsidRPr="0099481B">
          <w:rPr>
            <w:rStyle w:val="a5"/>
            <w:rFonts w:ascii="Times New Roman" w:hAnsi="Times New Roman"/>
            <w:sz w:val="28"/>
            <w:szCs w:val="28"/>
          </w:rPr>
          <w:t>официального сайта</w:t>
        </w:r>
      </w:hyperlink>
      <w:r w:rsidRPr="0099481B">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8533D0" w:rsidRPr="0099481B" w:rsidRDefault="008533D0" w:rsidP="0099481B">
      <w:pPr>
        <w:spacing w:after="0" w:line="240" w:lineRule="auto"/>
        <w:ind w:firstLine="708"/>
        <w:jc w:val="both"/>
        <w:rPr>
          <w:rFonts w:ascii="Times New Roman" w:hAnsi="Times New Roman" w:cs="Times New Roman"/>
          <w:sz w:val="28"/>
          <w:szCs w:val="28"/>
        </w:rPr>
      </w:pPr>
      <w:r w:rsidRPr="0099481B">
        <w:rPr>
          <w:rFonts w:ascii="Times New Roman" w:hAnsi="Times New Roman" w:cs="Times New Roman"/>
          <w:sz w:val="28"/>
          <w:szCs w:val="28"/>
        </w:rPr>
        <w:t>Прием и регистрация запроса осуществляются должностным лицом структурного подразделения, ответственного за прием документов.</w:t>
      </w:r>
    </w:p>
    <w:p w:rsidR="008533D0" w:rsidRPr="0099481B" w:rsidRDefault="008533D0" w:rsidP="0099481B">
      <w:pPr>
        <w:spacing w:after="0" w:line="240" w:lineRule="auto"/>
        <w:ind w:firstLine="708"/>
        <w:jc w:val="both"/>
        <w:rPr>
          <w:rFonts w:ascii="Times New Roman" w:hAnsi="Times New Roman" w:cs="Times New Roman"/>
          <w:sz w:val="28"/>
          <w:szCs w:val="28"/>
        </w:rPr>
      </w:pPr>
      <w:r w:rsidRPr="0099481B">
        <w:rPr>
          <w:rFonts w:ascii="Times New Roman" w:hAnsi="Times New Roman" w:cs="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rsidR="008533D0" w:rsidRPr="0099481B" w:rsidRDefault="008533D0" w:rsidP="0099481B">
      <w:pPr>
        <w:spacing w:after="0" w:line="240" w:lineRule="auto"/>
        <w:ind w:firstLine="708"/>
        <w:jc w:val="both"/>
        <w:rPr>
          <w:rFonts w:ascii="Times New Roman" w:hAnsi="Times New Roman" w:cs="Times New Roman"/>
          <w:sz w:val="28"/>
          <w:szCs w:val="28"/>
        </w:rPr>
      </w:pPr>
      <w:r w:rsidRPr="0099481B">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hyperlink r:id="rId24" w:history="1">
        <w:r w:rsidRPr="0099481B">
          <w:rPr>
            <w:rStyle w:val="a5"/>
            <w:rFonts w:ascii="Times New Roman" w:hAnsi="Times New Roman"/>
            <w:sz w:val="28"/>
            <w:szCs w:val="28"/>
          </w:rPr>
          <w:t>Едином портале</w:t>
        </w:r>
      </w:hyperlink>
      <w:r w:rsidRPr="0099481B">
        <w:rPr>
          <w:rFonts w:ascii="Times New Roman" w:hAnsi="Times New Roman" w:cs="Times New Roman"/>
          <w:sz w:val="28"/>
          <w:szCs w:val="28"/>
        </w:rPr>
        <w:t xml:space="preserve"> государственных и муниципальных услуг (функций), </w:t>
      </w:r>
      <w:hyperlink r:id="rId25" w:history="1">
        <w:r w:rsidRPr="0099481B">
          <w:rPr>
            <w:rStyle w:val="a5"/>
            <w:rFonts w:ascii="Times New Roman" w:hAnsi="Times New Roman"/>
            <w:sz w:val="28"/>
            <w:szCs w:val="28"/>
          </w:rPr>
          <w:t>официальном сайте</w:t>
        </w:r>
      </w:hyperlink>
      <w:r w:rsidRPr="0099481B">
        <w:rPr>
          <w:rFonts w:ascii="Times New Roman" w:hAnsi="Times New Roman" w:cs="Times New Roman"/>
          <w:sz w:val="28"/>
          <w:szCs w:val="28"/>
        </w:rPr>
        <w:t xml:space="preserve"> обновляется до статуса "принято".</w:t>
      </w:r>
    </w:p>
    <w:p w:rsidR="008533D0" w:rsidRPr="0099481B" w:rsidRDefault="008533D0" w:rsidP="0099481B">
      <w:pPr>
        <w:pStyle w:val="1"/>
        <w:jc w:val="center"/>
        <w:rPr>
          <w:rFonts w:ascii="Times New Roman" w:hAnsi="Times New Roman" w:cs="Times New Roman"/>
          <w:color w:val="000000" w:themeColor="text1"/>
        </w:rPr>
      </w:pPr>
      <w:bookmarkStart w:id="89" w:name="sub_20025"/>
      <w:r w:rsidRPr="0099481B">
        <w:rPr>
          <w:rFonts w:ascii="Times New Roman" w:hAnsi="Times New Roman" w:cs="Times New Roman"/>
          <w:color w:val="000000" w:themeColor="text1"/>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9481B">
        <w:rPr>
          <w:rFonts w:ascii="Times New Roman" w:hAnsi="Times New Roman" w:cs="Times New Roman"/>
          <w:color w:val="000000" w:themeColor="text1"/>
        </w:rPr>
        <w:t>мультимедийной</w:t>
      </w:r>
      <w:proofErr w:type="spellEnd"/>
      <w:r w:rsidRPr="0099481B">
        <w:rPr>
          <w:rFonts w:ascii="Times New Roman" w:hAnsi="Times New Roman" w:cs="Times New Roman"/>
          <w:color w:val="000000" w:themeColor="text1"/>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89"/>
    <w:p w:rsidR="008533D0" w:rsidRPr="0099481B" w:rsidRDefault="008533D0" w:rsidP="0099481B">
      <w:pPr>
        <w:jc w:val="center"/>
        <w:rPr>
          <w:rFonts w:ascii="Times New Roman" w:hAnsi="Times New Roman" w:cs="Times New Roman"/>
          <w:color w:val="000000" w:themeColor="text1"/>
        </w:rPr>
      </w:pPr>
    </w:p>
    <w:p w:rsidR="008533D0" w:rsidRPr="00F6757E" w:rsidRDefault="008533D0" w:rsidP="00F6757E">
      <w:pPr>
        <w:spacing w:after="0" w:line="240" w:lineRule="auto"/>
        <w:ind w:firstLine="708"/>
        <w:jc w:val="both"/>
        <w:rPr>
          <w:rFonts w:ascii="Times New Roman" w:hAnsi="Times New Roman" w:cs="Times New Roman"/>
          <w:sz w:val="28"/>
          <w:szCs w:val="28"/>
        </w:rPr>
      </w:pPr>
      <w:bookmarkStart w:id="90" w:name="sub_2022"/>
      <w:r w:rsidRPr="00F6757E">
        <w:rPr>
          <w:rFonts w:ascii="Times New Roman" w:hAnsi="Times New Roman" w:cs="Times New Roman"/>
          <w:sz w:val="28"/>
          <w:szCs w:val="28"/>
        </w:rPr>
        <w:t>2.22. Здание (помещение) Администрации оборудуется информационной табличкой (вывеской) с указанием полного наименования.</w:t>
      </w:r>
    </w:p>
    <w:p w:rsidR="008533D0" w:rsidRPr="00F6757E" w:rsidRDefault="008533D0" w:rsidP="00F6757E">
      <w:pPr>
        <w:spacing w:after="0" w:line="240" w:lineRule="auto"/>
        <w:ind w:firstLine="708"/>
        <w:jc w:val="both"/>
        <w:rPr>
          <w:rFonts w:ascii="Times New Roman" w:hAnsi="Times New Roman" w:cs="Times New Roman"/>
          <w:sz w:val="28"/>
          <w:szCs w:val="28"/>
        </w:rPr>
      </w:pPr>
      <w:bookmarkStart w:id="91" w:name="sub_20221"/>
      <w:bookmarkEnd w:id="90"/>
      <w:r w:rsidRPr="00F6757E">
        <w:rPr>
          <w:rFonts w:ascii="Times New Roman" w:hAnsi="Times New Roman" w:cs="Times New Roman"/>
          <w:sz w:val="28"/>
          <w:szCs w:val="28"/>
        </w:rPr>
        <w:t>1)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533D0" w:rsidRPr="00F6757E" w:rsidRDefault="008533D0" w:rsidP="00F6757E">
      <w:pPr>
        <w:spacing w:after="0" w:line="240" w:lineRule="auto"/>
        <w:ind w:firstLine="708"/>
        <w:jc w:val="both"/>
        <w:rPr>
          <w:rFonts w:ascii="Times New Roman" w:hAnsi="Times New Roman" w:cs="Times New Roman"/>
          <w:sz w:val="28"/>
          <w:szCs w:val="28"/>
        </w:rPr>
      </w:pPr>
      <w:bookmarkStart w:id="92" w:name="sub_20222"/>
      <w:bookmarkEnd w:id="91"/>
      <w:r w:rsidRPr="00F6757E">
        <w:rPr>
          <w:rFonts w:ascii="Times New Roman" w:hAnsi="Times New Roman" w:cs="Times New Roman"/>
          <w:sz w:val="28"/>
          <w:szCs w:val="28"/>
        </w:rPr>
        <w:t xml:space="preserve">2) В соответствии с </w:t>
      </w:r>
      <w:hyperlink r:id="rId26" w:history="1">
        <w:r w:rsidRPr="00F6757E">
          <w:rPr>
            <w:rStyle w:val="a5"/>
            <w:rFonts w:ascii="Times New Roman" w:hAnsi="Times New Roman"/>
            <w:sz w:val="28"/>
            <w:szCs w:val="28"/>
          </w:rPr>
          <w:t>законодательством</w:t>
        </w:r>
      </w:hyperlink>
      <w:r w:rsidRPr="00F6757E">
        <w:rPr>
          <w:rFonts w:ascii="Times New Roman" w:hAnsi="Times New Roman" w:cs="Times New Roman"/>
          <w:sz w:val="28"/>
          <w:szCs w:val="28"/>
        </w:rPr>
        <w:t xml:space="preserve"> Российской Федерации о социальной защите инвалидов им, в частности, обеспечиваются:</w:t>
      </w:r>
    </w:p>
    <w:p w:rsidR="008533D0" w:rsidRPr="00F6757E" w:rsidRDefault="008533D0" w:rsidP="00F6757E">
      <w:pPr>
        <w:spacing w:after="0" w:line="240" w:lineRule="auto"/>
        <w:ind w:firstLine="708"/>
        <w:jc w:val="both"/>
        <w:rPr>
          <w:rFonts w:ascii="Times New Roman" w:hAnsi="Times New Roman" w:cs="Times New Roman"/>
          <w:sz w:val="28"/>
          <w:szCs w:val="28"/>
        </w:rPr>
      </w:pPr>
      <w:bookmarkStart w:id="93" w:name="sub_202221"/>
      <w:bookmarkEnd w:id="92"/>
      <w:r w:rsidRPr="00F6757E">
        <w:rPr>
          <w:rFonts w:ascii="Times New Roman" w:hAnsi="Times New Roman" w:cs="Times New Roman"/>
          <w:sz w:val="28"/>
          <w:szCs w:val="28"/>
        </w:rPr>
        <w:t>а)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533D0" w:rsidRPr="00F6757E" w:rsidRDefault="008533D0" w:rsidP="00F6757E">
      <w:pPr>
        <w:spacing w:after="0" w:line="240" w:lineRule="auto"/>
        <w:ind w:firstLine="708"/>
        <w:jc w:val="both"/>
        <w:rPr>
          <w:rFonts w:ascii="Times New Roman" w:hAnsi="Times New Roman" w:cs="Times New Roman"/>
          <w:sz w:val="28"/>
          <w:szCs w:val="28"/>
        </w:rPr>
      </w:pPr>
      <w:bookmarkStart w:id="94" w:name="sub_202222"/>
      <w:bookmarkEnd w:id="93"/>
      <w:r w:rsidRPr="00F6757E">
        <w:rPr>
          <w:rFonts w:ascii="Times New Roman" w:hAnsi="Times New Roman" w:cs="Times New Roman"/>
          <w:sz w:val="28"/>
          <w:szCs w:val="28"/>
        </w:rPr>
        <w:t>б)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533D0" w:rsidRPr="00F6757E" w:rsidRDefault="008533D0" w:rsidP="00F6757E">
      <w:pPr>
        <w:spacing w:after="0" w:line="240" w:lineRule="auto"/>
        <w:ind w:firstLine="708"/>
        <w:jc w:val="both"/>
        <w:rPr>
          <w:rFonts w:ascii="Times New Roman" w:hAnsi="Times New Roman" w:cs="Times New Roman"/>
          <w:sz w:val="28"/>
          <w:szCs w:val="28"/>
        </w:rPr>
      </w:pPr>
      <w:bookmarkStart w:id="95" w:name="sub_202223"/>
      <w:bookmarkEnd w:id="94"/>
      <w:r w:rsidRPr="00F6757E">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533D0" w:rsidRPr="00F6757E" w:rsidRDefault="008533D0" w:rsidP="00F6757E">
      <w:pPr>
        <w:spacing w:after="0" w:line="240" w:lineRule="auto"/>
        <w:ind w:firstLine="708"/>
        <w:jc w:val="both"/>
        <w:rPr>
          <w:rFonts w:ascii="Times New Roman" w:hAnsi="Times New Roman" w:cs="Times New Roman"/>
          <w:sz w:val="28"/>
          <w:szCs w:val="28"/>
        </w:rPr>
      </w:pPr>
      <w:bookmarkStart w:id="96" w:name="sub_202224"/>
      <w:bookmarkEnd w:id="95"/>
      <w:r w:rsidRPr="00F6757E">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533D0" w:rsidRPr="00F6757E" w:rsidRDefault="00F6757E" w:rsidP="00F6757E">
      <w:pPr>
        <w:spacing w:after="0" w:line="240" w:lineRule="auto"/>
        <w:ind w:firstLine="708"/>
        <w:jc w:val="both"/>
        <w:rPr>
          <w:rFonts w:ascii="Times New Roman" w:hAnsi="Times New Roman" w:cs="Times New Roman"/>
          <w:sz w:val="28"/>
          <w:szCs w:val="28"/>
        </w:rPr>
      </w:pPr>
      <w:bookmarkStart w:id="97" w:name="sub_202226"/>
      <w:bookmarkEnd w:id="96"/>
      <w:proofErr w:type="spellStart"/>
      <w:r w:rsidRPr="00F6757E">
        <w:rPr>
          <w:rFonts w:ascii="Times New Roman" w:hAnsi="Times New Roman" w:cs="Times New Roman"/>
          <w:sz w:val="28"/>
          <w:szCs w:val="28"/>
        </w:rPr>
        <w:t>д</w:t>
      </w:r>
      <w:proofErr w:type="spellEnd"/>
      <w:r w:rsidR="008533D0" w:rsidRPr="00F6757E">
        <w:rPr>
          <w:rFonts w:ascii="Times New Roman" w:hAnsi="Times New Roman" w:cs="Times New Roman"/>
          <w:sz w:val="28"/>
          <w:szCs w:val="28"/>
        </w:rPr>
        <w:t xml:space="preserve">) допуск </w:t>
      </w:r>
      <w:proofErr w:type="spellStart"/>
      <w:r w:rsidR="008533D0" w:rsidRPr="00F6757E">
        <w:rPr>
          <w:rFonts w:ascii="Times New Roman" w:hAnsi="Times New Roman" w:cs="Times New Roman"/>
          <w:sz w:val="28"/>
          <w:szCs w:val="28"/>
        </w:rPr>
        <w:t>сурдопереводчика</w:t>
      </w:r>
      <w:proofErr w:type="spellEnd"/>
      <w:r w:rsidR="008533D0" w:rsidRPr="00F6757E">
        <w:rPr>
          <w:rFonts w:ascii="Times New Roman" w:hAnsi="Times New Roman" w:cs="Times New Roman"/>
          <w:sz w:val="28"/>
          <w:szCs w:val="28"/>
        </w:rPr>
        <w:t xml:space="preserve"> и </w:t>
      </w:r>
      <w:proofErr w:type="spellStart"/>
      <w:r w:rsidR="008533D0" w:rsidRPr="00F6757E">
        <w:rPr>
          <w:rFonts w:ascii="Times New Roman" w:hAnsi="Times New Roman" w:cs="Times New Roman"/>
          <w:sz w:val="28"/>
          <w:szCs w:val="28"/>
        </w:rPr>
        <w:t>тифлосурдопереводчика</w:t>
      </w:r>
      <w:proofErr w:type="spellEnd"/>
      <w:r w:rsidR="008533D0" w:rsidRPr="00F6757E">
        <w:rPr>
          <w:rFonts w:ascii="Times New Roman" w:hAnsi="Times New Roman" w:cs="Times New Roman"/>
          <w:sz w:val="28"/>
          <w:szCs w:val="28"/>
        </w:rPr>
        <w:t>;</w:t>
      </w:r>
    </w:p>
    <w:p w:rsidR="008533D0" w:rsidRPr="00F6757E" w:rsidRDefault="00F6757E" w:rsidP="00F6757E">
      <w:pPr>
        <w:spacing w:after="0" w:line="240" w:lineRule="auto"/>
        <w:ind w:firstLine="708"/>
        <w:jc w:val="both"/>
        <w:rPr>
          <w:rFonts w:ascii="Times New Roman" w:hAnsi="Times New Roman" w:cs="Times New Roman"/>
          <w:sz w:val="28"/>
          <w:szCs w:val="28"/>
        </w:rPr>
      </w:pPr>
      <w:bookmarkStart w:id="98" w:name="sub_202227"/>
      <w:bookmarkEnd w:id="97"/>
      <w:r w:rsidRPr="00F6757E">
        <w:rPr>
          <w:rFonts w:ascii="Times New Roman" w:hAnsi="Times New Roman" w:cs="Times New Roman"/>
          <w:sz w:val="28"/>
          <w:szCs w:val="28"/>
        </w:rPr>
        <w:t>е</w:t>
      </w:r>
      <w:r w:rsidR="008533D0" w:rsidRPr="00F6757E">
        <w:rPr>
          <w:rFonts w:ascii="Times New Roman" w:hAnsi="Times New Roman" w:cs="Times New Roman"/>
          <w:sz w:val="28"/>
          <w:szCs w:val="28"/>
        </w:rPr>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33D0" w:rsidRPr="00F6757E" w:rsidRDefault="00F6757E" w:rsidP="00F6757E">
      <w:pPr>
        <w:spacing w:after="0" w:line="240" w:lineRule="auto"/>
        <w:ind w:firstLine="708"/>
        <w:jc w:val="both"/>
        <w:rPr>
          <w:rFonts w:ascii="Times New Roman" w:hAnsi="Times New Roman" w:cs="Times New Roman"/>
          <w:sz w:val="28"/>
          <w:szCs w:val="28"/>
        </w:rPr>
      </w:pPr>
      <w:bookmarkStart w:id="99" w:name="sub_202228"/>
      <w:bookmarkEnd w:id="98"/>
      <w:r w:rsidRPr="00F6757E">
        <w:rPr>
          <w:rFonts w:ascii="Times New Roman" w:hAnsi="Times New Roman" w:cs="Times New Roman"/>
          <w:sz w:val="28"/>
          <w:szCs w:val="28"/>
        </w:rPr>
        <w:t>ж</w:t>
      </w:r>
      <w:r w:rsidR="008533D0" w:rsidRPr="00F6757E">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8533D0" w:rsidRPr="001A1185" w:rsidRDefault="008533D0" w:rsidP="001A1185">
      <w:pPr>
        <w:spacing w:after="0" w:line="240" w:lineRule="auto"/>
        <w:ind w:firstLine="708"/>
        <w:jc w:val="both"/>
        <w:rPr>
          <w:rFonts w:ascii="Times New Roman" w:hAnsi="Times New Roman" w:cs="Times New Roman"/>
          <w:sz w:val="28"/>
          <w:szCs w:val="28"/>
        </w:rPr>
      </w:pPr>
      <w:bookmarkStart w:id="100" w:name="sub_20223"/>
      <w:bookmarkEnd w:id="99"/>
      <w:r w:rsidRPr="001A1185">
        <w:rPr>
          <w:rFonts w:ascii="Times New Roman" w:hAnsi="Times New Roman" w:cs="Times New Roman"/>
          <w:sz w:val="28"/>
          <w:szCs w:val="28"/>
        </w:rPr>
        <w:t>3) 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533D0" w:rsidRPr="001A1185" w:rsidRDefault="008533D0" w:rsidP="001A1185">
      <w:pPr>
        <w:spacing w:after="0" w:line="240" w:lineRule="auto"/>
        <w:ind w:firstLine="708"/>
        <w:jc w:val="both"/>
        <w:rPr>
          <w:rFonts w:ascii="Times New Roman" w:hAnsi="Times New Roman" w:cs="Times New Roman"/>
          <w:sz w:val="28"/>
          <w:szCs w:val="28"/>
        </w:rPr>
      </w:pPr>
      <w:bookmarkStart w:id="101" w:name="sub_20224"/>
      <w:bookmarkEnd w:id="100"/>
      <w:r w:rsidRPr="001A1185">
        <w:rPr>
          <w:rFonts w:ascii="Times New Roman" w:hAnsi="Times New Roman" w:cs="Times New Roman"/>
          <w:sz w:val="28"/>
          <w:szCs w:val="28"/>
        </w:rPr>
        <w:t>4) 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533D0" w:rsidRPr="001A1185" w:rsidRDefault="008533D0" w:rsidP="001A1185">
      <w:pPr>
        <w:spacing w:after="0" w:line="240" w:lineRule="auto"/>
        <w:ind w:firstLine="708"/>
        <w:jc w:val="both"/>
        <w:rPr>
          <w:rFonts w:ascii="Times New Roman" w:hAnsi="Times New Roman" w:cs="Times New Roman"/>
          <w:sz w:val="28"/>
          <w:szCs w:val="28"/>
        </w:rPr>
      </w:pPr>
      <w:bookmarkStart w:id="102" w:name="sub_20225"/>
      <w:bookmarkEnd w:id="101"/>
      <w:r w:rsidRPr="001A1185">
        <w:rPr>
          <w:rFonts w:ascii="Times New Roman" w:hAnsi="Times New Roman" w:cs="Times New Roman"/>
          <w:sz w:val="28"/>
          <w:szCs w:val="28"/>
        </w:rPr>
        <w:t>5) 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w:t>
      </w:r>
    </w:p>
    <w:p w:rsidR="008533D0" w:rsidRPr="001A1185" w:rsidRDefault="008533D0" w:rsidP="001A1185">
      <w:pPr>
        <w:spacing w:after="0" w:line="240" w:lineRule="auto"/>
        <w:ind w:firstLine="708"/>
        <w:jc w:val="both"/>
        <w:rPr>
          <w:rFonts w:ascii="Times New Roman" w:hAnsi="Times New Roman" w:cs="Times New Roman"/>
          <w:sz w:val="28"/>
          <w:szCs w:val="28"/>
        </w:rPr>
      </w:pPr>
      <w:bookmarkStart w:id="103" w:name="sub_20226"/>
      <w:bookmarkEnd w:id="102"/>
      <w:r w:rsidRPr="001A1185">
        <w:rPr>
          <w:rFonts w:ascii="Times New Roman" w:hAnsi="Times New Roman" w:cs="Times New Roman"/>
          <w:sz w:val="28"/>
          <w:szCs w:val="28"/>
        </w:rPr>
        <w:t>6)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8533D0" w:rsidRPr="001A1185" w:rsidRDefault="008533D0" w:rsidP="001A1185">
      <w:pPr>
        <w:spacing w:after="0" w:line="240" w:lineRule="auto"/>
        <w:ind w:firstLine="708"/>
        <w:jc w:val="both"/>
        <w:rPr>
          <w:rFonts w:ascii="Times New Roman" w:hAnsi="Times New Roman" w:cs="Times New Roman"/>
          <w:sz w:val="28"/>
          <w:szCs w:val="28"/>
        </w:rPr>
      </w:pPr>
      <w:bookmarkStart w:id="104" w:name="sub_20227"/>
      <w:bookmarkEnd w:id="103"/>
      <w:r w:rsidRPr="001A1185">
        <w:rPr>
          <w:rFonts w:ascii="Times New Roman" w:hAnsi="Times New Roman" w:cs="Times New Roman"/>
          <w:sz w:val="28"/>
          <w:szCs w:val="28"/>
        </w:rPr>
        <w:t>7) Информационные стенды должны содержать:</w:t>
      </w:r>
    </w:p>
    <w:p w:rsidR="008533D0" w:rsidRPr="001A1185" w:rsidRDefault="008533D0" w:rsidP="001A1185">
      <w:pPr>
        <w:spacing w:after="0" w:line="240" w:lineRule="auto"/>
        <w:ind w:firstLine="708"/>
        <w:jc w:val="both"/>
        <w:rPr>
          <w:rFonts w:ascii="Times New Roman" w:hAnsi="Times New Roman" w:cs="Times New Roman"/>
          <w:sz w:val="28"/>
          <w:szCs w:val="28"/>
        </w:rPr>
      </w:pPr>
      <w:bookmarkStart w:id="105" w:name="sub_202271"/>
      <w:bookmarkEnd w:id="104"/>
      <w:r w:rsidRPr="001A1185">
        <w:rPr>
          <w:rFonts w:ascii="Times New Roman" w:hAnsi="Times New Roman" w:cs="Times New Roman"/>
          <w:sz w:val="28"/>
          <w:szCs w:val="28"/>
        </w:rPr>
        <w:t>а)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533D0" w:rsidRPr="001A1185" w:rsidRDefault="008533D0" w:rsidP="001A1185">
      <w:pPr>
        <w:spacing w:after="0" w:line="240" w:lineRule="auto"/>
        <w:ind w:firstLine="708"/>
        <w:jc w:val="both"/>
        <w:rPr>
          <w:rFonts w:ascii="Times New Roman" w:hAnsi="Times New Roman" w:cs="Times New Roman"/>
          <w:sz w:val="28"/>
          <w:szCs w:val="28"/>
        </w:rPr>
      </w:pPr>
      <w:bookmarkStart w:id="106" w:name="sub_202272"/>
      <w:bookmarkEnd w:id="105"/>
      <w:r w:rsidRPr="001A1185">
        <w:rPr>
          <w:rFonts w:ascii="Times New Roman" w:hAnsi="Times New Roman" w:cs="Times New Roman"/>
          <w:sz w:val="28"/>
          <w:szCs w:val="28"/>
        </w:rPr>
        <w:t>б) контактную информацию (телефон, адрес электронной почты, номер кабинета) специалистов, ответственных за прием документов;</w:t>
      </w:r>
    </w:p>
    <w:p w:rsidR="008533D0" w:rsidRPr="001A1185" w:rsidRDefault="008533D0" w:rsidP="001A1185">
      <w:pPr>
        <w:spacing w:after="0" w:line="240" w:lineRule="auto"/>
        <w:ind w:firstLine="708"/>
        <w:jc w:val="both"/>
        <w:rPr>
          <w:rFonts w:ascii="Times New Roman" w:hAnsi="Times New Roman" w:cs="Times New Roman"/>
          <w:sz w:val="28"/>
          <w:szCs w:val="28"/>
        </w:rPr>
      </w:pPr>
      <w:bookmarkStart w:id="107" w:name="sub_202273"/>
      <w:bookmarkEnd w:id="106"/>
      <w:r w:rsidRPr="001A1185">
        <w:rPr>
          <w:rFonts w:ascii="Times New Roman" w:hAnsi="Times New Roman" w:cs="Times New Roman"/>
          <w:sz w:val="28"/>
          <w:szCs w:val="28"/>
        </w:rPr>
        <w:t>в) контактную информацию (телефон, адрес электронной почты) специалистов, ответственных за информирование;</w:t>
      </w:r>
    </w:p>
    <w:p w:rsidR="008533D0" w:rsidRPr="001A1185" w:rsidRDefault="008533D0" w:rsidP="001A1185">
      <w:pPr>
        <w:spacing w:after="0" w:line="240" w:lineRule="auto"/>
        <w:ind w:firstLine="708"/>
        <w:jc w:val="both"/>
        <w:rPr>
          <w:rFonts w:ascii="Times New Roman" w:hAnsi="Times New Roman" w:cs="Times New Roman"/>
          <w:sz w:val="28"/>
          <w:szCs w:val="28"/>
        </w:rPr>
      </w:pPr>
      <w:bookmarkStart w:id="108" w:name="sub_202274"/>
      <w:bookmarkEnd w:id="107"/>
      <w:r w:rsidRPr="001A1185">
        <w:rPr>
          <w:rFonts w:ascii="Times New Roman" w:hAnsi="Times New Roman" w:cs="Times New Roman"/>
          <w:sz w:val="28"/>
          <w:szCs w:val="28"/>
        </w:rPr>
        <w:t>г)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533D0" w:rsidRPr="001A1185" w:rsidRDefault="008533D0" w:rsidP="001A1185">
      <w:pPr>
        <w:spacing w:after="0" w:line="240" w:lineRule="auto"/>
        <w:ind w:firstLine="708"/>
        <w:jc w:val="both"/>
        <w:rPr>
          <w:rFonts w:ascii="Times New Roman" w:hAnsi="Times New Roman" w:cs="Times New Roman"/>
          <w:sz w:val="28"/>
          <w:szCs w:val="28"/>
        </w:rPr>
      </w:pPr>
      <w:bookmarkStart w:id="109" w:name="sub_20228"/>
      <w:bookmarkEnd w:id="108"/>
      <w:r w:rsidRPr="001A1185">
        <w:rPr>
          <w:rFonts w:ascii="Times New Roman" w:hAnsi="Times New Roman" w:cs="Times New Roman"/>
          <w:sz w:val="28"/>
          <w:szCs w:val="28"/>
        </w:rPr>
        <w:t>8) 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bookmarkEnd w:id="109"/>
    <w:p w:rsidR="008533D0" w:rsidRDefault="008533D0" w:rsidP="008533D0"/>
    <w:p w:rsidR="008533D0" w:rsidRPr="001A1185" w:rsidRDefault="008533D0" w:rsidP="001A1185">
      <w:pPr>
        <w:pStyle w:val="1"/>
        <w:jc w:val="center"/>
        <w:rPr>
          <w:rFonts w:ascii="Times New Roman" w:hAnsi="Times New Roman" w:cs="Times New Roman"/>
          <w:color w:val="000000" w:themeColor="text1"/>
        </w:rPr>
      </w:pPr>
      <w:bookmarkStart w:id="110" w:name="sub_20026"/>
      <w:r w:rsidRPr="001A1185">
        <w:rPr>
          <w:rFonts w:ascii="Times New Roman" w:hAnsi="Times New Roman" w:cs="Times New Roman"/>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10"/>
    <w:p w:rsidR="008533D0" w:rsidRDefault="008533D0" w:rsidP="008533D0"/>
    <w:p w:rsidR="008533D0" w:rsidRPr="001A1185" w:rsidRDefault="008533D0" w:rsidP="001A1185">
      <w:pPr>
        <w:ind w:firstLine="708"/>
        <w:rPr>
          <w:rFonts w:ascii="Times New Roman" w:hAnsi="Times New Roman" w:cs="Times New Roman"/>
          <w:sz w:val="28"/>
          <w:szCs w:val="28"/>
        </w:rPr>
      </w:pPr>
      <w:bookmarkStart w:id="111" w:name="sub_2023"/>
      <w:r w:rsidRPr="001A1185">
        <w:rPr>
          <w:rFonts w:ascii="Times New Roman" w:hAnsi="Times New Roman" w:cs="Times New Roman"/>
          <w:sz w:val="28"/>
          <w:szCs w:val="28"/>
        </w:rPr>
        <w:t>2.23. Показатели доступности и качества муниципальных услуг:</w:t>
      </w:r>
    </w:p>
    <w:tbl>
      <w:tblPr>
        <w:tblW w:w="99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75"/>
        <w:gridCol w:w="1494"/>
        <w:gridCol w:w="2444"/>
      </w:tblGrid>
      <w:tr w:rsidR="008533D0" w:rsidTr="000F3F30">
        <w:tc>
          <w:tcPr>
            <w:tcW w:w="5975" w:type="dxa"/>
            <w:tcBorders>
              <w:top w:val="single" w:sz="4" w:space="0" w:color="auto"/>
              <w:bottom w:val="single" w:sz="4" w:space="0" w:color="auto"/>
              <w:right w:val="single" w:sz="4" w:space="0" w:color="auto"/>
            </w:tcBorders>
          </w:tcPr>
          <w:bookmarkEnd w:id="111"/>
          <w:p w:rsidR="008533D0" w:rsidRPr="001A1185" w:rsidRDefault="008533D0" w:rsidP="008533D0">
            <w:pPr>
              <w:pStyle w:val="a7"/>
              <w:jc w:val="center"/>
              <w:rPr>
                <w:b/>
              </w:rPr>
            </w:pPr>
            <w:r w:rsidRPr="001A1185">
              <w:rPr>
                <w:b/>
              </w:rPr>
              <w:t>Показатели</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7"/>
              <w:jc w:val="center"/>
              <w:rPr>
                <w:b/>
              </w:rPr>
            </w:pPr>
            <w:r w:rsidRPr="001A1185">
              <w:rPr>
                <w:b/>
              </w:rPr>
              <w:t>Единица измерения</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7"/>
              <w:jc w:val="center"/>
              <w:rPr>
                <w:b/>
              </w:rPr>
            </w:pPr>
            <w:r w:rsidRPr="001A1185">
              <w:rPr>
                <w:b/>
              </w:rPr>
              <w:t>Нормативное значение показателя &lt;*&gt;</w:t>
            </w:r>
          </w:p>
        </w:tc>
      </w:tr>
      <w:tr w:rsidR="008533D0" w:rsidTr="000F3F30">
        <w:tc>
          <w:tcPr>
            <w:tcW w:w="9913" w:type="dxa"/>
            <w:gridSpan w:val="3"/>
            <w:tcBorders>
              <w:top w:val="single" w:sz="4" w:space="0" w:color="auto"/>
              <w:bottom w:val="single" w:sz="4" w:space="0" w:color="auto"/>
            </w:tcBorders>
          </w:tcPr>
          <w:p w:rsidR="008533D0" w:rsidRPr="001A1185" w:rsidRDefault="008533D0" w:rsidP="008533D0">
            <w:pPr>
              <w:pStyle w:val="a7"/>
              <w:jc w:val="center"/>
            </w:pPr>
            <w:r w:rsidRPr="001A1185">
              <w:t>I. Показатели доступности</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да</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1.1. Получение информации о порядке и сроках предоставления муниципальной услуги</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да</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1.2. Запись на прием в орган (организацию) для подачи запроса о предоставлении муниципальной услуги</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да</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1.3. Формирование запроса</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да</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1.4. Прием и регистрация органом (организацией) запроса и иных документов, необходимых для предоставления муниципальной услуги</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да</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нет</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1.6. Получение результата предоставления муниципальной услуги</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да</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1.7. Получение сведений о ходе выполнения запроса</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да</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1.8. Осуществление оценки качества предоставления муниципальной услуги</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нет</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да</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2. Наличие возможности (невозможности) получения муниципальной услуги через МФЦ</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 (в полном объеме/ не в полном объеме)/нет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нет</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3. Количество взаимодействий заявителя с должностными лицами при предоставлении муниципальной услуги и их продолжительность</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да, не более 2 взаимодействий</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 xml:space="preserve">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7" w:history="1">
              <w:r w:rsidRPr="001A1185">
                <w:rPr>
                  <w:rStyle w:val="a5"/>
                </w:rPr>
                <w:t>статьей 15.1</w:t>
              </w:r>
            </w:hyperlink>
            <w:r w:rsidRPr="001A1185">
              <w:t xml:space="preserve"> Федерального закона</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да/нет</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9"/>
            </w:pPr>
            <w:r w:rsidRPr="001A1185">
              <w:t>нет</w:t>
            </w:r>
          </w:p>
        </w:tc>
      </w:tr>
      <w:tr w:rsidR="008533D0" w:rsidTr="000F3F30">
        <w:tc>
          <w:tcPr>
            <w:tcW w:w="9913" w:type="dxa"/>
            <w:gridSpan w:val="3"/>
            <w:tcBorders>
              <w:top w:val="single" w:sz="4" w:space="0" w:color="auto"/>
              <w:bottom w:val="single" w:sz="4" w:space="0" w:color="auto"/>
            </w:tcBorders>
          </w:tcPr>
          <w:p w:rsidR="008533D0" w:rsidRPr="001A1185" w:rsidRDefault="008533D0" w:rsidP="008533D0">
            <w:pPr>
              <w:pStyle w:val="a7"/>
              <w:jc w:val="center"/>
            </w:pPr>
            <w:r w:rsidRPr="001A1185">
              <w:t>II. Показатели качества</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1. Удельный вес заявлений граждан, рассмотренных в установленный срок, в общем количестве обращений граждан в Администрации</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7"/>
              <w:jc w:val="center"/>
            </w:pPr>
            <w:r w:rsidRPr="001A1185">
              <w:t>100</w:t>
            </w:r>
          </w:p>
        </w:tc>
      </w:tr>
      <w:tr w:rsidR="008533D0" w:rsidTr="000F3F30">
        <w:tc>
          <w:tcPr>
            <w:tcW w:w="5975" w:type="dxa"/>
            <w:tcBorders>
              <w:top w:val="single" w:sz="4" w:space="0" w:color="auto"/>
              <w:bottom w:val="single" w:sz="4" w:space="0" w:color="auto"/>
              <w:right w:val="single" w:sz="4" w:space="0" w:color="auto"/>
            </w:tcBorders>
          </w:tcPr>
          <w:p w:rsidR="008533D0" w:rsidRPr="001A1185" w:rsidRDefault="008533D0" w:rsidP="008533D0">
            <w:pPr>
              <w:pStyle w:val="a9"/>
            </w:pPr>
            <w:r w:rsidRPr="001A1185">
              <w:t>2. Удельный вес обоснованных жалоб в общем количестве заявлений на предоставление муниципальной услуги в Администрации</w:t>
            </w:r>
          </w:p>
        </w:tc>
        <w:tc>
          <w:tcPr>
            <w:tcW w:w="1494" w:type="dxa"/>
            <w:tcBorders>
              <w:top w:val="single" w:sz="4" w:space="0" w:color="auto"/>
              <w:left w:val="single" w:sz="4" w:space="0" w:color="auto"/>
              <w:bottom w:val="single" w:sz="4" w:space="0" w:color="auto"/>
              <w:right w:val="single" w:sz="4" w:space="0" w:color="auto"/>
            </w:tcBorders>
          </w:tcPr>
          <w:p w:rsidR="008533D0" w:rsidRPr="001A1185" w:rsidRDefault="008533D0" w:rsidP="008533D0">
            <w:pPr>
              <w:pStyle w:val="a9"/>
            </w:pPr>
            <w:r w:rsidRPr="001A1185">
              <w:t>%</w:t>
            </w:r>
          </w:p>
        </w:tc>
        <w:tc>
          <w:tcPr>
            <w:tcW w:w="2444" w:type="dxa"/>
            <w:tcBorders>
              <w:top w:val="single" w:sz="4" w:space="0" w:color="auto"/>
              <w:left w:val="single" w:sz="4" w:space="0" w:color="auto"/>
              <w:bottom w:val="single" w:sz="4" w:space="0" w:color="auto"/>
            </w:tcBorders>
          </w:tcPr>
          <w:p w:rsidR="008533D0" w:rsidRPr="001A1185" w:rsidRDefault="008533D0" w:rsidP="008533D0">
            <w:pPr>
              <w:pStyle w:val="a7"/>
              <w:jc w:val="center"/>
            </w:pPr>
            <w:r w:rsidRPr="001A1185">
              <w:t>0</w:t>
            </w:r>
          </w:p>
        </w:tc>
      </w:tr>
    </w:tbl>
    <w:p w:rsidR="008533D0" w:rsidRDefault="008533D0" w:rsidP="001A1185">
      <w:pPr>
        <w:pStyle w:val="1"/>
        <w:jc w:val="center"/>
        <w:rPr>
          <w:rFonts w:ascii="Times New Roman" w:hAnsi="Times New Roman" w:cs="Times New Roman"/>
          <w:color w:val="000000" w:themeColor="text1"/>
        </w:rPr>
      </w:pPr>
      <w:bookmarkStart w:id="112" w:name="sub_20027"/>
      <w:r w:rsidRPr="001A1185">
        <w:rPr>
          <w:rFonts w:ascii="Times New Roman" w:hAnsi="Times New Roman" w:cs="Times New Roman"/>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1185" w:rsidRPr="001A1185" w:rsidRDefault="001A1185" w:rsidP="001A1185"/>
    <w:p w:rsidR="00C25FDC" w:rsidRPr="00782AE5" w:rsidRDefault="00D41597"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bookmarkStart w:id="113" w:name="sub_224"/>
      <w:bookmarkEnd w:id="112"/>
      <w:r>
        <w:rPr>
          <w:rFonts w:ascii="Times New Roman" w:eastAsia="Calibri" w:hAnsi="Times New Roman" w:cs="Times New Roman"/>
          <w:bCs/>
          <w:sz w:val="28"/>
          <w:szCs w:val="28"/>
        </w:rPr>
        <w:t xml:space="preserve">2.24. </w:t>
      </w:r>
      <w:r w:rsidR="00C25FDC" w:rsidRPr="00782AE5">
        <w:rPr>
          <w:rFonts w:ascii="Times New Roman" w:eastAsia="Calibri" w:hAnsi="Times New Roman" w:cs="Times New Roman"/>
          <w:bCs/>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25FDC" w:rsidRPr="00782AE5" w:rsidRDefault="00C25FDC" w:rsidP="00D41597">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этом случае З</w:t>
      </w:r>
      <w:r w:rsidRPr="00782AE5">
        <w:rPr>
          <w:rFonts w:ascii="Times New Roman" w:eastAsia="Calibri" w:hAnsi="Times New Roman" w:cs="Times New Roman"/>
          <w:bCs/>
          <w:sz w:val="28"/>
          <w:szCs w:val="28"/>
        </w:rPr>
        <w:t xml:space="preserve">аявитель или его </w:t>
      </w:r>
      <w:r>
        <w:rPr>
          <w:rFonts w:ascii="Times New Roman" w:eastAsia="Calibri" w:hAnsi="Times New Roman" w:cs="Times New Roman"/>
          <w:bCs/>
          <w:sz w:val="28"/>
          <w:szCs w:val="28"/>
        </w:rPr>
        <w:t>П</w:t>
      </w:r>
      <w:r w:rsidRPr="00782AE5">
        <w:rPr>
          <w:rFonts w:ascii="Times New Roman" w:eastAsia="Calibri" w:hAnsi="Times New Roman" w:cs="Times New Roman"/>
          <w:bCs/>
          <w:sz w:val="28"/>
          <w:szCs w:val="28"/>
        </w:rPr>
        <w:t>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xml:space="preserve">Заполненное заявление о предоставлении муниципальной услуги отправляется </w:t>
      </w:r>
      <w:r>
        <w:rPr>
          <w:rFonts w:ascii="Times New Roman" w:eastAsia="Calibri" w:hAnsi="Times New Roman" w:cs="Times New Roman"/>
          <w:bCs/>
          <w:sz w:val="28"/>
          <w:szCs w:val="28"/>
        </w:rPr>
        <w:t>З</w:t>
      </w:r>
      <w:r w:rsidRPr="00782AE5">
        <w:rPr>
          <w:rFonts w:ascii="Times New Roman" w:eastAsia="Calibri" w:hAnsi="Times New Roman" w:cs="Times New Roman"/>
          <w:bCs/>
          <w:sz w:val="28"/>
          <w:szCs w:val="28"/>
        </w:rPr>
        <w:t>аявителем вместе с прикрепленными электронными образ</w:t>
      </w:r>
      <w:r>
        <w:rPr>
          <w:rFonts w:ascii="Times New Roman" w:eastAsia="Calibri" w:hAnsi="Times New Roman" w:cs="Times New Roman"/>
          <w:bCs/>
          <w:sz w:val="28"/>
          <w:szCs w:val="28"/>
        </w:rPr>
        <w:t>ц</w:t>
      </w:r>
      <w:r w:rsidRPr="00782AE5">
        <w:rPr>
          <w:rFonts w:ascii="Times New Roman" w:eastAsia="Calibri" w:hAnsi="Times New Roman" w:cs="Times New Roman"/>
          <w:bCs/>
          <w:sz w:val="28"/>
          <w:szCs w:val="28"/>
        </w:rPr>
        <w:t>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w:t>
      </w:r>
      <w:r>
        <w:rPr>
          <w:rFonts w:ascii="Times New Roman" w:eastAsia="Calibri" w:hAnsi="Times New Roman" w:cs="Times New Roman"/>
          <w:bCs/>
          <w:sz w:val="28"/>
          <w:szCs w:val="28"/>
        </w:rPr>
        <w:t>исью З</w:t>
      </w:r>
      <w:r w:rsidRPr="00782AE5">
        <w:rPr>
          <w:rFonts w:ascii="Times New Roman" w:eastAsia="Calibri" w:hAnsi="Times New Roman" w:cs="Times New Roman"/>
          <w:bCs/>
          <w:sz w:val="28"/>
          <w:szCs w:val="28"/>
        </w:rPr>
        <w:t xml:space="preserve">аявителя, </w:t>
      </w:r>
      <w:r>
        <w:rPr>
          <w:rFonts w:ascii="Times New Roman" w:eastAsia="Calibri" w:hAnsi="Times New Roman" w:cs="Times New Roman"/>
          <w:bCs/>
          <w:sz w:val="28"/>
          <w:szCs w:val="28"/>
        </w:rPr>
        <w:t>П</w:t>
      </w:r>
      <w:r w:rsidRPr="00782AE5">
        <w:rPr>
          <w:rFonts w:ascii="Times New Roman" w:eastAsia="Calibri" w:hAnsi="Times New Roman" w:cs="Times New Roman"/>
          <w:bCs/>
          <w:sz w:val="28"/>
          <w:szCs w:val="28"/>
        </w:rPr>
        <w:t>редставителя, уполномоченного на подписание заявления.</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Результаты предоставления муниципальной услуги, указанные в пункте 2.</w:t>
      </w:r>
      <w:r>
        <w:rPr>
          <w:rFonts w:ascii="Times New Roman" w:eastAsia="Calibri" w:hAnsi="Times New Roman" w:cs="Times New Roman"/>
          <w:bCs/>
          <w:sz w:val="28"/>
          <w:szCs w:val="28"/>
        </w:rPr>
        <w:t>3.</w:t>
      </w:r>
      <w:r w:rsidRPr="00782AE5">
        <w:rPr>
          <w:rFonts w:ascii="Times New Roman" w:eastAsia="Calibri" w:hAnsi="Times New Roman" w:cs="Times New Roman"/>
          <w:bCs/>
          <w:sz w:val="28"/>
          <w:szCs w:val="28"/>
        </w:rPr>
        <w:t xml:space="preserve"> настоящего Административного регламента, направляются </w:t>
      </w:r>
      <w:r>
        <w:rPr>
          <w:rFonts w:ascii="Times New Roman" w:eastAsia="Calibri" w:hAnsi="Times New Roman" w:cs="Times New Roman"/>
          <w:bCs/>
          <w:sz w:val="28"/>
          <w:szCs w:val="28"/>
        </w:rPr>
        <w:t>Заявителю, П</w:t>
      </w:r>
      <w:r w:rsidRPr="00782AE5">
        <w:rPr>
          <w:rFonts w:ascii="Times New Roman" w:eastAsia="Calibri" w:hAnsi="Times New Roman" w:cs="Times New Roman"/>
          <w:bCs/>
          <w:sz w:val="28"/>
          <w:szCs w:val="28"/>
        </w:rPr>
        <w:t>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xml:space="preserve">В случае направления заявления посредством ЕПГУ результат предоставления муниципальной услуги также может быть выдан </w:t>
      </w:r>
      <w:r>
        <w:rPr>
          <w:rFonts w:ascii="Times New Roman" w:eastAsia="Calibri" w:hAnsi="Times New Roman" w:cs="Times New Roman"/>
          <w:bCs/>
          <w:sz w:val="28"/>
          <w:szCs w:val="28"/>
        </w:rPr>
        <w:t>З</w:t>
      </w:r>
      <w:r w:rsidRPr="00782AE5">
        <w:rPr>
          <w:rFonts w:ascii="Times New Roman" w:eastAsia="Calibri" w:hAnsi="Times New Roman" w:cs="Times New Roman"/>
          <w:bCs/>
          <w:sz w:val="28"/>
          <w:szCs w:val="28"/>
        </w:rPr>
        <w:t xml:space="preserve">аявителю на бумажном носителе в многофункциональном центре в порядке, предусмотренном пунктом </w:t>
      </w:r>
      <w:r w:rsidR="00D41597">
        <w:rPr>
          <w:rFonts w:ascii="Times New Roman" w:eastAsia="Calibri" w:hAnsi="Times New Roman" w:cs="Times New Roman"/>
          <w:bCs/>
          <w:sz w:val="28"/>
          <w:szCs w:val="28"/>
        </w:rPr>
        <w:t>3.14.</w:t>
      </w:r>
      <w:r w:rsidRPr="00782AE5">
        <w:rPr>
          <w:rFonts w:ascii="Times New Roman" w:eastAsia="Calibri" w:hAnsi="Times New Roman" w:cs="Times New Roman"/>
          <w:bCs/>
          <w:sz w:val="28"/>
          <w:szCs w:val="28"/>
        </w:rPr>
        <w:t xml:space="preserve"> настоящего Административного регламента.</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Электронные документы представляются в следующих форматах:</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xml:space="preserve">а) </w:t>
      </w:r>
      <w:proofErr w:type="spellStart"/>
      <w:r w:rsidRPr="00782AE5">
        <w:rPr>
          <w:rFonts w:ascii="Times New Roman" w:eastAsia="Calibri" w:hAnsi="Times New Roman" w:cs="Times New Roman"/>
          <w:bCs/>
          <w:sz w:val="28"/>
          <w:szCs w:val="28"/>
        </w:rPr>
        <w:t>xml</w:t>
      </w:r>
      <w:proofErr w:type="spellEnd"/>
      <w:r w:rsidRPr="00782AE5">
        <w:rPr>
          <w:rFonts w:ascii="Times New Roman" w:eastAsia="Calibri" w:hAnsi="Times New Roman" w:cs="Times New Roman"/>
          <w:bCs/>
          <w:sz w:val="28"/>
          <w:szCs w:val="28"/>
        </w:rPr>
        <w:t xml:space="preserve"> - для формализованных документов;</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xml:space="preserve">б) </w:t>
      </w:r>
      <w:proofErr w:type="spellStart"/>
      <w:r w:rsidRPr="00782AE5">
        <w:rPr>
          <w:rFonts w:ascii="Times New Roman" w:eastAsia="Calibri" w:hAnsi="Times New Roman" w:cs="Times New Roman"/>
          <w:bCs/>
          <w:sz w:val="28"/>
          <w:szCs w:val="28"/>
        </w:rPr>
        <w:t>doc</w:t>
      </w:r>
      <w:proofErr w:type="spellEnd"/>
      <w:r w:rsidRPr="00782AE5">
        <w:rPr>
          <w:rFonts w:ascii="Times New Roman" w:eastAsia="Calibri" w:hAnsi="Times New Roman" w:cs="Times New Roman"/>
          <w:bCs/>
          <w:sz w:val="28"/>
          <w:szCs w:val="28"/>
        </w:rPr>
        <w:t xml:space="preserve">, </w:t>
      </w:r>
      <w:proofErr w:type="spellStart"/>
      <w:r w:rsidRPr="00782AE5">
        <w:rPr>
          <w:rFonts w:ascii="Times New Roman" w:eastAsia="Calibri" w:hAnsi="Times New Roman" w:cs="Times New Roman"/>
          <w:bCs/>
          <w:sz w:val="28"/>
          <w:szCs w:val="28"/>
        </w:rPr>
        <w:t>docx</w:t>
      </w:r>
      <w:proofErr w:type="spellEnd"/>
      <w:r w:rsidRPr="00782AE5">
        <w:rPr>
          <w:rFonts w:ascii="Times New Roman" w:eastAsia="Calibri" w:hAnsi="Times New Roman" w:cs="Times New Roman"/>
          <w:bCs/>
          <w:sz w:val="28"/>
          <w:szCs w:val="28"/>
        </w:rPr>
        <w:t xml:space="preserve">, </w:t>
      </w:r>
      <w:proofErr w:type="spellStart"/>
      <w:r w:rsidRPr="00782AE5">
        <w:rPr>
          <w:rFonts w:ascii="Times New Roman" w:eastAsia="Calibri" w:hAnsi="Times New Roman" w:cs="Times New Roman"/>
          <w:bCs/>
          <w:sz w:val="28"/>
          <w:szCs w:val="28"/>
        </w:rPr>
        <w:t>odt</w:t>
      </w:r>
      <w:proofErr w:type="spellEnd"/>
      <w:r w:rsidRPr="00782AE5">
        <w:rPr>
          <w:rFonts w:ascii="Times New Roman" w:eastAsia="Calibri" w:hAnsi="Times New Roman" w:cs="Times New Roman"/>
          <w:bCs/>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xml:space="preserve">в) </w:t>
      </w:r>
      <w:proofErr w:type="spellStart"/>
      <w:r w:rsidRPr="00782AE5">
        <w:rPr>
          <w:rFonts w:ascii="Times New Roman" w:eastAsia="Calibri" w:hAnsi="Times New Roman" w:cs="Times New Roman"/>
          <w:bCs/>
          <w:sz w:val="28"/>
          <w:szCs w:val="28"/>
        </w:rPr>
        <w:t>xls</w:t>
      </w:r>
      <w:proofErr w:type="spellEnd"/>
      <w:r w:rsidRPr="00782AE5">
        <w:rPr>
          <w:rFonts w:ascii="Times New Roman" w:eastAsia="Calibri" w:hAnsi="Times New Roman" w:cs="Times New Roman"/>
          <w:bCs/>
          <w:sz w:val="28"/>
          <w:szCs w:val="28"/>
        </w:rPr>
        <w:t xml:space="preserve">, </w:t>
      </w:r>
      <w:proofErr w:type="spellStart"/>
      <w:r w:rsidRPr="00782AE5">
        <w:rPr>
          <w:rFonts w:ascii="Times New Roman" w:eastAsia="Calibri" w:hAnsi="Times New Roman" w:cs="Times New Roman"/>
          <w:bCs/>
          <w:sz w:val="28"/>
          <w:szCs w:val="28"/>
        </w:rPr>
        <w:t>xlsx</w:t>
      </w:r>
      <w:proofErr w:type="spellEnd"/>
      <w:r w:rsidRPr="00782AE5">
        <w:rPr>
          <w:rFonts w:ascii="Times New Roman" w:eastAsia="Calibri" w:hAnsi="Times New Roman" w:cs="Times New Roman"/>
          <w:bCs/>
          <w:sz w:val="28"/>
          <w:szCs w:val="28"/>
        </w:rPr>
        <w:t xml:space="preserve">, </w:t>
      </w:r>
      <w:proofErr w:type="spellStart"/>
      <w:r w:rsidRPr="00782AE5">
        <w:rPr>
          <w:rFonts w:ascii="Times New Roman" w:eastAsia="Calibri" w:hAnsi="Times New Roman" w:cs="Times New Roman"/>
          <w:bCs/>
          <w:sz w:val="28"/>
          <w:szCs w:val="28"/>
        </w:rPr>
        <w:t>ods</w:t>
      </w:r>
      <w:proofErr w:type="spellEnd"/>
      <w:r w:rsidRPr="00782AE5">
        <w:rPr>
          <w:rFonts w:ascii="Times New Roman" w:eastAsia="Calibri" w:hAnsi="Times New Roman" w:cs="Times New Roman"/>
          <w:bCs/>
          <w:sz w:val="28"/>
          <w:szCs w:val="28"/>
        </w:rPr>
        <w:t xml:space="preserve"> - для документов, содержащих расчеты;</w:t>
      </w:r>
    </w:p>
    <w:p w:rsidR="00C25FDC"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xml:space="preserve">г) </w:t>
      </w:r>
      <w:proofErr w:type="spellStart"/>
      <w:r w:rsidRPr="00782AE5">
        <w:rPr>
          <w:rFonts w:ascii="Times New Roman" w:eastAsia="Calibri" w:hAnsi="Times New Roman" w:cs="Times New Roman"/>
          <w:bCs/>
          <w:sz w:val="28"/>
          <w:szCs w:val="28"/>
        </w:rPr>
        <w:t>pdf</w:t>
      </w:r>
      <w:proofErr w:type="spellEnd"/>
      <w:r w:rsidRPr="00782AE5">
        <w:rPr>
          <w:rFonts w:ascii="Times New Roman" w:eastAsia="Calibri" w:hAnsi="Times New Roman" w:cs="Times New Roman"/>
          <w:bCs/>
          <w:sz w:val="28"/>
          <w:szCs w:val="28"/>
        </w:rPr>
        <w:t xml:space="preserve">, </w:t>
      </w:r>
      <w:proofErr w:type="spellStart"/>
      <w:r w:rsidRPr="00782AE5">
        <w:rPr>
          <w:rFonts w:ascii="Times New Roman" w:eastAsia="Calibri" w:hAnsi="Times New Roman" w:cs="Times New Roman"/>
          <w:bCs/>
          <w:sz w:val="28"/>
          <w:szCs w:val="28"/>
        </w:rPr>
        <w:t>jpg</w:t>
      </w:r>
      <w:proofErr w:type="spellEnd"/>
      <w:r w:rsidRPr="00782AE5">
        <w:rPr>
          <w:rFonts w:ascii="Times New Roman" w:eastAsia="Calibri" w:hAnsi="Times New Roman" w:cs="Times New Roman"/>
          <w:bCs/>
          <w:sz w:val="28"/>
          <w:szCs w:val="28"/>
        </w:rPr>
        <w:t xml:space="preserve">, </w:t>
      </w:r>
      <w:proofErr w:type="spellStart"/>
      <w:r w:rsidRPr="00782AE5">
        <w:rPr>
          <w:rFonts w:ascii="Times New Roman" w:eastAsia="Calibri" w:hAnsi="Times New Roman" w:cs="Times New Roman"/>
          <w:bCs/>
          <w:sz w:val="28"/>
          <w:szCs w:val="28"/>
        </w:rPr>
        <w:t>jpeg</w:t>
      </w:r>
      <w:proofErr w:type="spellEnd"/>
      <w:r w:rsidRPr="00782AE5">
        <w:rPr>
          <w:rFonts w:ascii="Times New Roman" w:eastAsia="Calibri"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82AE5">
        <w:rPr>
          <w:rFonts w:ascii="Times New Roman" w:eastAsia="Calibri" w:hAnsi="Times New Roman" w:cs="Times New Roman"/>
          <w:bCs/>
          <w:sz w:val="28"/>
          <w:szCs w:val="28"/>
        </w:rPr>
        <w:t>dpi</w:t>
      </w:r>
      <w:proofErr w:type="spellEnd"/>
      <w:r w:rsidRPr="00782AE5">
        <w:rPr>
          <w:rFonts w:ascii="Times New Roman" w:eastAsia="Calibri" w:hAnsi="Times New Roman" w:cs="Times New Roman"/>
          <w:bCs/>
          <w:sz w:val="28"/>
          <w:szCs w:val="28"/>
        </w:rPr>
        <w:t xml:space="preserve"> (масштаб 1:1) с использованием следующих режимов:</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«черно-белый» (при отсутствии в документе графических изображений и (или) цветного текста);</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«оттенки серого» (при наличии в документе графических изображений, отличных от цветного графического изображения);</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«цветной» или «режим полной цветопередачи» (при наличии в документе цветных графических изображений либо цветного текста);</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сохранением всех аутентичных признаков подлинности, а именно: графической подписи лица, печати, углового штампа бланка;</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Электронные документы должны обеспечивать:</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возможность идентифицировать документ и количество листов в документе;</w:t>
      </w:r>
    </w:p>
    <w:p w:rsidR="00C25FDC" w:rsidRPr="00782AE5"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25FDC" w:rsidRDefault="00C25FDC" w:rsidP="00C25FDC">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rPr>
      </w:pPr>
      <w:r w:rsidRPr="00782AE5">
        <w:rPr>
          <w:rFonts w:ascii="Times New Roman" w:eastAsia="Calibri" w:hAnsi="Times New Roman" w:cs="Times New Roman"/>
          <w:bCs/>
          <w:sz w:val="28"/>
          <w:szCs w:val="28"/>
        </w:rPr>
        <w:t xml:space="preserve">Документы, подлежащие представлению в форматах </w:t>
      </w:r>
      <w:proofErr w:type="spellStart"/>
      <w:r w:rsidRPr="00782AE5">
        <w:rPr>
          <w:rFonts w:ascii="Times New Roman" w:eastAsia="Calibri" w:hAnsi="Times New Roman" w:cs="Times New Roman"/>
          <w:bCs/>
          <w:sz w:val="28"/>
          <w:szCs w:val="28"/>
        </w:rPr>
        <w:t>xls</w:t>
      </w:r>
      <w:proofErr w:type="spellEnd"/>
      <w:r w:rsidRPr="00782AE5">
        <w:rPr>
          <w:rFonts w:ascii="Times New Roman" w:eastAsia="Calibri" w:hAnsi="Times New Roman" w:cs="Times New Roman"/>
          <w:bCs/>
          <w:sz w:val="28"/>
          <w:szCs w:val="28"/>
        </w:rPr>
        <w:t xml:space="preserve">, </w:t>
      </w:r>
      <w:proofErr w:type="spellStart"/>
      <w:r w:rsidRPr="00782AE5">
        <w:rPr>
          <w:rFonts w:ascii="Times New Roman" w:eastAsia="Calibri" w:hAnsi="Times New Roman" w:cs="Times New Roman"/>
          <w:bCs/>
          <w:sz w:val="28"/>
          <w:szCs w:val="28"/>
        </w:rPr>
        <w:t>xlsx</w:t>
      </w:r>
      <w:proofErr w:type="spellEnd"/>
      <w:r w:rsidRPr="00782AE5">
        <w:rPr>
          <w:rFonts w:ascii="Times New Roman" w:eastAsia="Calibri" w:hAnsi="Times New Roman" w:cs="Times New Roman"/>
          <w:bCs/>
          <w:sz w:val="28"/>
          <w:szCs w:val="28"/>
        </w:rPr>
        <w:t xml:space="preserve"> или </w:t>
      </w:r>
      <w:proofErr w:type="spellStart"/>
      <w:r w:rsidRPr="00782AE5">
        <w:rPr>
          <w:rFonts w:ascii="Times New Roman" w:eastAsia="Calibri" w:hAnsi="Times New Roman" w:cs="Times New Roman"/>
          <w:bCs/>
          <w:sz w:val="28"/>
          <w:szCs w:val="28"/>
        </w:rPr>
        <w:t>ods</w:t>
      </w:r>
      <w:proofErr w:type="spellEnd"/>
      <w:r w:rsidRPr="00782AE5">
        <w:rPr>
          <w:rFonts w:ascii="Times New Roman" w:eastAsia="Calibri" w:hAnsi="Times New Roman" w:cs="Times New Roman"/>
          <w:bCs/>
          <w:sz w:val="28"/>
          <w:szCs w:val="28"/>
        </w:rPr>
        <w:t>, формируются в виде отдельного электронного документа.</w:t>
      </w:r>
    </w:p>
    <w:p w:rsidR="008533D0" w:rsidRPr="00D41597" w:rsidRDefault="008533D0" w:rsidP="00D41597">
      <w:pPr>
        <w:pStyle w:val="1"/>
        <w:jc w:val="center"/>
        <w:rPr>
          <w:rFonts w:ascii="Times New Roman" w:hAnsi="Times New Roman" w:cs="Times New Roman"/>
          <w:color w:val="000000" w:themeColor="text1"/>
        </w:rPr>
      </w:pPr>
      <w:bookmarkStart w:id="114" w:name="sub_10031"/>
      <w:bookmarkStart w:id="115" w:name="sub_1003"/>
      <w:bookmarkEnd w:id="113"/>
      <w:r w:rsidRPr="00D41597">
        <w:rPr>
          <w:rFonts w:ascii="Times New Roman" w:hAnsi="Times New Roman" w:cs="Times New Roman"/>
          <w:color w:val="000000" w:themeColor="text1"/>
        </w:rPr>
        <w:t>III (I)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bookmarkEnd w:id="114"/>
    <w:bookmarkEnd w:id="115"/>
    <w:p w:rsidR="008533D0" w:rsidRDefault="008533D0" w:rsidP="008533D0"/>
    <w:p w:rsidR="008533D0" w:rsidRPr="00427D56" w:rsidRDefault="008533D0" w:rsidP="00427D56">
      <w:pPr>
        <w:spacing w:after="0" w:line="240" w:lineRule="auto"/>
        <w:ind w:firstLine="708"/>
        <w:jc w:val="both"/>
        <w:rPr>
          <w:rFonts w:ascii="Times New Roman" w:hAnsi="Times New Roman" w:cs="Times New Roman"/>
          <w:sz w:val="28"/>
          <w:szCs w:val="28"/>
        </w:rPr>
      </w:pPr>
      <w:bookmarkStart w:id="116" w:name="sub_301"/>
      <w:r w:rsidRPr="00427D56">
        <w:rPr>
          <w:rFonts w:ascii="Times New Roman" w:hAnsi="Times New Roman" w:cs="Times New Roman"/>
          <w:sz w:val="28"/>
          <w:szCs w:val="28"/>
        </w:rPr>
        <w:t>3.1 Перечень административных процедур (действий) при предоставлении государственных услуг в электронной форме:</w:t>
      </w:r>
    </w:p>
    <w:p w:rsidR="008533D0" w:rsidRPr="00427D56" w:rsidRDefault="008533D0" w:rsidP="00427D56">
      <w:pPr>
        <w:spacing w:after="0" w:line="240" w:lineRule="auto"/>
        <w:ind w:firstLine="708"/>
        <w:jc w:val="both"/>
        <w:rPr>
          <w:rFonts w:ascii="Times New Roman" w:hAnsi="Times New Roman" w:cs="Times New Roman"/>
          <w:sz w:val="28"/>
          <w:szCs w:val="28"/>
        </w:rPr>
      </w:pPr>
      <w:bookmarkStart w:id="117" w:name="sub_311"/>
      <w:bookmarkEnd w:id="116"/>
      <w:r w:rsidRPr="00427D56">
        <w:rPr>
          <w:rFonts w:ascii="Times New Roman" w:hAnsi="Times New Roman" w:cs="Times New Roman"/>
          <w:sz w:val="28"/>
          <w:szCs w:val="28"/>
        </w:rPr>
        <w:t>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8533D0" w:rsidRPr="00427D56" w:rsidRDefault="008533D0" w:rsidP="00427D56">
      <w:pPr>
        <w:spacing w:after="0" w:line="240" w:lineRule="auto"/>
        <w:ind w:firstLine="708"/>
        <w:jc w:val="both"/>
        <w:rPr>
          <w:rFonts w:ascii="Times New Roman" w:hAnsi="Times New Roman" w:cs="Times New Roman"/>
          <w:sz w:val="28"/>
          <w:szCs w:val="28"/>
        </w:rPr>
      </w:pPr>
      <w:bookmarkStart w:id="118" w:name="sub_312"/>
      <w:bookmarkEnd w:id="117"/>
      <w:r w:rsidRPr="00427D56">
        <w:rPr>
          <w:rFonts w:ascii="Times New Roman" w:hAnsi="Times New Roman" w:cs="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533D0" w:rsidRPr="00427D56" w:rsidRDefault="008533D0" w:rsidP="00427D56">
      <w:pPr>
        <w:spacing w:after="0" w:line="240" w:lineRule="auto"/>
        <w:ind w:firstLine="708"/>
        <w:jc w:val="both"/>
        <w:rPr>
          <w:rFonts w:ascii="Times New Roman" w:hAnsi="Times New Roman" w:cs="Times New Roman"/>
          <w:sz w:val="28"/>
          <w:szCs w:val="28"/>
        </w:rPr>
      </w:pPr>
      <w:bookmarkStart w:id="119" w:name="sub_313"/>
      <w:bookmarkEnd w:id="118"/>
      <w:r w:rsidRPr="00427D56">
        <w:rPr>
          <w:rFonts w:ascii="Times New Roman" w:hAnsi="Times New Roman" w:cs="Times New Roman"/>
          <w:sz w:val="28"/>
          <w:szCs w:val="28"/>
        </w:rPr>
        <w:t>3) принятие решения о предоставлении (решения об отказе в предоставлении) муниципальной услуги;</w:t>
      </w:r>
    </w:p>
    <w:p w:rsidR="008533D0" w:rsidRPr="00427D56" w:rsidRDefault="008533D0" w:rsidP="00427D56">
      <w:pPr>
        <w:spacing w:after="0" w:line="240" w:lineRule="auto"/>
        <w:ind w:firstLine="708"/>
        <w:jc w:val="both"/>
        <w:rPr>
          <w:rFonts w:ascii="Times New Roman" w:hAnsi="Times New Roman" w:cs="Times New Roman"/>
          <w:sz w:val="28"/>
          <w:szCs w:val="28"/>
        </w:rPr>
      </w:pPr>
      <w:bookmarkStart w:id="120" w:name="sub_314"/>
      <w:bookmarkEnd w:id="119"/>
      <w:r w:rsidRPr="00427D56">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8533D0" w:rsidRPr="00427D56" w:rsidRDefault="008533D0" w:rsidP="00427D56">
      <w:pPr>
        <w:spacing w:after="0" w:line="240" w:lineRule="auto"/>
        <w:ind w:firstLine="708"/>
        <w:jc w:val="both"/>
        <w:rPr>
          <w:rFonts w:ascii="Times New Roman" w:hAnsi="Times New Roman" w:cs="Times New Roman"/>
          <w:sz w:val="28"/>
          <w:szCs w:val="28"/>
        </w:rPr>
      </w:pPr>
      <w:bookmarkStart w:id="121" w:name="sub_302"/>
      <w:bookmarkEnd w:id="120"/>
      <w:r w:rsidRPr="00427D56">
        <w:rPr>
          <w:rFonts w:ascii="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sub_14" w:history="1">
        <w:r w:rsidRPr="00427D56">
          <w:rPr>
            <w:rStyle w:val="a5"/>
            <w:rFonts w:ascii="Times New Roman" w:hAnsi="Times New Roman"/>
            <w:sz w:val="28"/>
            <w:szCs w:val="28"/>
          </w:rPr>
          <w:t>пункте 1.4</w:t>
        </w:r>
      </w:hyperlink>
      <w:r w:rsidRPr="00427D56">
        <w:rPr>
          <w:rFonts w:ascii="Times New Roman" w:hAnsi="Times New Roman" w:cs="Times New Roman"/>
          <w:sz w:val="28"/>
          <w:szCs w:val="28"/>
        </w:rPr>
        <w:t xml:space="preserve"> настоящего Административного регламента.</w:t>
      </w:r>
    </w:p>
    <w:p w:rsidR="008533D0" w:rsidRPr="00427D56" w:rsidRDefault="008533D0" w:rsidP="00427D56">
      <w:pPr>
        <w:pStyle w:val="1"/>
        <w:jc w:val="center"/>
        <w:rPr>
          <w:color w:val="000000" w:themeColor="text1"/>
        </w:rPr>
      </w:pPr>
      <w:bookmarkStart w:id="122" w:name="sub_30010"/>
      <w:bookmarkEnd w:id="121"/>
      <w:r w:rsidRPr="00427D56">
        <w:rPr>
          <w:color w:val="000000" w:themeColor="text1"/>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427D56" w:rsidRDefault="00427D56" w:rsidP="008533D0">
      <w:bookmarkStart w:id="123" w:name="sub_303"/>
      <w:bookmarkEnd w:id="122"/>
    </w:p>
    <w:p w:rsidR="008533D0" w:rsidRPr="00427D56" w:rsidRDefault="008533D0" w:rsidP="00427D56">
      <w:pPr>
        <w:spacing w:after="0" w:line="240" w:lineRule="auto"/>
        <w:ind w:firstLine="709"/>
        <w:rPr>
          <w:rFonts w:ascii="Times New Roman" w:hAnsi="Times New Roman" w:cs="Times New Roman"/>
          <w:sz w:val="28"/>
          <w:szCs w:val="28"/>
        </w:rPr>
      </w:pPr>
      <w:r w:rsidRPr="00427D56">
        <w:rPr>
          <w:rFonts w:ascii="Times New Roman" w:hAnsi="Times New Roman" w:cs="Times New Roman"/>
          <w:sz w:val="28"/>
          <w:szCs w:val="28"/>
        </w:rPr>
        <w:t xml:space="preserve">3.3. Основанием для начала исполнения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w:t>
      </w:r>
      <w:hyperlink r:id="rId28" w:history="1">
        <w:r w:rsidRPr="00427D56">
          <w:rPr>
            <w:rStyle w:val="a5"/>
            <w:rFonts w:ascii="Times New Roman" w:hAnsi="Times New Roman"/>
            <w:sz w:val="28"/>
            <w:szCs w:val="28"/>
          </w:rPr>
          <w:t>Единого портала</w:t>
        </w:r>
      </w:hyperlink>
      <w:r w:rsidRPr="00427D56">
        <w:rPr>
          <w:rFonts w:ascii="Times New Roman" w:hAnsi="Times New Roman" w:cs="Times New Roman"/>
          <w:sz w:val="28"/>
          <w:szCs w:val="28"/>
        </w:rPr>
        <w:t xml:space="preserve"> государственных и муниципальных услуг (функций).</w:t>
      </w:r>
    </w:p>
    <w:bookmarkEnd w:id="123"/>
    <w:p w:rsidR="008533D0" w:rsidRPr="00427D56" w:rsidRDefault="008533D0" w:rsidP="00427D56">
      <w:pPr>
        <w:spacing w:after="0" w:line="240" w:lineRule="auto"/>
        <w:ind w:firstLine="709"/>
        <w:jc w:val="both"/>
        <w:rPr>
          <w:rFonts w:ascii="Times New Roman" w:hAnsi="Times New Roman" w:cs="Times New Roman"/>
          <w:sz w:val="28"/>
          <w:szCs w:val="28"/>
        </w:rPr>
      </w:pPr>
      <w:r w:rsidRPr="00427D56">
        <w:rPr>
          <w:rFonts w:ascii="Times New Roman" w:hAnsi="Times New Roman" w:cs="Times New Roman"/>
          <w:sz w:val="28"/>
          <w:szCs w:val="28"/>
        </w:rPr>
        <w:t xml:space="preserve">Заявитель может направить запрос и документы, указанные в </w:t>
      </w:r>
      <w:hyperlink w:anchor="sub_26" w:history="1">
        <w:r w:rsidRPr="00427D56">
          <w:rPr>
            <w:rStyle w:val="a5"/>
            <w:rFonts w:ascii="Times New Roman" w:hAnsi="Times New Roman"/>
            <w:sz w:val="28"/>
            <w:szCs w:val="28"/>
          </w:rPr>
          <w:t>пунктах 2.6</w:t>
        </w:r>
      </w:hyperlink>
      <w:r w:rsidRPr="00427D56">
        <w:rPr>
          <w:rFonts w:ascii="Times New Roman" w:hAnsi="Times New Roman" w:cs="Times New Roman"/>
          <w:sz w:val="28"/>
          <w:szCs w:val="28"/>
        </w:rPr>
        <w:t xml:space="preserve">, </w:t>
      </w:r>
      <w:hyperlink w:anchor="sub_210" w:history="1">
        <w:r w:rsidRPr="00427D56">
          <w:rPr>
            <w:rStyle w:val="a5"/>
            <w:rFonts w:ascii="Times New Roman" w:hAnsi="Times New Roman"/>
            <w:sz w:val="28"/>
            <w:szCs w:val="28"/>
          </w:rPr>
          <w:t>2.10</w:t>
        </w:r>
      </w:hyperlink>
      <w:r w:rsidRPr="00427D56">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w:t>
      </w:r>
      <w:hyperlink r:id="rId29" w:history="1">
        <w:r w:rsidRPr="00427D56">
          <w:rPr>
            <w:rStyle w:val="a5"/>
            <w:rFonts w:ascii="Times New Roman" w:hAnsi="Times New Roman"/>
            <w:sz w:val="28"/>
            <w:szCs w:val="28"/>
          </w:rPr>
          <w:t>электронной подписи</w:t>
        </w:r>
      </w:hyperlink>
      <w:r w:rsidRPr="00427D56">
        <w:rPr>
          <w:rFonts w:ascii="Times New Roman" w:hAnsi="Times New Roman" w:cs="Times New Roman"/>
          <w:sz w:val="28"/>
          <w:szCs w:val="28"/>
        </w:rPr>
        <w:t xml:space="preserve">, с приложением электронных образов необходимых документов через Личный кабинет </w:t>
      </w:r>
      <w:hyperlink r:id="rId30" w:history="1">
        <w:r w:rsidRPr="00427D56">
          <w:rPr>
            <w:rStyle w:val="a5"/>
            <w:rFonts w:ascii="Times New Roman" w:hAnsi="Times New Roman"/>
            <w:sz w:val="28"/>
            <w:szCs w:val="28"/>
          </w:rPr>
          <w:t>Единого портала</w:t>
        </w:r>
      </w:hyperlink>
      <w:r w:rsidRPr="00427D56">
        <w:rPr>
          <w:rFonts w:ascii="Times New Roman" w:hAnsi="Times New Roman" w:cs="Times New Roman"/>
          <w:sz w:val="28"/>
          <w:szCs w:val="28"/>
        </w:rPr>
        <w:t xml:space="preserve"> государственных и муниципальных услуг (функций).</w:t>
      </w:r>
    </w:p>
    <w:p w:rsidR="008533D0" w:rsidRPr="00427D56" w:rsidRDefault="008533D0" w:rsidP="00427D56">
      <w:pPr>
        <w:spacing w:after="0" w:line="240" w:lineRule="auto"/>
        <w:ind w:firstLine="709"/>
        <w:jc w:val="both"/>
        <w:rPr>
          <w:rFonts w:ascii="Times New Roman" w:hAnsi="Times New Roman" w:cs="Times New Roman"/>
          <w:sz w:val="28"/>
          <w:szCs w:val="28"/>
        </w:rPr>
      </w:pPr>
      <w:r w:rsidRPr="00427D56">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8533D0" w:rsidRPr="00427D56" w:rsidRDefault="008533D0" w:rsidP="00427D56">
      <w:pPr>
        <w:spacing w:after="0" w:line="240" w:lineRule="auto"/>
        <w:ind w:firstLine="709"/>
        <w:jc w:val="both"/>
        <w:rPr>
          <w:rFonts w:ascii="Times New Roman" w:hAnsi="Times New Roman" w:cs="Times New Roman"/>
          <w:sz w:val="28"/>
          <w:szCs w:val="28"/>
        </w:rPr>
      </w:pPr>
      <w:r w:rsidRPr="00427D56">
        <w:rPr>
          <w:rFonts w:ascii="Times New Roman" w:hAnsi="Times New Roman" w:cs="Times New Roman"/>
          <w:sz w:val="28"/>
          <w:szCs w:val="28"/>
        </w:rPr>
        <w:t xml:space="preserve">При направлении документов через </w:t>
      </w:r>
      <w:hyperlink r:id="rId31" w:history="1">
        <w:r w:rsidRPr="00427D56">
          <w:rPr>
            <w:rStyle w:val="a5"/>
            <w:rFonts w:ascii="Times New Roman" w:hAnsi="Times New Roman"/>
            <w:sz w:val="28"/>
            <w:szCs w:val="28"/>
          </w:rPr>
          <w:t>Единый портал</w:t>
        </w:r>
      </w:hyperlink>
      <w:r w:rsidRPr="00427D56">
        <w:rPr>
          <w:rFonts w:ascii="Times New Roman" w:hAnsi="Times New Roman" w:cs="Times New Roman"/>
          <w:sz w:val="28"/>
          <w:szCs w:val="28"/>
        </w:rPr>
        <w:t xml:space="preserve">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8533D0" w:rsidRPr="00427D56" w:rsidRDefault="008533D0" w:rsidP="00427D56">
      <w:pPr>
        <w:spacing w:after="0" w:line="240" w:lineRule="auto"/>
        <w:ind w:firstLine="709"/>
        <w:rPr>
          <w:rFonts w:ascii="Times New Roman" w:hAnsi="Times New Roman" w:cs="Times New Roman"/>
          <w:sz w:val="28"/>
          <w:szCs w:val="28"/>
        </w:rPr>
      </w:pPr>
      <w:r w:rsidRPr="00427D56">
        <w:rPr>
          <w:rFonts w:ascii="Times New Roman" w:hAnsi="Times New Roman" w:cs="Times New Roman"/>
          <w:sz w:val="28"/>
          <w:szCs w:val="28"/>
        </w:rPr>
        <w:t>Специалист Администрации, ответственный за прием документов:</w:t>
      </w:r>
    </w:p>
    <w:p w:rsidR="008533D0" w:rsidRPr="00427D56" w:rsidRDefault="008533D0" w:rsidP="002D31A9">
      <w:pPr>
        <w:spacing w:after="0" w:line="240" w:lineRule="auto"/>
        <w:ind w:firstLine="709"/>
        <w:jc w:val="both"/>
        <w:rPr>
          <w:rFonts w:ascii="Times New Roman" w:hAnsi="Times New Roman" w:cs="Times New Roman"/>
          <w:sz w:val="28"/>
          <w:szCs w:val="28"/>
        </w:rPr>
      </w:pPr>
      <w:bookmarkStart w:id="124" w:name="sub_3301"/>
      <w:r w:rsidRPr="00427D56">
        <w:rPr>
          <w:rFonts w:ascii="Times New Roman" w:hAnsi="Times New Roman" w:cs="Times New Roman"/>
          <w:sz w:val="28"/>
          <w:szCs w:val="28"/>
        </w:rPr>
        <w:t>а) устанавливает предмет обращения, проверяет документ, удостоверяющий личность;</w:t>
      </w:r>
    </w:p>
    <w:p w:rsidR="008533D0" w:rsidRPr="00427D56" w:rsidRDefault="008533D0" w:rsidP="00427D56">
      <w:pPr>
        <w:spacing w:after="0" w:line="240" w:lineRule="auto"/>
        <w:ind w:firstLine="709"/>
        <w:rPr>
          <w:rFonts w:ascii="Times New Roman" w:hAnsi="Times New Roman" w:cs="Times New Roman"/>
          <w:sz w:val="28"/>
          <w:szCs w:val="28"/>
        </w:rPr>
      </w:pPr>
      <w:bookmarkStart w:id="125" w:name="sub_3302"/>
      <w:bookmarkEnd w:id="124"/>
      <w:r w:rsidRPr="00427D56">
        <w:rPr>
          <w:rFonts w:ascii="Times New Roman" w:hAnsi="Times New Roman" w:cs="Times New Roman"/>
          <w:sz w:val="28"/>
          <w:szCs w:val="28"/>
        </w:rPr>
        <w:t>б) проверяет полномочия заявителя;</w:t>
      </w:r>
    </w:p>
    <w:p w:rsidR="008533D0" w:rsidRPr="00427D56" w:rsidRDefault="008533D0" w:rsidP="002D31A9">
      <w:pPr>
        <w:spacing w:after="0" w:line="240" w:lineRule="auto"/>
        <w:ind w:firstLine="709"/>
        <w:jc w:val="both"/>
        <w:rPr>
          <w:rFonts w:ascii="Times New Roman" w:hAnsi="Times New Roman" w:cs="Times New Roman"/>
          <w:sz w:val="28"/>
          <w:szCs w:val="28"/>
        </w:rPr>
      </w:pPr>
      <w:bookmarkStart w:id="126" w:name="sub_3303"/>
      <w:bookmarkEnd w:id="125"/>
      <w:r w:rsidRPr="00427D56">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sub_26" w:history="1">
        <w:r w:rsidRPr="00427D56">
          <w:rPr>
            <w:rStyle w:val="a5"/>
            <w:rFonts w:ascii="Times New Roman" w:hAnsi="Times New Roman"/>
            <w:sz w:val="28"/>
            <w:szCs w:val="28"/>
          </w:rPr>
          <w:t>пунктом 2.6</w:t>
        </w:r>
      </w:hyperlink>
      <w:r w:rsidRPr="00427D56">
        <w:rPr>
          <w:rFonts w:ascii="Times New Roman" w:hAnsi="Times New Roman" w:cs="Times New Roman"/>
          <w:sz w:val="28"/>
          <w:szCs w:val="28"/>
        </w:rPr>
        <w:t xml:space="preserve"> настоящего Административного регламента;</w:t>
      </w:r>
    </w:p>
    <w:p w:rsidR="008533D0" w:rsidRPr="00427D56" w:rsidRDefault="008533D0" w:rsidP="00427D56">
      <w:pPr>
        <w:spacing w:after="0" w:line="240" w:lineRule="auto"/>
        <w:ind w:firstLine="709"/>
        <w:jc w:val="both"/>
        <w:rPr>
          <w:rFonts w:ascii="Times New Roman" w:hAnsi="Times New Roman" w:cs="Times New Roman"/>
          <w:sz w:val="28"/>
          <w:szCs w:val="28"/>
        </w:rPr>
      </w:pPr>
      <w:bookmarkStart w:id="127" w:name="sub_3304"/>
      <w:bookmarkEnd w:id="126"/>
      <w:r w:rsidRPr="00427D56">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533D0" w:rsidRPr="00427D56" w:rsidRDefault="008533D0" w:rsidP="00427D56">
      <w:pPr>
        <w:spacing w:after="0" w:line="240" w:lineRule="auto"/>
        <w:ind w:firstLine="709"/>
        <w:jc w:val="both"/>
        <w:rPr>
          <w:rFonts w:ascii="Times New Roman" w:hAnsi="Times New Roman" w:cs="Times New Roman"/>
          <w:sz w:val="28"/>
          <w:szCs w:val="28"/>
        </w:rPr>
      </w:pPr>
      <w:bookmarkStart w:id="128" w:name="sub_3305"/>
      <w:bookmarkEnd w:id="127"/>
      <w:proofErr w:type="spellStart"/>
      <w:r w:rsidRPr="00427D56">
        <w:rPr>
          <w:rFonts w:ascii="Times New Roman" w:hAnsi="Times New Roman" w:cs="Times New Roman"/>
          <w:sz w:val="28"/>
          <w:szCs w:val="28"/>
        </w:rPr>
        <w:t>д</w:t>
      </w:r>
      <w:proofErr w:type="spellEnd"/>
      <w:r w:rsidRPr="00427D56">
        <w:rPr>
          <w:rFonts w:ascii="Times New Roman" w:hAnsi="Times New Roman" w:cs="Times New Roman"/>
          <w:sz w:val="28"/>
          <w:szCs w:val="28"/>
        </w:rPr>
        <w:t xml:space="preserve">) принимает решение о приеме у заявителя представленных документов (или решение об отказе в приеме документов, при наличии оснований, перечисленных </w:t>
      </w:r>
      <w:r w:rsidR="00427D56" w:rsidRPr="00427D56">
        <w:rPr>
          <w:rFonts w:ascii="Times New Roman" w:hAnsi="Times New Roman" w:cs="Times New Roman"/>
          <w:sz w:val="28"/>
          <w:szCs w:val="28"/>
        </w:rPr>
        <w:t xml:space="preserve">в Административном </w:t>
      </w:r>
      <w:r w:rsidRPr="00427D56">
        <w:rPr>
          <w:rFonts w:ascii="Times New Roman" w:hAnsi="Times New Roman" w:cs="Times New Roman"/>
          <w:sz w:val="28"/>
          <w:szCs w:val="28"/>
        </w:rPr>
        <w:t xml:space="preserve"> регламент</w:t>
      </w:r>
      <w:r w:rsidR="00427D56" w:rsidRPr="00427D56">
        <w:rPr>
          <w:rFonts w:ascii="Times New Roman" w:hAnsi="Times New Roman" w:cs="Times New Roman"/>
          <w:sz w:val="28"/>
          <w:szCs w:val="28"/>
        </w:rPr>
        <w:t>е</w:t>
      </w:r>
      <w:r w:rsidRPr="00427D56">
        <w:rPr>
          <w:rFonts w:ascii="Times New Roman" w:hAnsi="Times New Roman" w:cs="Times New Roman"/>
          <w:sz w:val="28"/>
          <w:szCs w:val="28"/>
        </w:rPr>
        <w:t>);</w:t>
      </w:r>
    </w:p>
    <w:p w:rsidR="008533D0" w:rsidRPr="00427D56" w:rsidRDefault="008533D0" w:rsidP="00427D56">
      <w:pPr>
        <w:spacing w:after="0" w:line="240" w:lineRule="auto"/>
        <w:ind w:firstLine="709"/>
        <w:jc w:val="both"/>
        <w:rPr>
          <w:rFonts w:ascii="Times New Roman" w:hAnsi="Times New Roman" w:cs="Times New Roman"/>
          <w:sz w:val="28"/>
          <w:szCs w:val="28"/>
        </w:rPr>
      </w:pPr>
      <w:bookmarkStart w:id="129" w:name="sub_3306"/>
      <w:bookmarkEnd w:id="128"/>
      <w:r w:rsidRPr="00427D56">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8533D0" w:rsidRPr="00427D56" w:rsidRDefault="008533D0" w:rsidP="002D31A9">
      <w:pPr>
        <w:spacing w:after="0" w:line="240" w:lineRule="auto"/>
        <w:ind w:firstLine="709"/>
        <w:jc w:val="both"/>
        <w:rPr>
          <w:rFonts w:ascii="Times New Roman" w:hAnsi="Times New Roman" w:cs="Times New Roman"/>
          <w:sz w:val="28"/>
          <w:szCs w:val="28"/>
        </w:rPr>
      </w:pPr>
      <w:bookmarkStart w:id="130" w:name="sub_3307"/>
      <w:bookmarkEnd w:id="129"/>
      <w:r w:rsidRPr="00427D56">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8533D0" w:rsidRPr="00427D56" w:rsidRDefault="008533D0" w:rsidP="002D31A9">
      <w:pPr>
        <w:spacing w:after="0" w:line="240" w:lineRule="auto"/>
        <w:ind w:firstLine="709"/>
        <w:jc w:val="both"/>
        <w:rPr>
          <w:rFonts w:ascii="Times New Roman" w:hAnsi="Times New Roman" w:cs="Times New Roman"/>
          <w:sz w:val="28"/>
          <w:szCs w:val="28"/>
        </w:rPr>
      </w:pPr>
      <w:bookmarkStart w:id="131" w:name="sub_3308"/>
      <w:bookmarkEnd w:id="130"/>
      <w:proofErr w:type="spellStart"/>
      <w:r w:rsidRPr="00427D56">
        <w:rPr>
          <w:rFonts w:ascii="Times New Roman" w:hAnsi="Times New Roman" w:cs="Times New Roman"/>
          <w:sz w:val="28"/>
          <w:szCs w:val="28"/>
        </w:rPr>
        <w:t>з</w:t>
      </w:r>
      <w:proofErr w:type="spellEnd"/>
      <w:r w:rsidRPr="00427D56">
        <w:rPr>
          <w:rFonts w:ascii="Times New Roman" w:hAnsi="Times New Roman" w:cs="Times New Roman"/>
          <w:sz w:val="28"/>
          <w:szCs w:val="28"/>
        </w:rPr>
        <w:t>) информирует заявителя о ходе выполнения запроса о предоставлении муниципальной услуги.</w:t>
      </w:r>
    </w:p>
    <w:bookmarkEnd w:id="131"/>
    <w:p w:rsidR="008533D0" w:rsidRPr="00427D56" w:rsidRDefault="008533D0" w:rsidP="00427D56">
      <w:pPr>
        <w:spacing w:after="0" w:line="240" w:lineRule="auto"/>
        <w:ind w:firstLine="709"/>
        <w:jc w:val="both"/>
        <w:rPr>
          <w:rFonts w:ascii="Times New Roman" w:hAnsi="Times New Roman" w:cs="Times New Roman"/>
          <w:sz w:val="28"/>
          <w:szCs w:val="28"/>
        </w:rPr>
      </w:pPr>
      <w:r w:rsidRPr="00427D56">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533D0" w:rsidRPr="00427D56" w:rsidRDefault="008533D0" w:rsidP="00427D56">
      <w:pPr>
        <w:spacing w:after="0" w:line="240" w:lineRule="auto"/>
        <w:ind w:firstLine="709"/>
        <w:jc w:val="both"/>
        <w:rPr>
          <w:rFonts w:ascii="Times New Roman" w:hAnsi="Times New Roman" w:cs="Times New Roman"/>
          <w:sz w:val="28"/>
          <w:szCs w:val="28"/>
        </w:rPr>
      </w:pPr>
      <w:bookmarkStart w:id="132" w:name="sub_331"/>
      <w:r w:rsidRPr="00427D56">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533D0" w:rsidRPr="00427D56" w:rsidRDefault="008533D0" w:rsidP="002D31A9">
      <w:pPr>
        <w:spacing w:after="0" w:line="240" w:lineRule="auto"/>
        <w:ind w:firstLine="709"/>
        <w:jc w:val="both"/>
        <w:rPr>
          <w:rFonts w:ascii="Times New Roman" w:hAnsi="Times New Roman" w:cs="Times New Roman"/>
          <w:sz w:val="28"/>
          <w:szCs w:val="28"/>
        </w:rPr>
      </w:pPr>
      <w:bookmarkStart w:id="133" w:name="sub_332"/>
      <w:bookmarkEnd w:id="132"/>
      <w:r w:rsidRPr="00427D56">
        <w:rPr>
          <w:rFonts w:ascii="Times New Roman" w:hAnsi="Times New Roman" w:cs="Times New Roman"/>
          <w:sz w:val="28"/>
          <w:szCs w:val="28"/>
        </w:rPr>
        <w:t>3.3.2.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w:t>
      </w:r>
    </w:p>
    <w:p w:rsidR="008533D0" w:rsidRPr="00427D56" w:rsidRDefault="008533D0" w:rsidP="002D31A9">
      <w:pPr>
        <w:spacing w:after="0" w:line="240" w:lineRule="auto"/>
        <w:ind w:firstLine="709"/>
        <w:jc w:val="both"/>
        <w:rPr>
          <w:rFonts w:ascii="Times New Roman" w:hAnsi="Times New Roman" w:cs="Times New Roman"/>
          <w:sz w:val="28"/>
          <w:szCs w:val="28"/>
        </w:rPr>
      </w:pPr>
      <w:bookmarkStart w:id="134" w:name="sub_333"/>
      <w:bookmarkEnd w:id="133"/>
      <w:r w:rsidRPr="00427D56">
        <w:rPr>
          <w:rFonts w:ascii="Times New Roman" w:hAnsi="Times New Roman" w:cs="Times New Roman"/>
          <w:sz w:val="28"/>
          <w:szCs w:val="28"/>
        </w:rPr>
        <w:t>3.3.3. Результатом административной процедуры является одно из следующих действий:</w:t>
      </w:r>
    </w:p>
    <w:bookmarkEnd w:id="134"/>
    <w:p w:rsidR="008533D0" w:rsidRPr="00427D56" w:rsidRDefault="008533D0" w:rsidP="00427D56">
      <w:pPr>
        <w:spacing w:after="0" w:line="240" w:lineRule="auto"/>
        <w:ind w:firstLine="709"/>
        <w:jc w:val="both"/>
        <w:rPr>
          <w:rFonts w:ascii="Times New Roman" w:hAnsi="Times New Roman" w:cs="Times New Roman"/>
          <w:sz w:val="28"/>
          <w:szCs w:val="28"/>
        </w:rPr>
      </w:pPr>
      <w:r w:rsidRPr="00427D56">
        <w:rPr>
          <w:rFonts w:ascii="Times New Roman" w:hAnsi="Times New Roman" w:cs="Times New Roman"/>
          <w:sz w:val="28"/>
          <w:szCs w:val="28"/>
        </w:rPr>
        <w:t>- прием и регистрация в Администрации запроса и документов, представленных заявителем, их передача специалисту Администрации, ответственному за принятие решений о предоставлении муниципальной услуги;</w:t>
      </w:r>
    </w:p>
    <w:p w:rsidR="008533D0" w:rsidRPr="00427D56" w:rsidRDefault="008533D0" w:rsidP="00427D56">
      <w:pPr>
        <w:spacing w:after="0" w:line="240" w:lineRule="auto"/>
        <w:ind w:firstLine="709"/>
        <w:rPr>
          <w:rFonts w:ascii="Times New Roman" w:hAnsi="Times New Roman" w:cs="Times New Roman"/>
          <w:sz w:val="28"/>
          <w:szCs w:val="28"/>
        </w:rPr>
      </w:pPr>
      <w:r w:rsidRPr="00427D56">
        <w:rPr>
          <w:rFonts w:ascii="Times New Roman" w:hAnsi="Times New Roman" w:cs="Times New Roman"/>
          <w:sz w:val="28"/>
          <w:szCs w:val="28"/>
        </w:rPr>
        <w:t>- отказ в приеме документов;</w:t>
      </w:r>
    </w:p>
    <w:p w:rsidR="008533D0" w:rsidRPr="00427D56" w:rsidRDefault="008533D0" w:rsidP="00427D56">
      <w:pPr>
        <w:spacing w:after="0" w:line="240" w:lineRule="auto"/>
        <w:ind w:firstLine="709"/>
        <w:jc w:val="both"/>
        <w:rPr>
          <w:rFonts w:ascii="Times New Roman" w:hAnsi="Times New Roman" w:cs="Times New Roman"/>
          <w:sz w:val="28"/>
          <w:szCs w:val="28"/>
        </w:rPr>
      </w:pPr>
      <w:r w:rsidRPr="00427D56">
        <w:rPr>
          <w:rFonts w:ascii="Times New Roman" w:hAnsi="Times New Roman" w:cs="Times New Roman"/>
          <w:sz w:val="28"/>
          <w:szCs w:val="28"/>
        </w:rPr>
        <w:t xml:space="preserve">- прием и регистрация в Администрации запроса и документов, представленных заявителем, и их передача специалисту Администрации, ответственному за межведомственное взаимодействие (в случае, если заявитель самостоятельно не представил документы, указанные в </w:t>
      </w:r>
      <w:hyperlink w:anchor="sub_210" w:history="1">
        <w:r w:rsidRPr="00427D56">
          <w:rPr>
            <w:rStyle w:val="a5"/>
            <w:rFonts w:ascii="Times New Roman" w:hAnsi="Times New Roman"/>
            <w:sz w:val="28"/>
            <w:szCs w:val="28"/>
          </w:rPr>
          <w:t>пункте 2.10</w:t>
        </w:r>
      </w:hyperlink>
      <w:r w:rsidRPr="00427D56">
        <w:rPr>
          <w:rFonts w:ascii="Times New Roman" w:hAnsi="Times New Roman" w:cs="Times New Roman"/>
          <w:sz w:val="28"/>
          <w:szCs w:val="28"/>
        </w:rPr>
        <w:t xml:space="preserve"> настоящего Административного регламента).</w:t>
      </w:r>
    </w:p>
    <w:p w:rsidR="008533D0" w:rsidRPr="00427D56" w:rsidRDefault="008533D0" w:rsidP="00427D56">
      <w:pPr>
        <w:spacing w:after="0" w:line="240" w:lineRule="auto"/>
        <w:ind w:firstLine="709"/>
        <w:rPr>
          <w:rFonts w:ascii="Times New Roman" w:hAnsi="Times New Roman" w:cs="Times New Roman"/>
          <w:sz w:val="28"/>
          <w:szCs w:val="28"/>
        </w:rPr>
      </w:pPr>
      <w:r w:rsidRPr="00427D56">
        <w:rPr>
          <w:rFonts w:ascii="Times New Roman" w:hAnsi="Times New Roman" w:cs="Times New Roman"/>
          <w:sz w:val="28"/>
          <w:szCs w:val="28"/>
        </w:rPr>
        <w:t>Результат административной процедуры фиксируется в системе электронного документооборота работником Администрации ответственным за предоставление муниципальной услуги.</w:t>
      </w:r>
    </w:p>
    <w:p w:rsidR="008533D0" w:rsidRPr="00427D56" w:rsidRDefault="008533D0" w:rsidP="00427D56">
      <w:pPr>
        <w:spacing w:after="0" w:line="240" w:lineRule="auto"/>
        <w:ind w:firstLine="709"/>
        <w:jc w:val="both"/>
        <w:rPr>
          <w:rFonts w:ascii="Times New Roman" w:hAnsi="Times New Roman" w:cs="Times New Roman"/>
          <w:sz w:val="28"/>
          <w:szCs w:val="28"/>
        </w:rPr>
      </w:pPr>
      <w:bookmarkStart w:id="135" w:name="sub_334"/>
      <w:r w:rsidRPr="00427D56">
        <w:rPr>
          <w:rFonts w:ascii="Times New Roman" w:hAnsi="Times New Roman" w:cs="Times New Roman"/>
          <w:sz w:val="28"/>
          <w:szCs w:val="28"/>
        </w:rPr>
        <w:t xml:space="preserve">3.3.4. Иные действия, необходимые для предоставления муниципальной услуги, в том числе связанные с проверкой действительности усиленной </w:t>
      </w:r>
      <w:hyperlink r:id="rId32" w:history="1">
        <w:r w:rsidRPr="00427D56">
          <w:rPr>
            <w:rStyle w:val="a5"/>
            <w:rFonts w:ascii="Times New Roman" w:hAnsi="Times New Roman"/>
            <w:sz w:val="28"/>
            <w:szCs w:val="28"/>
          </w:rPr>
          <w:t>квалифицированной электронной подписи</w:t>
        </w:r>
      </w:hyperlink>
      <w:r w:rsidRPr="00427D56">
        <w:rPr>
          <w:rFonts w:ascii="Times New Roman" w:hAnsi="Times New Roman" w:cs="Times New Roman"/>
          <w:sz w:val="28"/>
          <w:szCs w:val="28"/>
        </w:rPr>
        <w:t xml:space="preserve"> заявителя, использованной при обращении за получением муниципальной услуги не предусмотрены.</w:t>
      </w:r>
    </w:p>
    <w:p w:rsidR="008533D0" w:rsidRPr="00FF67D2" w:rsidRDefault="008533D0" w:rsidP="00427D56">
      <w:pPr>
        <w:pStyle w:val="1"/>
        <w:jc w:val="center"/>
        <w:rPr>
          <w:rFonts w:ascii="Times New Roman" w:hAnsi="Times New Roman" w:cs="Times New Roman"/>
          <w:color w:val="000000" w:themeColor="text1"/>
        </w:rPr>
      </w:pPr>
      <w:bookmarkStart w:id="136" w:name="sub_30011"/>
      <w:bookmarkEnd w:id="135"/>
      <w:r w:rsidRPr="00FF67D2">
        <w:rPr>
          <w:rFonts w:ascii="Times New Roman" w:hAnsi="Times New Roman" w:cs="Times New Roman"/>
          <w:color w:val="000000" w:themeColor="text1"/>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bookmarkEnd w:id="136"/>
    <w:p w:rsidR="008533D0" w:rsidRDefault="008533D0" w:rsidP="008533D0"/>
    <w:p w:rsidR="008533D0" w:rsidRPr="000F3F30" w:rsidRDefault="008533D0" w:rsidP="000F3F30">
      <w:pPr>
        <w:spacing w:after="0" w:line="240" w:lineRule="auto"/>
        <w:ind w:firstLine="709"/>
        <w:jc w:val="both"/>
        <w:rPr>
          <w:rFonts w:ascii="Times New Roman" w:hAnsi="Times New Roman" w:cs="Times New Roman"/>
          <w:sz w:val="28"/>
          <w:szCs w:val="28"/>
        </w:rPr>
      </w:pPr>
      <w:bookmarkStart w:id="137" w:name="sub_304"/>
      <w:r w:rsidRPr="000F3F30">
        <w:rPr>
          <w:rFonts w:ascii="Times New Roman" w:hAnsi="Times New Roman" w:cs="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w:t>
      </w:r>
      <w:hyperlink w:anchor="sub_3011" w:history="1">
        <w:r w:rsidRPr="000F3F30">
          <w:rPr>
            <w:rStyle w:val="a5"/>
            <w:rFonts w:ascii="Times New Roman" w:hAnsi="Times New Roman"/>
            <w:sz w:val="28"/>
            <w:szCs w:val="28"/>
          </w:rPr>
          <w:t>пункте 3.11</w:t>
        </w:r>
      </w:hyperlink>
      <w:r w:rsidRPr="000F3F30">
        <w:rPr>
          <w:rFonts w:ascii="Times New Roman" w:hAnsi="Times New Roman" w:cs="Times New Roman"/>
          <w:sz w:val="28"/>
          <w:szCs w:val="28"/>
        </w:rPr>
        <w:t xml:space="preserve"> настоящего Административного регламента.</w:t>
      </w:r>
    </w:p>
    <w:p w:rsidR="008533D0" w:rsidRPr="00FF67D2" w:rsidRDefault="008533D0" w:rsidP="00427D56">
      <w:pPr>
        <w:pStyle w:val="1"/>
        <w:jc w:val="center"/>
        <w:rPr>
          <w:rFonts w:ascii="Times New Roman" w:hAnsi="Times New Roman" w:cs="Times New Roman"/>
          <w:color w:val="000000" w:themeColor="text1"/>
        </w:rPr>
      </w:pPr>
      <w:bookmarkStart w:id="138" w:name="sub_30012"/>
      <w:bookmarkEnd w:id="137"/>
      <w:r w:rsidRPr="00FF67D2">
        <w:rPr>
          <w:rFonts w:ascii="Times New Roman" w:hAnsi="Times New Roman" w:cs="Times New Roman"/>
          <w:color w:val="000000" w:themeColor="text1"/>
        </w:rPr>
        <w:t>Принятие решения о предоставлении (об отказе в предоставлении) муниципальной услуги</w:t>
      </w:r>
    </w:p>
    <w:bookmarkEnd w:id="138"/>
    <w:p w:rsidR="008533D0" w:rsidRPr="00FE0C5A" w:rsidRDefault="008533D0" w:rsidP="00FE0C5A">
      <w:pPr>
        <w:jc w:val="both"/>
        <w:rPr>
          <w:rFonts w:ascii="Times New Roman" w:hAnsi="Times New Roman" w:cs="Times New Roman"/>
          <w:sz w:val="28"/>
          <w:szCs w:val="28"/>
        </w:rPr>
      </w:pPr>
    </w:p>
    <w:p w:rsidR="008533D0" w:rsidRPr="00FE0C5A" w:rsidRDefault="008533D0" w:rsidP="00FE0C5A">
      <w:pPr>
        <w:ind w:firstLine="708"/>
        <w:jc w:val="both"/>
        <w:rPr>
          <w:rFonts w:ascii="Times New Roman" w:hAnsi="Times New Roman" w:cs="Times New Roman"/>
          <w:sz w:val="28"/>
          <w:szCs w:val="28"/>
        </w:rPr>
      </w:pPr>
      <w:bookmarkStart w:id="139" w:name="sub_305"/>
      <w:r w:rsidRPr="00FE0C5A">
        <w:rPr>
          <w:rFonts w:ascii="Times New Roman" w:hAnsi="Times New Roman" w:cs="Times New Roman"/>
          <w:sz w:val="28"/>
          <w:szCs w:val="28"/>
        </w:rPr>
        <w:t xml:space="preserve">3.5. Принятие решения о предоставлении (об отказе в предоставлении) муниципальной услуги осуществляется в порядке, указанном в </w:t>
      </w:r>
      <w:hyperlink w:anchor="sub_3013" w:history="1">
        <w:r w:rsidRPr="00FE0C5A">
          <w:rPr>
            <w:rStyle w:val="a5"/>
            <w:rFonts w:ascii="Times New Roman" w:hAnsi="Times New Roman"/>
            <w:sz w:val="28"/>
            <w:szCs w:val="28"/>
          </w:rPr>
          <w:t>пункте 3.13</w:t>
        </w:r>
      </w:hyperlink>
      <w:r w:rsidRPr="00FE0C5A">
        <w:rPr>
          <w:rFonts w:ascii="Times New Roman" w:hAnsi="Times New Roman" w:cs="Times New Roman"/>
          <w:sz w:val="28"/>
          <w:szCs w:val="28"/>
        </w:rPr>
        <w:t xml:space="preserve"> настоящего Административного регламента.</w:t>
      </w:r>
    </w:p>
    <w:p w:rsidR="00654AA0" w:rsidRDefault="00654AA0" w:rsidP="00FE0C5A">
      <w:pPr>
        <w:pStyle w:val="1"/>
        <w:jc w:val="center"/>
        <w:rPr>
          <w:rFonts w:ascii="Times New Roman" w:hAnsi="Times New Roman" w:cs="Times New Roman"/>
          <w:color w:val="000000" w:themeColor="text1"/>
        </w:rPr>
      </w:pPr>
      <w:bookmarkStart w:id="140" w:name="sub_30013"/>
      <w:bookmarkEnd w:id="139"/>
    </w:p>
    <w:p w:rsidR="008533D0" w:rsidRPr="00FE0C5A" w:rsidRDefault="008533D0" w:rsidP="00FE0C5A">
      <w:pPr>
        <w:pStyle w:val="1"/>
        <w:jc w:val="center"/>
        <w:rPr>
          <w:rFonts w:ascii="Times New Roman" w:hAnsi="Times New Roman" w:cs="Times New Roman"/>
          <w:color w:val="000000" w:themeColor="text1"/>
        </w:rPr>
      </w:pPr>
      <w:r w:rsidRPr="00FE0C5A">
        <w:rPr>
          <w:rFonts w:ascii="Times New Roman" w:hAnsi="Times New Roman" w:cs="Times New Roman"/>
          <w:color w:val="000000" w:themeColor="text1"/>
        </w:rPr>
        <w:t>Уведомление заявителя о принятом решении, выдача заявителю результата предоставления муниципальной услуги</w:t>
      </w:r>
    </w:p>
    <w:p w:rsidR="00427D56" w:rsidRPr="00FE0C5A" w:rsidRDefault="00427D56" w:rsidP="00FE0C5A">
      <w:pPr>
        <w:jc w:val="both"/>
        <w:rPr>
          <w:rFonts w:ascii="Times New Roman" w:hAnsi="Times New Roman" w:cs="Times New Roman"/>
          <w:sz w:val="28"/>
          <w:szCs w:val="28"/>
        </w:rPr>
      </w:pPr>
      <w:bookmarkStart w:id="141" w:name="sub_36"/>
      <w:bookmarkEnd w:id="140"/>
    </w:p>
    <w:p w:rsidR="008533D0" w:rsidRPr="00FE0C5A" w:rsidRDefault="008533D0" w:rsidP="00FE0C5A">
      <w:pPr>
        <w:spacing w:after="0" w:line="240" w:lineRule="auto"/>
        <w:ind w:firstLine="709"/>
        <w:jc w:val="both"/>
        <w:rPr>
          <w:rFonts w:ascii="Times New Roman" w:hAnsi="Times New Roman" w:cs="Times New Roman"/>
          <w:sz w:val="28"/>
          <w:szCs w:val="28"/>
        </w:rPr>
      </w:pPr>
      <w:r w:rsidRPr="00FE0C5A">
        <w:rPr>
          <w:rFonts w:ascii="Times New Roman" w:hAnsi="Times New Roman" w:cs="Times New Roman"/>
          <w:sz w:val="28"/>
          <w:szCs w:val="28"/>
        </w:rPr>
        <w:t>3.6. Основанием начала исполнения административной процедуры является поступление специалисту Администрации, ответственному за выдачу или направление результата предоставления муниципальной услуги, документа, являющегося результатом предоставления муниципальной услуги.</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42" w:name="sub_361"/>
      <w:bookmarkEnd w:id="141"/>
      <w:r w:rsidRPr="00FE0C5A">
        <w:rPr>
          <w:rFonts w:ascii="Times New Roman" w:hAnsi="Times New Roman" w:cs="Times New Roman"/>
          <w:sz w:val="28"/>
          <w:szCs w:val="28"/>
        </w:rPr>
        <w:t>3.6.1. Административная процедура исполняется специалистом Администрации.</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43" w:name="sub_362"/>
      <w:bookmarkEnd w:id="142"/>
      <w:r w:rsidRPr="00FE0C5A">
        <w:rPr>
          <w:rFonts w:ascii="Times New Roman" w:hAnsi="Times New Roman" w:cs="Times New Roman"/>
          <w:sz w:val="28"/>
          <w:szCs w:val="28"/>
        </w:rPr>
        <w:t>3.6.2. При поступлении документа, являющегося результатом предоставления муниципальной услуги, специалист Администрации, ответственный за выдачу и направление результата предоставления муниципальной услуги, информирует заявителя о наличии принятого решения и согласует способ получения гражданином данного документа, являющегося результатом предоставления муниципальной услуги.</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44" w:name="sub_363"/>
      <w:bookmarkEnd w:id="143"/>
      <w:r w:rsidRPr="00FE0C5A">
        <w:rPr>
          <w:rFonts w:ascii="Times New Roman" w:hAnsi="Times New Roman" w:cs="Times New Roman"/>
          <w:sz w:val="28"/>
          <w:szCs w:val="28"/>
        </w:rPr>
        <w:t>3.6.3. 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45" w:name="sub_364"/>
      <w:bookmarkEnd w:id="144"/>
      <w:r w:rsidRPr="00FE0C5A">
        <w:rPr>
          <w:rFonts w:ascii="Times New Roman" w:hAnsi="Times New Roman" w:cs="Times New Roman"/>
          <w:sz w:val="28"/>
          <w:szCs w:val="28"/>
        </w:rPr>
        <w:t xml:space="preserve">3.6.4. Если заявитель обратился за предоставлением услуги через </w:t>
      </w:r>
      <w:hyperlink r:id="rId33" w:history="1">
        <w:r w:rsidRPr="00FE0C5A">
          <w:rPr>
            <w:rStyle w:val="a5"/>
            <w:rFonts w:ascii="Times New Roman" w:hAnsi="Times New Roman"/>
            <w:sz w:val="28"/>
            <w:szCs w:val="28"/>
          </w:rPr>
          <w:t>Единый портал</w:t>
        </w:r>
      </w:hyperlink>
      <w:r w:rsidRPr="00FE0C5A">
        <w:rPr>
          <w:rFonts w:ascii="Times New Roman" w:hAnsi="Times New Roman" w:cs="Times New Roman"/>
          <w:sz w:val="28"/>
          <w:szCs w:val="28"/>
        </w:rPr>
        <w:t xml:space="preserve">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46" w:name="sub_365"/>
      <w:bookmarkEnd w:id="145"/>
      <w:r w:rsidRPr="00FE0C5A">
        <w:rPr>
          <w:rFonts w:ascii="Times New Roman" w:hAnsi="Times New Roman" w:cs="Times New Roman"/>
          <w:sz w:val="28"/>
          <w:szCs w:val="28"/>
        </w:rPr>
        <w:t>3.6.5. При предоставлении муниципальной услуги в электронной форме заявителю направляется:</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47" w:name="sub_3651"/>
      <w:bookmarkEnd w:id="146"/>
      <w:r w:rsidRPr="00FE0C5A">
        <w:rPr>
          <w:rFonts w:ascii="Times New Roman" w:hAnsi="Times New Roman" w:cs="Times New Roman"/>
          <w:sz w:val="28"/>
          <w:szCs w:val="28"/>
        </w:rPr>
        <w:t>1) уведомление о возможности получить результат предоставления муниципальной услуги в Администрации;</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48" w:name="sub_3652"/>
      <w:bookmarkEnd w:id="147"/>
      <w:r w:rsidRPr="00FE0C5A">
        <w:rPr>
          <w:rFonts w:ascii="Times New Roman" w:hAnsi="Times New Roman" w:cs="Times New Roman"/>
          <w:sz w:val="28"/>
          <w:szCs w:val="28"/>
        </w:rPr>
        <w:t>2) уведомление о мотивированном отказе в предоставлении муниципальной услуги.</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49" w:name="sub_366"/>
      <w:bookmarkEnd w:id="148"/>
      <w:r w:rsidRPr="00FE0C5A">
        <w:rPr>
          <w:rFonts w:ascii="Times New Roman" w:hAnsi="Times New Roman" w:cs="Times New Roman"/>
          <w:sz w:val="28"/>
          <w:szCs w:val="28"/>
        </w:rPr>
        <w:t>3.6.6. В случае личного обращения заявителя выдачу документа, являющегося результатом предоставления муниципальной услуги, осуществляет специалист Администрации, ответственный за выдачу или направление результата предоставления муниципальной услуги,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50" w:name="sub_367"/>
      <w:bookmarkEnd w:id="149"/>
      <w:r w:rsidRPr="00FE0C5A">
        <w:rPr>
          <w:rFonts w:ascii="Times New Roman" w:hAnsi="Times New Roman" w:cs="Times New Roman"/>
          <w:sz w:val="28"/>
          <w:szCs w:val="28"/>
        </w:rPr>
        <w:t>3.6.7. В случае невозможности информирования специалист Администрации, ответственный за выдачу или направление результата предоставления муниципальной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51" w:name="sub_368"/>
      <w:bookmarkEnd w:id="150"/>
      <w:r w:rsidRPr="00FE0C5A">
        <w:rPr>
          <w:rFonts w:ascii="Times New Roman" w:hAnsi="Times New Roman" w:cs="Times New Roman"/>
          <w:sz w:val="28"/>
          <w:szCs w:val="28"/>
        </w:rPr>
        <w:t>3.6.8.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52" w:name="sub_369"/>
      <w:bookmarkEnd w:id="151"/>
      <w:r w:rsidRPr="00FE0C5A">
        <w:rPr>
          <w:rFonts w:ascii="Times New Roman" w:hAnsi="Times New Roman" w:cs="Times New Roman"/>
          <w:sz w:val="28"/>
          <w:szCs w:val="28"/>
        </w:rPr>
        <w:t xml:space="preserve">3.6.9. Максимальный срок исполнения административной процедуры составляет 3 календарных дня со дня принятия решения о признании садового дома жилым домом или жилого дома садовым домом (в соответствии с </w:t>
      </w:r>
      <w:hyperlink r:id="rId34" w:history="1">
        <w:r w:rsidRPr="00FE0C5A">
          <w:rPr>
            <w:rStyle w:val="a5"/>
            <w:rFonts w:ascii="Times New Roman" w:hAnsi="Times New Roman"/>
            <w:sz w:val="28"/>
            <w:szCs w:val="28"/>
          </w:rPr>
          <w:t>пунктом 60</w:t>
        </w:r>
      </w:hyperlink>
      <w:r w:rsidRPr="00FE0C5A">
        <w:rPr>
          <w:rFonts w:ascii="Times New Roman" w:hAnsi="Times New Roman" w:cs="Times New Roman"/>
          <w:sz w:val="28"/>
          <w:szCs w:val="28"/>
        </w:rPr>
        <w:t xml:space="preserve">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53" w:name="sub_3610"/>
      <w:bookmarkEnd w:id="152"/>
      <w:r w:rsidRPr="00FE0C5A">
        <w:rPr>
          <w:rFonts w:ascii="Times New Roman" w:hAnsi="Times New Roman" w:cs="Times New Roman"/>
          <w:sz w:val="28"/>
          <w:szCs w:val="28"/>
        </w:rPr>
        <w:t>3.6.10. Результатом исполнения административной процедуры является выдача или направление заявителю решения:</w:t>
      </w:r>
    </w:p>
    <w:bookmarkEnd w:id="153"/>
    <w:p w:rsidR="00FE0C5A" w:rsidRPr="00FE0C5A" w:rsidRDefault="00FE0C5A" w:rsidP="00FE0C5A">
      <w:pPr>
        <w:pStyle w:val="s1"/>
        <w:shd w:val="clear" w:color="auto" w:fill="FFFFFF"/>
        <w:spacing w:before="0" w:beforeAutospacing="0" w:after="0" w:afterAutospacing="0"/>
        <w:ind w:firstLine="709"/>
        <w:jc w:val="both"/>
        <w:rPr>
          <w:color w:val="22272F"/>
          <w:sz w:val="28"/>
          <w:szCs w:val="28"/>
        </w:rPr>
      </w:pPr>
      <w:r w:rsidRPr="00FE0C5A">
        <w:rPr>
          <w:color w:val="22272F"/>
          <w:sz w:val="28"/>
          <w:szCs w:val="28"/>
        </w:rPr>
        <w:t>- о соответствии помещения требованиям, предъявляемым к жилому помещению, и его пригодности для проживания;</w:t>
      </w:r>
    </w:p>
    <w:p w:rsidR="00FE0C5A" w:rsidRPr="00FE0C5A" w:rsidRDefault="00FE0C5A" w:rsidP="00FE0C5A">
      <w:pPr>
        <w:pStyle w:val="s1"/>
        <w:shd w:val="clear" w:color="auto" w:fill="FFFFFF"/>
        <w:spacing w:before="0" w:beforeAutospacing="0" w:after="0" w:afterAutospacing="0"/>
        <w:ind w:firstLine="709"/>
        <w:jc w:val="both"/>
        <w:rPr>
          <w:color w:val="22272F"/>
          <w:sz w:val="28"/>
          <w:szCs w:val="28"/>
        </w:rPr>
      </w:pPr>
      <w:r w:rsidRPr="00FE0C5A">
        <w:rPr>
          <w:color w:val="22272F"/>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E0C5A" w:rsidRPr="00FE0C5A" w:rsidRDefault="00FE0C5A" w:rsidP="00FE0C5A">
      <w:pPr>
        <w:pStyle w:val="s1"/>
        <w:shd w:val="clear" w:color="auto" w:fill="FFFFFF"/>
        <w:spacing w:before="0" w:beforeAutospacing="0" w:after="0" w:afterAutospacing="0"/>
        <w:ind w:firstLine="709"/>
        <w:jc w:val="both"/>
        <w:rPr>
          <w:color w:val="22272F"/>
          <w:sz w:val="28"/>
          <w:szCs w:val="28"/>
        </w:rPr>
      </w:pPr>
      <w:r w:rsidRPr="00FE0C5A">
        <w:rPr>
          <w:color w:val="22272F"/>
          <w:sz w:val="28"/>
          <w:szCs w:val="28"/>
        </w:rPr>
        <w:t>- о выявлении оснований для признания помещения непригодным для проживания;</w:t>
      </w:r>
    </w:p>
    <w:p w:rsidR="00FE0C5A" w:rsidRPr="00FE0C5A" w:rsidRDefault="00FE0C5A" w:rsidP="00FE0C5A">
      <w:pPr>
        <w:pStyle w:val="s1"/>
        <w:shd w:val="clear" w:color="auto" w:fill="FFFFFF"/>
        <w:spacing w:before="0" w:beforeAutospacing="0" w:after="0" w:afterAutospacing="0"/>
        <w:ind w:firstLine="709"/>
        <w:jc w:val="both"/>
        <w:rPr>
          <w:color w:val="22272F"/>
          <w:sz w:val="28"/>
          <w:szCs w:val="28"/>
        </w:rPr>
      </w:pPr>
      <w:r w:rsidRPr="00FE0C5A">
        <w:rPr>
          <w:color w:val="22272F"/>
          <w:sz w:val="28"/>
          <w:szCs w:val="28"/>
        </w:rPr>
        <w:t>- об отсутствии оснований для признания жилого помещения непригодным для проживания;</w:t>
      </w:r>
    </w:p>
    <w:p w:rsidR="00FE0C5A" w:rsidRPr="00FE0C5A" w:rsidRDefault="00FE0C5A" w:rsidP="00FE0C5A">
      <w:pPr>
        <w:pStyle w:val="s1"/>
        <w:shd w:val="clear" w:color="auto" w:fill="FFFFFF"/>
        <w:spacing w:before="0" w:beforeAutospacing="0" w:after="0" w:afterAutospacing="0"/>
        <w:ind w:firstLine="709"/>
        <w:jc w:val="both"/>
        <w:rPr>
          <w:color w:val="22272F"/>
          <w:sz w:val="28"/>
          <w:szCs w:val="28"/>
        </w:rPr>
      </w:pPr>
      <w:r w:rsidRPr="00FE0C5A">
        <w:rPr>
          <w:color w:val="22272F"/>
          <w:sz w:val="28"/>
          <w:szCs w:val="28"/>
        </w:rPr>
        <w:t>- о выявлении оснований для признания многоквартирного дома аварийным и подлежащим реконструкции;</w:t>
      </w:r>
    </w:p>
    <w:p w:rsidR="00FE0C5A" w:rsidRPr="00FE0C5A" w:rsidRDefault="00FE0C5A" w:rsidP="00FE0C5A">
      <w:pPr>
        <w:pStyle w:val="s1"/>
        <w:shd w:val="clear" w:color="auto" w:fill="FFFFFF"/>
        <w:spacing w:before="0" w:beforeAutospacing="0" w:after="0" w:afterAutospacing="0"/>
        <w:ind w:firstLine="709"/>
        <w:jc w:val="both"/>
        <w:rPr>
          <w:color w:val="22272F"/>
          <w:sz w:val="28"/>
          <w:szCs w:val="28"/>
        </w:rPr>
      </w:pPr>
      <w:r w:rsidRPr="00FE0C5A">
        <w:rPr>
          <w:color w:val="22272F"/>
          <w:sz w:val="28"/>
          <w:szCs w:val="28"/>
        </w:rPr>
        <w:t>- о выявлении оснований для признания многоквартирного дома аварийным и подлежащим сносу;</w:t>
      </w:r>
    </w:p>
    <w:p w:rsidR="00FE0C5A" w:rsidRPr="00FE0C5A" w:rsidRDefault="00FE0C5A" w:rsidP="00FE0C5A">
      <w:pPr>
        <w:pStyle w:val="s1"/>
        <w:shd w:val="clear" w:color="auto" w:fill="FFFFFF"/>
        <w:spacing w:before="0" w:beforeAutospacing="0" w:after="0" w:afterAutospacing="0"/>
        <w:ind w:firstLine="709"/>
        <w:jc w:val="both"/>
        <w:rPr>
          <w:color w:val="22272F"/>
          <w:sz w:val="28"/>
          <w:szCs w:val="28"/>
        </w:rPr>
      </w:pPr>
      <w:r w:rsidRPr="00FE0C5A">
        <w:rPr>
          <w:color w:val="22272F"/>
          <w:sz w:val="28"/>
          <w:szCs w:val="28"/>
        </w:rPr>
        <w:t>- об отсутствии оснований для признания многоквартирного дома аварийным и подлежащим сносу или реконструкции.</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54" w:name="sub_3612"/>
      <w:r w:rsidRPr="00FE0C5A">
        <w:rPr>
          <w:rFonts w:ascii="Times New Roman" w:hAnsi="Times New Roman" w:cs="Times New Roman"/>
          <w:sz w:val="28"/>
          <w:szCs w:val="28"/>
        </w:rPr>
        <w:t>3.6.1</w:t>
      </w:r>
      <w:r w:rsidR="00FE0C5A" w:rsidRPr="00FE0C5A">
        <w:rPr>
          <w:rFonts w:ascii="Times New Roman" w:hAnsi="Times New Roman" w:cs="Times New Roman"/>
          <w:sz w:val="28"/>
          <w:szCs w:val="28"/>
        </w:rPr>
        <w:t>1</w:t>
      </w:r>
      <w:r w:rsidRPr="00FE0C5A">
        <w:rPr>
          <w:rFonts w:ascii="Times New Roman" w:hAnsi="Times New Roman" w:cs="Times New Roman"/>
          <w:sz w:val="28"/>
          <w:szCs w:val="28"/>
        </w:rPr>
        <w:t>. 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 специалистом Администрации, ответственным за выдачу или направление результата предоставления муниципальной услуги.</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55" w:name="sub_3613"/>
      <w:bookmarkEnd w:id="154"/>
      <w:r w:rsidRPr="00FE0C5A">
        <w:rPr>
          <w:rFonts w:ascii="Times New Roman" w:hAnsi="Times New Roman" w:cs="Times New Roman"/>
          <w:sz w:val="28"/>
          <w:szCs w:val="28"/>
        </w:rPr>
        <w:t>3.6.13. Иные действия, необходимые для предоставления муниципальной услуги, отсутствуют.</w:t>
      </w:r>
    </w:p>
    <w:p w:rsidR="008533D0" w:rsidRPr="00FE0C5A" w:rsidRDefault="008533D0" w:rsidP="00FE0C5A">
      <w:pPr>
        <w:spacing w:after="0" w:line="240" w:lineRule="auto"/>
        <w:ind w:firstLine="709"/>
        <w:jc w:val="both"/>
        <w:rPr>
          <w:rFonts w:ascii="Times New Roman" w:hAnsi="Times New Roman" w:cs="Times New Roman"/>
          <w:sz w:val="28"/>
          <w:szCs w:val="28"/>
        </w:rPr>
      </w:pPr>
      <w:bookmarkStart w:id="156" w:name="sub_3614"/>
      <w:bookmarkEnd w:id="155"/>
      <w:r w:rsidRPr="00FE0C5A">
        <w:rPr>
          <w:rFonts w:ascii="Times New Roman" w:hAnsi="Times New Roman" w:cs="Times New Roman"/>
          <w:sz w:val="28"/>
          <w:szCs w:val="28"/>
        </w:rPr>
        <w:t xml:space="preserve">3.6.14. Заявителям обеспечивается возможность оценить доступность и качество муниципальной услуги на </w:t>
      </w:r>
      <w:hyperlink r:id="rId35" w:history="1">
        <w:r w:rsidRPr="00FE0C5A">
          <w:rPr>
            <w:rStyle w:val="a5"/>
            <w:rFonts w:ascii="Times New Roman" w:hAnsi="Times New Roman"/>
            <w:sz w:val="28"/>
            <w:szCs w:val="28"/>
          </w:rPr>
          <w:t>Едином портале</w:t>
        </w:r>
      </w:hyperlink>
      <w:r w:rsidRPr="00FE0C5A">
        <w:rPr>
          <w:rFonts w:ascii="Times New Roman" w:hAnsi="Times New Roman" w:cs="Times New Roman"/>
          <w:sz w:val="28"/>
          <w:szCs w:val="28"/>
        </w:rPr>
        <w:t xml:space="preserve"> государственных и муниципальных услуг (функций).</w:t>
      </w:r>
    </w:p>
    <w:p w:rsidR="008533D0" w:rsidRPr="00FE0C5A" w:rsidRDefault="008533D0" w:rsidP="00FE0C5A">
      <w:pPr>
        <w:pStyle w:val="1"/>
        <w:jc w:val="center"/>
        <w:rPr>
          <w:rFonts w:ascii="Times New Roman" w:hAnsi="Times New Roman" w:cs="Times New Roman"/>
          <w:color w:val="000000" w:themeColor="text1"/>
        </w:rPr>
      </w:pPr>
      <w:bookmarkStart w:id="157" w:name="sub_10032"/>
      <w:bookmarkEnd w:id="156"/>
      <w:r w:rsidRPr="00FE0C5A">
        <w:rPr>
          <w:rFonts w:ascii="Times New Roman" w:hAnsi="Times New Roman" w:cs="Times New Roman"/>
          <w:color w:val="000000" w:themeColor="text1"/>
        </w:rPr>
        <w:t>III (II) Состав, последовательность и сроки выполнения административных процедур, требования к порядку их выполнения в органе, предоставляющем муниципальную услугу</w:t>
      </w:r>
    </w:p>
    <w:p w:rsidR="008533D0" w:rsidRPr="00FE0C5A" w:rsidRDefault="008533D0" w:rsidP="00FE0C5A">
      <w:pPr>
        <w:pStyle w:val="1"/>
        <w:jc w:val="center"/>
        <w:rPr>
          <w:rFonts w:ascii="Times New Roman" w:hAnsi="Times New Roman" w:cs="Times New Roman"/>
          <w:color w:val="000000" w:themeColor="text1"/>
        </w:rPr>
      </w:pPr>
      <w:bookmarkStart w:id="158" w:name="sub_30014"/>
      <w:bookmarkEnd w:id="157"/>
      <w:r w:rsidRPr="00FE0C5A">
        <w:rPr>
          <w:rFonts w:ascii="Times New Roman" w:hAnsi="Times New Roman" w:cs="Times New Roman"/>
          <w:color w:val="000000" w:themeColor="text1"/>
        </w:rPr>
        <w:t>Состав административных процедур по предоставлению муниципальной услуги</w:t>
      </w:r>
    </w:p>
    <w:bookmarkEnd w:id="158"/>
    <w:p w:rsidR="008533D0" w:rsidRDefault="008533D0" w:rsidP="008533D0"/>
    <w:p w:rsidR="008533D0" w:rsidRPr="00FE0C5A" w:rsidRDefault="008533D0" w:rsidP="00FE0C5A">
      <w:pPr>
        <w:spacing w:after="0" w:line="240" w:lineRule="auto"/>
        <w:ind w:firstLine="708"/>
        <w:jc w:val="both"/>
        <w:rPr>
          <w:rFonts w:ascii="Times New Roman" w:hAnsi="Times New Roman" w:cs="Times New Roman"/>
          <w:sz w:val="28"/>
          <w:szCs w:val="28"/>
        </w:rPr>
      </w:pPr>
      <w:bookmarkStart w:id="159" w:name="sub_37"/>
      <w:r w:rsidRPr="00FE0C5A">
        <w:rPr>
          <w:rFonts w:ascii="Times New Roman" w:hAnsi="Times New Roman" w:cs="Times New Roman"/>
          <w:sz w:val="28"/>
          <w:szCs w:val="28"/>
        </w:rPr>
        <w:t>3.7. Предоставление муниципальной услуги в Администрации включает следующие административные процедуры:</w:t>
      </w:r>
    </w:p>
    <w:p w:rsidR="008533D0" w:rsidRPr="00FE0C5A" w:rsidRDefault="008533D0" w:rsidP="00FE0C5A">
      <w:pPr>
        <w:spacing w:after="0" w:line="240" w:lineRule="auto"/>
        <w:ind w:firstLine="708"/>
        <w:jc w:val="both"/>
        <w:rPr>
          <w:rFonts w:ascii="Times New Roman" w:hAnsi="Times New Roman" w:cs="Times New Roman"/>
          <w:sz w:val="28"/>
          <w:szCs w:val="28"/>
        </w:rPr>
      </w:pPr>
      <w:bookmarkStart w:id="160" w:name="sub_371"/>
      <w:bookmarkEnd w:id="159"/>
      <w:r w:rsidRPr="00FE0C5A">
        <w:rPr>
          <w:rFonts w:ascii="Times New Roman" w:hAnsi="Times New Roman" w:cs="Times New Roman"/>
          <w:sz w:val="28"/>
          <w:szCs w:val="28"/>
        </w:rPr>
        <w:t>1) прием и регистрация запроса и документов для предоставления муниципальной услуги;</w:t>
      </w:r>
    </w:p>
    <w:p w:rsidR="008533D0" w:rsidRPr="00FE0C5A" w:rsidRDefault="008533D0" w:rsidP="00FE0C5A">
      <w:pPr>
        <w:spacing w:after="0" w:line="240" w:lineRule="auto"/>
        <w:ind w:firstLine="708"/>
        <w:jc w:val="both"/>
        <w:rPr>
          <w:rFonts w:ascii="Times New Roman" w:hAnsi="Times New Roman" w:cs="Times New Roman"/>
          <w:sz w:val="28"/>
          <w:szCs w:val="28"/>
        </w:rPr>
      </w:pPr>
      <w:bookmarkStart w:id="161" w:name="sub_372"/>
      <w:bookmarkEnd w:id="160"/>
      <w:r w:rsidRPr="00FE0C5A">
        <w:rPr>
          <w:rFonts w:ascii="Times New Roman" w:hAnsi="Times New Roman" w:cs="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533D0" w:rsidRPr="00FE0C5A" w:rsidRDefault="008533D0" w:rsidP="00FE0C5A">
      <w:pPr>
        <w:spacing w:after="0" w:line="240" w:lineRule="auto"/>
        <w:ind w:firstLine="708"/>
        <w:jc w:val="both"/>
        <w:rPr>
          <w:rFonts w:ascii="Times New Roman" w:hAnsi="Times New Roman" w:cs="Times New Roman"/>
          <w:sz w:val="28"/>
          <w:szCs w:val="28"/>
        </w:rPr>
      </w:pPr>
      <w:bookmarkStart w:id="162" w:name="sub_373"/>
      <w:bookmarkEnd w:id="161"/>
      <w:r w:rsidRPr="00FE0C5A">
        <w:rPr>
          <w:rFonts w:ascii="Times New Roman" w:hAnsi="Times New Roman" w:cs="Times New Roman"/>
          <w:sz w:val="28"/>
          <w:szCs w:val="28"/>
        </w:rPr>
        <w:t>3) принятие решения о предоставлении (решения об отказе в предоставлении) муниципальной услуги;</w:t>
      </w:r>
    </w:p>
    <w:p w:rsidR="008533D0" w:rsidRPr="00FE0C5A" w:rsidRDefault="008533D0" w:rsidP="00FE0C5A">
      <w:pPr>
        <w:spacing w:after="0" w:line="240" w:lineRule="auto"/>
        <w:ind w:firstLine="708"/>
        <w:jc w:val="both"/>
        <w:rPr>
          <w:rFonts w:ascii="Times New Roman" w:hAnsi="Times New Roman" w:cs="Times New Roman"/>
          <w:sz w:val="28"/>
          <w:szCs w:val="28"/>
        </w:rPr>
      </w:pPr>
      <w:bookmarkStart w:id="163" w:name="sub_374"/>
      <w:bookmarkEnd w:id="162"/>
      <w:r w:rsidRPr="00FE0C5A">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bookmarkEnd w:id="163"/>
    <w:p w:rsidR="008533D0" w:rsidRPr="00FE0C5A" w:rsidRDefault="008533D0" w:rsidP="00FE0C5A">
      <w:pPr>
        <w:spacing w:after="0" w:line="240" w:lineRule="auto"/>
        <w:jc w:val="both"/>
        <w:rPr>
          <w:rFonts w:ascii="Times New Roman" w:hAnsi="Times New Roman" w:cs="Times New Roman"/>
          <w:sz w:val="28"/>
          <w:szCs w:val="28"/>
        </w:rPr>
      </w:pPr>
      <w:r w:rsidRPr="00FE0C5A">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sub_14" w:history="1">
        <w:r w:rsidRPr="00FE0C5A">
          <w:rPr>
            <w:rStyle w:val="a5"/>
            <w:rFonts w:ascii="Times New Roman" w:hAnsi="Times New Roman"/>
            <w:sz w:val="28"/>
            <w:szCs w:val="28"/>
          </w:rPr>
          <w:t>пункте 1.4</w:t>
        </w:r>
      </w:hyperlink>
      <w:r w:rsidRPr="00FE0C5A">
        <w:rPr>
          <w:rFonts w:ascii="Times New Roman" w:hAnsi="Times New Roman" w:cs="Times New Roman"/>
          <w:sz w:val="28"/>
          <w:szCs w:val="28"/>
        </w:rPr>
        <w:t xml:space="preserve"> настоящего Административного регламента.</w:t>
      </w:r>
    </w:p>
    <w:p w:rsidR="008533D0" w:rsidRPr="00FE0C5A" w:rsidRDefault="008533D0" w:rsidP="00FE0C5A">
      <w:pPr>
        <w:pStyle w:val="1"/>
        <w:jc w:val="center"/>
        <w:rPr>
          <w:rFonts w:ascii="Times New Roman" w:hAnsi="Times New Roman" w:cs="Times New Roman"/>
          <w:color w:val="000000" w:themeColor="text1"/>
        </w:rPr>
      </w:pPr>
      <w:bookmarkStart w:id="164" w:name="sub_30015"/>
      <w:r w:rsidRPr="00FE0C5A">
        <w:rPr>
          <w:rFonts w:ascii="Times New Roman" w:hAnsi="Times New Roman" w:cs="Times New Roman"/>
          <w:color w:val="000000" w:themeColor="text1"/>
        </w:rPr>
        <w:t>Прием и регистрация запроса и иных документов для предоставления муниципальной услуги</w:t>
      </w:r>
    </w:p>
    <w:bookmarkEnd w:id="164"/>
    <w:p w:rsidR="008533D0" w:rsidRDefault="008533D0" w:rsidP="008533D0"/>
    <w:p w:rsidR="008533D0" w:rsidRPr="000F3F30" w:rsidRDefault="008533D0" w:rsidP="000F3F30">
      <w:pPr>
        <w:spacing w:after="0" w:line="240" w:lineRule="auto"/>
        <w:ind w:firstLine="709"/>
        <w:jc w:val="both"/>
        <w:rPr>
          <w:rFonts w:ascii="Times New Roman" w:hAnsi="Times New Roman" w:cs="Times New Roman"/>
          <w:sz w:val="28"/>
          <w:szCs w:val="28"/>
        </w:rPr>
      </w:pPr>
      <w:bookmarkStart w:id="165" w:name="sub_38"/>
      <w:r w:rsidRPr="000F3F30">
        <w:rPr>
          <w:rFonts w:ascii="Times New Roman" w:hAnsi="Times New Roman" w:cs="Times New Roman"/>
          <w:sz w:val="28"/>
          <w:szCs w:val="28"/>
        </w:rPr>
        <w:t>3.8. Основанием для начала административной процедуры является поступление от заявителя запроса о предоставлении муниципальной услуги:</w:t>
      </w:r>
    </w:p>
    <w:bookmarkEnd w:id="165"/>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на бумажном носителе непосредственно в Администрацию;</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на бумажном носителе в Администрацию через организацию почтовой связи, иную организацию, осуществляющую доставку корреспонденции;</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66" w:name="sub_381"/>
      <w:r w:rsidRPr="000F3F30">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w:t>
      </w:r>
      <w:hyperlink w:anchor="sub_26" w:history="1">
        <w:r w:rsidRPr="000F3F30">
          <w:rPr>
            <w:rStyle w:val="a5"/>
            <w:rFonts w:ascii="Times New Roman" w:hAnsi="Times New Roman"/>
            <w:sz w:val="28"/>
            <w:szCs w:val="28"/>
          </w:rPr>
          <w:t>пунктах 2.6</w:t>
        </w:r>
      </w:hyperlink>
      <w:r w:rsidRPr="000F3F30">
        <w:rPr>
          <w:rFonts w:ascii="Times New Roman" w:hAnsi="Times New Roman" w:cs="Times New Roman"/>
          <w:sz w:val="28"/>
          <w:szCs w:val="28"/>
        </w:rPr>
        <w:t xml:space="preserve">, </w:t>
      </w:r>
      <w:hyperlink w:anchor="sub_210" w:history="1">
        <w:r w:rsidRPr="000F3F30">
          <w:rPr>
            <w:rStyle w:val="a5"/>
            <w:rFonts w:ascii="Times New Roman" w:hAnsi="Times New Roman"/>
            <w:sz w:val="28"/>
            <w:szCs w:val="28"/>
          </w:rPr>
          <w:t>2.10</w:t>
        </w:r>
      </w:hyperlink>
      <w:r w:rsidRPr="000F3F30">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bookmarkEnd w:id="166"/>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При очной форме подачи документов запрос о предоставлении муниципальной услуги может быть оформлен заявителем в ходе приема в Администрации, либо оформлен заранее.</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По просьбе обратившегося лица запрос может быть оформлен специалистом Администрации, ответственны</w:t>
      </w:r>
      <w:r w:rsidR="000F3F30" w:rsidRPr="000F3F30">
        <w:rPr>
          <w:rFonts w:ascii="Times New Roman" w:hAnsi="Times New Roman" w:cs="Times New Roman"/>
          <w:sz w:val="28"/>
          <w:szCs w:val="28"/>
        </w:rPr>
        <w:t>м за прием документов</w:t>
      </w:r>
      <w:r w:rsidRPr="000F3F30">
        <w:rPr>
          <w:rFonts w:ascii="Times New Roman" w:hAnsi="Times New Roman" w:cs="Times New Roman"/>
          <w:sz w:val="28"/>
          <w:szCs w:val="28"/>
        </w:rPr>
        <w:t>. В этом случае заявитель собственноручно вписывает в запрос свою фамилию, имя и отчество, ставит дату и подпись.</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Специалист Администрации, ответственный за прием документов, осуществляет следующие действия в ходе приема заявителя:</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67" w:name="sub_3811"/>
      <w:r w:rsidRPr="000F3F30">
        <w:rPr>
          <w:rFonts w:ascii="Times New Roman" w:hAnsi="Times New Roman" w:cs="Times New Roman"/>
          <w:sz w:val="28"/>
          <w:szCs w:val="28"/>
        </w:rPr>
        <w:t>а) устанавливает предмет обращения, проверяет документ, удостоверяющий личность;</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68" w:name="sub_3812"/>
      <w:bookmarkEnd w:id="167"/>
      <w:r w:rsidRPr="000F3F30">
        <w:rPr>
          <w:rFonts w:ascii="Times New Roman" w:hAnsi="Times New Roman" w:cs="Times New Roman"/>
          <w:sz w:val="28"/>
          <w:szCs w:val="28"/>
        </w:rPr>
        <w:t>б) проверяет полномочия заявителя;</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69" w:name="sub_3813"/>
      <w:bookmarkEnd w:id="168"/>
      <w:r w:rsidRPr="000F3F30">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sub_26" w:history="1">
        <w:r w:rsidRPr="000F3F30">
          <w:rPr>
            <w:rStyle w:val="a5"/>
            <w:rFonts w:ascii="Times New Roman" w:hAnsi="Times New Roman"/>
            <w:sz w:val="28"/>
            <w:szCs w:val="28"/>
          </w:rPr>
          <w:t>пунктом 2.6</w:t>
        </w:r>
      </w:hyperlink>
      <w:r w:rsidRPr="000F3F30">
        <w:rPr>
          <w:rFonts w:ascii="Times New Roman" w:hAnsi="Times New Roman" w:cs="Times New Roman"/>
          <w:sz w:val="28"/>
          <w:szCs w:val="28"/>
        </w:rPr>
        <w:t xml:space="preserve"> настоящего Административного регламента;</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70" w:name="sub_3814"/>
      <w:bookmarkEnd w:id="169"/>
      <w:r w:rsidRPr="000F3F30">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71" w:name="sub_3815"/>
      <w:bookmarkEnd w:id="170"/>
      <w:proofErr w:type="spellStart"/>
      <w:r w:rsidRPr="000F3F30">
        <w:rPr>
          <w:rFonts w:ascii="Times New Roman" w:hAnsi="Times New Roman" w:cs="Times New Roman"/>
          <w:sz w:val="28"/>
          <w:szCs w:val="28"/>
        </w:rPr>
        <w:t>д</w:t>
      </w:r>
      <w:proofErr w:type="spellEnd"/>
      <w:r w:rsidRPr="000F3F30">
        <w:rPr>
          <w:rFonts w:ascii="Times New Roman" w:hAnsi="Times New Roman" w:cs="Times New Roman"/>
          <w:sz w:val="28"/>
          <w:szCs w:val="28"/>
        </w:rPr>
        <w:t>) принимает решение о приеме у заявителя представленных документов (или решение об отказе в приеме документов, при наличии оснований, перечисленных</w:t>
      </w:r>
      <w:r w:rsidR="000F3F30" w:rsidRPr="000F3F30">
        <w:rPr>
          <w:rFonts w:ascii="Times New Roman" w:hAnsi="Times New Roman" w:cs="Times New Roman"/>
          <w:sz w:val="28"/>
          <w:szCs w:val="28"/>
        </w:rPr>
        <w:t xml:space="preserve"> в </w:t>
      </w:r>
      <w:r w:rsidRPr="000F3F30">
        <w:rPr>
          <w:rFonts w:ascii="Times New Roman" w:hAnsi="Times New Roman" w:cs="Times New Roman"/>
          <w:sz w:val="28"/>
          <w:szCs w:val="28"/>
        </w:rPr>
        <w:t xml:space="preserve"> Административно</w:t>
      </w:r>
      <w:r w:rsidR="000F3F30" w:rsidRPr="000F3F30">
        <w:rPr>
          <w:rFonts w:ascii="Times New Roman" w:hAnsi="Times New Roman" w:cs="Times New Roman"/>
          <w:sz w:val="28"/>
          <w:szCs w:val="28"/>
        </w:rPr>
        <w:t>м</w:t>
      </w:r>
      <w:r w:rsidRPr="000F3F30">
        <w:rPr>
          <w:rFonts w:ascii="Times New Roman" w:hAnsi="Times New Roman" w:cs="Times New Roman"/>
          <w:sz w:val="28"/>
          <w:szCs w:val="28"/>
        </w:rPr>
        <w:t xml:space="preserve"> регламент</w:t>
      </w:r>
      <w:r w:rsidR="000F3F30" w:rsidRPr="000F3F30">
        <w:rPr>
          <w:rFonts w:ascii="Times New Roman" w:hAnsi="Times New Roman" w:cs="Times New Roman"/>
          <w:sz w:val="28"/>
          <w:szCs w:val="28"/>
        </w:rPr>
        <w:t>е</w:t>
      </w:r>
      <w:r w:rsidRPr="000F3F30">
        <w:rPr>
          <w:rFonts w:ascii="Times New Roman" w:hAnsi="Times New Roman" w:cs="Times New Roman"/>
          <w:sz w:val="28"/>
          <w:szCs w:val="28"/>
        </w:rPr>
        <w:t>);</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72" w:name="sub_3816"/>
      <w:bookmarkEnd w:id="171"/>
      <w:r w:rsidRPr="000F3F30">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73" w:name="sub_3817"/>
      <w:bookmarkEnd w:id="172"/>
      <w:r w:rsidRPr="000F3F30">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bookmarkEnd w:id="173"/>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При необходимости специалист Администрации,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При отсутствии у заявителя заполненного запроса или неправильном его заполнении специалист Администрации, ответственный за прием документов, помогает заявителю заполнить запрос.</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Длительность осуществления всех необходимых действий не может превышать 15 минут.</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74" w:name="sub_382"/>
      <w:r w:rsidRPr="000F3F30">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bookmarkEnd w:id="174"/>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w:t>
      </w:r>
      <w:hyperlink w:anchor="sub_26" w:history="1">
        <w:r w:rsidRPr="000F3F30">
          <w:rPr>
            <w:rStyle w:val="a5"/>
            <w:rFonts w:ascii="Times New Roman" w:hAnsi="Times New Roman"/>
            <w:sz w:val="28"/>
            <w:szCs w:val="28"/>
          </w:rPr>
          <w:t>пунктах 2.6</w:t>
        </w:r>
      </w:hyperlink>
      <w:r w:rsidRPr="000F3F30">
        <w:rPr>
          <w:rFonts w:ascii="Times New Roman" w:hAnsi="Times New Roman" w:cs="Times New Roman"/>
          <w:sz w:val="28"/>
          <w:szCs w:val="28"/>
        </w:rPr>
        <w:t xml:space="preserve">, </w:t>
      </w:r>
      <w:hyperlink w:anchor="sub_210" w:history="1">
        <w:r w:rsidRPr="000F3F30">
          <w:rPr>
            <w:rStyle w:val="a5"/>
            <w:rFonts w:ascii="Times New Roman" w:hAnsi="Times New Roman"/>
            <w:sz w:val="28"/>
            <w:szCs w:val="28"/>
          </w:rPr>
          <w:t>2.10</w:t>
        </w:r>
      </w:hyperlink>
      <w:r w:rsidRPr="000F3F30">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Администрацию;</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Если заявитель обратился заочно, специалист Администрации, ответственный за прием документов:</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75" w:name="sub_3821"/>
      <w:r w:rsidRPr="000F3F30">
        <w:rPr>
          <w:rFonts w:ascii="Times New Roman" w:hAnsi="Times New Roman" w:cs="Times New Roman"/>
          <w:sz w:val="28"/>
          <w:szCs w:val="28"/>
        </w:rPr>
        <w:t>а) устанавливает предмет обращения, проверяет документ, удостоверяющий личность;</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76" w:name="sub_3822"/>
      <w:bookmarkEnd w:id="175"/>
      <w:r w:rsidRPr="000F3F30">
        <w:rPr>
          <w:rFonts w:ascii="Times New Roman" w:hAnsi="Times New Roman" w:cs="Times New Roman"/>
          <w:sz w:val="28"/>
          <w:szCs w:val="28"/>
        </w:rPr>
        <w:t>б) проверяет полномочия заявителя;</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77" w:name="sub_3823"/>
      <w:bookmarkEnd w:id="176"/>
      <w:r w:rsidRPr="000F3F30">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sub_26" w:history="1">
        <w:r w:rsidRPr="000F3F30">
          <w:rPr>
            <w:rStyle w:val="a5"/>
            <w:rFonts w:ascii="Times New Roman" w:hAnsi="Times New Roman"/>
            <w:sz w:val="28"/>
            <w:szCs w:val="28"/>
          </w:rPr>
          <w:t>пунктом 2.6</w:t>
        </w:r>
      </w:hyperlink>
      <w:r w:rsidRPr="000F3F30">
        <w:rPr>
          <w:rFonts w:ascii="Times New Roman" w:hAnsi="Times New Roman" w:cs="Times New Roman"/>
          <w:sz w:val="28"/>
          <w:szCs w:val="28"/>
        </w:rPr>
        <w:t xml:space="preserve"> настоящего Административного регламента;</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78" w:name="sub_3824"/>
      <w:bookmarkEnd w:id="177"/>
      <w:r w:rsidRPr="000F3F30">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79" w:name="sub_3825"/>
      <w:bookmarkEnd w:id="178"/>
      <w:proofErr w:type="spellStart"/>
      <w:r w:rsidRPr="000F3F30">
        <w:rPr>
          <w:rFonts w:ascii="Times New Roman" w:hAnsi="Times New Roman" w:cs="Times New Roman"/>
          <w:sz w:val="28"/>
          <w:szCs w:val="28"/>
        </w:rPr>
        <w:t>д</w:t>
      </w:r>
      <w:proofErr w:type="spellEnd"/>
      <w:r w:rsidRPr="000F3F30">
        <w:rPr>
          <w:rFonts w:ascii="Times New Roman" w:hAnsi="Times New Roman" w:cs="Times New Roman"/>
          <w:sz w:val="28"/>
          <w:szCs w:val="28"/>
        </w:rPr>
        <w:t>) принимает решение о приеме у заявителя представленных документов (или решение об отказе в приеме документов, при наличии оснований, перечисленных в Административно</w:t>
      </w:r>
      <w:r w:rsidR="000F3F30" w:rsidRPr="000F3F30">
        <w:rPr>
          <w:rFonts w:ascii="Times New Roman" w:hAnsi="Times New Roman" w:cs="Times New Roman"/>
          <w:sz w:val="28"/>
          <w:szCs w:val="28"/>
        </w:rPr>
        <w:t>м</w:t>
      </w:r>
      <w:r w:rsidRPr="000F3F30">
        <w:rPr>
          <w:rFonts w:ascii="Times New Roman" w:hAnsi="Times New Roman" w:cs="Times New Roman"/>
          <w:sz w:val="28"/>
          <w:szCs w:val="28"/>
        </w:rPr>
        <w:t xml:space="preserve"> регламент</w:t>
      </w:r>
      <w:r w:rsidR="000F3F30" w:rsidRPr="000F3F30">
        <w:rPr>
          <w:rFonts w:ascii="Times New Roman" w:hAnsi="Times New Roman" w:cs="Times New Roman"/>
          <w:sz w:val="28"/>
          <w:szCs w:val="28"/>
        </w:rPr>
        <w:t>е</w:t>
      </w:r>
      <w:r w:rsidRPr="000F3F30">
        <w:rPr>
          <w:rFonts w:ascii="Times New Roman" w:hAnsi="Times New Roman" w:cs="Times New Roman"/>
          <w:sz w:val="28"/>
          <w:szCs w:val="28"/>
        </w:rPr>
        <w:t>);</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80" w:name="sub_3826"/>
      <w:bookmarkEnd w:id="179"/>
      <w:r w:rsidRPr="000F3F30">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81" w:name="sub_3827"/>
      <w:bookmarkEnd w:id="180"/>
      <w:r w:rsidRPr="000F3F30">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82" w:name="sub_39"/>
      <w:bookmarkEnd w:id="181"/>
      <w:r w:rsidRPr="000F3F30">
        <w:rPr>
          <w:rFonts w:ascii="Times New Roman" w:hAnsi="Times New Roman" w:cs="Times New Roman"/>
          <w:sz w:val="28"/>
          <w:szCs w:val="28"/>
        </w:rPr>
        <w:t>3.9. 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83" w:name="sub_3101"/>
      <w:bookmarkEnd w:id="182"/>
      <w:r w:rsidRPr="000F3F30">
        <w:rPr>
          <w:rFonts w:ascii="Times New Roman" w:hAnsi="Times New Roman" w:cs="Times New Roman"/>
          <w:sz w:val="28"/>
          <w:szCs w:val="28"/>
        </w:rPr>
        <w:t>3.10.1.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84" w:name="sub_3102"/>
      <w:bookmarkEnd w:id="183"/>
      <w:r w:rsidRPr="000F3F30">
        <w:rPr>
          <w:rFonts w:ascii="Times New Roman" w:hAnsi="Times New Roman" w:cs="Times New Roman"/>
          <w:sz w:val="28"/>
          <w:szCs w:val="28"/>
        </w:rPr>
        <w:t>3.10.2.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85" w:name="sub_3103"/>
      <w:bookmarkEnd w:id="184"/>
      <w:r w:rsidRPr="000F3F30">
        <w:rPr>
          <w:rFonts w:ascii="Times New Roman" w:hAnsi="Times New Roman" w:cs="Times New Roman"/>
          <w:sz w:val="28"/>
          <w:szCs w:val="28"/>
        </w:rPr>
        <w:t>3.10.3. Результатом административной процедуры является одно из следующих действий:</w:t>
      </w:r>
    </w:p>
    <w:bookmarkEnd w:id="185"/>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прием и регистрация в Администрации запроса и документов, представленных заявителем, их передача специалисту Администрации, ответственному за принятие решений о предоставлении муниципальной услуги;</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отказ в приеме документов;</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xml:space="preserve">- прием и регистрация в Администрации запроса и документов, представленных заявителем, и их передача специалисту Администрации, ответственному за межведомственное взаимодействие (в случае, если заявитель самостоятельно не представил документы, указанные в </w:t>
      </w:r>
      <w:hyperlink w:anchor="sub_210" w:history="1">
        <w:r w:rsidRPr="000F3F30">
          <w:rPr>
            <w:rStyle w:val="a5"/>
            <w:rFonts w:ascii="Times New Roman" w:hAnsi="Times New Roman"/>
            <w:sz w:val="28"/>
            <w:szCs w:val="28"/>
          </w:rPr>
          <w:t>пункте 2.10</w:t>
        </w:r>
      </w:hyperlink>
      <w:r w:rsidRPr="000F3F30">
        <w:rPr>
          <w:rFonts w:ascii="Times New Roman" w:hAnsi="Times New Roman" w:cs="Times New Roman"/>
          <w:sz w:val="28"/>
          <w:szCs w:val="28"/>
        </w:rPr>
        <w:t xml:space="preserve"> настоящего Административного регламента).</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xml:space="preserve">Результат административной процедуры фиксируется в </w:t>
      </w:r>
      <w:r w:rsidR="000F3F30" w:rsidRPr="000F3F30">
        <w:rPr>
          <w:rFonts w:ascii="Times New Roman" w:hAnsi="Times New Roman" w:cs="Times New Roman"/>
          <w:sz w:val="28"/>
          <w:szCs w:val="28"/>
        </w:rPr>
        <w:t xml:space="preserve">журнале исходящей документации </w:t>
      </w:r>
      <w:r w:rsidRPr="000F3F30">
        <w:rPr>
          <w:rFonts w:ascii="Times New Roman" w:hAnsi="Times New Roman" w:cs="Times New Roman"/>
          <w:sz w:val="28"/>
          <w:szCs w:val="28"/>
        </w:rPr>
        <w:t xml:space="preserve"> специалистом Администрации ответственным за прием документов.</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86" w:name="sub_3104"/>
      <w:r w:rsidRPr="000F3F30">
        <w:rPr>
          <w:rFonts w:ascii="Times New Roman" w:hAnsi="Times New Roman" w:cs="Times New Roman"/>
          <w:sz w:val="28"/>
          <w:szCs w:val="28"/>
        </w:rPr>
        <w:t>3.10.4. Иные действия, необходимые для предоставления муниципальной услуги отсутствуют.</w:t>
      </w:r>
    </w:p>
    <w:p w:rsidR="008533D0" w:rsidRPr="00FF67D2" w:rsidRDefault="008533D0" w:rsidP="000F3F30">
      <w:pPr>
        <w:pStyle w:val="1"/>
        <w:jc w:val="center"/>
        <w:rPr>
          <w:rFonts w:ascii="Times New Roman" w:hAnsi="Times New Roman" w:cs="Times New Roman"/>
          <w:color w:val="000000" w:themeColor="text1"/>
        </w:rPr>
      </w:pPr>
      <w:bookmarkStart w:id="187" w:name="sub_30016"/>
      <w:bookmarkEnd w:id="186"/>
      <w:r w:rsidRPr="00FF67D2">
        <w:rPr>
          <w:rFonts w:ascii="Times New Roman" w:hAnsi="Times New Roman" w:cs="Times New Roman"/>
          <w:color w:val="000000" w:themeColor="text1"/>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bookmarkEnd w:id="187"/>
    <w:p w:rsidR="008533D0" w:rsidRDefault="008533D0" w:rsidP="008533D0"/>
    <w:p w:rsidR="008533D0" w:rsidRPr="000F3F30" w:rsidRDefault="008533D0" w:rsidP="000F3F30">
      <w:pPr>
        <w:spacing w:after="0" w:line="240" w:lineRule="auto"/>
        <w:ind w:firstLine="709"/>
        <w:jc w:val="both"/>
        <w:rPr>
          <w:rFonts w:ascii="Times New Roman" w:hAnsi="Times New Roman" w:cs="Times New Roman"/>
          <w:sz w:val="28"/>
          <w:szCs w:val="28"/>
        </w:rPr>
      </w:pPr>
      <w:bookmarkStart w:id="188" w:name="sub_3011"/>
      <w:r w:rsidRPr="000F3F30">
        <w:rPr>
          <w:rFonts w:ascii="Times New Roman" w:hAnsi="Times New Roman" w:cs="Times New Roman"/>
          <w:sz w:val="28"/>
          <w:szCs w:val="28"/>
        </w:rPr>
        <w:t xml:space="preserve">3.11. Основанием для начала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sub_210" w:history="1">
        <w:r w:rsidRPr="000F3F30">
          <w:rPr>
            <w:rStyle w:val="a5"/>
            <w:rFonts w:ascii="Times New Roman" w:hAnsi="Times New Roman"/>
            <w:sz w:val="28"/>
            <w:szCs w:val="28"/>
          </w:rPr>
          <w:t>пункте 2.10</w:t>
        </w:r>
      </w:hyperlink>
      <w:r w:rsidRPr="000F3F30">
        <w:rPr>
          <w:rFonts w:ascii="Times New Roman" w:hAnsi="Times New Roman" w:cs="Times New Roman"/>
          <w:sz w:val="28"/>
          <w:szCs w:val="28"/>
        </w:rPr>
        <w:t xml:space="preserve">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
    <w:bookmarkEnd w:id="188"/>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Специалист Администрации, ответственный за межведомственное взаимодействие, не позднее дня, следующего за днем поступления запроса:</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оформляет межведомственные запросы;</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подписывает оформленный межведомственный запрос у руководителя Администрации;</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регистрирует межведомственный запрос в соответствующем реестре;</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 направляет межведомственный запрос в соответствующий орган или организацию.</w:t>
      </w:r>
    </w:p>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533D0" w:rsidRPr="000F3F30" w:rsidRDefault="008533D0" w:rsidP="000F3F30">
      <w:pPr>
        <w:spacing w:after="0" w:line="240" w:lineRule="auto"/>
        <w:ind w:firstLine="709"/>
        <w:jc w:val="both"/>
        <w:rPr>
          <w:rFonts w:ascii="Times New Roman" w:hAnsi="Times New Roman" w:cs="Times New Roman"/>
          <w:sz w:val="28"/>
          <w:szCs w:val="28"/>
        </w:rPr>
      </w:pPr>
      <w:bookmarkStart w:id="189" w:name="sub_3012"/>
      <w:r w:rsidRPr="000F3F30">
        <w:rPr>
          <w:rFonts w:ascii="Times New Roman" w:hAnsi="Times New Roman" w:cs="Times New Roman"/>
          <w:sz w:val="28"/>
          <w:szCs w:val="28"/>
        </w:rPr>
        <w:t>3.12. Направление запросов, контроль за получением ответов на запросы и своевременной передачей указанных ответов в Администрацию осуществляет специалист Администрации, ответственный за межведомственное взаимодействие.</w:t>
      </w:r>
    </w:p>
    <w:bookmarkEnd w:id="189"/>
    <w:p w:rsidR="008533D0" w:rsidRPr="000F3F30" w:rsidRDefault="008533D0" w:rsidP="000F3F30">
      <w:pPr>
        <w:spacing w:after="0" w:line="240" w:lineRule="auto"/>
        <w:ind w:firstLine="709"/>
        <w:jc w:val="both"/>
        <w:rPr>
          <w:rFonts w:ascii="Times New Roman" w:hAnsi="Times New Roman" w:cs="Times New Roman"/>
          <w:sz w:val="28"/>
          <w:szCs w:val="28"/>
        </w:rPr>
      </w:pPr>
      <w:r w:rsidRPr="000F3F30">
        <w:rPr>
          <w:rFonts w:ascii="Times New Roman" w:hAnsi="Times New Roman" w:cs="Times New Roman"/>
          <w:sz w:val="28"/>
          <w:szCs w:val="28"/>
        </w:rPr>
        <w:t>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запросы вместе с представленными заявителем документами в Администрацию для принятия решения о предоставлении услуги.</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190" w:name="sub_3121"/>
      <w:r w:rsidRPr="00A63867">
        <w:rPr>
          <w:rFonts w:ascii="Times New Roman" w:hAnsi="Times New Roman" w:cs="Times New Roman"/>
          <w:sz w:val="28"/>
          <w:szCs w:val="28"/>
        </w:rPr>
        <w:t xml:space="preserve">3.12.1.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sub_210" w:history="1">
        <w:r w:rsidRPr="00A63867">
          <w:rPr>
            <w:rStyle w:val="a5"/>
            <w:rFonts w:ascii="Times New Roman" w:hAnsi="Times New Roman"/>
            <w:sz w:val="28"/>
            <w:szCs w:val="28"/>
          </w:rPr>
          <w:t>пункте 2.10</w:t>
        </w:r>
      </w:hyperlink>
      <w:r w:rsidRPr="00A63867">
        <w:rPr>
          <w:rFonts w:ascii="Times New Roman" w:hAnsi="Times New Roman" w:cs="Times New Roman"/>
          <w:sz w:val="28"/>
          <w:szCs w:val="28"/>
        </w:rPr>
        <w:t xml:space="preserve"> настоящего Административного регламента.</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191" w:name="sub_3122"/>
      <w:bookmarkEnd w:id="190"/>
      <w:r w:rsidRPr="00A63867">
        <w:rPr>
          <w:rFonts w:ascii="Times New Roman" w:hAnsi="Times New Roman" w:cs="Times New Roman"/>
          <w:sz w:val="28"/>
          <w:szCs w:val="28"/>
        </w:rPr>
        <w:t>3.12.2. Максимальный срок исполнения административной процедуры составляет 5 календарных дней со дня получения специалистом Администрации, ответственным за межведомственное взаимодействие, документов и информации для направления межведомственных запросов.</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192" w:name="sub_3123"/>
      <w:bookmarkEnd w:id="191"/>
      <w:r w:rsidRPr="00A63867">
        <w:rPr>
          <w:rFonts w:ascii="Times New Roman" w:hAnsi="Times New Roman" w:cs="Times New Roman"/>
          <w:sz w:val="28"/>
          <w:szCs w:val="28"/>
        </w:rPr>
        <w:t>3.12.3. Результатом исполнения административной процедуры является получение документов, и их направление в Администрацию для принятия решения о предоставлении муниципальной услуги.</w:t>
      </w:r>
    </w:p>
    <w:bookmarkEnd w:id="192"/>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Администрации, ответственным за межведомственное взаимодействие.</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193" w:name="sub_3124"/>
      <w:r w:rsidRPr="00A63867">
        <w:rPr>
          <w:rFonts w:ascii="Times New Roman" w:hAnsi="Times New Roman" w:cs="Times New Roman"/>
          <w:sz w:val="28"/>
          <w:szCs w:val="28"/>
        </w:rPr>
        <w:t>3.12.4. Иные действия, необходимые для предоставления муниципальной услуги отсутствуют.</w:t>
      </w:r>
    </w:p>
    <w:p w:rsidR="008533D0" w:rsidRPr="00A63867" w:rsidRDefault="008533D0" w:rsidP="00A63867">
      <w:pPr>
        <w:pStyle w:val="1"/>
        <w:jc w:val="center"/>
        <w:rPr>
          <w:rFonts w:ascii="Times New Roman" w:hAnsi="Times New Roman" w:cs="Times New Roman"/>
          <w:color w:val="000000" w:themeColor="text1"/>
        </w:rPr>
      </w:pPr>
      <w:bookmarkStart w:id="194" w:name="sub_30017"/>
      <w:bookmarkEnd w:id="193"/>
      <w:r w:rsidRPr="00A63867">
        <w:rPr>
          <w:rFonts w:ascii="Times New Roman" w:hAnsi="Times New Roman" w:cs="Times New Roman"/>
          <w:color w:val="000000" w:themeColor="text1"/>
        </w:rPr>
        <w:t>Принятие решения о предоставлении (об отказе в предоставлении) муниципальной услуги</w:t>
      </w:r>
    </w:p>
    <w:bookmarkEnd w:id="194"/>
    <w:p w:rsidR="008533D0" w:rsidRDefault="008533D0" w:rsidP="008533D0"/>
    <w:p w:rsidR="008533D0" w:rsidRPr="00A63867" w:rsidRDefault="008533D0" w:rsidP="00A63867">
      <w:pPr>
        <w:spacing w:after="0" w:line="240" w:lineRule="auto"/>
        <w:ind w:firstLine="709"/>
        <w:jc w:val="both"/>
        <w:rPr>
          <w:rFonts w:ascii="Times New Roman" w:hAnsi="Times New Roman" w:cs="Times New Roman"/>
          <w:sz w:val="28"/>
          <w:szCs w:val="28"/>
        </w:rPr>
      </w:pPr>
      <w:bookmarkStart w:id="195" w:name="sub_3013"/>
      <w:r w:rsidRPr="00A63867">
        <w:rPr>
          <w:rFonts w:ascii="Times New Roman" w:hAnsi="Times New Roman" w:cs="Times New Roman"/>
          <w:sz w:val="28"/>
          <w:szCs w:val="28"/>
        </w:rPr>
        <w:t xml:space="preserve">3.13. Основанием для начала административной процедуры является наличие в Администрации зарегистрированных документов, указанных в </w:t>
      </w:r>
      <w:hyperlink w:anchor="sub_26" w:history="1">
        <w:r w:rsidRPr="00A63867">
          <w:rPr>
            <w:rStyle w:val="a5"/>
            <w:rFonts w:ascii="Times New Roman" w:hAnsi="Times New Roman"/>
            <w:sz w:val="28"/>
            <w:szCs w:val="28"/>
          </w:rPr>
          <w:t>пунктах 2.6</w:t>
        </w:r>
      </w:hyperlink>
      <w:r w:rsidRPr="00A63867">
        <w:rPr>
          <w:rFonts w:ascii="Times New Roman" w:hAnsi="Times New Roman" w:cs="Times New Roman"/>
          <w:sz w:val="28"/>
          <w:szCs w:val="28"/>
        </w:rPr>
        <w:t xml:space="preserve">, </w:t>
      </w:r>
      <w:hyperlink w:anchor="sub_210" w:history="1">
        <w:r w:rsidRPr="00A63867">
          <w:rPr>
            <w:rStyle w:val="a5"/>
            <w:rFonts w:ascii="Times New Roman" w:hAnsi="Times New Roman"/>
            <w:sz w:val="28"/>
            <w:szCs w:val="28"/>
          </w:rPr>
          <w:t>2.10</w:t>
        </w:r>
      </w:hyperlink>
      <w:r w:rsidRPr="00A63867">
        <w:rPr>
          <w:rFonts w:ascii="Times New Roman" w:hAnsi="Times New Roman" w:cs="Times New Roman"/>
          <w:sz w:val="28"/>
          <w:szCs w:val="28"/>
        </w:rPr>
        <w:t xml:space="preserve"> настоящего Административного регламента.</w:t>
      </w:r>
    </w:p>
    <w:bookmarkEnd w:id="195"/>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При рассмотрении комплекта документов для предоставления муниципальной услуги специалист Администрации:</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xml:space="preserve">- определяет соответствие представленных документов требованиям, установленным в </w:t>
      </w:r>
      <w:hyperlink w:anchor="sub_26" w:history="1">
        <w:r w:rsidRPr="00A63867">
          <w:rPr>
            <w:rStyle w:val="a5"/>
            <w:rFonts w:ascii="Times New Roman" w:hAnsi="Times New Roman"/>
            <w:sz w:val="28"/>
            <w:szCs w:val="28"/>
          </w:rPr>
          <w:t>пунктах 2.6</w:t>
        </w:r>
      </w:hyperlink>
      <w:r w:rsidRPr="00A63867">
        <w:rPr>
          <w:rFonts w:ascii="Times New Roman" w:hAnsi="Times New Roman" w:cs="Times New Roman"/>
          <w:sz w:val="28"/>
          <w:szCs w:val="28"/>
        </w:rPr>
        <w:t xml:space="preserve"> и </w:t>
      </w:r>
      <w:hyperlink w:anchor="sub_210" w:history="1">
        <w:r w:rsidRPr="00A63867">
          <w:rPr>
            <w:rStyle w:val="a5"/>
            <w:rFonts w:ascii="Times New Roman" w:hAnsi="Times New Roman"/>
            <w:sz w:val="28"/>
            <w:szCs w:val="28"/>
          </w:rPr>
          <w:t>2.10</w:t>
        </w:r>
      </w:hyperlink>
      <w:r w:rsidRPr="00A63867">
        <w:rPr>
          <w:rFonts w:ascii="Times New Roman" w:hAnsi="Times New Roman" w:cs="Times New Roman"/>
          <w:sz w:val="28"/>
          <w:szCs w:val="28"/>
        </w:rPr>
        <w:t xml:space="preserve"> настоящего Административного регламента;</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Администрацией муниципальной услуги;</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w:t>
      </w:r>
      <w:hyperlink w:anchor="sub_214" w:history="1">
        <w:r w:rsidRPr="00A63867">
          <w:rPr>
            <w:rStyle w:val="a5"/>
            <w:rFonts w:ascii="Times New Roman" w:hAnsi="Times New Roman"/>
            <w:sz w:val="28"/>
            <w:szCs w:val="28"/>
          </w:rPr>
          <w:t>пунктом 2.1</w:t>
        </w:r>
      </w:hyperlink>
      <w:r w:rsidR="00A63867" w:rsidRPr="00A63867">
        <w:rPr>
          <w:rFonts w:ascii="Times New Roman" w:hAnsi="Times New Roman" w:cs="Times New Roman"/>
          <w:sz w:val="28"/>
          <w:szCs w:val="28"/>
        </w:rPr>
        <w:t>3</w:t>
      </w:r>
      <w:r w:rsidRPr="00A63867">
        <w:rPr>
          <w:rFonts w:ascii="Times New Roman" w:hAnsi="Times New Roman" w:cs="Times New Roman"/>
          <w:sz w:val="28"/>
          <w:szCs w:val="28"/>
        </w:rPr>
        <w:t xml:space="preserve"> настоящего Административного регламента;</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sub_214" w:history="1">
        <w:r w:rsidRPr="00A63867">
          <w:rPr>
            <w:rStyle w:val="a5"/>
            <w:rFonts w:ascii="Times New Roman" w:hAnsi="Times New Roman"/>
            <w:sz w:val="28"/>
            <w:szCs w:val="28"/>
          </w:rPr>
          <w:t>пунктом 2.1</w:t>
        </w:r>
      </w:hyperlink>
      <w:r w:rsidR="00A63867" w:rsidRPr="00A63867">
        <w:rPr>
          <w:rFonts w:ascii="Times New Roman" w:hAnsi="Times New Roman" w:cs="Times New Roman"/>
          <w:sz w:val="28"/>
          <w:szCs w:val="28"/>
        </w:rPr>
        <w:t>3</w:t>
      </w:r>
      <w:r w:rsidRPr="00A63867">
        <w:rPr>
          <w:rFonts w:ascii="Times New Roman" w:hAnsi="Times New Roman" w:cs="Times New Roman"/>
          <w:sz w:val="28"/>
          <w:szCs w:val="28"/>
        </w:rPr>
        <w:t xml:space="preserve"> настоящего Административного регламента.</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Специалист Администрации, ответственный за принятие решения о предоставлении услуги, передает полученные документы в межведомственную комиссию, уполномоченную рассматривать представленные документы о признании жилого помещения непригодным для проживания (далее - межведомственная комиссия).</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Межведомственная комиссия организует:</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проведение правовой экспертизы полученных документов;</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проведение технической экспертизы полученных документов;</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получение заключений и согласований от уполномоченных органов государственной власти и организаций о соответствии жилого помещения требованиям законодательства, техническим регламентам, а также действующим до вступления их в силу строительным, пожарным, санитарным и другим нормам и правилам, установленным законодательством Российской Федерации.</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По итогам проведения экспертиз и согласований межведомственная комиссия дает обобщенное заключение:</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о признании многоквартирного дома аварийным и подлежащим сносу;</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о признании многоквартирного дома аварийным и подлежащим реконструкции.</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В случае обследования помещения межведомственная комиссия составляет в 3-х экземплярах акт обследования помещения.</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Контроль за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специалистом Администрации, ответственным за принятие решения о предоставлении услуги.</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По результатам работы межведомственная комиссия принимает одно из следующих решений:</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 соответствии помещения требованиям, предъявляемым к жилому помещению, и его пригодности для проживания;</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 выявлении оснований для признания помещения непригодным для проживания;</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об отсутствии оснований для признания жилого помещения непригодным для проживания;</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 выявлении оснований для признания многоквартирного дома аварийным и подлежащим реконструкции;</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 выявлении оснований для признания многоквартирного дома аварийным и подлежащим сносу;</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об отсутствии оснований для признания многоквартирного дома аварийным и подлежащим сносу или реконструкции.</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По окончании работы межведомственная комиссия составляет в 3 экземплярах заключение о признании помещения пригодным (непригодным) для постоянного проживания.</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На основании заключения межведомственной комиссии специалист Администрации, ответственный за принятие решения о предоставлении услуги, осуществляет оформление решения о предоставлении либо решения об отказе в предоставлении услуги в двух экземплярах и передает его на подпись руководител</w:t>
      </w:r>
      <w:r w:rsidR="00A63867" w:rsidRPr="00A63867">
        <w:rPr>
          <w:rFonts w:ascii="Times New Roman" w:hAnsi="Times New Roman" w:cs="Times New Roman"/>
          <w:sz w:val="28"/>
          <w:szCs w:val="28"/>
        </w:rPr>
        <w:t>ю</w:t>
      </w:r>
      <w:r w:rsidRPr="00A63867">
        <w:rPr>
          <w:rFonts w:ascii="Times New Roman" w:hAnsi="Times New Roman" w:cs="Times New Roman"/>
          <w:sz w:val="28"/>
          <w:szCs w:val="28"/>
        </w:rPr>
        <w:t xml:space="preserve"> Администрации.</w:t>
      </w:r>
    </w:p>
    <w:p w:rsidR="008533D0" w:rsidRPr="00A63867" w:rsidRDefault="00A63867"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Р</w:t>
      </w:r>
      <w:r w:rsidR="008533D0" w:rsidRPr="00A63867">
        <w:rPr>
          <w:rFonts w:ascii="Times New Roman" w:hAnsi="Times New Roman" w:cs="Times New Roman"/>
          <w:sz w:val="28"/>
          <w:szCs w:val="28"/>
        </w:rPr>
        <w:t>уководител</w:t>
      </w:r>
      <w:r w:rsidRPr="00A63867">
        <w:rPr>
          <w:rFonts w:ascii="Times New Roman" w:hAnsi="Times New Roman" w:cs="Times New Roman"/>
          <w:sz w:val="28"/>
          <w:szCs w:val="28"/>
        </w:rPr>
        <w:t>ь</w:t>
      </w:r>
      <w:r w:rsidR="008533D0" w:rsidRPr="00A63867">
        <w:rPr>
          <w:rFonts w:ascii="Times New Roman" w:hAnsi="Times New Roman" w:cs="Times New Roman"/>
          <w:sz w:val="28"/>
          <w:szCs w:val="28"/>
        </w:rPr>
        <w:t xml:space="preserve"> Администрации подписывает решение (</w:t>
      </w:r>
      <w:hyperlink w:anchor="sub_1300" w:history="1">
        <w:r w:rsidR="008533D0" w:rsidRPr="00A63867">
          <w:rPr>
            <w:rStyle w:val="a5"/>
            <w:rFonts w:ascii="Times New Roman" w:hAnsi="Times New Roman"/>
            <w:sz w:val="28"/>
            <w:szCs w:val="28"/>
          </w:rPr>
          <w:t>приложение 3</w:t>
        </w:r>
      </w:hyperlink>
      <w:r w:rsidR="008533D0" w:rsidRPr="00A63867">
        <w:rPr>
          <w:rFonts w:ascii="Times New Roman" w:hAnsi="Times New Roman" w:cs="Times New Roman"/>
          <w:sz w:val="28"/>
          <w:szCs w:val="28"/>
        </w:rPr>
        <w:t xml:space="preserve"> к настоящему Административному регламенту) о предоставлении (решение об отказе в предоставлении) в течение 2 календарных дней.</w:t>
      </w:r>
    </w:p>
    <w:p w:rsidR="008533D0" w:rsidRPr="00654AA0" w:rsidRDefault="008533D0" w:rsidP="00A63867">
      <w:pPr>
        <w:spacing w:after="0" w:line="240" w:lineRule="auto"/>
        <w:ind w:firstLine="709"/>
        <w:jc w:val="both"/>
        <w:rPr>
          <w:rFonts w:ascii="Times New Roman" w:hAnsi="Times New Roman" w:cs="Times New Roman"/>
          <w:sz w:val="28"/>
          <w:szCs w:val="28"/>
        </w:rPr>
      </w:pPr>
      <w:r w:rsidRPr="00654AA0">
        <w:rPr>
          <w:rFonts w:ascii="Times New Roman" w:hAnsi="Times New Roman" w:cs="Times New Roman"/>
          <w:sz w:val="28"/>
          <w:szCs w:val="28"/>
        </w:rPr>
        <w:t>Максимальный срок исполнения административной процедуры составляет не более 30 календарных дней со дня получения полного комплекта документов, необходимых для принятия решения.</w:t>
      </w:r>
    </w:p>
    <w:p w:rsidR="00B83F92" w:rsidRPr="00A63867" w:rsidRDefault="00A6636B" w:rsidP="00095483">
      <w:pPr>
        <w:spacing w:after="0" w:line="240" w:lineRule="auto"/>
        <w:ind w:firstLine="708"/>
        <w:jc w:val="both"/>
        <w:rPr>
          <w:rFonts w:ascii="Times New Roman" w:hAnsi="Times New Roman" w:cs="Times New Roman"/>
          <w:sz w:val="28"/>
          <w:szCs w:val="28"/>
        </w:rPr>
      </w:pPr>
      <w:r w:rsidRPr="00654AA0">
        <w:rPr>
          <w:rFonts w:ascii="Times New Roman" w:hAnsi="Times New Roman" w:cs="Times New Roman"/>
          <w:sz w:val="28"/>
          <w:szCs w:val="28"/>
        </w:rPr>
        <w:t>При поступлении сводного перечня объектов (жилых помещений), заявлений собственника, правообладателя или нанимателя жилого помещения, которое получила повреждения в результате чрезвычайных ситуаций и при этом не включено в сводный перечень объектов (жилых помещений, срок предоставления муниципальной услуги, составляет 20 календарных дней.</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Результатом административной процедуры является принятие Администрацией решения:</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 соответствии помещения требованиям, предъявляемым к жилому помещению, и его пригодности для проживания;</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 выявлении оснований для признания помещения непригодным для проживания;</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об отсутствии оснований для признания жилого помещения непригодным для проживания;</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 выявлении оснований для признания многоквартирного дома аварийным и подлежащим реконструкции;</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 выявлении оснований для признания многоквартирного дома аварийным и подлежащим сносу;</w:t>
      </w:r>
    </w:p>
    <w:p w:rsidR="00A63867" w:rsidRPr="00A63867" w:rsidRDefault="00A63867" w:rsidP="00A63867">
      <w:pPr>
        <w:pStyle w:val="s1"/>
        <w:shd w:val="clear" w:color="auto" w:fill="FFFFFF"/>
        <w:spacing w:before="0" w:beforeAutospacing="0" w:after="0" w:afterAutospacing="0"/>
        <w:ind w:firstLine="709"/>
        <w:jc w:val="both"/>
        <w:rPr>
          <w:color w:val="22272F"/>
          <w:sz w:val="28"/>
          <w:szCs w:val="28"/>
        </w:rPr>
      </w:pPr>
      <w:r w:rsidRPr="00A63867">
        <w:rPr>
          <w:color w:val="22272F"/>
          <w:sz w:val="28"/>
          <w:szCs w:val="28"/>
        </w:rPr>
        <w:t>- об отсутствии оснований для признания многоквартирного дома аварийным и подлежащим сносу или реконструкции.</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Специалист Администрации направляет подписанное руководителем Администрации решение сотруднику Администрации, ответственному за выдачу результата предоставления услуги, для выдачи его заявителю.</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196" w:name="sub_3131"/>
      <w:r w:rsidRPr="00A63867">
        <w:rPr>
          <w:rFonts w:ascii="Times New Roman" w:hAnsi="Times New Roman" w:cs="Times New Roman"/>
          <w:sz w:val="28"/>
          <w:szCs w:val="28"/>
        </w:rPr>
        <w:t>3.13.1.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8533D0" w:rsidRPr="00654AA0" w:rsidRDefault="008533D0" w:rsidP="00A63867">
      <w:pPr>
        <w:spacing w:after="0" w:line="240" w:lineRule="auto"/>
        <w:ind w:firstLine="709"/>
        <w:jc w:val="both"/>
        <w:rPr>
          <w:rFonts w:ascii="Times New Roman" w:hAnsi="Times New Roman" w:cs="Times New Roman"/>
          <w:sz w:val="28"/>
          <w:szCs w:val="28"/>
        </w:rPr>
      </w:pPr>
      <w:bookmarkStart w:id="197" w:name="sub_3132"/>
      <w:bookmarkEnd w:id="196"/>
      <w:r w:rsidRPr="00654AA0">
        <w:rPr>
          <w:rFonts w:ascii="Times New Roman" w:hAnsi="Times New Roman" w:cs="Times New Roman"/>
          <w:sz w:val="28"/>
          <w:szCs w:val="28"/>
        </w:rPr>
        <w:t>3.13.2. Максимальный срок исполнения административной процедуры составляет не более 30 календарных дней со дня получения из Администрации, полного комплекта документов, необходимых для предоставления муниципальной услуги.</w:t>
      </w:r>
    </w:p>
    <w:p w:rsidR="00095483" w:rsidRPr="00A63867" w:rsidRDefault="00095483" w:rsidP="00095483">
      <w:pPr>
        <w:spacing w:after="0" w:line="240" w:lineRule="auto"/>
        <w:ind w:firstLine="708"/>
        <w:jc w:val="both"/>
        <w:rPr>
          <w:rFonts w:ascii="Times New Roman" w:hAnsi="Times New Roman" w:cs="Times New Roman"/>
          <w:sz w:val="28"/>
          <w:szCs w:val="28"/>
        </w:rPr>
      </w:pPr>
      <w:r w:rsidRPr="00654AA0">
        <w:rPr>
          <w:rFonts w:ascii="Times New Roman" w:hAnsi="Times New Roman" w:cs="Times New Roman"/>
          <w:sz w:val="28"/>
          <w:szCs w:val="28"/>
        </w:rPr>
        <w:t>При поступлении сводного перечня объектов (жилых помещений), заявлений собственника, правообладателя или нанимателя жилого помещения, которое получила повреждения в результате чрезвычайных ситуаций и при этом не включено в сводный перечень объектов (жилых помещений, срок предоставления муниципальной услуги, составляет 20 календарных дней.</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198" w:name="sub_3133"/>
      <w:bookmarkEnd w:id="197"/>
      <w:r w:rsidRPr="00A63867">
        <w:rPr>
          <w:rFonts w:ascii="Times New Roman" w:hAnsi="Times New Roman" w:cs="Times New Roman"/>
          <w:sz w:val="28"/>
          <w:szCs w:val="28"/>
        </w:rPr>
        <w:t>3.13.3.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Администрации, ответственному за выдачу результата предоставления услуги, для выдачи его заявителю.</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199" w:name="sub_3134"/>
      <w:bookmarkEnd w:id="198"/>
      <w:r w:rsidRPr="00A63867">
        <w:rPr>
          <w:rFonts w:ascii="Times New Roman" w:hAnsi="Times New Roman" w:cs="Times New Roman"/>
          <w:sz w:val="28"/>
          <w:szCs w:val="28"/>
        </w:rPr>
        <w:t>3.13.4. Иные действия, необходимые для предоставления муниципальной услуги отсутствуют.</w:t>
      </w:r>
    </w:p>
    <w:p w:rsidR="008533D0" w:rsidRPr="00FF67D2" w:rsidRDefault="008533D0" w:rsidP="00A63867">
      <w:pPr>
        <w:pStyle w:val="1"/>
        <w:jc w:val="center"/>
        <w:rPr>
          <w:rFonts w:ascii="Times New Roman" w:hAnsi="Times New Roman" w:cs="Times New Roman"/>
          <w:color w:val="000000" w:themeColor="text1"/>
        </w:rPr>
      </w:pPr>
      <w:bookmarkStart w:id="200" w:name="sub_30018"/>
      <w:bookmarkEnd w:id="199"/>
      <w:r w:rsidRPr="00FF67D2">
        <w:rPr>
          <w:rFonts w:ascii="Times New Roman" w:hAnsi="Times New Roman" w:cs="Times New Roman"/>
          <w:color w:val="000000" w:themeColor="text1"/>
        </w:rPr>
        <w:t>Уведомление заявителя о принятом решении, выдача заявителю результата предоставления муниципальной услуги</w:t>
      </w:r>
    </w:p>
    <w:bookmarkEnd w:id="200"/>
    <w:p w:rsidR="008533D0" w:rsidRPr="00FF67D2" w:rsidRDefault="008533D0" w:rsidP="008533D0">
      <w:pPr>
        <w:rPr>
          <w:rFonts w:ascii="Times New Roman" w:hAnsi="Times New Roman" w:cs="Times New Roman"/>
        </w:rPr>
      </w:pP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201" w:name="sub_3014"/>
      <w:r w:rsidRPr="00A63867">
        <w:rPr>
          <w:rFonts w:ascii="Times New Roman" w:hAnsi="Times New Roman" w:cs="Times New Roman"/>
          <w:sz w:val="28"/>
          <w:szCs w:val="28"/>
        </w:rPr>
        <w:t>3.14. Основанием для начала исполнения административной процедуры является поступление сотруднику Администрации,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bookmarkEnd w:id="201"/>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Административная процедура исполняется сотрудником Администрации, ответственным за выдачу Решения.</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При поступлении Решения сотрудник Администрации, ответственный за его выдачу, информирует заявителя о наличии принятого решения и согласует способ получения гражданином данного Решения.</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 xml:space="preserve">Если заявитель обратился за предоставлением услуги через </w:t>
      </w:r>
      <w:hyperlink r:id="rId36" w:history="1">
        <w:r w:rsidRPr="00A63867">
          <w:rPr>
            <w:rStyle w:val="a5"/>
            <w:rFonts w:ascii="Times New Roman" w:hAnsi="Times New Roman"/>
            <w:sz w:val="28"/>
            <w:szCs w:val="28"/>
          </w:rPr>
          <w:t>Единый портал</w:t>
        </w:r>
      </w:hyperlink>
      <w:r w:rsidRPr="00A63867">
        <w:rPr>
          <w:rFonts w:ascii="Times New Roman" w:hAnsi="Times New Roman" w:cs="Times New Roman"/>
          <w:sz w:val="28"/>
          <w:szCs w:val="28"/>
        </w:rPr>
        <w:t xml:space="preserve"> государственных и муниципальных услуг (функций), то информирование заявителя о результатах предоставления муниципальной услуги осуществляется Единым порталом государственных и муниципальных услуг (функций).</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202" w:name="sub_30141"/>
      <w:r w:rsidRPr="00A63867">
        <w:rPr>
          <w:rFonts w:ascii="Times New Roman" w:hAnsi="Times New Roman" w:cs="Times New Roman"/>
          <w:sz w:val="28"/>
          <w:szCs w:val="28"/>
        </w:rPr>
        <w:t>1) уведомление о возможности получить результат предоставления муниципальной услуги в Администрации;</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203" w:name="sub_30142"/>
      <w:bookmarkEnd w:id="202"/>
      <w:r w:rsidRPr="00A63867">
        <w:rPr>
          <w:rFonts w:ascii="Times New Roman" w:hAnsi="Times New Roman" w:cs="Times New Roman"/>
          <w:sz w:val="28"/>
          <w:szCs w:val="28"/>
        </w:rPr>
        <w:t>2) уведомление о мотивированном отказе в предоставлении муниципальной услуги.</w:t>
      </w:r>
    </w:p>
    <w:bookmarkEnd w:id="203"/>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В случае личного обращения заявителя выдачу Решения осуществляет сотрудник Администрации,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В случае невозможности информирования специалист Администрации,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204" w:name="sub_3141"/>
      <w:r w:rsidRPr="00A63867">
        <w:rPr>
          <w:rFonts w:ascii="Times New Roman" w:hAnsi="Times New Roman" w:cs="Times New Roman"/>
          <w:sz w:val="28"/>
          <w:szCs w:val="28"/>
        </w:rPr>
        <w:t>3.14.1.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205" w:name="sub_3142"/>
      <w:bookmarkEnd w:id="204"/>
      <w:r w:rsidRPr="00A63867">
        <w:rPr>
          <w:rFonts w:ascii="Times New Roman" w:hAnsi="Times New Roman" w:cs="Times New Roman"/>
          <w:sz w:val="28"/>
          <w:szCs w:val="28"/>
        </w:rPr>
        <w:t>3.14.2. Максимальный срок исполнения административной процедуры составляет 3 календарных дней со дня поступления Решения сотруднику Администрации, ответственному за его выдачу.</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206" w:name="sub_3143"/>
      <w:bookmarkEnd w:id="205"/>
      <w:r w:rsidRPr="00A63867">
        <w:rPr>
          <w:rFonts w:ascii="Times New Roman" w:hAnsi="Times New Roman" w:cs="Times New Roman"/>
          <w:sz w:val="28"/>
          <w:szCs w:val="28"/>
        </w:rPr>
        <w:t>3.14.3. Результатом исполнения административной процедуры является уведомление заявителя о принятом Решении и (или) выдача заявителю Решения.</w:t>
      </w:r>
    </w:p>
    <w:bookmarkEnd w:id="206"/>
    <w:p w:rsidR="008533D0" w:rsidRPr="00A63867" w:rsidRDefault="008533D0" w:rsidP="00A63867">
      <w:pPr>
        <w:spacing w:after="0" w:line="240" w:lineRule="auto"/>
        <w:ind w:firstLine="709"/>
        <w:jc w:val="both"/>
        <w:rPr>
          <w:rFonts w:ascii="Times New Roman" w:hAnsi="Times New Roman" w:cs="Times New Roman"/>
          <w:sz w:val="28"/>
          <w:szCs w:val="28"/>
        </w:rPr>
      </w:pPr>
      <w:r w:rsidRPr="00A63867">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специалистом Администрации, ответственным за выдачу или направление результата предоставления муниципальной услуги.</w:t>
      </w:r>
    </w:p>
    <w:p w:rsidR="008533D0" w:rsidRPr="00A63867" w:rsidRDefault="008533D0" w:rsidP="00A63867">
      <w:pPr>
        <w:spacing w:after="0" w:line="240" w:lineRule="auto"/>
        <w:ind w:firstLine="709"/>
        <w:jc w:val="both"/>
        <w:rPr>
          <w:rFonts w:ascii="Times New Roman" w:hAnsi="Times New Roman" w:cs="Times New Roman"/>
          <w:sz w:val="28"/>
          <w:szCs w:val="28"/>
        </w:rPr>
      </w:pPr>
      <w:bookmarkStart w:id="207" w:name="sub_3144"/>
      <w:r w:rsidRPr="00A63867">
        <w:rPr>
          <w:rFonts w:ascii="Times New Roman" w:hAnsi="Times New Roman" w:cs="Times New Roman"/>
          <w:sz w:val="28"/>
          <w:szCs w:val="28"/>
        </w:rPr>
        <w:t>3.14.4. Иные действия, необходимые для предоставления муниципальной услуги, отсутствуют.</w:t>
      </w:r>
    </w:p>
    <w:p w:rsidR="008533D0" w:rsidRPr="00FF67D2" w:rsidRDefault="008533D0" w:rsidP="00A63867">
      <w:pPr>
        <w:pStyle w:val="1"/>
        <w:jc w:val="center"/>
        <w:rPr>
          <w:rFonts w:ascii="Times New Roman" w:hAnsi="Times New Roman" w:cs="Times New Roman"/>
          <w:color w:val="000000" w:themeColor="text1"/>
        </w:rPr>
      </w:pPr>
      <w:bookmarkStart w:id="208" w:name="sub_30019"/>
      <w:bookmarkEnd w:id="207"/>
      <w:r w:rsidRPr="00FF67D2">
        <w:rPr>
          <w:rFonts w:ascii="Times New Roman" w:hAnsi="Times New Roman" w:cs="Times New Roman"/>
          <w:color w:val="000000" w:themeColor="text1"/>
        </w:rPr>
        <w:t>Исправление опечаток и (или) ошибок, допущенных в документах, выданных в результате предоставления муниципальной услуги</w:t>
      </w:r>
    </w:p>
    <w:bookmarkEnd w:id="208"/>
    <w:p w:rsidR="008533D0" w:rsidRPr="002D31A9" w:rsidRDefault="008533D0" w:rsidP="002D31A9">
      <w:pPr>
        <w:spacing w:after="0" w:line="240" w:lineRule="auto"/>
        <w:jc w:val="both"/>
        <w:rPr>
          <w:rFonts w:ascii="Times New Roman" w:hAnsi="Times New Roman" w:cs="Times New Roman"/>
          <w:sz w:val="28"/>
          <w:szCs w:val="28"/>
        </w:rPr>
      </w:pP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09" w:name="sub_3015"/>
      <w:r w:rsidRPr="002D31A9">
        <w:rPr>
          <w:rFonts w:ascii="Times New Roman" w:hAnsi="Times New Roman" w:cs="Times New Roman"/>
          <w:sz w:val="28"/>
          <w:szCs w:val="28"/>
        </w:rPr>
        <w:t>3.15.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10" w:name="sub_3151"/>
      <w:bookmarkEnd w:id="209"/>
      <w:r w:rsidRPr="002D31A9">
        <w:rPr>
          <w:rFonts w:ascii="Times New Roman" w:hAnsi="Times New Roman" w:cs="Times New Roman"/>
          <w:sz w:val="28"/>
          <w:szCs w:val="28"/>
        </w:rPr>
        <w:t>3.15.1.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11" w:name="sub_3152"/>
      <w:bookmarkEnd w:id="210"/>
      <w:r w:rsidRPr="002D31A9">
        <w:rPr>
          <w:rFonts w:ascii="Times New Roman" w:hAnsi="Times New Roman" w:cs="Times New Roman"/>
          <w:sz w:val="28"/>
          <w:szCs w:val="28"/>
        </w:rPr>
        <w:t>3.15.2.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12" w:name="sub_31521"/>
      <w:bookmarkEnd w:id="211"/>
      <w:r w:rsidRPr="002D31A9">
        <w:rPr>
          <w:rFonts w:ascii="Times New Roman" w:hAnsi="Times New Roman" w:cs="Times New Roman"/>
          <w:sz w:val="28"/>
          <w:szCs w:val="28"/>
        </w:rPr>
        <w:t xml:space="preserve">1) лично (заявителем представляются оригиналы документов с опечатками и (или) ошибками, специалистом </w:t>
      </w:r>
      <w:r w:rsidR="00A63867" w:rsidRPr="002D31A9">
        <w:rPr>
          <w:rFonts w:ascii="Times New Roman" w:hAnsi="Times New Roman" w:cs="Times New Roman"/>
          <w:sz w:val="28"/>
          <w:szCs w:val="28"/>
        </w:rPr>
        <w:tab/>
      </w:r>
      <w:r w:rsidRPr="002D31A9">
        <w:rPr>
          <w:rFonts w:ascii="Times New Roman" w:hAnsi="Times New Roman" w:cs="Times New Roman"/>
          <w:sz w:val="28"/>
          <w:szCs w:val="28"/>
        </w:rPr>
        <w:t xml:space="preserve"> Администрации делаются копии этих документов);</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13" w:name="sub_31522"/>
      <w:bookmarkEnd w:id="212"/>
      <w:r w:rsidRPr="002D31A9">
        <w:rPr>
          <w:rFonts w:ascii="Times New Roman" w:hAnsi="Times New Roman" w:cs="Times New Roman"/>
          <w:sz w:val="28"/>
          <w:szCs w:val="28"/>
        </w:rPr>
        <w:t>2) через организацию почтовой связи (заявителем направляются копии документов с опечатками и (или) ошибками).</w:t>
      </w:r>
    </w:p>
    <w:bookmarkEnd w:id="213"/>
    <w:p w:rsidR="008533D0" w:rsidRPr="002D31A9" w:rsidRDefault="008533D0" w:rsidP="002D31A9">
      <w:pPr>
        <w:spacing w:after="0" w:line="240" w:lineRule="auto"/>
        <w:ind w:firstLine="708"/>
        <w:jc w:val="both"/>
        <w:rPr>
          <w:rFonts w:ascii="Times New Roman" w:hAnsi="Times New Roman" w:cs="Times New Roman"/>
          <w:sz w:val="28"/>
          <w:szCs w:val="28"/>
        </w:rPr>
      </w:pPr>
      <w:r w:rsidRPr="002D31A9">
        <w:rPr>
          <w:rFonts w:ascii="Times New Roman" w:hAnsi="Times New Roman" w:cs="Times New Roman"/>
          <w:sz w:val="28"/>
          <w:szCs w:val="28"/>
        </w:rPr>
        <w:t xml:space="preserve">Прием и регистрация заявления об исправлении опечаток и (или) ошибок осуществляется в соответствии с </w:t>
      </w:r>
      <w:hyperlink w:anchor="sub_303" w:history="1">
        <w:r w:rsidRPr="002D31A9">
          <w:rPr>
            <w:rStyle w:val="a5"/>
            <w:rFonts w:ascii="Times New Roman" w:hAnsi="Times New Roman"/>
            <w:sz w:val="28"/>
            <w:szCs w:val="28"/>
          </w:rPr>
          <w:t>пунктом 3.3</w:t>
        </w:r>
      </w:hyperlink>
      <w:r w:rsidRPr="002D31A9">
        <w:rPr>
          <w:rFonts w:ascii="Times New Roman" w:hAnsi="Times New Roman" w:cs="Times New Roman"/>
          <w:sz w:val="28"/>
          <w:szCs w:val="28"/>
        </w:rPr>
        <w:t xml:space="preserve"> настоящего Административного регламента.</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14" w:name="sub_3153"/>
      <w:r w:rsidRPr="002D31A9">
        <w:rPr>
          <w:rFonts w:ascii="Times New Roman" w:hAnsi="Times New Roman" w:cs="Times New Roman"/>
          <w:sz w:val="28"/>
          <w:szCs w:val="28"/>
        </w:rPr>
        <w:t>3.15.3. По результатам рассмотрения заявления об исправлении опечаток и (или) ошибок специалист в течение 5 календарных дней:</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15" w:name="sub_31531"/>
      <w:bookmarkEnd w:id="214"/>
      <w:r w:rsidRPr="002D31A9">
        <w:rPr>
          <w:rFonts w:ascii="Times New Roman" w:hAnsi="Times New Roman" w:cs="Times New Roman"/>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16" w:name="sub_31532"/>
      <w:bookmarkEnd w:id="215"/>
      <w:r w:rsidRPr="002D31A9">
        <w:rPr>
          <w:rFonts w:ascii="Times New Roman" w:hAnsi="Times New Roman" w:cs="Times New Roman"/>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17" w:name="sub_3154"/>
      <w:bookmarkEnd w:id="216"/>
      <w:r w:rsidRPr="002D31A9">
        <w:rPr>
          <w:rFonts w:ascii="Times New Roman" w:hAnsi="Times New Roman" w:cs="Times New Roman"/>
          <w:sz w:val="28"/>
          <w:szCs w:val="28"/>
        </w:rPr>
        <w:t>3.15.4. 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календарных дней.</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18" w:name="sub_3155"/>
      <w:bookmarkEnd w:id="217"/>
      <w:r w:rsidRPr="002D31A9">
        <w:rPr>
          <w:rFonts w:ascii="Times New Roman" w:hAnsi="Times New Roman" w:cs="Times New Roman"/>
          <w:sz w:val="28"/>
          <w:szCs w:val="28"/>
        </w:rPr>
        <w:t>3.15.5. При исправлении опечаток и (или) ошибок, допущенных в документах, выданных в результате предоставления муниципальной услуги, не допускается:</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19" w:name="sub_31551"/>
      <w:bookmarkEnd w:id="218"/>
      <w:r w:rsidRPr="002D31A9">
        <w:rPr>
          <w:rFonts w:ascii="Times New Roman" w:hAnsi="Times New Roman" w:cs="Times New Roman"/>
          <w:sz w:val="28"/>
          <w:szCs w:val="28"/>
        </w:rPr>
        <w:t>1) изменение содержания документов, являющихся результатом предоставления муниципальной услуги;</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20" w:name="sub_31552"/>
      <w:bookmarkEnd w:id="219"/>
      <w:r w:rsidRPr="002D31A9">
        <w:rPr>
          <w:rFonts w:ascii="Times New Roman" w:hAnsi="Times New Roman" w:cs="Times New Roman"/>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21" w:name="sub_3156"/>
      <w:bookmarkEnd w:id="220"/>
      <w:r w:rsidRPr="002D31A9">
        <w:rPr>
          <w:rFonts w:ascii="Times New Roman" w:hAnsi="Times New Roman" w:cs="Times New Roman"/>
          <w:sz w:val="28"/>
          <w:szCs w:val="28"/>
        </w:rPr>
        <w:t>3.15.6.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22" w:name="sub_3157"/>
      <w:bookmarkEnd w:id="221"/>
      <w:r w:rsidRPr="002D31A9">
        <w:rPr>
          <w:rFonts w:ascii="Times New Roman" w:hAnsi="Times New Roman" w:cs="Times New Roman"/>
          <w:sz w:val="28"/>
          <w:szCs w:val="28"/>
        </w:rPr>
        <w:t>3.15.7. Максимальный срок исполнения административной процедуры составляет не более 5 календарных дней со дня поступления в Администрацию заявления об исправлении опечаток и (или) ошибок.</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23" w:name="sub_3158"/>
      <w:bookmarkEnd w:id="222"/>
      <w:r w:rsidRPr="002D31A9">
        <w:rPr>
          <w:rFonts w:ascii="Times New Roman" w:hAnsi="Times New Roman" w:cs="Times New Roman"/>
          <w:sz w:val="28"/>
          <w:szCs w:val="28"/>
        </w:rPr>
        <w:t>3.15.8. Результатом процедуры является:</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24" w:name="sub_31581"/>
      <w:bookmarkEnd w:id="223"/>
      <w:r w:rsidRPr="002D31A9">
        <w:rPr>
          <w:rFonts w:ascii="Times New Roman" w:hAnsi="Times New Roman" w:cs="Times New Roman"/>
          <w:sz w:val="28"/>
          <w:szCs w:val="28"/>
        </w:rPr>
        <w:t>1) исправленные документы, являющиеся результатом предоставления муниципальной услуги;</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25" w:name="sub_31582"/>
      <w:bookmarkEnd w:id="224"/>
      <w:r w:rsidRPr="002D31A9">
        <w:rPr>
          <w:rFonts w:ascii="Times New Roman" w:hAnsi="Times New Roman" w:cs="Times New Roman"/>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26" w:name="sub_3159"/>
      <w:bookmarkEnd w:id="225"/>
      <w:r w:rsidRPr="002D31A9">
        <w:rPr>
          <w:rFonts w:ascii="Times New Roman" w:hAnsi="Times New Roman" w:cs="Times New Roman"/>
          <w:sz w:val="28"/>
          <w:szCs w:val="28"/>
        </w:rPr>
        <w:t xml:space="preserve">3.15.9. Выдача заявителю исправленного документа производится в порядке, установленном </w:t>
      </w:r>
      <w:hyperlink w:anchor="sub_36" w:history="1">
        <w:r w:rsidRPr="002D31A9">
          <w:rPr>
            <w:rStyle w:val="a5"/>
            <w:rFonts w:ascii="Times New Roman" w:hAnsi="Times New Roman"/>
            <w:sz w:val="28"/>
            <w:szCs w:val="28"/>
          </w:rPr>
          <w:t>пунктом 3.6</w:t>
        </w:r>
      </w:hyperlink>
      <w:r w:rsidRPr="002D31A9">
        <w:rPr>
          <w:rFonts w:ascii="Times New Roman" w:hAnsi="Times New Roman" w:cs="Times New Roman"/>
          <w:sz w:val="28"/>
          <w:szCs w:val="28"/>
        </w:rPr>
        <w:t xml:space="preserve"> настоящего Административного регламента.</w:t>
      </w:r>
    </w:p>
    <w:p w:rsidR="008533D0" w:rsidRPr="00FF67D2" w:rsidRDefault="008533D0" w:rsidP="002D31A9">
      <w:pPr>
        <w:pStyle w:val="1"/>
        <w:jc w:val="center"/>
        <w:rPr>
          <w:rFonts w:ascii="Times New Roman" w:hAnsi="Times New Roman" w:cs="Times New Roman"/>
          <w:color w:val="000000" w:themeColor="text1"/>
        </w:rPr>
      </w:pPr>
      <w:bookmarkStart w:id="227" w:name="sub_1004"/>
      <w:bookmarkEnd w:id="226"/>
      <w:r w:rsidRPr="00FF67D2">
        <w:rPr>
          <w:rFonts w:ascii="Times New Roman" w:hAnsi="Times New Roman" w:cs="Times New Roman"/>
          <w:color w:val="000000" w:themeColor="text1"/>
        </w:rPr>
        <w:t>IV. Формы контроля за исполнением административного регламента</w:t>
      </w:r>
    </w:p>
    <w:p w:rsidR="008533D0" w:rsidRPr="00FF67D2" w:rsidRDefault="008533D0" w:rsidP="002D31A9">
      <w:pPr>
        <w:pStyle w:val="1"/>
        <w:jc w:val="center"/>
        <w:rPr>
          <w:rFonts w:ascii="Times New Roman" w:hAnsi="Times New Roman" w:cs="Times New Roman"/>
          <w:color w:val="000000" w:themeColor="text1"/>
        </w:rPr>
      </w:pPr>
      <w:bookmarkStart w:id="228" w:name="sub_40010"/>
      <w:bookmarkEnd w:id="227"/>
      <w:r w:rsidRPr="00FF67D2">
        <w:rPr>
          <w:rFonts w:ascii="Times New Roman" w:hAnsi="Times New Roman" w:cs="Times New Roman"/>
          <w:color w:val="000000" w:themeColor="text1"/>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bookmarkEnd w:id="228"/>
    <w:p w:rsidR="008533D0" w:rsidRPr="00FF67D2" w:rsidRDefault="008533D0" w:rsidP="008533D0">
      <w:pPr>
        <w:rPr>
          <w:rFonts w:ascii="Times New Roman" w:hAnsi="Times New Roman" w:cs="Times New Roman"/>
        </w:rPr>
      </w:pPr>
    </w:p>
    <w:p w:rsidR="008533D0" w:rsidRPr="002D31A9" w:rsidRDefault="008533D0" w:rsidP="002D31A9">
      <w:pPr>
        <w:ind w:firstLine="708"/>
        <w:jc w:val="both"/>
        <w:rPr>
          <w:rFonts w:ascii="Times New Roman" w:hAnsi="Times New Roman" w:cs="Times New Roman"/>
          <w:sz w:val="28"/>
          <w:szCs w:val="28"/>
        </w:rPr>
      </w:pPr>
      <w:bookmarkStart w:id="229" w:name="sub_202276"/>
      <w:r w:rsidRPr="002D31A9">
        <w:rPr>
          <w:rFonts w:ascii="Times New Roman" w:hAnsi="Times New Roman" w:cs="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w:t>
      </w:r>
    </w:p>
    <w:p w:rsidR="008533D0" w:rsidRPr="002D31A9" w:rsidRDefault="008533D0" w:rsidP="002D31A9">
      <w:pPr>
        <w:pStyle w:val="1"/>
        <w:spacing w:before="0" w:line="240" w:lineRule="auto"/>
        <w:jc w:val="center"/>
        <w:rPr>
          <w:rFonts w:ascii="Times New Roman" w:hAnsi="Times New Roman" w:cs="Times New Roman"/>
          <w:color w:val="000000" w:themeColor="text1"/>
        </w:rPr>
      </w:pPr>
      <w:bookmarkStart w:id="230" w:name="sub_40011"/>
      <w:bookmarkEnd w:id="229"/>
      <w:r w:rsidRPr="002D31A9">
        <w:rPr>
          <w:rFonts w:ascii="Times New Roman" w:hAnsi="Times New Roman" w:cs="Times New Roman"/>
          <w:color w:val="000000" w:themeColor="text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30"/>
    <w:p w:rsidR="008533D0" w:rsidRPr="002D31A9" w:rsidRDefault="008533D0" w:rsidP="002D31A9">
      <w:pPr>
        <w:spacing w:after="0" w:line="240" w:lineRule="auto"/>
        <w:jc w:val="both"/>
        <w:rPr>
          <w:rFonts w:ascii="Times New Roman" w:hAnsi="Times New Roman" w:cs="Times New Roman"/>
          <w:sz w:val="28"/>
          <w:szCs w:val="28"/>
        </w:rPr>
      </w:pP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31" w:name="sub_4002"/>
      <w:r w:rsidRPr="002D31A9">
        <w:rPr>
          <w:rFonts w:ascii="Times New Roman" w:hAnsi="Times New Roman" w:cs="Times New Roman"/>
          <w:sz w:val="28"/>
          <w:szCs w:val="28"/>
        </w:rPr>
        <w:t>4.2. Контроль полноты и качества предоставления муниципальной услуги осуществляется путем проведения плановых и внеплановых проверок.</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32" w:name="sub_421"/>
      <w:bookmarkEnd w:id="231"/>
      <w:r w:rsidRPr="002D31A9">
        <w:rPr>
          <w:rFonts w:ascii="Times New Roman" w:hAnsi="Times New Roman" w:cs="Times New Roman"/>
          <w:sz w:val="28"/>
          <w:szCs w:val="28"/>
        </w:rPr>
        <w:t>4.2.1. Плановые проверки проводятся в соответствии с планом работы Администрации, но не реже 1 раза в 3 года.</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33" w:name="sub_422"/>
      <w:bookmarkEnd w:id="232"/>
      <w:r w:rsidRPr="002D31A9">
        <w:rPr>
          <w:rFonts w:ascii="Times New Roman" w:hAnsi="Times New Roman" w:cs="Times New Roman"/>
          <w:sz w:val="28"/>
          <w:szCs w:val="28"/>
        </w:rPr>
        <w:t>4.2.2.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34" w:name="sub_4003"/>
      <w:bookmarkEnd w:id="233"/>
      <w:r w:rsidRPr="002D31A9">
        <w:rPr>
          <w:rFonts w:ascii="Times New Roman" w:hAnsi="Times New Roman" w:cs="Times New Roman"/>
          <w:sz w:val="28"/>
          <w:szCs w:val="28"/>
        </w:rPr>
        <w:t>4.3. Внеплановые проверки проводятся в форме документарной проверки и (или) выездной проверки в порядке, установленном законодательством.</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35" w:name="sub_431"/>
      <w:bookmarkEnd w:id="234"/>
      <w:r w:rsidRPr="002D31A9">
        <w:rPr>
          <w:rFonts w:ascii="Times New Roman" w:hAnsi="Times New Roman" w:cs="Times New Roman"/>
          <w:sz w:val="28"/>
          <w:szCs w:val="28"/>
        </w:rPr>
        <w:t>4.3.1. 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36" w:name="sub_4004"/>
      <w:bookmarkEnd w:id="235"/>
      <w:r w:rsidRPr="002D31A9">
        <w:rPr>
          <w:rFonts w:ascii="Times New Roman" w:hAnsi="Times New Roman" w:cs="Times New Roman"/>
          <w:sz w:val="28"/>
          <w:szCs w:val="28"/>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p>
    <w:bookmarkEnd w:id="236"/>
    <w:p w:rsidR="008533D0" w:rsidRPr="002D31A9" w:rsidRDefault="008533D0" w:rsidP="002D31A9">
      <w:pPr>
        <w:spacing w:after="0" w:line="240" w:lineRule="auto"/>
        <w:jc w:val="both"/>
        <w:rPr>
          <w:rFonts w:ascii="Times New Roman" w:hAnsi="Times New Roman" w:cs="Times New Roman"/>
          <w:sz w:val="28"/>
          <w:szCs w:val="28"/>
        </w:rPr>
      </w:pPr>
    </w:p>
    <w:p w:rsidR="008533D0" w:rsidRPr="002D31A9" w:rsidRDefault="008533D0" w:rsidP="002D31A9">
      <w:pPr>
        <w:pStyle w:val="1"/>
        <w:spacing w:before="0" w:line="240" w:lineRule="auto"/>
        <w:jc w:val="center"/>
        <w:rPr>
          <w:rFonts w:ascii="Times New Roman" w:hAnsi="Times New Roman" w:cs="Times New Roman"/>
          <w:color w:val="000000" w:themeColor="text1"/>
        </w:rPr>
      </w:pPr>
      <w:bookmarkStart w:id="237" w:name="sub_40012"/>
      <w:r w:rsidRPr="002D31A9">
        <w:rPr>
          <w:rFonts w:ascii="Times New Roman" w:hAnsi="Times New Roman" w:cs="Times New Roman"/>
          <w:color w:val="000000" w:themeColor="text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237"/>
    <w:p w:rsidR="008533D0" w:rsidRPr="002D31A9" w:rsidRDefault="008533D0" w:rsidP="002D31A9">
      <w:pPr>
        <w:spacing w:after="0" w:line="240" w:lineRule="auto"/>
        <w:jc w:val="both"/>
        <w:rPr>
          <w:rFonts w:ascii="Times New Roman" w:hAnsi="Times New Roman" w:cs="Times New Roman"/>
          <w:color w:val="000000" w:themeColor="text1"/>
          <w:sz w:val="28"/>
          <w:szCs w:val="28"/>
        </w:rPr>
      </w:pPr>
    </w:p>
    <w:p w:rsidR="008533D0" w:rsidRDefault="008533D0" w:rsidP="002D31A9">
      <w:pPr>
        <w:spacing w:after="0" w:line="240" w:lineRule="auto"/>
        <w:ind w:firstLine="708"/>
        <w:jc w:val="both"/>
        <w:rPr>
          <w:rFonts w:ascii="Times New Roman" w:hAnsi="Times New Roman" w:cs="Times New Roman"/>
          <w:sz w:val="28"/>
          <w:szCs w:val="28"/>
        </w:rPr>
      </w:pPr>
      <w:bookmarkStart w:id="238" w:name="sub_202277"/>
      <w:r w:rsidRPr="002D31A9">
        <w:rPr>
          <w:rFonts w:ascii="Times New Roman" w:hAnsi="Times New Roman" w:cs="Times New Roman"/>
          <w:sz w:val="28"/>
          <w:szCs w:val="28"/>
        </w:rPr>
        <w:t>4.5. Должностные лица Администрации,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2D31A9" w:rsidRPr="002D31A9" w:rsidRDefault="002D31A9" w:rsidP="002D31A9">
      <w:pPr>
        <w:spacing w:after="0" w:line="240" w:lineRule="auto"/>
        <w:ind w:firstLine="708"/>
        <w:jc w:val="both"/>
        <w:rPr>
          <w:rFonts w:ascii="Times New Roman" w:hAnsi="Times New Roman" w:cs="Times New Roman"/>
          <w:sz w:val="28"/>
          <w:szCs w:val="28"/>
        </w:rPr>
      </w:pPr>
    </w:p>
    <w:p w:rsidR="008533D0" w:rsidRPr="002D31A9" w:rsidRDefault="008533D0" w:rsidP="002D31A9">
      <w:pPr>
        <w:pStyle w:val="1"/>
        <w:spacing w:before="0" w:line="240" w:lineRule="auto"/>
        <w:jc w:val="center"/>
        <w:rPr>
          <w:rFonts w:ascii="Times New Roman" w:hAnsi="Times New Roman" w:cs="Times New Roman"/>
          <w:color w:val="000000" w:themeColor="text1"/>
        </w:rPr>
      </w:pPr>
      <w:bookmarkStart w:id="239" w:name="sub_40013"/>
      <w:bookmarkEnd w:id="238"/>
      <w:r w:rsidRPr="002D31A9">
        <w:rPr>
          <w:rFonts w:ascii="Times New Roman" w:hAnsi="Times New Roman" w:cs="Times New Roman"/>
          <w:color w:val="000000" w:themeColor="text1"/>
        </w:rPr>
        <w:t>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bookmarkEnd w:id="239"/>
    <w:p w:rsidR="008533D0" w:rsidRPr="002D31A9" w:rsidRDefault="008533D0" w:rsidP="002D31A9">
      <w:pPr>
        <w:spacing w:after="0" w:line="240" w:lineRule="auto"/>
        <w:jc w:val="both"/>
        <w:rPr>
          <w:rFonts w:ascii="Times New Roman" w:hAnsi="Times New Roman" w:cs="Times New Roman"/>
          <w:sz w:val="28"/>
          <w:szCs w:val="28"/>
        </w:rPr>
      </w:pP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40" w:name="sub_406"/>
      <w:r w:rsidRPr="002D31A9">
        <w:rPr>
          <w:rFonts w:ascii="Times New Roman" w:hAnsi="Times New Roman" w:cs="Times New Roman"/>
          <w:sz w:val="28"/>
          <w:szCs w:val="28"/>
        </w:rPr>
        <w:t>4.6.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p>
    <w:bookmarkEnd w:id="240"/>
    <w:p w:rsidR="008533D0" w:rsidRPr="002D31A9" w:rsidRDefault="008533D0" w:rsidP="002D31A9">
      <w:pPr>
        <w:spacing w:after="0" w:line="240" w:lineRule="auto"/>
        <w:ind w:firstLine="708"/>
        <w:jc w:val="both"/>
        <w:rPr>
          <w:rFonts w:ascii="Times New Roman" w:hAnsi="Times New Roman" w:cs="Times New Roman"/>
          <w:sz w:val="28"/>
          <w:szCs w:val="28"/>
        </w:rPr>
      </w:pPr>
      <w:r w:rsidRPr="002D31A9">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533D0" w:rsidRPr="002D31A9" w:rsidRDefault="008533D0" w:rsidP="002D31A9">
      <w:pPr>
        <w:spacing w:after="0" w:line="240" w:lineRule="auto"/>
        <w:ind w:firstLine="708"/>
        <w:jc w:val="both"/>
        <w:rPr>
          <w:rFonts w:ascii="Times New Roman" w:hAnsi="Times New Roman" w:cs="Times New Roman"/>
          <w:sz w:val="28"/>
          <w:szCs w:val="28"/>
        </w:rPr>
      </w:pPr>
      <w:bookmarkStart w:id="241" w:name="sub_202275"/>
      <w:r w:rsidRPr="002D31A9">
        <w:rPr>
          <w:rFonts w:ascii="Times New Roman" w:hAnsi="Times New Roman" w:cs="Times New Roman"/>
          <w:sz w:val="28"/>
          <w:szCs w:val="28"/>
        </w:rPr>
        <w:t>4.7. При обращении граждан, их объединений и организаций к руководителю Администрации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533D0" w:rsidRPr="000B15EB" w:rsidRDefault="008533D0" w:rsidP="002D31A9">
      <w:pPr>
        <w:pStyle w:val="1"/>
        <w:jc w:val="center"/>
        <w:rPr>
          <w:rFonts w:ascii="Times New Roman" w:hAnsi="Times New Roman" w:cs="Times New Roman"/>
          <w:color w:val="000000" w:themeColor="text1"/>
        </w:rPr>
      </w:pPr>
      <w:bookmarkStart w:id="242" w:name="sub_1005"/>
      <w:bookmarkEnd w:id="241"/>
      <w:r w:rsidRPr="000B15EB">
        <w:rPr>
          <w:rFonts w:ascii="Times New Roman" w:hAnsi="Times New Roman" w:cs="Times New Roman"/>
          <w:color w:val="000000" w:themeColor="text1"/>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bookmarkEnd w:id="242"/>
    <w:p w:rsidR="008533D0" w:rsidRDefault="008533D0" w:rsidP="008533D0"/>
    <w:p w:rsidR="002D31A9" w:rsidRPr="00890BB9" w:rsidRDefault="002D31A9" w:rsidP="002D31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890BB9">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Pr>
          <w:rFonts w:ascii="Times New Roman" w:hAnsi="Times New Roman" w:cs="Times New Roman"/>
          <w:sz w:val="28"/>
          <w:szCs w:val="28"/>
        </w:rPr>
        <w:t>м</w:t>
      </w:r>
      <w:r w:rsidRPr="00890BB9">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890BB9">
        <w:rPr>
          <w:rFonts w:ascii="Times New Roman" w:hAnsi="Times New Roman" w:cs="Times New Roman"/>
          <w:sz w:val="28"/>
          <w:szCs w:val="28"/>
        </w:rPr>
        <w:t xml:space="preserve">в досудебном (внесудебном) порядке (далее – </w:t>
      </w:r>
      <w:r>
        <w:rPr>
          <w:rFonts w:ascii="Times New Roman" w:hAnsi="Times New Roman" w:cs="Times New Roman"/>
          <w:sz w:val="28"/>
          <w:szCs w:val="28"/>
        </w:rPr>
        <w:t>Ж</w:t>
      </w:r>
      <w:r w:rsidRPr="00890BB9">
        <w:rPr>
          <w:rFonts w:ascii="Times New Roman" w:hAnsi="Times New Roman" w:cs="Times New Roman"/>
          <w:sz w:val="28"/>
          <w:szCs w:val="28"/>
        </w:rPr>
        <w:t>алоба).</w:t>
      </w:r>
    </w:p>
    <w:p w:rsidR="008533D0" w:rsidRPr="002D31A9" w:rsidRDefault="008533D0" w:rsidP="002D31A9">
      <w:pPr>
        <w:pStyle w:val="1"/>
        <w:jc w:val="center"/>
        <w:rPr>
          <w:rFonts w:ascii="Times New Roman" w:hAnsi="Times New Roman" w:cs="Times New Roman"/>
          <w:color w:val="000000" w:themeColor="text1"/>
        </w:rPr>
      </w:pPr>
      <w:bookmarkStart w:id="243" w:name="sub_50010"/>
      <w:r w:rsidRPr="002D31A9">
        <w:rPr>
          <w:rFonts w:ascii="Times New Roman" w:hAnsi="Times New Roman" w:cs="Times New Roman"/>
          <w:color w:val="000000" w:themeColor="text1"/>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или их работников при предоставлении муниципальной услуги</w:t>
      </w:r>
    </w:p>
    <w:p w:rsidR="002D31A9" w:rsidRDefault="002D31A9" w:rsidP="008533D0">
      <w:bookmarkStart w:id="244" w:name="sub_501"/>
      <w:bookmarkEnd w:id="243"/>
    </w:p>
    <w:p w:rsidR="008533D0" w:rsidRPr="002D31A9" w:rsidRDefault="008533D0" w:rsidP="002D31A9">
      <w:pPr>
        <w:spacing w:after="0" w:line="240" w:lineRule="auto"/>
        <w:ind w:firstLine="709"/>
        <w:jc w:val="both"/>
        <w:rPr>
          <w:rFonts w:ascii="Times New Roman" w:hAnsi="Times New Roman" w:cs="Times New Roman"/>
          <w:sz w:val="28"/>
          <w:szCs w:val="28"/>
        </w:rPr>
      </w:pPr>
      <w:r w:rsidRPr="002D31A9">
        <w:rPr>
          <w:rFonts w:ascii="Times New Roman" w:hAnsi="Times New Roman" w:cs="Times New Roman"/>
          <w:sz w:val="28"/>
          <w:szCs w:val="28"/>
        </w:rPr>
        <w:t>5.</w:t>
      </w:r>
      <w:r w:rsidR="002D31A9" w:rsidRPr="002D31A9">
        <w:rPr>
          <w:rFonts w:ascii="Times New Roman" w:hAnsi="Times New Roman" w:cs="Times New Roman"/>
          <w:sz w:val="28"/>
          <w:szCs w:val="28"/>
        </w:rPr>
        <w:t>2</w:t>
      </w:r>
      <w:r w:rsidRPr="002D31A9">
        <w:rPr>
          <w:rFonts w:ascii="Times New Roman" w:hAnsi="Times New Roman" w:cs="Times New Roman"/>
          <w:sz w:val="28"/>
          <w:szCs w:val="28"/>
        </w:rPr>
        <w:t>. Заявители имеют право на обжалование решений, принятых в ходе предоставления муниципальной услуги, действий (бездействий) Администрации, должностных лиц Администрации либо муниципального служащего МФЦ, его работника, при предоставлении муниципальной услуги в досудебном порядке.</w:t>
      </w:r>
    </w:p>
    <w:bookmarkEnd w:id="244"/>
    <w:p w:rsidR="008533D0" w:rsidRPr="002D31A9" w:rsidRDefault="008533D0" w:rsidP="002D31A9">
      <w:pPr>
        <w:spacing w:after="0" w:line="240" w:lineRule="auto"/>
        <w:ind w:firstLine="709"/>
        <w:jc w:val="both"/>
        <w:rPr>
          <w:rFonts w:ascii="Times New Roman" w:hAnsi="Times New Roman" w:cs="Times New Roman"/>
          <w:sz w:val="28"/>
          <w:szCs w:val="28"/>
        </w:rPr>
      </w:pPr>
      <w:r w:rsidRPr="002D31A9">
        <w:rPr>
          <w:rFonts w:ascii="Times New Roman" w:hAnsi="Times New Roman" w:cs="Times New Roman"/>
          <w:sz w:val="28"/>
          <w:szCs w:val="28"/>
        </w:rPr>
        <w:t xml:space="preserve">Организации, указанные в </w:t>
      </w:r>
      <w:hyperlink r:id="rId37" w:history="1">
        <w:r w:rsidRPr="002D31A9">
          <w:rPr>
            <w:rStyle w:val="a5"/>
            <w:rFonts w:ascii="Times New Roman" w:hAnsi="Times New Roman"/>
            <w:sz w:val="28"/>
            <w:szCs w:val="28"/>
          </w:rPr>
          <w:t>части 1.1 статьи 16</w:t>
        </w:r>
      </w:hyperlink>
      <w:r w:rsidRPr="002D31A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Республике Коми отсутствуют.</w:t>
      </w:r>
    </w:p>
    <w:p w:rsidR="008533D0" w:rsidRPr="000B15EB" w:rsidRDefault="008533D0" w:rsidP="002D31A9">
      <w:pPr>
        <w:pStyle w:val="1"/>
        <w:jc w:val="center"/>
        <w:rPr>
          <w:rFonts w:ascii="Times New Roman" w:hAnsi="Times New Roman" w:cs="Times New Roman"/>
          <w:color w:val="000000" w:themeColor="text1"/>
        </w:rPr>
      </w:pPr>
      <w:bookmarkStart w:id="245" w:name="sub_50011"/>
      <w:r w:rsidRPr="000B15EB">
        <w:rPr>
          <w:rFonts w:ascii="Times New Roman" w:hAnsi="Times New Roman" w:cs="Times New Roman"/>
          <w:color w:val="000000" w:themeColor="text1"/>
        </w:rPr>
        <w:t>Предмет жалобы</w:t>
      </w:r>
    </w:p>
    <w:bookmarkEnd w:id="245"/>
    <w:p w:rsidR="008533D0" w:rsidRDefault="008533D0" w:rsidP="008533D0"/>
    <w:p w:rsidR="008533D0" w:rsidRPr="000B15EB" w:rsidRDefault="008533D0" w:rsidP="000B15EB">
      <w:pPr>
        <w:spacing w:after="0" w:line="240" w:lineRule="auto"/>
        <w:ind w:firstLine="709"/>
        <w:jc w:val="both"/>
        <w:rPr>
          <w:rFonts w:ascii="Times New Roman" w:hAnsi="Times New Roman" w:cs="Times New Roman"/>
          <w:sz w:val="28"/>
          <w:szCs w:val="28"/>
        </w:rPr>
      </w:pPr>
      <w:bookmarkStart w:id="246" w:name="sub_502"/>
      <w:r w:rsidRPr="000B15EB">
        <w:rPr>
          <w:rFonts w:ascii="Times New Roman" w:hAnsi="Times New Roman" w:cs="Times New Roman"/>
          <w:sz w:val="28"/>
          <w:szCs w:val="28"/>
        </w:rPr>
        <w:t>5.</w:t>
      </w:r>
      <w:r w:rsidR="002D31A9" w:rsidRPr="000B15EB">
        <w:rPr>
          <w:rFonts w:ascii="Times New Roman" w:hAnsi="Times New Roman" w:cs="Times New Roman"/>
          <w:sz w:val="28"/>
          <w:szCs w:val="28"/>
        </w:rPr>
        <w:t>3</w:t>
      </w:r>
      <w:r w:rsidRPr="000B15EB">
        <w:rPr>
          <w:rFonts w:ascii="Times New Roman" w:hAnsi="Times New Roman" w:cs="Times New Roman"/>
          <w:sz w:val="28"/>
          <w:szCs w:val="28"/>
        </w:rPr>
        <w:t>. Заявитель может обратиться с жалобой, в том числе в следующих случаях:</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47" w:name="sub_521"/>
      <w:bookmarkEnd w:id="246"/>
      <w:r w:rsidRPr="000B15E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38" w:history="1">
        <w:r w:rsidRPr="000B15EB">
          <w:rPr>
            <w:rStyle w:val="a5"/>
            <w:rFonts w:ascii="Times New Roman" w:hAnsi="Times New Roman"/>
            <w:sz w:val="28"/>
            <w:szCs w:val="28"/>
          </w:rPr>
          <w:t>статье 15.1</w:t>
        </w:r>
      </w:hyperlink>
      <w:r w:rsidRPr="000B1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48" w:name="sub_522"/>
      <w:bookmarkEnd w:id="247"/>
      <w:r w:rsidRPr="000B15E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39" w:history="1">
        <w:r w:rsidRPr="000B15EB">
          <w:rPr>
            <w:rStyle w:val="a5"/>
            <w:rFonts w:ascii="Times New Roman" w:hAnsi="Times New Roman"/>
            <w:sz w:val="28"/>
            <w:szCs w:val="28"/>
          </w:rPr>
          <w:t>частью 1.3 статьи 16</w:t>
        </w:r>
      </w:hyperlink>
      <w:r w:rsidRPr="000B1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49" w:name="sub_523"/>
      <w:bookmarkEnd w:id="248"/>
      <w:r w:rsidRPr="000B15E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50" w:name="sub_524"/>
      <w:bookmarkEnd w:id="249"/>
      <w:r w:rsidRPr="000B15E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51" w:name="sub_525"/>
      <w:bookmarkEnd w:id="250"/>
      <w:r w:rsidRPr="000B15E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0B15EB">
          <w:rPr>
            <w:rStyle w:val="a5"/>
            <w:rFonts w:ascii="Times New Roman" w:hAnsi="Times New Roman"/>
            <w:sz w:val="28"/>
            <w:szCs w:val="28"/>
          </w:rPr>
          <w:t>частью 1.3 статьи 16</w:t>
        </w:r>
      </w:hyperlink>
      <w:r w:rsidRPr="000B1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52" w:name="sub_526"/>
      <w:bookmarkEnd w:id="251"/>
      <w:r w:rsidRPr="000B15E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53" w:name="sub_527"/>
      <w:bookmarkEnd w:id="252"/>
      <w:r w:rsidRPr="000B15EB">
        <w:rPr>
          <w:rFonts w:ascii="Times New Roman" w:hAnsi="Times New Roman" w:cs="Times New Roman"/>
          <w:sz w:val="28"/>
          <w:szCs w:val="28"/>
        </w:rPr>
        <w:t xml:space="preserve">7) отказ Администрации, его должностного лица, МФЦ, работника МФЦ, организаций, предусмотренных </w:t>
      </w:r>
      <w:hyperlink r:id="rId41" w:history="1">
        <w:r w:rsidRPr="000B15EB">
          <w:rPr>
            <w:rStyle w:val="a5"/>
            <w:rFonts w:ascii="Times New Roman" w:hAnsi="Times New Roman"/>
            <w:sz w:val="28"/>
            <w:szCs w:val="28"/>
          </w:rPr>
          <w:t>частью 1.1 статьи 16</w:t>
        </w:r>
      </w:hyperlink>
      <w:r w:rsidRPr="000B1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0B15EB">
          <w:rPr>
            <w:rStyle w:val="a5"/>
            <w:rFonts w:ascii="Times New Roman" w:hAnsi="Times New Roman"/>
            <w:sz w:val="28"/>
            <w:szCs w:val="28"/>
          </w:rPr>
          <w:t>частью 1.3 статьи 16</w:t>
        </w:r>
      </w:hyperlink>
      <w:r w:rsidRPr="000B1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54" w:name="sub_528"/>
      <w:bookmarkEnd w:id="253"/>
      <w:r w:rsidRPr="000B15E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55" w:name="sub_529"/>
      <w:bookmarkEnd w:id="254"/>
      <w:r w:rsidRPr="000B15E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0B15EB">
          <w:rPr>
            <w:rStyle w:val="a5"/>
            <w:rFonts w:ascii="Times New Roman" w:hAnsi="Times New Roman"/>
            <w:sz w:val="28"/>
            <w:szCs w:val="28"/>
          </w:rPr>
          <w:t>частью 1.3 статьи 16</w:t>
        </w:r>
      </w:hyperlink>
      <w:r w:rsidRPr="000B1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56" w:name="sub_5210"/>
      <w:bookmarkEnd w:id="255"/>
      <w:r w:rsidRPr="000B15E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0B15EB">
          <w:rPr>
            <w:rStyle w:val="a5"/>
            <w:rFonts w:ascii="Times New Roman" w:hAnsi="Times New Roman"/>
            <w:sz w:val="28"/>
            <w:szCs w:val="28"/>
          </w:rPr>
          <w:t>пунктом 4 части 1 статьи 7</w:t>
        </w:r>
      </w:hyperlink>
      <w:r w:rsidRPr="000B1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0B15EB">
          <w:rPr>
            <w:rStyle w:val="a5"/>
            <w:rFonts w:ascii="Times New Roman" w:hAnsi="Times New Roman"/>
            <w:sz w:val="28"/>
            <w:szCs w:val="28"/>
          </w:rPr>
          <w:t>частью 1.3 статьи 16</w:t>
        </w:r>
      </w:hyperlink>
      <w:r w:rsidRPr="000B1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8533D0" w:rsidRPr="000B15EB" w:rsidRDefault="008533D0" w:rsidP="000B15EB">
      <w:pPr>
        <w:pStyle w:val="1"/>
        <w:jc w:val="center"/>
        <w:rPr>
          <w:rFonts w:ascii="Times New Roman" w:hAnsi="Times New Roman" w:cs="Times New Roman"/>
          <w:color w:val="000000" w:themeColor="text1"/>
        </w:rPr>
      </w:pPr>
      <w:bookmarkStart w:id="257" w:name="sub_50012"/>
      <w:bookmarkEnd w:id="256"/>
      <w:r w:rsidRPr="000B15EB">
        <w:rPr>
          <w:rFonts w:ascii="Times New Roman" w:hAnsi="Times New Roman" w:cs="Times New Roman"/>
          <w:color w:val="000000" w:themeColor="text1"/>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bookmarkEnd w:id="257"/>
    <w:p w:rsidR="008533D0" w:rsidRPr="000B15EB" w:rsidRDefault="008533D0" w:rsidP="000B15EB">
      <w:pPr>
        <w:spacing w:after="0" w:line="240" w:lineRule="auto"/>
        <w:jc w:val="both"/>
        <w:rPr>
          <w:rFonts w:ascii="Times New Roman" w:hAnsi="Times New Roman" w:cs="Times New Roman"/>
          <w:sz w:val="28"/>
          <w:szCs w:val="28"/>
        </w:rPr>
      </w:pPr>
    </w:p>
    <w:p w:rsidR="008533D0" w:rsidRPr="000B15EB" w:rsidRDefault="008533D0" w:rsidP="000B15EB">
      <w:pPr>
        <w:spacing w:after="0" w:line="240" w:lineRule="auto"/>
        <w:ind w:firstLine="708"/>
        <w:jc w:val="both"/>
        <w:rPr>
          <w:rFonts w:ascii="Times New Roman" w:hAnsi="Times New Roman" w:cs="Times New Roman"/>
          <w:sz w:val="28"/>
          <w:szCs w:val="28"/>
        </w:rPr>
      </w:pPr>
      <w:bookmarkStart w:id="258" w:name="sub_503"/>
      <w:r w:rsidRPr="000B15EB">
        <w:rPr>
          <w:rFonts w:ascii="Times New Roman" w:hAnsi="Times New Roman" w:cs="Times New Roman"/>
          <w:sz w:val="28"/>
          <w:szCs w:val="28"/>
        </w:rPr>
        <w:t>5.</w:t>
      </w:r>
      <w:r w:rsidR="000B15EB" w:rsidRPr="000B15EB">
        <w:rPr>
          <w:rFonts w:ascii="Times New Roman" w:hAnsi="Times New Roman" w:cs="Times New Roman"/>
          <w:sz w:val="28"/>
          <w:szCs w:val="28"/>
        </w:rPr>
        <w:t>4</w:t>
      </w:r>
      <w:r w:rsidRPr="000B15EB">
        <w:rPr>
          <w:rFonts w:ascii="Times New Roman" w:hAnsi="Times New Roman" w:cs="Times New Roman"/>
          <w:sz w:val="28"/>
          <w:szCs w:val="28"/>
        </w:rPr>
        <w:t>. Жалоба подается в письменной форме на бумажном носителе, в электронной форме в Администрацию, МФЦ либо в Министерство экономики Республики Коми - орган государственной власти, являющийся учредителем МФЦ (далее - Министерство).</w:t>
      </w:r>
    </w:p>
    <w:bookmarkEnd w:id="258"/>
    <w:p w:rsidR="008533D0" w:rsidRPr="000B15EB" w:rsidRDefault="008533D0" w:rsidP="000B15EB">
      <w:pPr>
        <w:spacing w:after="0" w:line="240" w:lineRule="auto"/>
        <w:ind w:firstLine="708"/>
        <w:jc w:val="both"/>
        <w:rPr>
          <w:rFonts w:ascii="Times New Roman" w:hAnsi="Times New Roman" w:cs="Times New Roman"/>
          <w:sz w:val="28"/>
          <w:szCs w:val="28"/>
        </w:rPr>
      </w:pPr>
      <w:r w:rsidRPr="000B15EB">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33D0" w:rsidRPr="000B15EB" w:rsidRDefault="008533D0" w:rsidP="000B15EB">
      <w:pPr>
        <w:spacing w:after="0" w:line="240" w:lineRule="auto"/>
        <w:ind w:firstLine="708"/>
        <w:jc w:val="both"/>
        <w:rPr>
          <w:rFonts w:ascii="Times New Roman" w:hAnsi="Times New Roman" w:cs="Times New Roman"/>
          <w:sz w:val="28"/>
          <w:szCs w:val="28"/>
        </w:rPr>
      </w:pPr>
      <w:r w:rsidRPr="000B15EB">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8533D0" w:rsidRPr="000B15EB" w:rsidRDefault="008533D0" w:rsidP="000B15EB">
      <w:pPr>
        <w:spacing w:after="0" w:line="240" w:lineRule="auto"/>
        <w:ind w:firstLine="708"/>
        <w:jc w:val="both"/>
        <w:rPr>
          <w:rFonts w:ascii="Times New Roman" w:hAnsi="Times New Roman" w:cs="Times New Roman"/>
          <w:sz w:val="28"/>
          <w:szCs w:val="28"/>
        </w:rPr>
      </w:pPr>
      <w:r w:rsidRPr="000B15EB">
        <w:rPr>
          <w:rFonts w:ascii="Times New Roman" w:hAnsi="Times New Roman" w:cs="Times New Roman"/>
          <w:sz w:val="28"/>
          <w:szCs w:val="28"/>
        </w:rPr>
        <w:t xml:space="preserve">Жалобы на решения и действия (бездействие) руководителя Администрации подаются в Совет муниципального образования городского </w:t>
      </w:r>
      <w:r w:rsidR="000B15EB" w:rsidRPr="000B15EB">
        <w:rPr>
          <w:rFonts w:ascii="Times New Roman" w:hAnsi="Times New Roman" w:cs="Times New Roman"/>
          <w:sz w:val="28"/>
          <w:szCs w:val="28"/>
        </w:rPr>
        <w:t>поселения «Нижний Одес»</w:t>
      </w:r>
      <w:r w:rsidRPr="000B15EB">
        <w:rPr>
          <w:rFonts w:ascii="Times New Roman" w:hAnsi="Times New Roman" w:cs="Times New Roman"/>
          <w:sz w:val="28"/>
          <w:szCs w:val="28"/>
        </w:rPr>
        <w:t>.</w:t>
      </w:r>
    </w:p>
    <w:p w:rsidR="008533D0" w:rsidRPr="000B15EB" w:rsidRDefault="008533D0" w:rsidP="000B15EB">
      <w:pPr>
        <w:spacing w:after="0" w:line="240" w:lineRule="auto"/>
        <w:ind w:firstLine="708"/>
        <w:jc w:val="both"/>
        <w:rPr>
          <w:rFonts w:ascii="Times New Roman" w:hAnsi="Times New Roman" w:cs="Times New Roman"/>
          <w:sz w:val="28"/>
          <w:szCs w:val="28"/>
        </w:rPr>
      </w:pPr>
      <w:r w:rsidRPr="000B15E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8533D0" w:rsidRPr="000B15EB" w:rsidRDefault="008533D0" w:rsidP="000B15EB">
      <w:pPr>
        <w:pStyle w:val="1"/>
        <w:jc w:val="center"/>
        <w:rPr>
          <w:rFonts w:ascii="Times New Roman" w:hAnsi="Times New Roman" w:cs="Times New Roman"/>
          <w:color w:val="000000" w:themeColor="text1"/>
        </w:rPr>
      </w:pPr>
      <w:bookmarkStart w:id="259" w:name="sub_50013"/>
      <w:r w:rsidRPr="000B15EB">
        <w:rPr>
          <w:rFonts w:ascii="Times New Roman" w:hAnsi="Times New Roman" w:cs="Times New Roman"/>
          <w:color w:val="000000" w:themeColor="text1"/>
        </w:rPr>
        <w:t>Порядок подачи и рассмотрения жалобы</w:t>
      </w:r>
    </w:p>
    <w:bookmarkEnd w:id="259"/>
    <w:p w:rsidR="008533D0" w:rsidRDefault="008533D0" w:rsidP="008533D0"/>
    <w:p w:rsidR="008533D0" w:rsidRPr="000B15EB" w:rsidRDefault="008533D0" w:rsidP="000B15EB">
      <w:pPr>
        <w:spacing w:after="0" w:line="240" w:lineRule="auto"/>
        <w:ind w:firstLine="709"/>
        <w:jc w:val="both"/>
        <w:rPr>
          <w:rFonts w:ascii="Times New Roman" w:hAnsi="Times New Roman" w:cs="Times New Roman"/>
          <w:sz w:val="28"/>
          <w:szCs w:val="28"/>
        </w:rPr>
      </w:pPr>
      <w:bookmarkStart w:id="260" w:name="sub_504"/>
      <w:r w:rsidRPr="000B15EB">
        <w:rPr>
          <w:rFonts w:ascii="Times New Roman" w:hAnsi="Times New Roman" w:cs="Times New Roman"/>
          <w:sz w:val="28"/>
          <w:szCs w:val="28"/>
        </w:rPr>
        <w:t>5.</w:t>
      </w:r>
      <w:r w:rsidR="000B15EB" w:rsidRPr="000B15EB">
        <w:rPr>
          <w:rFonts w:ascii="Times New Roman" w:hAnsi="Times New Roman" w:cs="Times New Roman"/>
          <w:sz w:val="28"/>
          <w:szCs w:val="28"/>
        </w:rPr>
        <w:t>5</w:t>
      </w:r>
      <w:r w:rsidRPr="000B15EB">
        <w:rPr>
          <w:rFonts w:ascii="Times New Roman" w:hAnsi="Times New Roman" w:cs="Times New Roman"/>
          <w:sz w:val="28"/>
          <w:szCs w:val="28"/>
        </w:rPr>
        <w:t xml:space="preserve">. Жалоба на решения и действия (бездействие) Администрации, руководителя Администрации, иного должностного лица Администрации,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w:t>
      </w:r>
      <w:hyperlink r:id="rId46" w:history="1">
        <w:r w:rsidRPr="000B15EB">
          <w:rPr>
            <w:rStyle w:val="a5"/>
            <w:rFonts w:ascii="Times New Roman" w:hAnsi="Times New Roman"/>
            <w:sz w:val="28"/>
            <w:szCs w:val="28"/>
          </w:rPr>
          <w:t>официального сайта</w:t>
        </w:r>
      </w:hyperlink>
      <w:r w:rsidRPr="000B15EB">
        <w:rPr>
          <w:rFonts w:ascii="Times New Roman" w:hAnsi="Times New Roman" w:cs="Times New Roman"/>
          <w:sz w:val="28"/>
          <w:szCs w:val="28"/>
        </w:rPr>
        <w:t xml:space="preserve"> Администрации, </w:t>
      </w:r>
      <w:hyperlink r:id="rId47" w:history="1">
        <w:r w:rsidRPr="000B15EB">
          <w:rPr>
            <w:rStyle w:val="a5"/>
            <w:rFonts w:ascii="Times New Roman" w:hAnsi="Times New Roman"/>
            <w:sz w:val="28"/>
            <w:szCs w:val="28"/>
          </w:rPr>
          <w:t>Единого портала</w:t>
        </w:r>
      </w:hyperlink>
      <w:r w:rsidRPr="000B15EB">
        <w:rPr>
          <w:rFonts w:ascii="Times New Roman" w:hAnsi="Times New Roman" w:cs="Times New Roman"/>
          <w:sz w:val="28"/>
          <w:szCs w:val="28"/>
        </w:rPr>
        <w:t xml:space="preserve"> государственных и муниципальных услуг (функций) (далее - портал государственных и муниципальных услуг (функций), а также может быть принята при личном приеме заявителя.</w:t>
      </w:r>
    </w:p>
    <w:bookmarkEnd w:id="260"/>
    <w:p w:rsidR="008533D0" w:rsidRPr="000B15EB" w:rsidRDefault="008533D0" w:rsidP="000B15EB">
      <w:pPr>
        <w:spacing w:after="0" w:line="240" w:lineRule="auto"/>
        <w:ind w:firstLine="709"/>
        <w:jc w:val="both"/>
        <w:rPr>
          <w:rFonts w:ascii="Times New Roman" w:hAnsi="Times New Roman" w:cs="Times New Roman"/>
          <w:sz w:val="28"/>
          <w:szCs w:val="28"/>
        </w:rPr>
      </w:pPr>
      <w:r w:rsidRPr="000B15EB">
        <w:rPr>
          <w:rFonts w:ascii="Times New Roman" w:hAnsi="Times New Roman" w:cs="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w:t>
      </w:r>
      <w:hyperlink r:id="rId48" w:history="1">
        <w:r w:rsidRPr="000B15EB">
          <w:rPr>
            <w:rStyle w:val="a5"/>
            <w:rFonts w:ascii="Times New Roman" w:hAnsi="Times New Roman"/>
            <w:sz w:val="28"/>
            <w:szCs w:val="28"/>
          </w:rPr>
          <w:t>официального сайта</w:t>
        </w:r>
      </w:hyperlink>
      <w:r w:rsidRPr="000B15EB">
        <w:rPr>
          <w:rFonts w:ascii="Times New Roman" w:hAnsi="Times New Roman" w:cs="Times New Roman"/>
          <w:sz w:val="28"/>
          <w:szCs w:val="28"/>
        </w:rPr>
        <w:t xml:space="preserve"> МФЦ, порталов государственных и муниципальных услуг (функций), а также может быть принята при личном приеме заявителя.</w:t>
      </w:r>
    </w:p>
    <w:p w:rsidR="008533D0" w:rsidRPr="000B15EB" w:rsidRDefault="008533D0" w:rsidP="000B15EB">
      <w:pPr>
        <w:spacing w:after="0" w:line="240" w:lineRule="auto"/>
        <w:ind w:firstLine="709"/>
        <w:jc w:val="both"/>
        <w:rPr>
          <w:rFonts w:ascii="Times New Roman" w:hAnsi="Times New Roman" w:cs="Times New Roman"/>
          <w:sz w:val="28"/>
          <w:szCs w:val="28"/>
        </w:rPr>
      </w:pPr>
      <w:r w:rsidRPr="000B15EB">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533D0" w:rsidRPr="000B15EB" w:rsidRDefault="008533D0" w:rsidP="000B15EB">
      <w:pPr>
        <w:spacing w:after="0" w:line="240" w:lineRule="auto"/>
        <w:ind w:firstLine="709"/>
        <w:jc w:val="both"/>
        <w:rPr>
          <w:rFonts w:ascii="Times New Roman" w:hAnsi="Times New Roman" w:cs="Times New Roman"/>
          <w:sz w:val="28"/>
          <w:szCs w:val="28"/>
        </w:rPr>
      </w:pPr>
      <w:r w:rsidRPr="000B15EB">
        <w:rPr>
          <w:rFonts w:ascii="Times New Roman" w:hAnsi="Times New Roman" w:cs="Times New Roman"/>
          <w:sz w:val="28"/>
          <w:szCs w:val="28"/>
        </w:rPr>
        <w:t>При поступлении жалобы на решения и действия (бездействие) Администрации, должностного лица Администрации, муниципального служащего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533D0" w:rsidRPr="000B15EB" w:rsidRDefault="008533D0" w:rsidP="000B15EB">
      <w:pPr>
        <w:spacing w:after="0" w:line="240" w:lineRule="auto"/>
        <w:ind w:firstLine="709"/>
        <w:jc w:val="both"/>
        <w:rPr>
          <w:rFonts w:ascii="Times New Roman" w:hAnsi="Times New Roman" w:cs="Times New Roman"/>
          <w:sz w:val="28"/>
          <w:szCs w:val="28"/>
        </w:rPr>
      </w:pPr>
      <w:r w:rsidRPr="000B15EB">
        <w:rPr>
          <w:rFonts w:ascii="Times New Roman" w:hAnsi="Times New Roman" w:cs="Times New Roman"/>
          <w:sz w:val="28"/>
          <w:szCs w:val="28"/>
        </w:rPr>
        <w:t xml:space="preserve">Жалоба может быть подана заявителем в электронной форме посредством </w:t>
      </w:r>
      <w:hyperlink r:id="rId49" w:history="1">
        <w:r w:rsidRPr="000B15EB">
          <w:rPr>
            <w:rStyle w:val="a5"/>
            <w:rFonts w:ascii="Times New Roman" w:hAnsi="Times New Roman"/>
            <w:sz w:val="28"/>
            <w:szCs w:val="28"/>
          </w:rPr>
          <w:t>Единого портала</w:t>
        </w:r>
      </w:hyperlink>
      <w:r w:rsidRPr="000B15EB">
        <w:rPr>
          <w:rFonts w:ascii="Times New Roman" w:hAnsi="Times New Roman" w:cs="Times New Roman"/>
          <w:sz w:val="28"/>
          <w:szCs w:val="28"/>
        </w:rPr>
        <w:t xml:space="preserve"> государственных и муниципальных услуг (функций). Орган обеспечивает информирование заявителя о порядке обжалования решений и действий (бездействия) Администрации, работников Администрации посредством размещения информации на Едином портале государственных и муниципальных услуг (функций).</w:t>
      </w:r>
    </w:p>
    <w:p w:rsidR="008533D0" w:rsidRPr="000B15EB" w:rsidRDefault="008533D0" w:rsidP="000B15EB">
      <w:pPr>
        <w:spacing w:after="0" w:line="240" w:lineRule="auto"/>
        <w:ind w:firstLine="709"/>
        <w:jc w:val="both"/>
        <w:rPr>
          <w:rFonts w:ascii="Times New Roman" w:hAnsi="Times New Roman" w:cs="Times New Roman"/>
          <w:sz w:val="28"/>
          <w:szCs w:val="28"/>
        </w:rPr>
      </w:pPr>
      <w:bookmarkStart w:id="261" w:name="sub_505"/>
      <w:r w:rsidRPr="000B15EB">
        <w:rPr>
          <w:rFonts w:ascii="Times New Roman" w:hAnsi="Times New Roman" w:cs="Times New Roman"/>
          <w:sz w:val="28"/>
          <w:szCs w:val="28"/>
        </w:rPr>
        <w:t>5.</w:t>
      </w:r>
      <w:r w:rsidR="000B15EB">
        <w:rPr>
          <w:rFonts w:ascii="Times New Roman" w:hAnsi="Times New Roman" w:cs="Times New Roman"/>
          <w:sz w:val="28"/>
          <w:szCs w:val="28"/>
        </w:rPr>
        <w:t>6</w:t>
      </w:r>
      <w:r w:rsidRPr="000B15EB">
        <w:rPr>
          <w:rFonts w:ascii="Times New Roman" w:hAnsi="Times New Roman" w:cs="Times New Roman"/>
          <w:sz w:val="28"/>
          <w:szCs w:val="28"/>
        </w:rPr>
        <w:t>. Регистрация жалобы осуществляется Администрацией, МФЦ соответственно в журнале учета жалоб на решения и действия (бездействие) Администрации,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bookmarkEnd w:id="261"/>
    <w:p w:rsidR="008533D0" w:rsidRPr="000B15EB" w:rsidRDefault="008533D0" w:rsidP="000B15EB">
      <w:pPr>
        <w:spacing w:after="0" w:line="240" w:lineRule="auto"/>
        <w:ind w:firstLine="709"/>
        <w:jc w:val="both"/>
        <w:rPr>
          <w:rFonts w:ascii="Times New Roman" w:hAnsi="Times New Roman" w:cs="Times New Roman"/>
          <w:sz w:val="28"/>
          <w:szCs w:val="28"/>
        </w:rPr>
      </w:pPr>
      <w:r w:rsidRPr="000B15EB">
        <w:rPr>
          <w:rFonts w:ascii="Times New Roman" w:hAnsi="Times New Roman" w:cs="Times New Roman"/>
          <w:sz w:val="28"/>
          <w:szCs w:val="28"/>
        </w:rPr>
        <w:t>Ведение Журнала осуществляется по форме и в порядке, установленными правовым актом Администрации, локальным актом МФЦ.</w:t>
      </w:r>
    </w:p>
    <w:p w:rsidR="008533D0" w:rsidRPr="000B15EB" w:rsidRDefault="008533D0" w:rsidP="000B15EB">
      <w:pPr>
        <w:spacing w:after="0" w:line="240" w:lineRule="auto"/>
        <w:ind w:firstLine="709"/>
        <w:jc w:val="both"/>
        <w:rPr>
          <w:rFonts w:ascii="Times New Roman" w:hAnsi="Times New Roman" w:cs="Times New Roman"/>
          <w:sz w:val="28"/>
          <w:szCs w:val="28"/>
        </w:rPr>
      </w:pPr>
      <w:r w:rsidRPr="000B15EB">
        <w:rPr>
          <w:rFonts w:ascii="Times New Roman" w:hAnsi="Times New Roman" w:cs="Times New Roman"/>
          <w:sz w:val="28"/>
          <w:szCs w:val="28"/>
        </w:rPr>
        <w:t>Администрацией,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533D0" w:rsidRPr="000B15EB" w:rsidRDefault="008533D0" w:rsidP="000B15EB">
      <w:pPr>
        <w:spacing w:after="0" w:line="240" w:lineRule="auto"/>
        <w:ind w:firstLine="709"/>
        <w:jc w:val="both"/>
        <w:rPr>
          <w:rFonts w:ascii="Times New Roman" w:hAnsi="Times New Roman" w:cs="Times New Roman"/>
          <w:sz w:val="28"/>
          <w:szCs w:val="28"/>
        </w:rPr>
      </w:pPr>
      <w:r w:rsidRPr="000B15EB">
        <w:rPr>
          <w:rFonts w:ascii="Times New Roman" w:hAnsi="Times New Roman" w:cs="Times New Roman"/>
          <w:sz w:val="28"/>
          <w:szCs w:val="28"/>
        </w:rPr>
        <w:t xml:space="preserve">Расписка о регистрации жалобы на решения и действия (бездействие) Администрации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w:t>
      </w:r>
      <w:hyperlink r:id="rId50" w:history="1">
        <w:r w:rsidRPr="000B15EB">
          <w:rPr>
            <w:rStyle w:val="a5"/>
            <w:rFonts w:ascii="Times New Roman" w:hAnsi="Times New Roman"/>
            <w:sz w:val="28"/>
            <w:szCs w:val="28"/>
          </w:rPr>
          <w:t>официального сайта</w:t>
        </w:r>
      </w:hyperlink>
      <w:r w:rsidRPr="000B15EB">
        <w:rPr>
          <w:rFonts w:ascii="Times New Roman" w:hAnsi="Times New Roman" w:cs="Times New Roman"/>
          <w:sz w:val="28"/>
          <w:szCs w:val="28"/>
        </w:rPr>
        <w:t xml:space="preserve">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календарных дней со дня их регистрации.</w:t>
      </w:r>
    </w:p>
    <w:p w:rsidR="008533D0" w:rsidRPr="000B15EB" w:rsidRDefault="008533D0" w:rsidP="000B15EB">
      <w:pPr>
        <w:spacing w:after="0" w:line="240" w:lineRule="auto"/>
        <w:ind w:firstLine="709"/>
        <w:jc w:val="both"/>
        <w:rPr>
          <w:rFonts w:ascii="Times New Roman" w:hAnsi="Times New Roman" w:cs="Times New Roman"/>
          <w:sz w:val="28"/>
          <w:szCs w:val="28"/>
        </w:rPr>
      </w:pPr>
      <w:r w:rsidRPr="000B15EB">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62" w:name="sub_506"/>
      <w:r w:rsidRPr="00445184">
        <w:rPr>
          <w:rFonts w:ascii="Times New Roman" w:hAnsi="Times New Roman" w:cs="Times New Roman"/>
          <w:sz w:val="28"/>
          <w:szCs w:val="28"/>
        </w:rPr>
        <w:t>5.</w:t>
      </w:r>
      <w:r w:rsidR="000B15EB" w:rsidRPr="00445184">
        <w:rPr>
          <w:rFonts w:ascii="Times New Roman" w:hAnsi="Times New Roman" w:cs="Times New Roman"/>
          <w:sz w:val="28"/>
          <w:szCs w:val="28"/>
        </w:rPr>
        <w:t>7</w:t>
      </w:r>
      <w:r w:rsidRPr="00445184">
        <w:rPr>
          <w:rFonts w:ascii="Times New Roman" w:hAnsi="Times New Roman" w:cs="Times New Roman"/>
          <w:sz w:val="28"/>
          <w:szCs w:val="28"/>
        </w:rPr>
        <w:t>. Жалоба должна содержать:</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63" w:name="sub_561"/>
      <w:bookmarkEnd w:id="262"/>
      <w:r w:rsidRPr="00445184">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64" w:name="sub_562"/>
      <w:bookmarkEnd w:id="263"/>
      <w:r w:rsidRPr="0044518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65" w:name="sub_563"/>
      <w:bookmarkEnd w:id="264"/>
      <w:r w:rsidRPr="00445184">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или его работника;</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66" w:name="sub_564"/>
      <w:bookmarkEnd w:id="265"/>
      <w:r w:rsidRPr="0044518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или его работника.</w:t>
      </w:r>
    </w:p>
    <w:bookmarkEnd w:id="266"/>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67" w:name="sub_507"/>
      <w:r w:rsidRPr="00445184">
        <w:rPr>
          <w:rFonts w:ascii="Times New Roman" w:hAnsi="Times New Roman" w:cs="Times New Roman"/>
          <w:sz w:val="28"/>
          <w:szCs w:val="28"/>
        </w:rPr>
        <w:t>5.</w:t>
      </w:r>
      <w:r w:rsidR="00445184" w:rsidRPr="00445184">
        <w:rPr>
          <w:rFonts w:ascii="Times New Roman" w:hAnsi="Times New Roman" w:cs="Times New Roman"/>
          <w:sz w:val="28"/>
          <w:szCs w:val="28"/>
        </w:rPr>
        <w:t>8</w:t>
      </w:r>
      <w:r w:rsidRPr="00445184">
        <w:rPr>
          <w:rFonts w:ascii="Times New Roman" w:hAnsi="Times New Roman" w:cs="Times New Roman"/>
          <w:sz w:val="28"/>
          <w:szCs w:val="28"/>
        </w:rPr>
        <w:t>.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68" w:name="sub_571"/>
      <w:bookmarkEnd w:id="267"/>
      <w:r w:rsidRPr="0044518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69" w:name="sub_572"/>
      <w:bookmarkEnd w:id="268"/>
      <w:r w:rsidRPr="00445184">
        <w:rPr>
          <w:rFonts w:ascii="Times New Roman" w:hAnsi="Times New Roman" w:cs="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70" w:name="sub_573"/>
      <w:bookmarkEnd w:id="269"/>
      <w:r w:rsidRPr="0044518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71" w:name="sub_508"/>
      <w:bookmarkEnd w:id="270"/>
      <w:r w:rsidRPr="00445184">
        <w:rPr>
          <w:rFonts w:ascii="Times New Roman" w:hAnsi="Times New Roman" w:cs="Times New Roman"/>
          <w:sz w:val="28"/>
          <w:szCs w:val="28"/>
        </w:rPr>
        <w:t>5.</w:t>
      </w:r>
      <w:r w:rsidR="00445184" w:rsidRPr="00445184">
        <w:rPr>
          <w:rFonts w:ascii="Times New Roman" w:hAnsi="Times New Roman" w:cs="Times New Roman"/>
          <w:sz w:val="28"/>
          <w:szCs w:val="28"/>
        </w:rPr>
        <w:t>9</w:t>
      </w:r>
      <w:r w:rsidRPr="00445184">
        <w:rPr>
          <w:rFonts w:ascii="Times New Roman" w:hAnsi="Times New Roman" w:cs="Times New Roman"/>
          <w:sz w:val="28"/>
          <w:szCs w:val="28"/>
        </w:rPr>
        <w:t>.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bookmarkEnd w:id="271"/>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 место, дата и время приема жалобы заявителя;</w:t>
      </w:r>
    </w:p>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 фамилия, имя, отчество заявителя;</w:t>
      </w:r>
    </w:p>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 перечень принятых документов от заявителя;</w:t>
      </w:r>
    </w:p>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 фамилия, имя, отчество специалиста, принявшего жалобу;</w:t>
      </w:r>
    </w:p>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 срок рассмотрения жалобы в соответствии с настоящим административным регламентом.</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72" w:name="sub_509"/>
      <w:r w:rsidRPr="00445184">
        <w:rPr>
          <w:rFonts w:ascii="Times New Roman" w:hAnsi="Times New Roman" w:cs="Times New Roman"/>
          <w:sz w:val="28"/>
          <w:szCs w:val="28"/>
        </w:rPr>
        <w:t>5.</w:t>
      </w:r>
      <w:r w:rsidR="00445184" w:rsidRPr="00445184">
        <w:rPr>
          <w:rFonts w:ascii="Times New Roman" w:hAnsi="Times New Roman" w:cs="Times New Roman"/>
          <w:sz w:val="28"/>
          <w:szCs w:val="28"/>
        </w:rPr>
        <w:t>10</w:t>
      </w:r>
      <w:r w:rsidRPr="00445184">
        <w:rPr>
          <w:rFonts w:ascii="Times New Roman" w:hAnsi="Times New Roman" w:cs="Times New Roman"/>
          <w:sz w:val="28"/>
          <w:szCs w:val="28"/>
        </w:rPr>
        <w:t>. В случае если жалоба подана заявителем в Администрацию, МФЦ, в Министерство в компетенцию которого не входит принятие решения по жалобе, в течение 3 календарных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bookmarkEnd w:id="272"/>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Жалобы, за исключением жалоб на решения, принятые руководителем Администрации, рассматриваются должностным лицом, работником, наделенным полномочиями по рассмотрению жалоб.</w:t>
      </w:r>
    </w:p>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Должностное лицо, работник, наделенный полномочиями по рассмотрению жалоб, назначается правовым актом Администрации.</w:t>
      </w:r>
    </w:p>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 xml:space="preserve">В случае если обжалуются решения и действия (бездействие) руководителя Администрации, жалоба рассматривается в Совете муниципального образования городского </w:t>
      </w:r>
      <w:r w:rsidR="00445184" w:rsidRPr="00445184">
        <w:rPr>
          <w:rFonts w:ascii="Times New Roman" w:hAnsi="Times New Roman" w:cs="Times New Roman"/>
          <w:sz w:val="28"/>
          <w:szCs w:val="28"/>
        </w:rPr>
        <w:t>поселения «Нижний Одес»</w:t>
      </w:r>
      <w:r w:rsidRPr="00445184">
        <w:rPr>
          <w:rFonts w:ascii="Times New Roman" w:hAnsi="Times New Roman" w:cs="Times New Roman"/>
          <w:sz w:val="28"/>
          <w:szCs w:val="28"/>
        </w:rPr>
        <w:t xml:space="preserve"> в порядке, установленном настоящим Административным регламентом.</w:t>
      </w:r>
    </w:p>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73" w:name="sub_510"/>
      <w:r w:rsidRPr="00445184">
        <w:rPr>
          <w:rFonts w:ascii="Times New Roman" w:hAnsi="Times New Roman" w:cs="Times New Roman"/>
          <w:sz w:val="28"/>
          <w:szCs w:val="28"/>
        </w:rPr>
        <w:t>5.1</w:t>
      </w:r>
      <w:r w:rsidR="00445184" w:rsidRPr="00445184">
        <w:rPr>
          <w:rFonts w:ascii="Times New Roman" w:hAnsi="Times New Roman" w:cs="Times New Roman"/>
          <w:sz w:val="28"/>
          <w:szCs w:val="28"/>
        </w:rPr>
        <w:t>1</w:t>
      </w:r>
      <w:r w:rsidRPr="00445184">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календарного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533D0" w:rsidRPr="00445184" w:rsidRDefault="008533D0" w:rsidP="00445184">
      <w:pPr>
        <w:pStyle w:val="1"/>
        <w:jc w:val="center"/>
        <w:rPr>
          <w:rFonts w:ascii="Times New Roman" w:hAnsi="Times New Roman" w:cs="Times New Roman"/>
          <w:color w:val="000000" w:themeColor="text1"/>
        </w:rPr>
      </w:pPr>
      <w:bookmarkStart w:id="274" w:name="sub_50014"/>
      <w:bookmarkEnd w:id="273"/>
      <w:r w:rsidRPr="00445184">
        <w:rPr>
          <w:rFonts w:ascii="Times New Roman" w:hAnsi="Times New Roman" w:cs="Times New Roman"/>
          <w:color w:val="000000" w:themeColor="text1"/>
        </w:rPr>
        <w:t>Сроки рассмотрения жалоб</w:t>
      </w:r>
    </w:p>
    <w:bookmarkEnd w:id="274"/>
    <w:p w:rsidR="008533D0" w:rsidRDefault="008533D0" w:rsidP="008533D0"/>
    <w:p w:rsidR="008533D0" w:rsidRPr="00445184" w:rsidRDefault="008533D0" w:rsidP="00445184">
      <w:pPr>
        <w:spacing w:after="0" w:line="240" w:lineRule="auto"/>
        <w:ind w:firstLine="709"/>
        <w:jc w:val="both"/>
        <w:rPr>
          <w:rFonts w:ascii="Times New Roman" w:hAnsi="Times New Roman" w:cs="Times New Roman"/>
          <w:sz w:val="28"/>
          <w:szCs w:val="28"/>
        </w:rPr>
      </w:pPr>
      <w:bookmarkStart w:id="275" w:name="sub_511"/>
      <w:r w:rsidRPr="00445184">
        <w:rPr>
          <w:rFonts w:ascii="Times New Roman" w:hAnsi="Times New Roman" w:cs="Times New Roman"/>
          <w:sz w:val="28"/>
          <w:szCs w:val="28"/>
        </w:rPr>
        <w:t>5.1</w:t>
      </w:r>
      <w:r w:rsidR="00445184" w:rsidRPr="00445184">
        <w:rPr>
          <w:rFonts w:ascii="Times New Roman" w:hAnsi="Times New Roman" w:cs="Times New Roman"/>
          <w:sz w:val="28"/>
          <w:szCs w:val="28"/>
        </w:rPr>
        <w:t>2</w:t>
      </w:r>
      <w:r w:rsidRPr="00445184">
        <w:rPr>
          <w:rFonts w:ascii="Times New Roman" w:hAnsi="Times New Roman" w:cs="Times New Roman"/>
          <w:sz w:val="28"/>
          <w:szCs w:val="28"/>
        </w:rPr>
        <w:t>. Жалоба, поступившая в Администрацию, МФЦ, Министерство, либо вышестоящий орган (при его наличии), подлежит рассмотрению в течение 15 календарных дней со дня ее регистрации, а в случае обжалования отказа Администрации,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календарных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bookmarkEnd w:id="275"/>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календарных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533D0" w:rsidRPr="00445184" w:rsidRDefault="008533D0" w:rsidP="00445184">
      <w:pPr>
        <w:pStyle w:val="1"/>
        <w:jc w:val="center"/>
        <w:rPr>
          <w:rFonts w:ascii="Times New Roman" w:hAnsi="Times New Roman" w:cs="Times New Roman"/>
          <w:color w:val="000000" w:themeColor="text1"/>
        </w:rPr>
      </w:pPr>
      <w:bookmarkStart w:id="276" w:name="sub_50015"/>
      <w:r w:rsidRPr="00445184">
        <w:rPr>
          <w:rFonts w:ascii="Times New Roman" w:hAnsi="Times New Roman" w:cs="Times New Roman"/>
          <w:color w:val="000000" w:themeColor="text1"/>
        </w:rPr>
        <w:t>Результат рассмотрения жалобы</w:t>
      </w:r>
    </w:p>
    <w:bookmarkEnd w:id="276"/>
    <w:p w:rsidR="008533D0" w:rsidRDefault="008533D0" w:rsidP="008533D0"/>
    <w:p w:rsidR="008533D0" w:rsidRPr="00445184" w:rsidRDefault="008533D0" w:rsidP="00445184">
      <w:pPr>
        <w:spacing w:after="0" w:line="240" w:lineRule="auto"/>
        <w:ind w:firstLine="709"/>
        <w:jc w:val="both"/>
        <w:rPr>
          <w:rFonts w:ascii="Times New Roman" w:hAnsi="Times New Roman" w:cs="Times New Roman"/>
          <w:sz w:val="28"/>
          <w:szCs w:val="28"/>
        </w:rPr>
      </w:pPr>
      <w:bookmarkStart w:id="277" w:name="sub_512"/>
      <w:r w:rsidRPr="00445184">
        <w:rPr>
          <w:rFonts w:ascii="Times New Roman" w:hAnsi="Times New Roman" w:cs="Times New Roman"/>
          <w:sz w:val="28"/>
          <w:szCs w:val="28"/>
        </w:rPr>
        <w:t>5.1</w:t>
      </w:r>
      <w:r w:rsidR="00445184" w:rsidRPr="00445184">
        <w:rPr>
          <w:rFonts w:ascii="Times New Roman" w:hAnsi="Times New Roman" w:cs="Times New Roman"/>
          <w:sz w:val="28"/>
          <w:szCs w:val="28"/>
        </w:rPr>
        <w:t>3</w:t>
      </w:r>
      <w:r w:rsidRPr="00445184">
        <w:rPr>
          <w:rFonts w:ascii="Times New Roman" w:hAnsi="Times New Roman" w:cs="Times New Roman"/>
          <w:sz w:val="28"/>
          <w:szCs w:val="28"/>
        </w:rPr>
        <w:t>. По результатам рассмотрения принимается одно из следующих решений:</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78" w:name="sub_5121"/>
      <w:bookmarkEnd w:id="277"/>
      <w:r w:rsidRPr="0044518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79" w:name="sub_5122"/>
      <w:bookmarkEnd w:id="278"/>
      <w:r w:rsidRPr="00445184">
        <w:rPr>
          <w:rFonts w:ascii="Times New Roman" w:hAnsi="Times New Roman" w:cs="Times New Roman"/>
          <w:sz w:val="28"/>
          <w:szCs w:val="28"/>
        </w:rPr>
        <w:t>2) в удовлетворении жалобы отказывается.</w:t>
      </w:r>
    </w:p>
    <w:bookmarkEnd w:id="279"/>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календарных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533D0" w:rsidRPr="00445184" w:rsidRDefault="008533D0" w:rsidP="00445184">
      <w:pPr>
        <w:pStyle w:val="1"/>
        <w:jc w:val="center"/>
        <w:rPr>
          <w:color w:val="000000" w:themeColor="text1"/>
        </w:rPr>
      </w:pPr>
      <w:bookmarkStart w:id="280" w:name="sub_50016"/>
      <w:r w:rsidRPr="00445184">
        <w:rPr>
          <w:color w:val="000000" w:themeColor="text1"/>
        </w:rPr>
        <w:t>Порядок информирования заявителя о результатах рассмотрения жалобы</w:t>
      </w:r>
    </w:p>
    <w:bookmarkEnd w:id="280"/>
    <w:p w:rsidR="008533D0" w:rsidRDefault="008533D0" w:rsidP="008533D0"/>
    <w:p w:rsidR="008533D0" w:rsidRPr="00445184" w:rsidRDefault="008533D0" w:rsidP="00445184">
      <w:pPr>
        <w:spacing w:after="0" w:line="240" w:lineRule="auto"/>
        <w:ind w:firstLine="709"/>
        <w:jc w:val="both"/>
        <w:rPr>
          <w:rFonts w:ascii="Times New Roman" w:hAnsi="Times New Roman" w:cs="Times New Roman"/>
          <w:sz w:val="28"/>
          <w:szCs w:val="28"/>
        </w:rPr>
      </w:pPr>
      <w:bookmarkStart w:id="281" w:name="sub_513"/>
      <w:r w:rsidRPr="00445184">
        <w:rPr>
          <w:rFonts w:ascii="Times New Roman" w:hAnsi="Times New Roman" w:cs="Times New Roman"/>
          <w:sz w:val="28"/>
          <w:szCs w:val="28"/>
        </w:rPr>
        <w:t>5.1</w:t>
      </w:r>
      <w:r w:rsidR="00445184" w:rsidRPr="00445184">
        <w:rPr>
          <w:rFonts w:ascii="Times New Roman" w:hAnsi="Times New Roman" w:cs="Times New Roman"/>
          <w:sz w:val="28"/>
          <w:szCs w:val="28"/>
        </w:rPr>
        <w:t>4</w:t>
      </w:r>
      <w:r w:rsidRPr="00445184">
        <w:rPr>
          <w:rFonts w:ascii="Times New Roman" w:hAnsi="Times New Roman" w:cs="Times New Roman"/>
          <w:sz w:val="28"/>
          <w:szCs w:val="28"/>
        </w:rPr>
        <w:t xml:space="preserve">. Не позднее дня, следующего за днем принятия указанного в </w:t>
      </w:r>
      <w:hyperlink w:anchor="sub_512" w:history="1">
        <w:r w:rsidRPr="00445184">
          <w:rPr>
            <w:rStyle w:val="a5"/>
            <w:rFonts w:ascii="Times New Roman" w:hAnsi="Times New Roman"/>
            <w:sz w:val="28"/>
            <w:szCs w:val="28"/>
          </w:rPr>
          <w:t>пункте 5.1</w:t>
        </w:r>
      </w:hyperlink>
      <w:r w:rsidR="00445184" w:rsidRPr="00445184">
        <w:rPr>
          <w:rFonts w:ascii="Times New Roman" w:hAnsi="Times New Roman" w:cs="Times New Roman"/>
          <w:sz w:val="28"/>
          <w:szCs w:val="28"/>
        </w:rPr>
        <w:t>3</w:t>
      </w:r>
      <w:r w:rsidRPr="00445184">
        <w:rPr>
          <w:rFonts w:ascii="Times New Roman" w:hAnsi="Times New Roman" w:cs="Times New Roman"/>
          <w:sz w:val="28"/>
          <w:szCs w:val="28"/>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81"/>
    <w:p w:rsidR="008533D0" w:rsidRPr="00445184" w:rsidRDefault="008533D0" w:rsidP="00445184">
      <w:pPr>
        <w:spacing w:after="0" w:line="240" w:lineRule="auto"/>
        <w:ind w:firstLine="709"/>
        <w:jc w:val="both"/>
        <w:rPr>
          <w:rFonts w:ascii="Times New Roman" w:hAnsi="Times New Roman" w:cs="Times New Roman"/>
          <w:sz w:val="28"/>
          <w:szCs w:val="28"/>
        </w:rPr>
      </w:pPr>
      <w:r w:rsidRPr="00445184">
        <w:rPr>
          <w:rFonts w:ascii="Times New Roman" w:hAnsi="Times New Roman" w:cs="Times New Roman"/>
          <w:sz w:val="28"/>
          <w:szCs w:val="28"/>
        </w:rPr>
        <w:t>В мотивированном ответе по результатам рассмотрения жалобы указываются:</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82" w:name="sub_5131"/>
      <w:r w:rsidRPr="00445184">
        <w:rPr>
          <w:rFonts w:ascii="Times New Roman" w:hAnsi="Times New Roman" w:cs="Times New Roman"/>
          <w:sz w:val="28"/>
          <w:szCs w:val="28"/>
        </w:rPr>
        <w:t>а) наименование Администрации, МФЦ, рассмотревшего жалобу, должность, фамилия, имя, отчество (последнее - при наличии) должностного лица, работника, принявшего решение по жалобе;</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83" w:name="sub_5132"/>
      <w:bookmarkEnd w:id="282"/>
      <w:r w:rsidRPr="00445184">
        <w:rPr>
          <w:rFonts w:ascii="Times New Roman" w:hAnsi="Times New Roman" w:cs="Times New Roman"/>
          <w:sz w:val="28"/>
          <w:szCs w:val="28"/>
        </w:rPr>
        <w:t>б) номер, дата, место принятия решения, включая сведения о должностном лице Администрации, работнике МФЦ, решение или действия (бездействие) которого обжалуются;</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84" w:name="sub_5133"/>
      <w:bookmarkEnd w:id="283"/>
      <w:r w:rsidRPr="00445184">
        <w:rPr>
          <w:rFonts w:ascii="Times New Roman" w:hAnsi="Times New Roman" w:cs="Times New Roman"/>
          <w:sz w:val="28"/>
          <w:szCs w:val="28"/>
        </w:rPr>
        <w:t>в) фамилия, имя, отчество (последнее - при наличии) или наименование заявителя;</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85" w:name="sub_5134"/>
      <w:bookmarkEnd w:id="284"/>
      <w:r w:rsidRPr="00445184">
        <w:rPr>
          <w:rFonts w:ascii="Times New Roman" w:hAnsi="Times New Roman" w:cs="Times New Roman"/>
          <w:sz w:val="28"/>
          <w:szCs w:val="28"/>
        </w:rPr>
        <w:t>г) основания для принятия решения по жалобе;</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86" w:name="sub_5135"/>
      <w:bookmarkEnd w:id="285"/>
      <w:proofErr w:type="spellStart"/>
      <w:r w:rsidRPr="00445184">
        <w:rPr>
          <w:rFonts w:ascii="Times New Roman" w:hAnsi="Times New Roman" w:cs="Times New Roman"/>
          <w:sz w:val="28"/>
          <w:szCs w:val="28"/>
        </w:rPr>
        <w:t>д</w:t>
      </w:r>
      <w:proofErr w:type="spellEnd"/>
      <w:r w:rsidRPr="00445184">
        <w:rPr>
          <w:rFonts w:ascii="Times New Roman" w:hAnsi="Times New Roman" w:cs="Times New Roman"/>
          <w:sz w:val="28"/>
          <w:szCs w:val="28"/>
        </w:rPr>
        <w:t>) принятое по жалобе решение с указанием аргументированных разъяснений о причинах принятого решения;</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87" w:name="sub_5136"/>
      <w:bookmarkEnd w:id="286"/>
      <w:r w:rsidRPr="00445184">
        <w:rPr>
          <w:rFonts w:ascii="Times New Roman" w:hAnsi="Times New Roman" w:cs="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33D0" w:rsidRPr="00445184" w:rsidRDefault="008533D0" w:rsidP="00445184">
      <w:pPr>
        <w:spacing w:after="0" w:line="240" w:lineRule="auto"/>
        <w:ind w:firstLine="709"/>
        <w:jc w:val="both"/>
        <w:rPr>
          <w:rFonts w:ascii="Times New Roman" w:hAnsi="Times New Roman" w:cs="Times New Roman"/>
          <w:sz w:val="28"/>
          <w:szCs w:val="28"/>
        </w:rPr>
      </w:pPr>
      <w:bookmarkStart w:id="288" w:name="sub_5137"/>
      <w:bookmarkEnd w:id="287"/>
      <w:r w:rsidRPr="00445184">
        <w:rPr>
          <w:rFonts w:ascii="Times New Roman" w:hAnsi="Times New Roman" w:cs="Times New Roman"/>
          <w:sz w:val="28"/>
          <w:szCs w:val="28"/>
        </w:rPr>
        <w:t>ж) сведения о порядке обжалования принятого по жалобе решения.</w:t>
      </w:r>
    </w:p>
    <w:p w:rsidR="008533D0" w:rsidRPr="00445184" w:rsidRDefault="008533D0" w:rsidP="00445184">
      <w:pPr>
        <w:pStyle w:val="1"/>
        <w:jc w:val="center"/>
        <w:rPr>
          <w:rFonts w:ascii="Times New Roman" w:hAnsi="Times New Roman" w:cs="Times New Roman"/>
          <w:color w:val="000000" w:themeColor="text1"/>
        </w:rPr>
      </w:pPr>
      <w:bookmarkStart w:id="289" w:name="sub_50017"/>
      <w:bookmarkEnd w:id="288"/>
      <w:r w:rsidRPr="00445184">
        <w:rPr>
          <w:rFonts w:ascii="Times New Roman" w:hAnsi="Times New Roman" w:cs="Times New Roman"/>
          <w:color w:val="000000" w:themeColor="text1"/>
        </w:rPr>
        <w:t>Порядок обжалования решения по жалобе</w:t>
      </w:r>
    </w:p>
    <w:bookmarkEnd w:id="289"/>
    <w:p w:rsidR="008533D0" w:rsidRPr="00445184" w:rsidRDefault="008533D0" w:rsidP="00445184">
      <w:pPr>
        <w:jc w:val="center"/>
        <w:rPr>
          <w:rFonts w:ascii="Times New Roman" w:hAnsi="Times New Roman" w:cs="Times New Roman"/>
          <w:color w:val="000000" w:themeColor="text1"/>
        </w:rPr>
      </w:pPr>
    </w:p>
    <w:p w:rsidR="008533D0" w:rsidRPr="00445184" w:rsidRDefault="008533D0" w:rsidP="00445184">
      <w:pPr>
        <w:ind w:firstLine="708"/>
        <w:jc w:val="both"/>
        <w:rPr>
          <w:rFonts w:ascii="Times New Roman" w:hAnsi="Times New Roman" w:cs="Times New Roman"/>
          <w:sz w:val="28"/>
          <w:szCs w:val="28"/>
        </w:rPr>
      </w:pPr>
      <w:bookmarkStart w:id="290" w:name="sub_514"/>
      <w:r w:rsidRPr="00445184">
        <w:rPr>
          <w:rFonts w:ascii="Times New Roman" w:hAnsi="Times New Roman" w:cs="Times New Roman"/>
          <w:sz w:val="28"/>
          <w:szCs w:val="28"/>
        </w:rPr>
        <w:t>5.1</w:t>
      </w:r>
      <w:r w:rsidR="00445184" w:rsidRPr="00445184">
        <w:rPr>
          <w:rFonts w:ascii="Times New Roman" w:hAnsi="Times New Roman" w:cs="Times New Roman"/>
          <w:sz w:val="28"/>
          <w:szCs w:val="28"/>
        </w:rPr>
        <w:t>5</w:t>
      </w:r>
      <w:r w:rsidRPr="00445184">
        <w:rPr>
          <w:rFonts w:ascii="Times New Roman" w:hAnsi="Times New Roman" w:cs="Times New Roman"/>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533D0" w:rsidRPr="00445184" w:rsidRDefault="008533D0" w:rsidP="00445184">
      <w:pPr>
        <w:pStyle w:val="1"/>
        <w:jc w:val="center"/>
        <w:rPr>
          <w:rFonts w:ascii="Times New Roman" w:hAnsi="Times New Roman" w:cs="Times New Roman"/>
          <w:color w:val="000000" w:themeColor="text1"/>
        </w:rPr>
      </w:pPr>
      <w:bookmarkStart w:id="291" w:name="sub_50018"/>
      <w:bookmarkEnd w:id="290"/>
      <w:r w:rsidRPr="00445184">
        <w:rPr>
          <w:rFonts w:ascii="Times New Roman" w:hAnsi="Times New Roman" w:cs="Times New Roman"/>
          <w:color w:val="000000" w:themeColor="text1"/>
        </w:rPr>
        <w:t>Право заявителя на получение информации и документов, необходимых для обоснования и рассмотрения жалобы</w:t>
      </w:r>
    </w:p>
    <w:bookmarkEnd w:id="291"/>
    <w:p w:rsidR="008533D0" w:rsidRPr="00BD6FF7" w:rsidRDefault="008533D0" w:rsidP="00BD6FF7">
      <w:pPr>
        <w:spacing w:after="0" w:line="240" w:lineRule="auto"/>
        <w:jc w:val="both"/>
        <w:rPr>
          <w:rFonts w:ascii="Times New Roman" w:hAnsi="Times New Roman" w:cs="Times New Roman"/>
          <w:sz w:val="28"/>
          <w:szCs w:val="28"/>
        </w:rPr>
      </w:pPr>
    </w:p>
    <w:p w:rsidR="008533D0" w:rsidRPr="00BD6FF7" w:rsidRDefault="008533D0" w:rsidP="00BD6FF7">
      <w:pPr>
        <w:spacing w:after="0" w:line="240" w:lineRule="auto"/>
        <w:ind w:firstLine="708"/>
        <w:jc w:val="both"/>
        <w:rPr>
          <w:rFonts w:ascii="Times New Roman" w:hAnsi="Times New Roman" w:cs="Times New Roman"/>
          <w:sz w:val="28"/>
          <w:szCs w:val="28"/>
        </w:rPr>
      </w:pPr>
      <w:bookmarkStart w:id="292" w:name="sub_515"/>
      <w:r w:rsidRPr="00BD6FF7">
        <w:rPr>
          <w:rFonts w:ascii="Times New Roman" w:hAnsi="Times New Roman" w:cs="Times New Roman"/>
          <w:sz w:val="28"/>
          <w:szCs w:val="28"/>
        </w:rPr>
        <w:t>5.1</w:t>
      </w:r>
      <w:r w:rsidR="00445184" w:rsidRPr="00BD6FF7">
        <w:rPr>
          <w:rFonts w:ascii="Times New Roman" w:hAnsi="Times New Roman" w:cs="Times New Roman"/>
          <w:sz w:val="28"/>
          <w:szCs w:val="28"/>
        </w:rPr>
        <w:t>6</w:t>
      </w:r>
      <w:r w:rsidRPr="00BD6FF7">
        <w:rPr>
          <w:rFonts w:ascii="Times New Roman" w:hAnsi="Times New Roman" w:cs="Times New Roman"/>
          <w:sz w:val="28"/>
          <w:szCs w:val="28"/>
        </w:rPr>
        <w:t>. Заявитель вправе запрашивать и получать информацию и документы, необходимые для обоснования и рассмотрения жалобы.</w:t>
      </w:r>
    </w:p>
    <w:bookmarkEnd w:id="292"/>
    <w:p w:rsidR="008533D0" w:rsidRPr="00BD6FF7" w:rsidRDefault="008533D0" w:rsidP="00BD6FF7">
      <w:pPr>
        <w:spacing w:after="0" w:line="240" w:lineRule="auto"/>
        <w:ind w:firstLine="708"/>
        <w:jc w:val="both"/>
        <w:rPr>
          <w:rFonts w:ascii="Times New Roman" w:hAnsi="Times New Roman" w:cs="Times New Roman"/>
          <w:sz w:val="28"/>
          <w:szCs w:val="28"/>
        </w:rPr>
      </w:pPr>
      <w:r w:rsidRPr="00BD6FF7">
        <w:rPr>
          <w:rFonts w:ascii="Times New Roman" w:hAnsi="Times New Roman" w:cs="Times New Roman"/>
          <w:sz w:val="28"/>
          <w:szCs w:val="28"/>
        </w:rPr>
        <w:t>Заявитель обращается в Администрацию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533D0" w:rsidRPr="00BD6FF7" w:rsidRDefault="008533D0" w:rsidP="00BD6FF7">
      <w:pPr>
        <w:spacing w:after="0" w:line="240" w:lineRule="auto"/>
        <w:ind w:firstLine="708"/>
        <w:jc w:val="both"/>
        <w:rPr>
          <w:rFonts w:ascii="Times New Roman" w:hAnsi="Times New Roman" w:cs="Times New Roman"/>
          <w:sz w:val="28"/>
          <w:szCs w:val="28"/>
        </w:rPr>
      </w:pPr>
      <w:r w:rsidRPr="00BD6FF7">
        <w:rPr>
          <w:rFonts w:ascii="Times New Roman" w:hAnsi="Times New Roman" w:cs="Times New Roman"/>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w:t>
      </w:r>
      <w:hyperlink r:id="rId51" w:history="1">
        <w:r w:rsidRPr="00BD6FF7">
          <w:rPr>
            <w:rStyle w:val="a5"/>
            <w:rFonts w:ascii="Times New Roman" w:hAnsi="Times New Roman"/>
            <w:sz w:val="28"/>
            <w:szCs w:val="28"/>
          </w:rPr>
          <w:t>официального сайта</w:t>
        </w:r>
      </w:hyperlink>
      <w:r w:rsidRPr="00BD6FF7">
        <w:rPr>
          <w:rFonts w:ascii="Times New Roman" w:hAnsi="Times New Roman" w:cs="Times New Roman"/>
          <w:sz w:val="28"/>
          <w:szCs w:val="28"/>
        </w:rPr>
        <w:t xml:space="preserve"> Администрации http://</w:t>
      </w:r>
      <w:r w:rsidR="00BD6FF7" w:rsidRPr="00BD6FF7">
        <w:rPr>
          <w:rFonts w:ascii="Times New Roman" w:hAnsi="Times New Roman" w:cs="Times New Roman"/>
          <w:sz w:val="28"/>
          <w:szCs w:val="28"/>
        </w:rPr>
        <w:t>нижний-одес</w:t>
      </w:r>
      <w:r w:rsidRPr="00BD6FF7">
        <w:rPr>
          <w:rFonts w:ascii="Times New Roman" w:hAnsi="Times New Roman" w:cs="Times New Roman"/>
          <w:sz w:val="28"/>
          <w:szCs w:val="28"/>
        </w:rPr>
        <w:t>.рф, а также может быть принято при личном приеме заявителя.</w:t>
      </w:r>
    </w:p>
    <w:p w:rsidR="008533D0" w:rsidRPr="00BD6FF7" w:rsidRDefault="008533D0" w:rsidP="00BD6FF7">
      <w:pPr>
        <w:spacing w:after="0" w:line="240" w:lineRule="auto"/>
        <w:ind w:firstLine="708"/>
        <w:jc w:val="both"/>
        <w:rPr>
          <w:rFonts w:ascii="Times New Roman" w:hAnsi="Times New Roman" w:cs="Times New Roman"/>
          <w:sz w:val="28"/>
          <w:szCs w:val="28"/>
        </w:rPr>
      </w:pPr>
      <w:r w:rsidRPr="00BD6FF7">
        <w:rPr>
          <w:rFonts w:ascii="Times New Roman" w:hAnsi="Times New Roman" w:cs="Times New Roman"/>
          <w:sz w:val="28"/>
          <w:szCs w:val="28"/>
        </w:rPr>
        <w:t>Заявление должно содержать:</w:t>
      </w:r>
    </w:p>
    <w:p w:rsidR="008533D0" w:rsidRPr="00BD6FF7" w:rsidRDefault="008533D0" w:rsidP="00BD6FF7">
      <w:pPr>
        <w:spacing w:after="0" w:line="240" w:lineRule="auto"/>
        <w:ind w:firstLine="708"/>
        <w:jc w:val="both"/>
        <w:rPr>
          <w:rFonts w:ascii="Times New Roman" w:hAnsi="Times New Roman" w:cs="Times New Roman"/>
          <w:sz w:val="28"/>
          <w:szCs w:val="28"/>
        </w:rPr>
      </w:pPr>
      <w:bookmarkStart w:id="293" w:name="sub_5151"/>
      <w:r w:rsidRPr="00BD6FF7">
        <w:rPr>
          <w:rFonts w:ascii="Times New Roman" w:hAnsi="Times New Roman" w:cs="Times New Roman"/>
          <w:sz w:val="28"/>
          <w:szCs w:val="28"/>
        </w:rPr>
        <w:t>1) наименование Администрации,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8533D0" w:rsidRPr="00BD6FF7" w:rsidRDefault="008533D0" w:rsidP="00BD6FF7">
      <w:pPr>
        <w:spacing w:after="0" w:line="240" w:lineRule="auto"/>
        <w:ind w:firstLine="708"/>
        <w:jc w:val="both"/>
        <w:rPr>
          <w:rFonts w:ascii="Times New Roman" w:hAnsi="Times New Roman" w:cs="Times New Roman"/>
          <w:sz w:val="28"/>
          <w:szCs w:val="28"/>
        </w:rPr>
      </w:pPr>
      <w:bookmarkStart w:id="294" w:name="sub_5152"/>
      <w:bookmarkEnd w:id="293"/>
      <w:r w:rsidRPr="00BD6FF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33D0" w:rsidRPr="00BD6FF7" w:rsidRDefault="008533D0" w:rsidP="00BD6FF7">
      <w:pPr>
        <w:spacing w:after="0" w:line="240" w:lineRule="auto"/>
        <w:ind w:firstLine="708"/>
        <w:jc w:val="both"/>
        <w:rPr>
          <w:rFonts w:ascii="Times New Roman" w:hAnsi="Times New Roman" w:cs="Times New Roman"/>
          <w:sz w:val="28"/>
          <w:szCs w:val="28"/>
        </w:rPr>
      </w:pPr>
      <w:bookmarkStart w:id="295" w:name="sub_5153"/>
      <w:bookmarkEnd w:id="294"/>
      <w:r w:rsidRPr="00BD6FF7">
        <w:rPr>
          <w:rFonts w:ascii="Times New Roman" w:hAnsi="Times New Roman" w:cs="Times New Roman"/>
          <w:sz w:val="28"/>
          <w:szCs w:val="28"/>
        </w:rPr>
        <w:t>3) сведения об информации и документах, необходимых для обоснования и рассмотрения жалобы</w:t>
      </w:r>
    </w:p>
    <w:bookmarkEnd w:id="295"/>
    <w:p w:rsidR="008533D0" w:rsidRPr="00BD6FF7" w:rsidRDefault="008533D0" w:rsidP="00BD6FF7">
      <w:pPr>
        <w:spacing w:after="0" w:line="240" w:lineRule="auto"/>
        <w:ind w:firstLine="708"/>
        <w:jc w:val="both"/>
        <w:rPr>
          <w:rFonts w:ascii="Times New Roman" w:hAnsi="Times New Roman" w:cs="Times New Roman"/>
          <w:sz w:val="28"/>
          <w:szCs w:val="28"/>
        </w:rPr>
      </w:pPr>
      <w:r w:rsidRPr="00BD6FF7">
        <w:rPr>
          <w:rFonts w:ascii="Times New Roman" w:hAnsi="Times New Roman" w:cs="Times New Roman"/>
          <w:sz w:val="28"/>
          <w:szCs w:val="28"/>
        </w:rPr>
        <w:t>Срок предоставления информации и документов, необходимых для обоснования и рассмотрения жалобы составляет 5 календарных дней со дня регистрации заявления.</w:t>
      </w:r>
    </w:p>
    <w:p w:rsidR="008533D0" w:rsidRPr="00BD6FF7" w:rsidRDefault="008533D0" w:rsidP="00BD6FF7">
      <w:pPr>
        <w:spacing w:after="0" w:line="240" w:lineRule="auto"/>
        <w:ind w:firstLine="708"/>
        <w:jc w:val="both"/>
        <w:rPr>
          <w:rFonts w:ascii="Times New Roman" w:hAnsi="Times New Roman" w:cs="Times New Roman"/>
          <w:sz w:val="28"/>
          <w:szCs w:val="28"/>
        </w:rPr>
      </w:pPr>
      <w:r w:rsidRPr="00BD6FF7">
        <w:rPr>
          <w:rFonts w:ascii="Times New Roman" w:hAnsi="Times New Roman" w:cs="Times New Roman"/>
          <w:sz w:val="28"/>
          <w:szCs w:val="28"/>
        </w:rPr>
        <w:t>Оснований для отказа в приеме заявления не предусмотрено.</w:t>
      </w:r>
    </w:p>
    <w:p w:rsidR="008533D0" w:rsidRPr="00FF67D2" w:rsidRDefault="008533D0" w:rsidP="00BD6FF7">
      <w:pPr>
        <w:pStyle w:val="1"/>
        <w:jc w:val="center"/>
        <w:rPr>
          <w:rFonts w:ascii="Times New Roman" w:hAnsi="Times New Roman" w:cs="Times New Roman"/>
          <w:color w:val="000000" w:themeColor="text1"/>
        </w:rPr>
      </w:pPr>
      <w:bookmarkStart w:id="296" w:name="sub_50019"/>
      <w:r w:rsidRPr="00FF67D2">
        <w:rPr>
          <w:rFonts w:ascii="Times New Roman" w:hAnsi="Times New Roman" w:cs="Times New Roman"/>
          <w:color w:val="000000" w:themeColor="text1"/>
        </w:rPr>
        <w:t>Способы информирования заявителя о порядке подачи и рассмотрения жалобы</w:t>
      </w:r>
    </w:p>
    <w:bookmarkEnd w:id="296"/>
    <w:p w:rsidR="008533D0" w:rsidRDefault="008533D0" w:rsidP="008533D0"/>
    <w:p w:rsidR="008533D0" w:rsidRPr="00BD6FF7" w:rsidRDefault="008533D0" w:rsidP="00BD6FF7">
      <w:pPr>
        <w:spacing w:after="0" w:line="240" w:lineRule="auto"/>
        <w:ind w:firstLine="709"/>
        <w:jc w:val="both"/>
        <w:rPr>
          <w:rFonts w:ascii="Times New Roman" w:hAnsi="Times New Roman" w:cs="Times New Roman"/>
          <w:sz w:val="28"/>
          <w:szCs w:val="28"/>
        </w:rPr>
      </w:pPr>
      <w:bookmarkStart w:id="297" w:name="sub_516"/>
      <w:r w:rsidRPr="00BD6FF7">
        <w:rPr>
          <w:rFonts w:ascii="Times New Roman" w:hAnsi="Times New Roman" w:cs="Times New Roman"/>
          <w:sz w:val="28"/>
          <w:szCs w:val="28"/>
        </w:rPr>
        <w:t>5.1</w:t>
      </w:r>
      <w:r w:rsidR="00BD6FF7" w:rsidRPr="00BD6FF7">
        <w:rPr>
          <w:rFonts w:ascii="Times New Roman" w:hAnsi="Times New Roman" w:cs="Times New Roman"/>
          <w:sz w:val="28"/>
          <w:szCs w:val="28"/>
        </w:rPr>
        <w:t>7</w:t>
      </w:r>
      <w:r w:rsidRPr="00BD6FF7">
        <w:rPr>
          <w:rFonts w:ascii="Times New Roman" w:hAnsi="Times New Roman" w:cs="Times New Roman"/>
          <w:sz w:val="28"/>
          <w:szCs w:val="28"/>
        </w:rPr>
        <w:t>. Информация о порядке подачи и рассмотрения жалобы размещается:</w:t>
      </w:r>
    </w:p>
    <w:bookmarkEnd w:id="297"/>
    <w:p w:rsidR="008533D0" w:rsidRPr="00BD6FF7" w:rsidRDefault="008533D0" w:rsidP="00BD6FF7">
      <w:pPr>
        <w:spacing w:after="0" w:line="240" w:lineRule="auto"/>
        <w:ind w:firstLine="709"/>
        <w:jc w:val="both"/>
        <w:rPr>
          <w:rFonts w:ascii="Times New Roman" w:hAnsi="Times New Roman" w:cs="Times New Roman"/>
          <w:sz w:val="28"/>
          <w:szCs w:val="28"/>
        </w:rPr>
      </w:pPr>
      <w:r w:rsidRPr="00BD6FF7">
        <w:rPr>
          <w:rFonts w:ascii="Times New Roman" w:hAnsi="Times New Roman" w:cs="Times New Roman"/>
          <w:sz w:val="28"/>
          <w:szCs w:val="28"/>
        </w:rPr>
        <w:t>- на информационных стендах, расположенных в Администрации, в МФЦ;</w:t>
      </w:r>
    </w:p>
    <w:p w:rsidR="008533D0" w:rsidRPr="00BD6FF7" w:rsidRDefault="008533D0" w:rsidP="00BD6FF7">
      <w:pPr>
        <w:spacing w:after="0" w:line="240" w:lineRule="auto"/>
        <w:ind w:firstLine="709"/>
        <w:jc w:val="both"/>
        <w:rPr>
          <w:rFonts w:ascii="Times New Roman" w:hAnsi="Times New Roman" w:cs="Times New Roman"/>
          <w:color w:val="000000" w:themeColor="text1"/>
          <w:sz w:val="28"/>
          <w:szCs w:val="28"/>
        </w:rPr>
      </w:pPr>
      <w:r w:rsidRPr="00BD6FF7">
        <w:rPr>
          <w:rFonts w:ascii="Times New Roman" w:hAnsi="Times New Roman" w:cs="Times New Roman"/>
          <w:sz w:val="28"/>
          <w:szCs w:val="28"/>
        </w:rPr>
        <w:t xml:space="preserve">- на </w:t>
      </w:r>
      <w:hyperlink r:id="rId52" w:history="1">
        <w:r w:rsidR="00BD6FF7" w:rsidRPr="00BD6FF7">
          <w:rPr>
            <w:rStyle w:val="a5"/>
            <w:rFonts w:ascii="Times New Roman" w:hAnsi="Times New Roman"/>
            <w:color w:val="000000" w:themeColor="text1"/>
            <w:sz w:val="28"/>
            <w:szCs w:val="28"/>
          </w:rPr>
          <w:t>официальном</w:t>
        </w:r>
        <w:r w:rsidRPr="00BD6FF7">
          <w:rPr>
            <w:rStyle w:val="a5"/>
            <w:rFonts w:ascii="Times New Roman" w:hAnsi="Times New Roman"/>
            <w:color w:val="000000" w:themeColor="text1"/>
            <w:sz w:val="28"/>
            <w:szCs w:val="28"/>
          </w:rPr>
          <w:t xml:space="preserve"> сайт</w:t>
        </w:r>
        <w:r w:rsidR="00BD6FF7" w:rsidRPr="00BD6FF7">
          <w:rPr>
            <w:rStyle w:val="a5"/>
            <w:rFonts w:ascii="Times New Roman" w:hAnsi="Times New Roman"/>
            <w:color w:val="000000" w:themeColor="text1"/>
            <w:sz w:val="28"/>
            <w:szCs w:val="28"/>
          </w:rPr>
          <w:t>е</w:t>
        </w:r>
      </w:hyperlink>
      <w:r w:rsidRPr="00BD6FF7">
        <w:rPr>
          <w:rFonts w:ascii="Times New Roman" w:hAnsi="Times New Roman" w:cs="Times New Roman"/>
          <w:color w:val="000000" w:themeColor="text1"/>
          <w:sz w:val="28"/>
          <w:szCs w:val="28"/>
        </w:rPr>
        <w:t xml:space="preserve"> Администрации, </w:t>
      </w:r>
      <w:hyperlink r:id="rId53" w:history="1">
        <w:r w:rsidRPr="00BD6FF7">
          <w:rPr>
            <w:rStyle w:val="a5"/>
            <w:rFonts w:ascii="Times New Roman" w:hAnsi="Times New Roman"/>
            <w:color w:val="000000" w:themeColor="text1"/>
            <w:sz w:val="28"/>
            <w:szCs w:val="28"/>
          </w:rPr>
          <w:t>МФЦ</w:t>
        </w:r>
      </w:hyperlink>
      <w:r w:rsidRPr="00BD6FF7">
        <w:rPr>
          <w:rFonts w:ascii="Times New Roman" w:hAnsi="Times New Roman" w:cs="Times New Roman"/>
          <w:color w:val="000000" w:themeColor="text1"/>
          <w:sz w:val="28"/>
          <w:szCs w:val="28"/>
        </w:rPr>
        <w:t>;</w:t>
      </w:r>
    </w:p>
    <w:p w:rsidR="008533D0" w:rsidRPr="00BD6FF7" w:rsidRDefault="008533D0" w:rsidP="00BD6FF7">
      <w:pPr>
        <w:spacing w:after="0" w:line="240" w:lineRule="auto"/>
        <w:ind w:firstLine="709"/>
        <w:jc w:val="both"/>
        <w:rPr>
          <w:rFonts w:ascii="Times New Roman" w:hAnsi="Times New Roman" w:cs="Times New Roman"/>
          <w:sz w:val="28"/>
          <w:szCs w:val="28"/>
        </w:rPr>
      </w:pPr>
      <w:r w:rsidRPr="00BD6FF7">
        <w:rPr>
          <w:rFonts w:ascii="Times New Roman" w:hAnsi="Times New Roman" w:cs="Times New Roman"/>
          <w:color w:val="000000" w:themeColor="text1"/>
          <w:sz w:val="28"/>
          <w:szCs w:val="28"/>
        </w:rPr>
        <w:t xml:space="preserve">- на </w:t>
      </w:r>
      <w:hyperlink r:id="rId54" w:history="1">
        <w:r w:rsidRPr="00BD6FF7">
          <w:rPr>
            <w:rStyle w:val="a5"/>
            <w:rFonts w:ascii="Times New Roman" w:hAnsi="Times New Roman"/>
            <w:color w:val="000000" w:themeColor="text1"/>
            <w:sz w:val="28"/>
            <w:szCs w:val="28"/>
          </w:rPr>
          <w:t>Едином портале</w:t>
        </w:r>
      </w:hyperlink>
      <w:r w:rsidRPr="00BD6FF7">
        <w:rPr>
          <w:rFonts w:ascii="Times New Roman" w:hAnsi="Times New Roman" w:cs="Times New Roman"/>
          <w:color w:val="000000" w:themeColor="text1"/>
          <w:sz w:val="28"/>
          <w:szCs w:val="28"/>
        </w:rPr>
        <w:t xml:space="preserve"> государственных и м</w:t>
      </w:r>
      <w:r w:rsidRPr="00BD6FF7">
        <w:rPr>
          <w:rFonts w:ascii="Times New Roman" w:hAnsi="Times New Roman" w:cs="Times New Roman"/>
          <w:sz w:val="28"/>
          <w:szCs w:val="28"/>
        </w:rPr>
        <w:t>униципальных услуг (функций).</w:t>
      </w:r>
    </w:p>
    <w:p w:rsidR="008533D0" w:rsidRPr="00BD6FF7" w:rsidRDefault="008533D0" w:rsidP="00BD6FF7">
      <w:pPr>
        <w:spacing w:after="0" w:line="240" w:lineRule="auto"/>
        <w:ind w:firstLine="709"/>
        <w:jc w:val="both"/>
        <w:rPr>
          <w:rFonts w:ascii="Times New Roman" w:hAnsi="Times New Roman" w:cs="Times New Roman"/>
          <w:sz w:val="28"/>
          <w:szCs w:val="28"/>
        </w:rPr>
      </w:pPr>
      <w:bookmarkStart w:id="298" w:name="sub_517"/>
      <w:r w:rsidRPr="00BD6FF7">
        <w:rPr>
          <w:rFonts w:ascii="Times New Roman" w:hAnsi="Times New Roman" w:cs="Times New Roman"/>
          <w:sz w:val="28"/>
          <w:szCs w:val="28"/>
        </w:rPr>
        <w:t>5.1</w:t>
      </w:r>
      <w:r w:rsidR="00BD6FF7">
        <w:rPr>
          <w:rFonts w:ascii="Times New Roman" w:hAnsi="Times New Roman" w:cs="Times New Roman"/>
          <w:sz w:val="28"/>
          <w:szCs w:val="28"/>
        </w:rPr>
        <w:t>8</w:t>
      </w:r>
      <w:r w:rsidRPr="00BD6FF7">
        <w:rPr>
          <w:rFonts w:ascii="Times New Roman" w:hAnsi="Times New Roman" w:cs="Times New Roman"/>
          <w:sz w:val="28"/>
          <w:szCs w:val="28"/>
        </w:rPr>
        <w:t>. Информацию о порядке подачи и рассмотрения жалобы можно получить:</w:t>
      </w:r>
    </w:p>
    <w:bookmarkEnd w:id="298"/>
    <w:p w:rsidR="008533D0" w:rsidRPr="00BD6FF7" w:rsidRDefault="008533D0" w:rsidP="00BD6FF7">
      <w:pPr>
        <w:spacing w:after="0" w:line="240" w:lineRule="auto"/>
        <w:ind w:firstLine="709"/>
        <w:jc w:val="both"/>
        <w:rPr>
          <w:rFonts w:ascii="Times New Roman" w:hAnsi="Times New Roman" w:cs="Times New Roman"/>
          <w:sz w:val="28"/>
          <w:szCs w:val="28"/>
        </w:rPr>
      </w:pPr>
      <w:r w:rsidRPr="00BD6FF7">
        <w:rPr>
          <w:rFonts w:ascii="Times New Roman" w:hAnsi="Times New Roman" w:cs="Times New Roman"/>
          <w:sz w:val="28"/>
          <w:szCs w:val="28"/>
        </w:rPr>
        <w:t>- посредством телефонной связи по номеру Администрации, МФЦ;</w:t>
      </w:r>
    </w:p>
    <w:p w:rsidR="008533D0" w:rsidRPr="00BD6FF7" w:rsidRDefault="008533D0" w:rsidP="00BD6FF7">
      <w:pPr>
        <w:spacing w:after="0" w:line="240" w:lineRule="auto"/>
        <w:ind w:firstLine="709"/>
        <w:jc w:val="both"/>
        <w:rPr>
          <w:rFonts w:ascii="Times New Roman" w:hAnsi="Times New Roman" w:cs="Times New Roman"/>
          <w:sz w:val="28"/>
          <w:szCs w:val="28"/>
        </w:rPr>
      </w:pPr>
      <w:r w:rsidRPr="00BD6FF7">
        <w:rPr>
          <w:rFonts w:ascii="Times New Roman" w:hAnsi="Times New Roman" w:cs="Times New Roman"/>
          <w:sz w:val="28"/>
          <w:szCs w:val="28"/>
        </w:rPr>
        <w:t>- посредством факсимильного сообщения;</w:t>
      </w:r>
    </w:p>
    <w:p w:rsidR="008533D0" w:rsidRPr="00BD6FF7" w:rsidRDefault="008533D0" w:rsidP="00BD6FF7">
      <w:pPr>
        <w:spacing w:after="0" w:line="240" w:lineRule="auto"/>
        <w:ind w:firstLine="709"/>
        <w:jc w:val="both"/>
        <w:rPr>
          <w:rFonts w:ascii="Times New Roman" w:hAnsi="Times New Roman" w:cs="Times New Roman"/>
          <w:sz w:val="28"/>
          <w:szCs w:val="28"/>
        </w:rPr>
      </w:pPr>
      <w:r w:rsidRPr="00BD6FF7">
        <w:rPr>
          <w:rFonts w:ascii="Times New Roman" w:hAnsi="Times New Roman" w:cs="Times New Roman"/>
          <w:sz w:val="28"/>
          <w:szCs w:val="28"/>
        </w:rPr>
        <w:t>- при личном обращении в Администрацию, МФЦ, в том числе по электронной почте;</w:t>
      </w:r>
    </w:p>
    <w:p w:rsidR="008533D0" w:rsidRPr="00BD6FF7" w:rsidRDefault="008533D0" w:rsidP="00BD6FF7">
      <w:pPr>
        <w:spacing w:after="0" w:line="240" w:lineRule="auto"/>
        <w:ind w:firstLine="709"/>
        <w:jc w:val="both"/>
        <w:rPr>
          <w:rFonts w:ascii="Times New Roman" w:hAnsi="Times New Roman" w:cs="Times New Roman"/>
          <w:sz w:val="28"/>
          <w:szCs w:val="28"/>
        </w:rPr>
      </w:pPr>
      <w:r w:rsidRPr="00BD6FF7">
        <w:rPr>
          <w:rFonts w:ascii="Times New Roman" w:hAnsi="Times New Roman" w:cs="Times New Roman"/>
          <w:sz w:val="28"/>
          <w:szCs w:val="28"/>
        </w:rPr>
        <w:t>- при письменном обращении в Администрацию, МФЦ;</w:t>
      </w:r>
    </w:p>
    <w:p w:rsidR="008533D0" w:rsidRPr="00BD6FF7" w:rsidRDefault="008533D0" w:rsidP="00BD6FF7">
      <w:pPr>
        <w:spacing w:after="0" w:line="240" w:lineRule="auto"/>
        <w:ind w:firstLine="709"/>
        <w:jc w:val="both"/>
        <w:rPr>
          <w:rFonts w:ascii="Times New Roman" w:hAnsi="Times New Roman" w:cs="Times New Roman"/>
          <w:sz w:val="28"/>
          <w:szCs w:val="28"/>
        </w:rPr>
      </w:pPr>
      <w:r w:rsidRPr="00BD6FF7">
        <w:rPr>
          <w:rFonts w:ascii="Times New Roman" w:hAnsi="Times New Roman" w:cs="Times New Roman"/>
          <w:sz w:val="28"/>
          <w:szCs w:val="28"/>
        </w:rPr>
        <w:t>- путем публичного информирования.</w:t>
      </w:r>
    </w:p>
    <w:p w:rsidR="008533D0" w:rsidRDefault="008533D0" w:rsidP="008533D0"/>
    <w:p w:rsidR="00BD6FF7" w:rsidRDefault="00BD6FF7" w:rsidP="008533D0"/>
    <w:p w:rsidR="00BD6FF7" w:rsidRDefault="00BD6FF7" w:rsidP="008533D0"/>
    <w:p w:rsidR="00FF67D2" w:rsidRDefault="00FF67D2" w:rsidP="008533D0"/>
    <w:p w:rsidR="00FF67D2" w:rsidRDefault="00FF67D2" w:rsidP="008533D0"/>
    <w:p w:rsidR="00FF67D2" w:rsidRDefault="00FF67D2" w:rsidP="008533D0"/>
    <w:p w:rsidR="00FF67D2" w:rsidRDefault="00FF67D2" w:rsidP="008533D0"/>
    <w:p w:rsidR="00FF67D2" w:rsidRDefault="00FF67D2" w:rsidP="008533D0"/>
    <w:p w:rsidR="00FF67D2" w:rsidRDefault="00FF67D2" w:rsidP="008533D0"/>
    <w:p w:rsidR="00FF67D2" w:rsidRDefault="00FF67D2" w:rsidP="008533D0"/>
    <w:p w:rsidR="00FF67D2" w:rsidRDefault="00FF67D2"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654AA0" w:rsidRDefault="00654AA0" w:rsidP="008533D0"/>
    <w:p w:rsidR="008533D0" w:rsidRPr="00BD6FF7" w:rsidRDefault="008533D0" w:rsidP="008533D0">
      <w:pPr>
        <w:jc w:val="right"/>
        <w:rPr>
          <w:rStyle w:val="a6"/>
          <w:rFonts w:ascii="Times New Roman" w:hAnsi="Times New Roman" w:cs="Times New Roman"/>
          <w:bCs/>
          <w:sz w:val="24"/>
          <w:szCs w:val="24"/>
        </w:rPr>
      </w:pPr>
      <w:bookmarkStart w:id="299" w:name="sub_1100"/>
      <w:r w:rsidRPr="00BD6FF7">
        <w:rPr>
          <w:rStyle w:val="a6"/>
          <w:rFonts w:ascii="Times New Roman" w:hAnsi="Times New Roman" w:cs="Times New Roman"/>
          <w:bCs/>
          <w:sz w:val="24"/>
          <w:szCs w:val="24"/>
        </w:rPr>
        <w:t>Приложение 1</w:t>
      </w:r>
      <w:r w:rsidRPr="00BD6FF7">
        <w:rPr>
          <w:rStyle w:val="a6"/>
          <w:rFonts w:ascii="Times New Roman" w:hAnsi="Times New Roman" w:cs="Times New Roman"/>
          <w:bCs/>
          <w:sz w:val="24"/>
          <w:szCs w:val="24"/>
        </w:rPr>
        <w:br/>
        <w:t xml:space="preserve">к </w:t>
      </w:r>
      <w:hyperlink w:anchor="sub_1000" w:history="1">
        <w:r w:rsidRPr="00ED4147">
          <w:rPr>
            <w:rStyle w:val="a5"/>
            <w:rFonts w:ascii="Times New Roman" w:hAnsi="Times New Roman"/>
            <w:b/>
            <w:color w:val="000000" w:themeColor="text1"/>
            <w:sz w:val="24"/>
            <w:szCs w:val="24"/>
          </w:rPr>
          <w:t>Административному регламенту</w:t>
        </w:r>
      </w:hyperlink>
      <w:r w:rsidRPr="00BD6FF7">
        <w:rPr>
          <w:rStyle w:val="a6"/>
          <w:rFonts w:ascii="Times New Roman" w:hAnsi="Times New Roman" w:cs="Times New Roman"/>
          <w:bCs/>
          <w:sz w:val="24"/>
          <w:szCs w:val="24"/>
        </w:rPr>
        <w:br/>
        <w:t>предоставления муниципальной</w:t>
      </w:r>
      <w:r w:rsidRPr="00BD6FF7">
        <w:rPr>
          <w:rStyle w:val="a6"/>
          <w:rFonts w:ascii="Times New Roman" w:hAnsi="Times New Roman" w:cs="Times New Roman"/>
          <w:bCs/>
          <w:sz w:val="24"/>
          <w:szCs w:val="24"/>
        </w:rPr>
        <w:br/>
        <w:t>услуги "Признание помещения</w:t>
      </w:r>
      <w:r w:rsidRPr="00BD6FF7">
        <w:rPr>
          <w:rStyle w:val="a6"/>
          <w:rFonts w:ascii="Times New Roman" w:hAnsi="Times New Roman" w:cs="Times New Roman"/>
          <w:bCs/>
          <w:sz w:val="24"/>
          <w:szCs w:val="24"/>
        </w:rPr>
        <w:br/>
        <w:t>жилым помещением, жилого</w:t>
      </w:r>
      <w:r w:rsidRPr="00BD6FF7">
        <w:rPr>
          <w:rStyle w:val="a6"/>
          <w:rFonts w:ascii="Times New Roman" w:hAnsi="Times New Roman" w:cs="Times New Roman"/>
          <w:bCs/>
          <w:sz w:val="24"/>
          <w:szCs w:val="24"/>
        </w:rPr>
        <w:br/>
        <w:t>помещения непригодным для</w:t>
      </w:r>
      <w:r w:rsidRPr="00BD6FF7">
        <w:rPr>
          <w:rStyle w:val="a6"/>
          <w:rFonts w:ascii="Times New Roman" w:hAnsi="Times New Roman" w:cs="Times New Roman"/>
          <w:bCs/>
          <w:sz w:val="24"/>
          <w:szCs w:val="24"/>
        </w:rPr>
        <w:br/>
        <w:t>проживания и многоквартирного</w:t>
      </w:r>
      <w:r w:rsidRPr="00BD6FF7">
        <w:rPr>
          <w:rStyle w:val="a6"/>
          <w:rFonts w:ascii="Times New Roman" w:hAnsi="Times New Roman" w:cs="Times New Roman"/>
          <w:bCs/>
          <w:sz w:val="24"/>
          <w:szCs w:val="24"/>
        </w:rPr>
        <w:br/>
        <w:t>дома аварийным и подлежащим</w:t>
      </w:r>
      <w:r w:rsidRPr="00BD6FF7">
        <w:rPr>
          <w:rStyle w:val="a6"/>
          <w:rFonts w:ascii="Times New Roman" w:hAnsi="Times New Roman" w:cs="Times New Roman"/>
          <w:bCs/>
          <w:sz w:val="24"/>
          <w:szCs w:val="24"/>
        </w:rPr>
        <w:br/>
        <w:t>сносу или реконструкции"</w:t>
      </w:r>
    </w:p>
    <w:tbl>
      <w:tblPr>
        <w:tblW w:w="99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02"/>
        <w:gridCol w:w="6111"/>
      </w:tblGrid>
      <w:tr w:rsidR="008533D0" w:rsidTr="003D4D07">
        <w:tc>
          <w:tcPr>
            <w:tcW w:w="3802" w:type="dxa"/>
            <w:tcBorders>
              <w:top w:val="single" w:sz="4" w:space="0" w:color="auto"/>
              <w:bottom w:val="single" w:sz="4" w:space="0" w:color="auto"/>
              <w:right w:val="single" w:sz="4" w:space="0" w:color="auto"/>
            </w:tcBorders>
          </w:tcPr>
          <w:bookmarkEnd w:id="299"/>
          <w:p w:rsidR="008533D0" w:rsidRDefault="008533D0" w:rsidP="008533D0">
            <w:pPr>
              <w:pStyle w:val="a9"/>
              <w:rPr>
                <w:sz w:val="23"/>
                <w:szCs w:val="23"/>
              </w:rPr>
            </w:pPr>
            <w:r>
              <w:rPr>
                <w:sz w:val="23"/>
                <w:szCs w:val="23"/>
              </w:rPr>
              <w:t>Фамилия</w:t>
            </w:r>
          </w:p>
        </w:tc>
        <w:tc>
          <w:tcPr>
            <w:tcW w:w="6111"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3802"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Имя</w:t>
            </w:r>
          </w:p>
        </w:tc>
        <w:tc>
          <w:tcPr>
            <w:tcW w:w="6111"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3802"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Отчество</w:t>
            </w:r>
          </w:p>
        </w:tc>
        <w:tc>
          <w:tcPr>
            <w:tcW w:w="6111"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3802"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Дата рождения</w:t>
            </w:r>
          </w:p>
        </w:tc>
        <w:tc>
          <w:tcPr>
            <w:tcW w:w="6111"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3802"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Полное наименование индивидуального предпринимателя</w:t>
            </w:r>
          </w:p>
        </w:tc>
        <w:tc>
          <w:tcPr>
            <w:tcW w:w="6111"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3802"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ОГРНИП</w:t>
            </w:r>
          </w:p>
        </w:tc>
        <w:tc>
          <w:tcPr>
            <w:tcW w:w="6111"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BD6FF7" w:rsidRDefault="008533D0" w:rsidP="00BD6FF7">
      <w:pPr>
        <w:pStyle w:val="1"/>
        <w:jc w:val="center"/>
        <w:rPr>
          <w:rFonts w:ascii="Times New Roman" w:hAnsi="Times New Roman" w:cs="Times New Roman"/>
          <w:color w:val="000000" w:themeColor="text1"/>
        </w:rPr>
      </w:pPr>
      <w:r w:rsidRPr="00BD6FF7">
        <w:rPr>
          <w:rFonts w:ascii="Times New Roman" w:hAnsi="Times New Roman" w:cs="Times New Roman"/>
          <w:color w:val="000000" w:themeColor="text1"/>
        </w:rPr>
        <w:t>Документ, удостоверяющий личность заявителя</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494"/>
        <w:gridCol w:w="1358"/>
        <w:gridCol w:w="1630"/>
        <w:gridCol w:w="3667"/>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Вид</w:t>
            </w:r>
          </w:p>
        </w:tc>
        <w:tc>
          <w:tcPr>
            <w:tcW w:w="8149" w:type="dxa"/>
            <w:gridSpan w:val="4"/>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Серия</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Номер</w:t>
            </w:r>
          </w:p>
        </w:tc>
        <w:tc>
          <w:tcPr>
            <w:tcW w:w="5297" w:type="dxa"/>
            <w:gridSpan w:val="2"/>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Выдан</w:t>
            </w: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Дата выдачи</w:t>
            </w:r>
          </w:p>
        </w:tc>
        <w:tc>
          <w:tcPr>
            <w:tcW w:w="3667"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BD6FF7" w:rsidRDefault="008533D0" w:rsidP="00BD6FF7">
      <w:pPr>
        <w:pStyle w:val="1"/>
        <w:jc w:val="center"/>
        <w:rPr>
          <w:color w:val="000000" w:themeColor="text1"/>
        </w:rPr>
      </w:pPr>
      <w:r w:rsidRPr="00BD6FF7">
        <w:rPr>
          <w:color w:val="000000" w:themeColor="text1"/>
        </w:rPr>
        <w:t>Адрес регистрации заявителя/Юридический адрес (адрес регистрации) индивидуального предпринимателя</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494"/>
        <w:gridCol w:w="1358"/>
        <w:gridCol w:w="1494"/>
        <w:gridCol w:w="136"/>
        <w:gridCol w:w="1358"/>
        <w:gridCol w:w="2309"/>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Индекс</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Регион</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Район</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Населенный пункт</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Улица</w:t>
            </w:r>
          </w:p>
        </w:tc>
        <w:tc>
          <w:tcPr>
            <w:tcW w:w="8149" w:type="dxa"/>
            <w:gridSpan w:val="6"/>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Дом</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Корпус</w:t>
            </w:r>
          </w:p>
        </w:tc>
        <w:tc>
          <w:tcPr>
            <w:tcW w:w="1630"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Квартира</w:t>
            </w:r>
          </w:p>
        </w:tc>
        <w:tc>
          <w:tcPr>
            <w:tcW w:w="230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BD6FF7" w:rsidRDefault="008533D0" w:rsidP="00BD6FF7">
      <w:pPr>
        <w:pStyle w:val="1"/>
        <w:jc w:val="center"/>
        <w:rPr>
          <w:rFonts w:ascii="Times New Roman" w:hAnsi="Times New Roman" w:cs="Times New Roman"/>
          <w:color w:val="000000" w:themeColor="text1"/>
        </w:rPr>
      </w:pPr>
      <w:r w:rsidRPr="00BD6FF7">
        <w:rPr>
          <w:rFonts w:ascii="Times New Roman" w:hAnsi="Times New Roman" w:cs="Times New Roman"/>
          <w:color w:val="000000" w:themeColor="text1"/>
        </w:rPr>
        <w:t>Адрес места жительства заявителя/Почтовый адрес индивидуального предпринимателя</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494"/>
        <w:gridCol w:w="1358"/>
        <w:gridCol w:w="1494"/>
        <w:gridCol w:w="136"/>
        <w:gridCol w:w="1358"/>
        <w:gridCol w:w="2309"/>
      </w:tblGrid>
      <w:tr w:rsidR="008533D0" w:rsidTr="00BD6FF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Индекс</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Регион</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BD6FF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Район</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Населенный пункт</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BD6FF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Улица</w:t>
            </w:r>
          </w:p>
        </w:tc>
        <w:tc>
          <w:tcPr>
            <w:tcW w:w="8149" w:type="dxa"/>
            <w:gridSpan w:val="6"/>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BD6FF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Дом</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Корпус</w:t>
            </w:r>
          </w:p>
        </w:tc>
        <w:tc>
          <w:tcPr>
            <w:tcW w:w="1630"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Квартира</w:t>
            </w:r>
          </w:p>
        </w:tc>
        <w:tc>
          <w:tcPr>
            <w:tcW w:w="230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vMerge w:val="restart"/>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Контактные данные</w:t>
            </w:r>
          </w:p>
        </w:tc>
        <w:tc>
          <w:tcPr>
            <w:tcW w:w="8149" w:type="dxa"/>
            <w:gridSpan w:val="6"/>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vMerge/>
            <w:tcBorders>
              <w:top w:val="single" w:sz="4" w:space="0" w:color="auto"/>
              <w:bottom w:val="single" w:sz="4" w:space="0" w:color="auto"/>
              <w:right w:val="single" w:sz="4" w:space="0" w:color="auto"/>
            </w:tcBorders>
          </w:tcPr>
          <w:p w:rsidR="008533D0" w:rsidRDefault="008533D0" w:rsidP="008533D0">
            <w:pPr>
              <w:pStyle w:val="a7"/>
              <w:rPr>
                <w:sz w:val="23"/>
                <w:szCs w:val="23"/>
              </w:rPr>
            </w:pPr>
          </w:p>
        </w:tc>
        <w:tc>
          <w:tcPr>
            <w:tcW w:w="8149" w:type="dxa"/>
            <w:gridSpan w:val="6"/>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BD6FF7" w:rsidRDefault="008533D0" w:rsidP="00BD6FF7">
      <w:pPr>
        <w:jc w:val="center"/>
        <w:rPr>
          <w:rFonts w:ascii="Times New Roman" w:hAnsi="Times New Roman" w:cs="Times New Roman"/>
          <w:sz w:val="24"/>
          <w:szCs w:val="24"/>
        </w:rPr>
      </w:pPr>
    </w:p>
    <w:p w:rsidR="008533D0" w:rsidRPr="00BD6FF7" w:rsidRDefault="008533D0" w:rsidP="00BD6FF7">
      <w:pPr>
        <w:pStyle w:val="a8"/>
        <w:jc w:val="center"/>
        <w:rPr>
          <w:rFonts w:ascii="Times New Roman" w:hAnsi="Times New Roman" w:cs="Times New Roman"/>
        </w:rPr>
      </w:pPr>
      <w:r w:rsidRPr="00BD6FF7">
        <w:rPr>
          <w:rStyle w:val="a6"/>
          <w:rFonts w:ascii="Times New Roman" w:hAnsi="Times New Roman" w:cs="Times New Roman"/>
          <w:bCs/>
        </w:rPr>
        <w:t>ЗАЯВЛЕНИЕ</w:t>
      </w:r>
    </w:p>
    <w:p w:rsidR="003D4D07" w:rsidRDefault="003D4D07" w:rsidP="00BD6FF7">
      <w:pPr>
        <w:pStyle w:val="a8"/>
        <w:jc w:val="both"/>
        <w:rPr>
          <w:sz w:val="20"/>
          <w:szCs w:val="20"/>
        </w:rPr>
      </w:pPr>
    </w:p>
    <w:p w:rsidR="008533D0" w:rsidRPr="00BD6FF7" w:rsidRDefault="008533D0" w:rsidP="00BD6FF7">
      <w:pPr>
        <w:pStyle w:val="a8"/>
        <w:jc w:val="both"/>
        <w:rPr>
          <w:rFonts w:ascii="Times New Roman" w:hAnsi="Times New Roman" w:cs="Times New Roman"/>
        </w:rPr>
      </w:pPr>
      <w:r>
        <w:rPr>
          <w:sz w:val="20"/>
          <w:szCs w:val="20"/>
        </w:rPr>
        <w:t xml:space="preserve">     </w:t>
      </w:r>
      <w:r w:rsidRPr="00BD6FF7">
        <w:rPr>
          <w:rFonts w:ascii="Times New Roman" w:hAnsi="Times New Roman" w:cs="Times New Roman"/>
        </w:rPr>
        <w:t xml:space="preserve">В  соответствии со </w:t>
      </w:r>
      <w:hyperlink r:id="rId55" w:history="1">
        <w:r w:rsidRPr="00BD6FF7">
          <w:rPr>
            <w:rStyle w:val="a5"/>
            <w:rFonts w:ascii="Times New Roman" w:hAnsi="Times New Roman"/>
            <w:color w:val="000000" w:themeColor="text1"/>
          </w:rPr>
          <w:t>статьей 15</w:t>
        </w:r>
      </w:hyperlink>
      <w:r w:rsidRPr="00BD6FF7">
        <w:rPr>
          <w:rFonts w:ascii="Times New Roman" w:hAnsi="Times New Roman" w:cs="Times New Roman"/>
        </w:rPr>
        <w:t xml:space="preserve"> Жилищного кодекса Российской Федерации</w:t>
      </w:r>
      <w:r w:rsidR="00BD6FF7">
        <w:rPr>
          <w:rFonts w:ascii="Times New Roman" w:hAnsi="Times New Roman" w:cs="Times New Roman"/>
        </w:rPr>
        <w:t xml:space="preserve"> </w:t>
      </w:r>
      <w:r w:rsidRPr="00BD6FF7">
        <w:rPr>
          <w:rFonts w:ascii="Times New Roman" w:hAnsi="Times New Roman" w:cs="Times New Roman"/>
        </w:rPr>
        <w:t>прошу признать жилое помещение (многоквартирный дом) по адресу:</w:t>
      </w:r>
    </w:p>
    <w:p w:rsidR="008533D0" w:rsidRPr="00BD6FF7" w:rsidRDefault="008533D0" w:rsidP="00BD6FF7">
      <w:pPr>
        <w:pStyle w:val="a8"/>
        <w:jc w:val="both"/>
        <w:rPr>
          <w:rFonts w:ascii="Times New Roman" w:hAnsi="Times New Roman" w:cs="Times New Roman"/>
        </w:rPr>
      </w:pPr>
      <w:r w:rsidRPr="00BD6FF7">
        <w:rPr>
          <w:rFonts w:ascii="Times New Roman" w:hAnsi="Times New Roman" w:cs="Times New Roman"/>
        </w:rPr>
        <w:t>_________________________________________________________________________</w:t>
      </w:r>
    </w:p>
    <w:p w:rsidR="008533D0" w:rsidRPr="00BD6FF7" w:rsidRDefault="008533D0" w:rsidP="00BD6FF7">
      <w:pPr>
        <w:pStyle w:val="a8"/>
        <w:jc w:val="both"/>
        <w:rPr>
          <w:rFonts w:ascii="Times New Roman" w:hAnsi="Times New Roman" w:cs="Times New Roman"/>
        </w:rPr>
      </w:pPr>
      <w:r w:rsidRPr="00BD6FF7">
        <w:rPr>
          <w:rFonts w:ascii="Times New Roman" w:hAnsi="Times New Roman" w:cs="Times New Roman"/>
        </w:rPr>
        <w:t>непригодным для проживания.</w:t>
      </w:r>
    </w:p>
    <w:p w:rsidR="008533D0" w:rsidRPr="00BD6FF7" w:rsidRDefault="008533D0" w:rsidP="00BD6FF7">
      <w:pPr>
        <w:pStyle w:val="1"/>
        <w:jc w:val="center"/>
        <w:rPr>
          <w:rFonts w:ascii="Times New Roman" w:hAnsi="Times New Roman" w:cs="Times New Roman"/>
          <w:color w:val="000000" w:themeColor="text1"/>
        </w:rPr>
      </w:pPr>
      <w:r w:rsidRPr="00BD6FF7">
        <w:rPr>
          <w:rFonts w:ascii="Times New Roman" w:hAnsi="Times New Roman" w:cs="Times New Roman"/>
          <w:color w:val="000000" w:themeColor="text1"/>
        </w:rPr>
        <w:t>Представлены следующие документы</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5"/>
        <w:gridCol w:w="9099"/>
      </w:tblGrid>
      <w:tr w:rsidR="008533D0" w:rsidTr="003D4D07">
        <w:tc>
          <w:tcPr>
            <w:tcW w:w="815" w:type="dxa"/>
            <w:tcBorders>
              <w:top w:val="single" w:sz="4" w:space="0" w:color="auto"/>
              <w:bottom w:val="single" w:sz="4" w:space="0" w:color="auto"/>
              <w:right w:val="single" w:sz="4" w:space="0" w:color="auto"/>
            </w:tcBorders>
          </w:tcPr>
          <w:p w:rsidR="008533D0" w:rsidRDefault="008533D0" w:rsidP="008533D0">
            <w:pPr>
              <w:pStyle w:val="a7"/>
              <w:jc w:val="center"/>
              <w:rPr>
                <w:sz w:val="23"/>
                <w:szCs w:val="23"/>
              </w:rPr>
            </w:pPr>
            <w:r>
              <w:rPr>
                <w:sz w:val="23"/>
                <w:szCs w:val="23"/>
              </w:rPr>
              <w:t>1</w:t>
            </w:r>
          </w:p>
        </w:tc>
        <w:tc>
          <w:tcPr>
            <w:tcW w:w="909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815" w:type="dxa"/>
            <w:tcBorders>
              <w:top w:val="single" w:sz="4" w:space="0" w:color="auto"/>
              <w:bottom w:val="single" w:sz="4" w:space="0" w:color="auto"/>
              <w:right w:val="single" w:sz="4" w:space="0" w:color="auto"/>
            </w:tcBorders>
          </w:tcPr>
          <w:p w:rsidR="008533D0" w:rsidRDefault="008533D0" w:rsidP="008533D0">
            <w:pPr>
              <w:pStyle w:val="a7"/>
              <w:jc w:val="center"/>
              <w:rPr>
                <w:sz w:val="23"/>
                <w:szCs w:val="23"/>
              </w:rPr>
            </w:pPr>
            <w:r>
              <w:rPr>
                <w:sz w:val="23"/>
                <w:szCs w:val="23"/>
              </w:rPr>
              <w:t>2</w:t>
            </w:r>
          </w:p>
        </w:tc>
        <w:tc>
          <w:tcPr>
            <w:tcW w:w="909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815" w:type="dxa"/>
            <w:tcBorders>
              <w:top w:val="single" w:sz="4" w:space="0" w:color="auto"/>
              <w:bottom w:val="single" w:sz="4" w:space="0" w:color="auto"/>
              <w:right w:val="single" w:sz="4" w:space="0" w:color="auto"/>
            </w:tcBorders>
          </w:tcPr>
          <w:p w:rsidR="008533D0" w:rsidRDefault="008533D0" w:rsidP="008533D0">
            <w:pPr>
              <w:pStyle w:val="a7"/>
              <w:jc w:val="center"/>
              <w:rPr>
                <w:sz w:val="23"/>
                <w:szCs w:val="23"/>
              </w:rPr>
            </w:pPr>
            <w:r>
              <w:rPr>
                <w:sz w:val="23"/>
                <w:szCs w:val="23"/>
              </w:rPr>
              <w:t>3</w:t>
            </w:r>
          </w:p>
        </w:tc>
        <w:tc>
          <w:tcPr>
            <w:tcW w:w="909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Default="008533D0" w:rsidP="008533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9"/>
        <w:gridCol w:w="6654"/>
      </w:tblGrid>
      <w:tr w:rsidR="008533D0" w:rsidTr="008533D0">
        <w:tc>
          <w:tcPr>
            <w:tcW w:w="3259"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Место получения результата предоставления услуги</w:t>
            </w:r>
          </w:p>
        </w:tc>
        <w:tc>
          <w:tcPr>
            <w:tcW w:w="6654"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8533D0">
        <w:tc>
          <w:tcPr>
            <w:tcW w:w="3259" w:type="dxa"/>
            <w:vMerge w:val="restart"/>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Способ получения результата</w:t>
            </w:r>
          </w:p>
        </w:tc>
        <w:tc>
          <w:tcPr>
            <w:tcW w:w="6654"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8533D0">
        <w:tc>
          <w:tcPr>
            <w:tcW w:w="3259" w:type="dxa"/>
            <w:vMerge/>
            <w:tcBorders>
              <w:top w:val="single" w:sz="4" w:space="0" w:color="auto"/>
              <w:bottom w:val="single" w:sz="4" w:space="0" w:color="auto"/>
              <w:right w:val="single" w:sz="4" w:space="0" w:color="auto"/>
            </w:tcBorders>
          </w:tcPr>
          <w:p w:rsidR="008533D0" w:rsidRDefault="008533D0" w:rsidP="008533D0">
            <w:pPr>
              <w:pStyle w:val="a7"/>
              <w:rPr>
                <w:sz w:val="23"/>
                <w:szCs w:val="23"/>
              </w:rPr>
            </w:pPr>
          </w:p>
        </w:tc>
        <w:tc>
          <w:tcPr>
            <w:tcW w:w="6654"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BD6FF7" w:rsidRDefault="008533D0" w:rsidP="00BD6FF7">
      <w:pPr>
        <w:pStyle w:val="1"/>
        <w:jc w:val="center"/>
        <w:rPr>
          <w:rFonts w:ascii="Times New Roman" w:hAnsi="Times New Roman" w:cs="Times New Roman"/>
          <w:color w:val="000000" w:themeColor="text1"/>
        </w:rPr>
      </w:pPr>
      <w:r w:rsidRPr="00BD6FF7">
        <w:rPr>
          <w:rFonts w:ascii="Times New Roman" w:hAnsi="Times New Roman" w:cs="Times New Roman"/>
          <w:color w:val="000000" w:themeColor="text1"/>
        </w:rPr>
        <w:t>Данные представителя (уполномоченного лица)</w:t>
      </w:r>
    </w:p>
    <w:tbl>
      <w:tblPr>
        <w:tblW w:w="99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8148"/>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Фамилия</w:t>
            </w: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Имя</w:t>
            </w: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Отчество</w:t>
            </w: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Дата рождения</w:t>
            </w: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BD6FF7" w:rsidRDefault="008533D0" w:rsidP="00BD6FF7">
      <w:pPr>
        <w:pStyle w:val="1"/>
        <w:jc w:val="center"/>
        <w:rPr>
          <w:rFonts w:ascii="Times New Roman" w:hAnsi="Times New Roman" w:cs="Times New Roman"/>
          <w:color w:val="000000" w:themeColor="text1"/>
        </w:rPr>
      </w:pPr>
      <w:r w:rsidRPr="00BD6FF7">
        <w:rPr>
          <w:rFonts w:ascii="Times New Roman" w:hAnsi="Times New Roman" w:cs="Times New Roman"/>
          <w:color w:val="000000" w:themeColor="text1"/>
        </w:rPr>
        <w:t>Документ, удостоверяющий личность представителя (уполномоченного лица)</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494"/>
        <w:gridCol w:w="1358"/>
        <w:gridCol w:w="1630"/>
        <w:gridCol w:w="3667"/>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Вид</w:t>
            </w:r>
          </w:p>
        </w:tc>
        <w:tc>
          <w:tcPr>
            <w:tcW w:w="8149" w:type="dxa"/>
            <w:gridSpan w:val="4"/>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Серия</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Номер</w:t>
            </w:r>
          </w:p>
        </w:tc>
        <w:tc>
          <w:tcPr>
            <w:tcW w:w="5297" w:type="dxa"/>
            <w:gridSpan w:val="2"/>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Выдан</w:t>
            </w: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Дата выдачи</w:t>
            </w:r>
          </w:p>
        </w:tc>
        <w:tc>
          <w:tcPr>
            <w:tcW w:w="3667"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BD6FF7" w:rsidRDefault="008533D0" w:rsidP="00BD6FF7">
      <w:pPr>
        <w:pStyle w:val="1"/>
        <w:jc w:val="center"/>
        <w:rPr>
          <w:rFonts w:ascii="Times New Roman" w:hAnsi="Times New Roman" w:cs="Times New Roman"/>
          <w:color w:val="000000" w:themeColor="text1"/>
        </w:rPr>
      </w:pPr>
      <w:r w:rsidRPr="00BD6FF7">
        <w:rPr>
          <w:rFonts w:ascii="Times New Roman" w:hAnsi="Times New Roman" w:cs="Times New Roman"/>
          <w:color w:val="000000" w:themeColor="text1"/>
        </w:rPr>
        <w:t>Адрес регистрации представителя (уполномоченного лица)</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494"/>
        <w:gridCol w:w="1358"/>
        <w:gridCol w:w="1494"/>
        <w:gridCol w:w="136"/>
        <w:gridCol w:w="1358"/>
        <w:gridCol w:w="2309"/>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Индекс</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Регион</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Район</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Населенный пункт</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Улица</w:t>
            </w:r>
          </w:p>
        </w:tc>
        <w:tc>
          <w:tcPr>
            <w:tcW w:w="8149" w:type="dxa"/>
            <w:gridSpan w:val="6"/>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Дом</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Корпус</w:t>
            </w:r>
          </w:p>
        </w:tc>
        <w:tc>
          <w:tcPr>
            <w:tcW w:w="1630"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Квартира</w:t>
            </w:r>
          </w:p>
        </w:tc>
        <w:tc>
          <w:tcPr>
            <w:tcW w:w="230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BD6FF7" w:rsidRDefault="008533D0" w:rsidP="00BD6FF7">
      <w:pPr>
        <w:pStyle w:val="1"/>
        <w:jc w:val="center"/>
        <w:rPr>
          <w:rFonts w:ascii="Times New Roman" w:hAnsi="Times New Roman" w:cs="Times New Roman"/>
          <w:color w:val="000000" w:themeColor="text1"/>
        </w:rPr>
      </w:pPr>
      <w:r w:rsidRPr="00BD6FF7">
        <w:rPr>
          <w:rFonts w:ascii="Times New Roman" w:hAnsi="Times New Roman" w:cs="Times New Roman"/>
          <w:color w:val="000000" w:themeColor="text1"/>
        </w:rPr>
        <w:t>Адрес места жительства представителя (уполномоченного лица)</w:t>
      </w:r>
    </w:p>
    <w:tbl>
      <w:tblPr>
        <w:tblW w:w="995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538"/>
        <w:gridCol w:w="1319"/>
        <w:gridCol w:w="1594"/>
        <w:gridCol w:w="1319"/>
        <w:gridCol w:w="2373"/>
        <w:gridCol w:w="45"/>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Индекс</w:t>
            </w:r>
          </w:p>
        </w:tc>
        <w:tc>
          <w:tcPr>
            <w:tcW w:w="1538"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913"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Регион</w:t>
            </w:r>
          </w:p>
        </w:tc>
        <w:tc>
          <w:tcPr>
            <w:tcW w:w="3737"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Район</w:t>
            </w:r>
          </w:p>
        </w:tc>
        <w:tc>
          <w:tcPr>
            <w:tcW w:w="1538"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913"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Населенный пункт</w:t>
            </w:r>
          </w:p>
        </w:tc>
        <w:tc>
          <w:tcPr>
            <w:tcW w:w="3737"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Улица</w:t>
            </w:r>
          </w:p>
        </w:tc>
        <w:tc>
          <w:tcPr>
            <w:tcW w:w="8188" w:type="dxa"/>
            <w:gridSpan w:val="6"/>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Дом</w:t>
            </w:r>
          </w:p>
        </w:tc>
        <w:tc>
          <w:tcPr>
            <w:tcW w:w="1538"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19"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Корпус</w:t>
            </w:r>
          </w:p>
        </w:tc>
        <w:tc>
          <w:tcPr>
            <w:tcW w:w="15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19"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Квартира</w:t>
            </w:r>
          </w:p>
        </w:tc>
        <w:tc>
          <w:tcPr>
            <w:tcW w:w="2418" w:type="dxa"/>
            <w:gridSpan w:val="2"/>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rPr>
          <w:gridAfter w:val="1"/>
          <w:wAfter w:w="45" w:type="dxa"/>
        </w:trPr>
        <w:tc>
          <w:tcPr>
            <w:tcW w:w="1765" w:type="dxa"/>
            <w:vMerge w:val="restart"/>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Контактные данные</w:t>
            </w:r>
          </w:p>
        </w:tc>
        <w:tc>
          <w:tcPr>
            <w:tcW w:w="8143" w:type="dxa"/>
            <w:gridSpan w:val="5"/>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rPr>
          <w:gridAfter w:val="1"/>
          <w:wAfter w:w="45" w:type="dxa"/>
        </w:trPr>
        <w:tc>
          <w:tcPr>
            <w:tcW w:w="1765" w:type="dxa"/>
            <w:vMerge/>
            <w:tcBorders>
              <w:top w:val="single" w:sz="4" w:space="0" w:color="auto"/>
              <w:bottom w:val="single" w:sz="4" w:space="0" w:color="auto"/>
              <w:right w:val="single" w:sz="4" w:space="0" w:color="auto"/>
            </w:tcBorders>
          </w:tcPr>
          <w:p w:rsidR="008533D0" w:rsidRDefault="008533D0" w:rsidP="008533D0">
            <w:pPr>
              <w:pStyle w:val="a7"/>
              <w:rPr>
                <w:sz w:val="23"/>
                <w:szCs w:val="23"/>
              </w:rPr>
            </w:pPr>
          </w:p>
        </w:tc>
        <w:tc>
          <w:tcPr>
            <w:tcW w:w="8143" w:type="dxa"/>
            <w:gridSpan w:val="5"/>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Default="008533D0" w:rsidP="008533D0"/>
    <w:p w:rsidR="008533D0" w:rsidRDefault="008533D0" w:rsidP="008533D0">
      <w:pPr>
        <w:pStyle w:val="a8"/>
        <w:rPr>
          <w:sz w:val="20"/>
          <w:szCs w:val="20"/>
        </w:rPr>
      </w:pPr>
      <w:r>
        <w:rPr>
          <w:sz w:val="20"/>
          <w:szCs w:val="20"/>
        </w:rPr>
        <w:t>___________________                             _________________________</w:t>
      </w:r>
    </w:p>
    <w:p w:rsidR="008533D0" w:rsidRPr="00ED4147" w:rsidRDefault="008533D0" w:rsidP="008533D0">
      <w:pPr>
        <w:pStyle w:val="a8"/>
        <w:rPr>
          <w:rFonts w:ascii="Times New Roman" w:hAnsi="Times New Roman" w:cs="Times New Roman"/>
          <w:sz w:val="20"/>
          <w:szCs w:val="20"/>
        </w:rPr>
      </w:pPr>
      <w:r>
        <w:rPr>
          <w:sz w:val="20"/>
          <w:szCs w:val="20"/>
        </w:rPr>
        <w:t xml:space="preserve">     </w:t>
      </w:r>
      <w:r w:rsidRPr="00ED4147">
        <w:rPr>
          <w:rFonts w:ascii="Times New Roman" w:hAnsi="Times New Roman" w:cs="Times New Roman"/>
          <w:sz w:val="20"/>
          <w:szCs w:val="20"/>
        </w:rPr>
        <w:t xml:space="preserve">Дата                                         </w:t>
      </w:r>
      <w:r w:rsidR="00ED4147">
        <w:rPr>
          <w:rFonts w:ascii="Times New Roman" w:hAnsi="Times New Roman" w:cs="Times New Roman"/>
          <w:sz w:val="20"/>
          <w:szCs w:val="20"/>
        </w:rPr>
        <w:t xml:space="preserve">                                                                      </w:t>
      </w:r>
      <w:r w:rsidRPr="00ED4147">
        <w:rPr>
          <w:rFonts w:ascii="Times New Roman" w:hAnsi="Times New Roman" w:cs="Times New Roman"/>
          <w:sz w:val="20"/>
          <w:szCs w:val="20"/>
        </w:rPr>
        <w:t xml:space="preserve">    Подпись/ФИО</w:t>
      </w:r>
    </w:p>
    <w:p w:rsidR="008533D0" w:rsidRPr="00ED4147" w:rsidRDefault="008533D0" w:rsidP="008533D0">
      <w:pPr>
        <w:rPr>
          <w:rFonts w:ascii="Times New Roman" w:hAnsi="Times New Roman" w:cs="Times New Roman"/>
        </w:rPr>
      </w:pPr>
    </w:p>
    <w:p w:rsidR="00BD6FF7" w:rsidRDefault="00BD6FF7" w:rsidP="008533D0"/>
    <w:p w:rsidR="00BD6FF7" w:rsidRDefault="00BD6FF7" w:rsidP="008533D0"/>
    <w:p w:rsidR="00BD6FF7" w:rsidRDefault="00BD6FF7" w:rsidP="008533D0"/>
    <w:p w:rsidR="003D4D07" w:rsidRDefault="003D4D07" w:rsidP="008533D0"/>
    <w:p w:rsidR="008533D0" w:rsidRPr="00ED4147" w:rsidRDefault="008533D0" w:rsidP="008533D0">
      <w:pPr>
        <w:jc w:val="right"/>
        <w:rPr>
          <w:rStyle w:val="a6"/>
          <w:rFonts w:ascii="Times New Roman" w:hAnsi="Times New Roman" w:cs="Times New Roman"/>
          <w:bCs/>
          <w:color w:val="000000" w:themeColor="text1"/>
        </w:rPr>
      </w:pPr>
      <w:bookmarkStart w:id="300" w:name="sub_1200"/>
      <w:r w:rsidRPr="00ED4147">
        <w:rPr>
          <w:rStyle w:val="a6"/>
          <w:rFonts w:ascii="Times New Roman" w:hAnsi="Times New Roman" w:cs="Times New Roman"/>
          <w:bCs/>
          <w:color w:val="000000" w:themeColor="text1"/>
        </w:rPr>
        <w:t>Приложение 2</w:t>
      </w:r>
      <w:r w:rsidRPr="00ED4147">
        <w:rPr>
          <w:rStyle w:val="a6"/>
          <w:rFonts w:ascii="Times New Roman" w:hAnsi="Times New Roman" w:cs="Times New Roman"/>
          <w:bCs/>
          <w:color w:val="000000" w:themeColor="text1"/>
        </w:rPr>
        <w:br/>
        <w:t xml:space="preserve">к </w:t>
      </w:r>
      <w:hyperlink w:anchor="sub_1000" w:history="1">
        <w:r w:rsidRPr="00ED4147">
          <w:rPr>
            <w:rStyle w:val="a5"/>
            <w:rFonts w:ascii="Times New Roman" w:hAnsi="Times New Roman"/>
            <w:b/>
            <w:color w:val="000000" w:themeColor="text1"/>
          </w:rPr>
          <w:t>Административному регламенту</w:t>
        </w:r>
      </w:hyperlink>
      <w:r w:rsidRPr="00ED4147">
        <w:rPr>
          <w:rStyle w:val="a6"/>
          <w:rFonts w:ascii="Times New Roman" w:hAnsi="Times New Roman" w:cs="Times New Roman"/>
          <w:bCs/>
          <w:color w:val="000000" w:themeColor="text1"/>
        </w:rPr>
        <w:br/>
        <w:t>предоставления муниципальной</w:t>
      </w:r>
      <w:r w:rsidRPr="00ED4147">
        <w:rPr>
          <w:rStyle w:val="a6"/>
          <w:rFonts w:ascii="Times New Roman" w:hAnsi="Times New Roman" w:cs="Times New Roman"/>
          <w:bCs/>
          <w:color w:val="000000" w:themeColor="text1"/>
        </w:rPr>
        <w:br/>
        <w:t>услуги "Признание помещения</w:t>
      </w:r>
      <w:r w:rsidRPr="00ED4147">
        <w:rPr>
          <w:rStyle w:val="a6"/>
          <w:rFonts w:ascii="Times New Roman" w:hAnsi="Times New Roman" w:cs="Times New Roman"/>
          <w:bCs/>
          <w:color w:val="000000" w:themeColor="text1"/>
        </w:rPr>
        <w:br/>
        <w:t>жилым помещением, жилого</w:t>
      </w:r>
      <w:r w:rsidRPr="00ED4147">
        <w:rPr>
          <w:rStyle w:val="a6"/>
          <w:rFonts w:ascii="Times New Roman" w:hAnsi="Times New Roman" w:cs="Times New Roman"/>
          <w:bCs/>
          <w:color w:val="000000" w:themeColor="text1"/>
        </w:rPr>
        <w:br/>
        <w:t>помещения непригодным для</w:t>
      </w:r>
      <w:r w:rsidRPr="00ED4147">
        <w:rPr>
          <w:rStyle w:val="a6"/>
          <w:rFonts w:ascii="Times New Roman" w:hAnsi="Times New Roman" w:cs="Times New Roman"/>
          <w:bCs/>
          <w:color w:val="000000" w:themeColor="text1"/>
        </w:rPr>
        <w:br/>
        <w:t>проживания и многоквартирного</w:t>
      </w:r>
      <w:r w:rsidRPr="00ED4147">
        <w:rPr>
          <w:rStyle w:val="a6"/>
          <w:rFonts w:ascii="Times New Roman" w:hAnsi="Times New Roman" w:cs="Times New Roman"/>
          <w:bCs/>
          <w:color w:val="000000" w:themeColor="text1"/>
        </w:rPr>
        <w:br/>
        <w:t>дома аварийным и подлежащим</w:t>
      </w:r>
      <w:r w:rsidRPr="00ED4147">
        <w:rPr>
          <w:rStyle w:val="a6"/>
          <w:rFonts w:ascii="Times New Roman" w:hAnsi="Times New Roman" w:cs="Times New Roman"/>
          <w:bCs/>
          <w:color w:val="000000" w:themeColor="text1"/>
        </w:rPr>
        <w:br/>
        <w:t>сносу или реконструкции"</w:t>
      </w:r>
    </w:p>
    <w:bookmarkEnd w:id="300"/>
    <w:p w:rsidR="008533D0" w:rsidRDefault="008533D0" w:rsidP="008533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8"/>
        <w:gridCol w:w="2309"/>
        <w:gridCol w:w="407"/>
        <w:gridCol w:w="5566"/>
      </w:tblGrid>
      <w:tr w:rsidR="008533D0" w:rsidTr="008533D0">
        <w:tc>
          <w:tcPr>
            <w:tcW w:w="1628" w:type="dxa"/>
            <w:vMerge w:val="restart"/>
            <w:tcBorders>
              <w:top w:val="single" w:sz="4" w:space="0" w:color="auto"/>
              <w:bottom w:val="single" w:sz="4" w:space="0" w:color="auto"/>
              <w:right w:val="single" w:sz="4" w:space="0" w:color="auto"/>
            </w:tcBorders>
          </w:tcPr>
          <w:p w:rsidR="008533D0" w:rsidRDefault="008533D0" w:rsidP="008533D0">
            <w:pPr>
              <w:pStyle w:val="a7"/>
              <w:rPr>
                <w:sz w:val="23"/>
                <w:szCs w:val="23"/>
              </w:rPr>
            </w:pPr>
            <w:r>
              <w:rPr>
                <w:sz w:val="23"/>
                <w:szCs w:val="23"/>
              </w:rPr>
              <w:t>N запрос</w:t>
            </w:r>
          </w:p>
        </w:tc>
        <w:tc>
          <w:tcPr>
            <w:tcW w:w="2309" w:type="dxa"/>
            <w:vMerge w:val="restart"/>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407" w:type="dxa"/>
            <w:vMerge w:val="restart"/>
            <w:tcBorders>
              <w:top w:val="nil"/>
              <w:left w:val="nil"/>
              <w:bottom w:val="nil"/>
              <w:right w:val="nil"/>
            </w:tcBorders>
          </w:tcPr>
          <w:p w:rsidR="008533D0" w:rsidRDefault="008533D0" w:rsidP="008533D0">
            <w:pPr>
              <w:pStyle w:val="a7"/>
              <w:rPr>
                <w:sz w:val="23"/>
                <w:szCs w:val="23"/>
              </w:rPr>
            </w:pPr>
          </w:p>
        </w:tc>
        <w:tc>
          <w:tcPr>
            <w:tcW w:w="5566" w:type="dxa"/>
            <w:tcBorders>
              <w:top w:val="nil"/>
              <w:left w:val="nil"/>
              <w:bottom w:val="single" w:sz="4" w:space="0" w:color="auto"/>
              <w:right w:val="nil"/>
            </w:tcBorders>
          </w:tcPr>
          <w:p w:rsidR="008533D0" w:rsidRDefault="008533D0" w:rsidP="008533D0">
            <w:pPr>
              <w:pStyle w:val="a7"/>
              <w:rPr>
                <w:sz w:val="23"/>
                <w:szCs w:val="23"/>
              </w:rPr>
            </w:pPr>
          </w:p>
        </w:tc>
      </w:tr>
      <w:tr w:rsidR="008533D0" w:rsidTr="008533D0">
        <w:tc>
          <w:tcPr>
            <w:tcW w:w="1628" w:type="dxa"/>
            <w:vMerge/>
            <w:tcBorders>
              <w:top w:val="single" w:sz="4" w:space="0" w:color="auto"/>
              <w:bottom w:val="single" w:sz="4" w:space="0" w:color="auto"/>
              <w:right w:val="single" w:sz="4" w:space="0" w:color="auto"/>
            </w:tcBorders>
          </w:tcPr>
          <w:p w:rsidR="008533D0" w:rsidRDefault="008533D0" w:rsidP="008533D0">
            <w:pPr>
              <w:pStyle w:val="a7"/>
              <w:rPr>
                <w:sz w:val="23"/>
                <w:szCs w:val="23"/>
              </w:rPr>
            </w:pPr>
          </w:p>
        </w:tc>
        <w:tc>
          <w:tcPr>
            <w:tcW w:w="2309" w:type="dxa"/>
            <w:vMerge/>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407" w:type="dxa"/>
            <w:vMerge/>
            <w:tcBorders>
              <w:top w:val="nil"/>
              <w:left w:val="nil"/>
              <w:bottom w:val="nil"/>
              <w:right w:val="nil"/>
            </w:tcBorders>
          </w:tcPr>
          <w:p w:rsidR="008533D0" w:rsidRDefault="008533D0" w:rsidP="008533D0">
            <w:pPr>
              <w:pStyle w:val="a7"/>
              <w:rPr>
                <w:sz w:val="23"/>
                <w:szCs w:val="23"/>
              </w:rPr>
            </w:pPr>
          </w:p>
        </w:tc>
        <w:tc>
          <w:tcPr>
            <w:tcW w:w="5566" w:type="dxa"/>
            <w:tcBorders>
              <w:top w:val="single" w:sz="4" w:space="0" w:color="auto"/>
              <w:left w:val="nil"/>
              <w:bottom w:val="nil"/>
              <w:right w:val="nil"/>
            </w:tcBorders>
          </w:tcPr>
          <w:p w:rsidR="008533D0" w:rsidRDefault="008533D0" w:rsidP="008533D0">
            <w:pPr>
              <w:pStyle w:val="a7"/>
              <w:jc w:val="center"/>
              <w:rPr>
                <w:sz w:val="23"/>
                <w:szCs w:val="23"/>
              </w:rPr>
            </w:pPr>
            <w:r>
              <w:rPr>
                <w:sz w:val="23"/>
                <w:szCs w:val="23"/>
              </w:rPr>
              <w:t>Орган, обрабатывающий запрос на предоставление услуги</w:t>
            </w:r>
          </w:p>
        </w:tc>
      </w:tr>
    </w:tbl>
    <w:p w:rsidR="008533D0" w:rsidRPr="00D8589F" w:rsidRDefault="008533D0" w:rsidP="00D8589F">
      <w:pPr>
        <w:pStyle w:val="1"/>
        <w:jc w:val="center"/>
        <w:rPr>
          <w:rFonts w:ascii="Times New Roman" w:hAnsi="Times New Roman" w:cs="Times New Roman"/>
          <w:color w:val="000000" w:themeColor="text1"/>
        </w:rPr>
      </w:pPr>
      <w:r w:rsidRPr="00D8589F">
        <w:rPr>
          <w:rFonts w:ascii="Times New Roman" w:hAnsi="Times New Roman" w:cs="Times New Roman"/>
          <w:color w:val="000000" w:themeColor="text1"/>
        </w:rPr>
        <w:t>Данные заявителя (юридического лица)</w:t>
      </w:r>
    </w:p>
    <w:tbl>
      <w:tblPr>
        <w:tblW w:w="99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02"/>
        <w:gridCol w:w="6111"/>
      </w:tblGrid>
      <w:tr w:rsidR="008533D0" w:rsidTr="003D4D07">
        <w:tc>
          <w:tcPr>
            <w:tcW w:w="3802"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Полное наименование юридического лица (в соответствии с учредительными документами)</w:t>
            </w:r>
          </w:p>
        </w:tc>
        <w:tc>
          <w:tcPr>
            <w:tcW w:w="6111"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3802"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Организационно-правовая форма юридического лица</w:t>
            </w:r>
          </w:p>
        </w:tc>
        <w:tc>
          <w:tcPr>
            <w:tcW w:w="6111"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3802"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Фамилия, имя, отчество руководителя юридического лица</w:t>
            </w:r>
          </w:p>
        </w:tc>
        <w:tc>
          <w:tcPr>
            <w:tcW w:w="6111"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3802"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ОГРН</w:t>
            </w:r>
          </w:p>
        </w:tc>
        <w:tc>
          <w:tcPr>
            <w:tcW w:w="6111"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D8589F" w:rsidRDefault="008533D0" w:rsidP="00D8589F">
      <w:pPr>
        <w:pStyle w:val="1"/>
        <w:jc w:val="center"/>
        <w:rPr>
          <w:rFonts w:ascii="Times New Roman" w:hAnsi="Times New Roman" w:cs="Times New Roman"/>
          <w:color w:val="000000" w:themeColor="text1"/>
        </w:rPr>
      </w:pPr>
      <w:r w:rsidRPr="00D8589F">
        <w:rPr>
          <w:rFonts w:ascii="Times New Roman" w:hAnsi="Times New Roman" w:cs="Times New Roman"/>
          <w:color w:val="000000" w:themeColor="text1"/>
        </w:rPr>
        <w:t>Юридический адрес</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494"/>
        <w:gridCol w:w="1358"/>
        <w:gridCol w:w="1494"/>
        <w:gridCol w:w="136"/>
        <w:gridCol w:w="1358"/>
        <w:gridCol w:w="2309"/>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Индекс</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Регион</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Район</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Населенный пункт</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Улица</w:t>
            </w:r>
          </w:p>
        </w:tc>
        <w:tc>
          <w:tcPr>
            <w:tcW w:w="8149" w:type="dxa"/>
            <w:gridSpan w:val="6"/>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Дом</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Корпус</w:t>
            </w:r>
          </w:p>
        </w:tc>
        <w:tc>
          <w:tcPr>
            <w:tcW w:w="1630"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Квартира</w:t>
            </w:r>
          </w:p>
        </w:tc>
        <w:tc>
          <w:tcPr>
            <w:tcW w:w="230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D8589F" w:rsidRDefault="008533D0" w:rsidP="00D8589F">
      <w:pPr>
        <w:pStyle w:val="1"/>
        <w:jc w:val="center"/>
        <w:rPr>
          <w:color w:val="000000" w:themeColor="text1"/>
        </w:rPr>
      </w:pPr>
      <w:r w:rsidRPr="00D8589F">
        <w:rPr>
          <w:color w:val="000000" w:themeColor="text1"/>
        </w:rPr>
        <w:t>Почтовый адрес</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494"/>
        <w:gridCol w:w="1358"/>
        <w:gridCol w:w="1494"/>
        <w:gridCol w:w="136"/>
        <w:gridCol w:w="1358"/>
        <w:gridCol w:w="2309"/>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Индекс</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Регион</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Район</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Населенный пункт</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Улица</w:t>
            </w:r>
          </w:p>
        </w:tc>
        <w:tc>
          <w:tcPr>
            <w:tcW w:w="8149" w:type="dxa"/>
            <w:gridSpan w:val="6"/>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Дом</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Корпус</w:t>
            </w:r>
          </w:p>
        </w:tc>
        <w:tc>
          <w:tcPr>
            <w:tcW w:w="1630"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Квартира</w:t>
            </w:r>
          </w:p>
        </w:tc>
        <w:tc>
          <w:tcPr>
            <w:tcW w:w="230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Default="008533D0" w:rsidP="008533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8148"/>
      </w:tblGrid>
      <w:tr w:rsidR="008533D0" w:rsidTr="008533D0">
        <w:tc>
          <w:tcPr>
            <w:tcW w:w="1765" w:type="dxa"/>
            <w:vMerge w:val="restart"/>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Контактные данные</w:t>
            </w: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8533D0">
        <w:tc>
          <w:tcPr>
            <w:tcW w:w="1765" w:type="dxa"/>
            <w:vMerge/>
            <w:tcBorders>
              <w:top w:val="single" w:sz="4" w:space="0" w:color="auto"/>
              <w:bottom w:val="single" w:sz="4" w:space="0" w:color="auto"/>
              <w:right w:val="single" w:sz="4" w:space="0" w:color="auto"/>
            </w:tcBorders>
          </w:tcPr>
          <w:p w:rsidR="008533D0" w:rsidRDefault="008533D0" w:rsidP="008533D0">
            <w:pPr>
              <w:pStyle w:val="a7"/>
              <w:rPr>
                <w:sz w:val="23"/>
                <w:szCs w:val="23"/>
              </w:rPr>
            </w:pP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Default="008533D0" w:rsidP="008533D0"/>
    <w:p w:rsidR="008533D0" w:rsidRPr="00D8589F" w:rsidRDefault="008533D0" w:rsidP="008533D0">
      <w:pPr>
        <w:pStyle w:val="a8"/>
        <w:rPr>
          <w:rFonts w:ascii="Times New Roman" w:hAnsi="Times New Roman" w:cs="Times New Roman"/>
          <w:sz w:val="28"/>
          <w:szCs w:val="28"/>
        </w:rPr>
      </w:pPr>
      <w:r>
        <w:rPr>
          <w:rStyle w:val="a6"/>
          <w:bCs/>
          <w:sz w:val="20"/>
        </w:rPr>
        <w:t xml:space="preserve">                              </w:t>
      </w:r>
      <w:r w:rsidRPr="00D8589F">
        <w:rPr>
          <w:rStyle w:val="a6"/>
          <w:rFonts w:ascii="Times New Roman" w:hAnsi="Times New Roman" w:cs="Times New Roman"/>
          <w:bCs/>
          <w:sz w:val="28"/>
          <w:szCs w:val="28"/>
        </w:rPr>
        <w:t>ЗАЯВЛЕНИЕ</w:t>
      </w:r>
    </w:p>
    <w:p w:rsidR="008533D0" w:rsidRPr="00D8589F" w:rsidRDefault="008533D0" w:rsidP="008533D0">
      <w:pPr>
        <w:rPr>
          <w:rFonts w:ascii="Times New Roman" w:hAnsi="Times New Roman" w:cs="Times New Roman"/>
          <w:sz w:val="28"/>
          <w:szCs w:val="28"/>
        </w:rPr>
      </w:pPr>
    </w:p>
    <w:p w:rsidR="008533D0" w:rsidRPr="00D8589F" w:rsidRDefault="008533D0" w:rsidP="00D8589F">
      <w:pPr>
        <w:pStyle w:val="a8"/>
        <w:jc w:val="both"/>
        <w:rPr>
          <w:rFonts w:ascii="Times New Roman" w:hAnsi="Times New Roman" w:cs="Times New Roman"/>
        </w:rPr>
      </w:pPr>
      <w:r>
        <w:rPr>
          <w:sz w:val="20"/>
          <w:szCs w:val="20"/>
        </w:rPr>
        <w:t xml:space="preserve">     </w:t>
      </w:r>
      <w:r w:rsidRPr="00D8589F">
        <w:rPr>
          <w:rFonts w:ascii="Times New Roman" w:hAnsi="Times New Roman" w:cs="Times New Roman"/>
        </w:rPr>
        <w:t xml:space="preserve">В  соответствии со </w:t>
      </w:r>
      <w:hyperlink r:id="rId56" w:history="1">
        <w:r w:rsidRPr="00D8589F">
          <w:rPr>
            <w:rStyle w:val="a5"/>
            <w:rFonts w:ascii="Times New Roman" w:hAnsi="Times New Roman"/>
          </w:rPr>
          <w:t>статьей 15</w:t>
        </w:r>
      </w:hyperlink>
      <w:r w:rsidRPr="00D8589F">
        <w:rPr>
          <w:rFonts w:ascii="Times New Roman" w:hAnsi="Times New Roman" w:cs="Times New Roman"/>
        </w:rPr>
        <w:t xml:space="preserve"> Жилищного кодекса Российской Федерации</w:t>
      </w:r>
      <w:r w:rsidR="00D8589F">
        <w:rPr>
          <w:rFonts w:ascii="Times New Roman" w:hAnsi="Times New Roman" w:cs="Times New Roman"/>
        </w:rPr>
        <w:t xml:space="preserve">        </w:t>
      </w:r>
      <w:r w:rsidRPr="00D8589F">
        <w:rPr>
          <w:rFonts w:ascii="Times New Roman" w:hAnsi="Times New Roman" w:cs="Times New Roman"/>
        </w:rPr>
        <w:t>прошу признать жилое помещение (многоквартирный дом) по адресу:</w:t>
      </w:r>
    </w:p>
    <w:p w:rsidR="008533D0" w:rsidRPr="00D8589F" w:rsidRDefault="008533D0" w:rsidP="00D8589F">
      <w:pPr>
        <w:pStyle w:val="a8"/>
        <w:jc w:val="both"/>
        <w:rPr>
          <w:rFonts w:ascii="Times New Roman" w:hAnsi="Times New Roman" w:cs="Times New Roman"/>
        </w:rPr>
      </w:pPr>
      <w:r w:rsidRPr="00D8589F">
        <w:rPr>
          <w:rFonts w:ascii="Times New Roman" w:hAnsi="Times New Roman" w:cs="Times New Roman"/>
        </w:rPr>
        <w:t>_________________________________________________________________________</w:t>
      </w:r>
    </w:p>
    <w:p w:rsidR="008533D0" w:rsidRPr="00D8589F" w:rsidRDefault="008533D0" w:rsidP="00D8589F">
      <w:pPr>
        <w:pStyle w:val="a8"/>
        <w:jc w:val="both"/>
        <w:rPr>
          <w:rFonts w:ascii="Times New Roman" w:hAnsi="Times New Roman" w:cs="Times New Roman"/>
        </w:rPr>
      </w:pPr>
      <w:r w:rsidRPr="00D8589F">
        <w:rPr>
          <w:rFonts w:ascii="Times New Roman" w:hAnsi="Times New Roman" w:cs="Times New Roman"/>
        </w:rPr>
        <w:t>непригодным для проживания.</w:t>
      </w:r>
    </w:p>
    <w:p w:rsidR="008533D0" w:rsidRPr="00D8589F" w:rsidRDefault="008533D0" w:rsidP="00D8589F">
      <w:pPr>
        <w:pStyle w:val="1"/>
        <w:jc w:val="center"/>
        <w:rPr>
          <w:rFonts w:ascii="Times New Roman" w:hAnsi="Times New Roman" w:cs="Times New Roman"/>
          <w:color w:val="000000" w:themeColor="text1"/>
        </w:rPr>
      </w:pPr>
      <w:r w:rsidRPr="00D8589F">
        <w:rPr>
          <w:rFonts w:ascii="Times New Roman" w:hAnsi="Times New Roman" w:cs="Times New Roman"/>
          <w:color w:val="000000" w:themeColor="text1"/>
        </w:rPr>
        <w:t>Представлены следующие документы</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5"/>
        <w:gridCol w:w="9099"/>
      </w:tblGrid>
      <w:tr w:rsidR="008533D0" w:rsidTr="003D4D07">
        <w:tc>
          <w:tcPr>
            <w:tcW w:w="815" w:type="dxa"/>
            <w:tcBorders>
              <w:top w:val="single" w:sz="4" w:space="0" w:color="auto"/>
              <w:bottom w:val="single" w:sz="4" w:space="0" w:color="auto"/>
              <w:right w:val="single" w:sz="4" w:space="0" w:color="auto"/>
            </w:tcBorders>
          </w:tcPr>
          <w:p w:rsidR="008533D0" w:rsidRDefault="008533D0" w:rsidP="008533D0">
            <w:pPr>
              <w:pStyle w:val="a7"/>
              <w:jc w:val="center"/>
              <w:rPr>
                <w:sz w:val="23"/>
                <w:szCs w:val="23"/>
              </w:rPr>
            </w:pPr>
            <w:r>
              <w:rPr>
                <w:sz w:val="23"/>
                <w:szCs w:val="23"/>
              </w:rPr>
              <w:t>1</w:t>
            </w:r>
          </w:p>
        </w:tc>
        <w:tc>
          <w:tcPr>
            <w:tcW w:w="909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815" w:type="dxa"/>
            <w:tcBorders>
              <w:top w:val="single" w:sz="4" w:space="0" w:color="auto"/>
              <w:bottom w:val="single" w:sz="4" w:space="0" w:color="auto"/>
              <w:right w:val="single" w:sz="4" w:space="0" w:color="auto"/>
            </w:tcBorders>
          </w:tcPr>
          <w:p w:rsidR="008533D0" w:rsidRDefault="008533D0" w:rsidP="008533D0">
            <w:pPr>
              <w:pStyle w:val="a7"/>
              <w:jc w:val="center"/>
              <w:rPr>
                <w:sz w:val="23"/>
                <w:szCs w:val="23"/>
              </w:rPr>
            </w:pPr>
            <w:r>
              <w:rPr>
                <w:sz w:val="23"/>
                <w:szCs w:val="23"/>
              </w:rPr>
              <w:t>2</w:t>
            </w:r>
          </w:p>
        </w:tc>
        <w:tc>
          <w:tcPr>
            <w:tcW w:w="909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815" w:type="dxa"/>
            <w:tcBorders>
              <w:top w:val="single" w:sz="4" w:space="0" w:color="auto"/>
              <w:bottom w:val="single" w:sz="4" w:space="0" w:color="auto"/>
              <w:right w:val="single" w:sz="4" w:space="0" w:color="auto"/>
            </w:tcBorders>
          </w:tcPr>
          <w:p w:rsidR="008533D0" w:rsidRDefault="008533D0" w:rsidP="008533D0">
            <w:pPr>
              <w:pStyle w:val="a7"/>
              <w:jc w:val="center"/>
              <w:rPr>
                <w:sz w:val="23"/>
                <w:szCs w:val="23"/>
              </w:rPr>
            </w:pPr>
            <w:r>
              <w:rPr>
                <w:sz w:val="23"/>
                <w:szCs w:val="23"/>
              </w:rPr>
              <w:t>3</w:t>
            </w:r>
          </w:p>
        </w:tc>
        <w:tc>
          <w:tcPr>
            <w:tcW w:w="909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D8589F" w:rsidTr="003D4D07">
        <w:tc>
          <w:tcPr>
            <w:tcW w:w="815" w:type="dxa"/>
            <w:tcBorders>
              <w:top w:val="single" w:sz="4" w:space="0" w:color="auto"/>
              <w:bottom w:val="single" w:sz="4" w:space="0" w:color="auto"/>
              <w:right w:val="single" w:sz="4" w:space="0" w:color="auto"/>
            </w:tcBorders>
          </w:tcPr>
          <w:p w:rsidR="00D8589F" w:rsidRDefault="00D8589F" w:rsidP="008533D0">
            <w:pPr>
              <w:pStyle w:val="a7"/>
              <w:jc w:val="center"/>
              <w:rPr>
                <w:sz w:val="23"/>
                <w:szCs w:val="23"/>
              </w:rPr>
            </w:pPr>
            <w:r>
              <w:rPr>
                <w:sz w:val="23"/>
                <w:szCs w:val="23"/>
              </w:rPr>
              <w:t>4</w:t>
            </w:r>
          </w:p>
        </w:tc>
        <w:tc>
          <w:tcPr>
            <w:tcW w:w="9099" w:type="dxa"/>
            <w:tcBorders>
              <w:top w:val="single" w:sz="4" w:space="0" w:color="auto"/>
              <w:left w:val="single" w:sz="4" w:space="0" w:color="auto"/>
              <w:bottom w:val="single" w:sz="4" w:space="0" w:color="auto"/>
            </w:tcBorders>
          </w:tcPr>
          <w:p w:rsidR="00D8589F" w:rsidRDefault="00D8589F" w:rsidP="008533D0">
            <w:pPr>
              <w:pStyle w:val="a7"/>
              <w:rPr>
                <w:sz w:val="23"/>
                <w:szCs w:val="23"/>
              </w:rPr>
            </w:pPr>
          </w:p>
        </w:tc>
      </w:tr>
      <w:tr w:rsidR="00D8589F" w:rsidTr="003D4D07">
        <w:tc>
          <w:tcPr>
            <w:tcW w:w="815" w:type="dxa"/>
            <w:tcBorders>
              <w:top w:val="single" w:sz="4" w:space="0" w:color="auto"/>
              <w:bottom w:val="single" w:sz="4" w:space="0" w:color="auto"/>
              <w:right w:val="single" w:sz="4" w:space="0" w:color="auto"/>
            </w:tcBorders>
          </w:tcPr>
          <w:p w:rsidR="00D8589F" w:rsidRDefault="00D8589F" w:rsidP="008533D0">
            <w:pPr>
              <w:pStyle w:val="a7"/>
              <w:jc w:val="center"/>
              <w:rPr>
                <w:sz w:val="23"/>
                <w:szCs w:val="23"/>
              </w:rPr>
            </w:pPr>
            <w:r>
              <w:rPr>
                <w:sz w:val="23"/>
                <w:szCs w:val="23"/>
              </w:rPr>
              <w:t>5</w:t>
            </w:r>
          </w:p>
        </w:tc>
        <w:tc>
          <w:tcPr>
            <w:tcW w:w="9099" w:type="dxa"/>
            <w:tcBorders>
              <w:top w:val="single" w:sz="4" w:space="0" w:color="auto"/>
              <w:left w:val="single" w:sz="4" w:space="0" w:color="auto"/>
              <w:bottom w:val="single" w:sz="4" w:space="0" w:color="auto"/>
            </w:tcBorders>
          </w:tcPr>
          <w:p w:rsidR="00D8589F" w:rsidRDefault="00D8589F" w:rsidP="008533D0">
            <w:pPr>
              <w:pStyle w:val="a7"/>
              <w:rPr>
                <w:sz w:val="23"/>
                <w:szCs w:val="23"/>
              </w:rPr>
            </w:pPr>
          </w:p>
        </w:tc>
      </w:tr>
    </w:tbl>
    <w:p w:rsidR="008533D0" w:rsidRDefault="008533D0" w:rsidP="008533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9"/>
        <w:gridCol w:w="6654"/>
      </w:tblGrid>
      <w:tr w:rsidR="008533D0" w:rsidTr="008533D0">
        <w:tc>
          <w:tcPr>
            <w:tcW w:w="3259"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Место получения результата предоставления услуги</w:t>
            </w:r>
          </w:p>
        </w:tc>
        <w:tc>
          <w:tcPr>
            <w:tcW w:w="6654"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8533D0">
        <w:tc>
          <w:tcPr>
            <w:tcW w:w="3259" w:type="dxa"/>
            <w:vMerge w:val="restart"/>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Способ получения результата</w:t>
            </w:r>
          </w:p>
        </w:tc>
        <w:tc>
          <w:tcPr>
            <w:tcW w:w="6654"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8533D0">
        <w:tc>
          <w:tcPr>
            <w:tcW w:w="3259" w:type="dxa"/>
            <w:vMerge/>
            <w:tcBorders>
              <w:top w:val="single" w:sz="4" w:space="0" w:color="auto"/>
              <w:bottom w:val="single" w:sz="4" w:space="0" w:color="auto"/>
              <w:right w:val="single" w:sz="4" w:space="0" w:color="auto"/>
            </w:tcBorders>
          </w:tcPr>
          <w:p w:rsidR="008533D0" w:rsidRDefault="008533D0" w:rsidP="008533D0">
            <w:pPr>
              <w:pStyle w:val="a7"/>
              <w:rPr>
                <w:sz w:val="23"/>
                <w:szCs w:val="23"/>
              </w:rPr>
            </w:pPr>
          </w:p>
        </w:tc>
        <w:tc>
          <w:tcPr>
            <w:tcW w:w="6654"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D8589F" w:rsidRDefault="008533D0" w:rsidP="00D8589F">
      <w:pPr>
        <w:pStyle w:val="1"/>
        <w:jc w:val="center"/>
        <w:rPr>
          <w:rFonts w:ascii="Times New Roman" w:hAnsi="Times New Roman" w:cs="Times New Roman"/>
          <w:color w:val="000000" w:themeColor="text1"/>
        </w:rPr>
      </w:pPr>
      <w:r w:rsidRPr="00D8589F">
        <w:rPr>
          <w:rFonts w:ascii="Times New Roman" w:hAnsi="Times New Roman" w:cs="Times New Roman"/>
          <w:color w:val="000000" w:themeColor="text1"/>
        </w:rPr>
        <w:t>Данные представителя (уполномоченного лица)</w:t>
      </w:r>
    </w:p>
    <w:tbl>
      <w:tblPr>
        <w:tblW w:w="99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8148"/>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Фамилия</w:t>
            </w: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Имя</w:t>
            </w: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Отчество</w:t>
            </w: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Дата рождения</w:t>
            </w: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D8589F" w:rsidRDefault="00D8589F" w:rsidP="00D8589F">
      <w:pPr>
        <w:pStyle w:val="1"/>
        <w:spacing w:before="0" w:line="240" w:lineRule="auto"/>
        <w:jc w:val="center"/>
        <w:rPr>
          <w:rFonts w:ascii="Times New Roman" w:hAnsi="Times New Roman" w:cs="Times New Roman"/>
          <w:color w:val="000000" w:themeColor="text1"/>
        </w:rPr>
      </w:pPr>
    </w:p>
    <w:p w:rsidR="00D8589F" w:rsidRDefault="00D8589F" w:rsidP="00D8589F">
      <w:pPr>
        <w:pStyle w:val="1"/>
        <w:spacing w:before="0" w:line="240" w:lineRule="auto"/>
        <w:jc w:val="center"/>
        <w:rPr>
          <w:rFonts w:ascii="Times New Roman" w:hAnsi="Times New Roman" w:cs="Times New Roman"/>
          <w:color w:val="000000" w:themeColor="text1"/>
        </w:rPr>
      </w:pPr>
    </w:p>
    <w:p w:rsidR="00D8589F" w:rsidRDefault="008533D0" w:rsidP="00D8589F">
      <w:pPr>
        <w:pStyle w:val="1"/>
        <w:spacing w:before="0" w:line="240" w:lineRule="auto"/>
        <w:jc w:val="center"/>
        <w:rPr>
          <w:rFonts w:ascii="Times New Roman" w:hAnsi="Times New Roman" w:cs="Times New Roman"/>
          <w:color w:val="000000" w:themeColor="text1"/>
        </w:rPr>
      </w:pPr>
      <w:r w:rsidRPr="00D8589F">
        <w:rPr>
          <w:rFonts w:ascii="Times New Roman" w:hAnsi="Times New Roman" w:cs="Times New Roman"/>
          <w:color w:val="000000" w:themeColor="text1"/>
        </w:rPr>
        <w:t xml:space="preserve">Документ, удостоверяющий личность представителя </w:t>
      </w:r>
    </w:p>
    <w:p w:rsidR="008533D0" w:rsidRPr="00D8589F" w:rsidRDefault="008533D0" w:rsidP="00D8589F">
      <w:pPr>
        <w:pStyle w:val="1"/>
        <w:spacing w:before="0" w:line="240" w:lineRule="auto"/>
        <w:jc w:val="center"/>
        <w:rPr>
          <w:rFonts w:ascii="Times New Roman" w:hAnsi="Times New Roman" w:cs="Times New Roman"/>
          <w:color w:val="000000" w:themeColor="text1"/>
        </w:rPr>
      </w:pPr>
      <w:r w:rsidRPr="00D8589F">
        <w:rPr>
          <w:rFonts w:ascii="Times New Roman" w:hAnsi="Times New Roman" w:cs="Times New Roman"/>
          <w:color w:val="000000" w:themeColor="text1"/>
        </w:rPr>
        <w:t>(уполномоченного лица)</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494"/>
        <w:gridCol w:w="1358"/>
        <w:gridCol w:w="1630"/>
        <w:gridCol w:w="3667"/>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Вид</w:t>
            </w:r>
          </w:p>
        </w:tc>
        <w:tc>
          <w:tcPr>
            <w:tcW w:w="8149" w:type="dxa"/>
            <w:gridSpan w:val="4"/>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Серия</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Номер</w:t>
            </w:r>
          </w:p>
        </w:tc>
        <w:tc>
          <w:tcPr>
            <w:tcW w:w="5297" w:type="dxa"/>
            <w:gridSpan w:val="2"/>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Выдан</w:t>
            </w: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Дата выдачи</w:t>
            </w:r>
          </w:p>
        </w:tc>
        <w:tc>
          <w:tcPr>
            <w:tcW w:w="3667"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D8589F" w:rsidRDefault="008533D0" w:rsidP="00D8589F">
      <w:pPr>
        <w:pStyle w:val="1"/>
        <w:jc w:val="center"/>
        <w:rPr>
          <w:rFonts w:ascii="Times New Roman" w:hAnsi="Times New Roman" w:cs="Times New Roman"/>
          <w:color w:val="000000" w:themeColor="text1"/>
        </w:rPr>
      </w:pPr>
      <w:r w:rsidRPr="00D8589F">
        <w:rPr>
          <w:rFonts w:ascii="Times New Roman" w:hAnsi="Times New Roman" w:cs="Times New Roman"/>
          <w:color w:val="000000" w:themeColor="text1"/>
        </w:rPr>
        <w:t>Адрес регистрации представителя (уполномоченного лица)</w:t>
      </w:r>
    </w:p>
    <w:tbl>
      <w:tblPr>
        <w:tblW w:w="99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1494"/>
        <w:gridCol w:w="1358"/>
        <w:gridCol w:w="1494"/>
        <w:gridCol w:w="136"/>
        <w:gridCol w:w="1358"/>
        <w:gridCol w:w="2309"/>
      </w:tblGrid>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Индекс</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Регион</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Район</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852"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Населенный пункт</w:t>
            </w:r>
          </w:p>
        </w:tc>
        <w:tc>
          <w:tcPr>
            <w:tcW w:w="3803" w:type="dxa"/>
            <w:gridSpan w:val="3"/>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Улица</w:t>
            </w:r>
          </w:p>
        </w:tc>
        <w:tc>
          <w:tcPr>
            <w:tcW w:w="8149" w:type="dxa"/>
            <w:gridSpan w:val="6"/>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5"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Дом</w:t>
            </w:r>
          </w:p>
        </w:tc>
        <w:tc>
          <w:tcPr>
            <w:tcW w:w="1494"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Корпус</w:t>
            </w:r>
          </w:p>
        </w:tc>
        <w:tc>
          <w:tcPr>
            <w:tcW w:w="1630"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Квартира</w:t>
            </w:r>
          </w:p>
        </w:tc>
        <w:tc>
          <w:tcPr>
            <w:tcW w:w="230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Pr="00D8589F" w:rsidRDefault="008533D0" w:rsidP="00D8589F">
      <w:pPr>
        <w:pStyle w:val="1"/>
        <w:jc w:val="center"/>
        <w:rPr>
          <w:rFonts w:ascii="Times New Roman" w:hAnsi="Times New Roman" w:cs="Times New Roman"/>
          <w:color w:val="000000" w:themeColor="text1"/>
        </w:rPr>
      </w:pPr>
      <w:r w:rsidRPr="00D8589F">
        <w:rPr>
          <w:rFonts w:ascii="Times New Roman" w:hAnsi="Times New Roman" w:cs="Times New Roman"/>
          <w:color w:val="000000" w:themeColor="text1"/>
        </w:rPr>
        <w:t>Адрес места жительства представителя (уполномоченного лица)</w:t>
      </w:r>
    </w:p>
    <w:tbl>
      <w:tblPr>
        <w:tblW w:w="995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0"/>
        <w:gridCol w:w="1539"/>
        <w:gridCol w:w="1320"/>
        <w:gridCol w:w="1595"/>
        <w:gridCol w:w="1320"/>
        <w:gridCol w:w="2419"/>
      </w:tblGrid>
      <w:tr w:rsidR="008533D0" w:rsidTr="003D4D07">
        <w:tc>
          <w:tcPr>
            <w:tcW w:w="1760"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Индекс</w:t>
            </w:r>
          </w:p>
        </w:tc>
        <w:tc>
          <w:tcPr>
            <w:tcW w:w="1539"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915"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Регион</w:t>
            </w:r>
          </w:p>
        </w:tc>
        <w:tc>
          <w:tcPr>
            <w:tcW w:w="3739" w:type="dxa"/>
            <w:gridSpan w:val="2"/>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0"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Район</w:t>
            </w:r>
          </w:p>
        </w:tc>
        <w:tc>
          <w:tcPr>
            <w:tcW w:w="1539"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2915" w:type="dxa"/>
            <w:gridSpan w:val="2"/>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Населенный пункт</w:t>
            </w:r>
          </w:p>
        </w:tc>
        <w:tc>
          <w:tcPr>
            <w:tcW w:w="3739" w:type="dxa"/>
            <w:gridSpan w:val="2"/>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0"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Улица</w:t>
            </w:r>
          </w:p>
        </w:tc>
        <w:tc>
          <w:tcPr>
            <w:tcW w:w="8193" w:type="dxa"/>
            <w:gridSpan w:val="5"/>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3D4D07">
        <w:tc>
          <w:tcPr>
            <w:tcW w:w="1760" w:type="dxa"/>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Дом</w:t>
            </w:r>
          </w:p>
        </w:tc>
        <w:tc>
          <w:tcPr>
            <w:tcW w:w="1539"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20"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Корпус</w:t>
            </w:r>
          </w:p>
        </w:tc>
        <w:tc>
          <w:tcPr>
            <w:tcW w:w="1595" w:type="dxa"/>
            <w:tcBorders>
              <w:top w:val="single" w:sz="4" w:space="0" w:color="auto"/>
              <w:left w:val="single" w:sz="4" w:space="0" w:color="auto"/>
              <w:bottom w:val="single" w:sz="4" w:space="0" w:color="auto"/>
              <w:right w:val="single" w:sz="4" w:space="0" w:color="auto"/>
            </w:tcBorders>
          </w:tcPr>
          <w:p w:rsidR="008533D0" w:rsidRDefault="008533D0" w:rsidP="008533D0">
            <w:pPr>
              <w:pStyle w:val="a7"/>
              <w:rPr>
                <w:sz w:val="23"/>
                <w:szCs w:val="23"/>
              </w:rPr>
            </w:pPr>
          </w:p>
        </w:tc>
        <w:tc>
          <w:tcPr>
            <w:tcW w:w="1320" w:type="dxa"/>
            <w:tcBorders>
              <w:top w:val="single" w:sz="4" w:space="0" w:color="auto"/>
              <w:left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Квартира</w:t>
            </w:r>
          </w:p>
        </w:tc>
        <w:tc>
          <w:tcPr>
            <w:tcW w:w="2419"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Default="008533D0" w:rsidP="008533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5"/>
        <w:gridCol w:w="8148"/>
      </w:tblGrid>
      <w:tr w:rsidR="008533D0" w:rsidTr="008533D0">
        <w:tc>
          <w:tcPr>
            <w:tcW w:w="1765" w:type="dxa"/>
            <w:vMerge w:val="restart"/>
            <w:tcBorders>
              <w:top w:val="single" w:sz="4" w:space="0" w:color="auto"/>
              <w:bottom w:val="single" w:sz="4" w:space="0" w:color="auto"/>
              <w:right w:val="single" w:sz="4" w:space="0" w:color="auto"/>
            </w:tcBorders>
          </w:tcPr>
          <w:p w:rsidR="008533D0" w:rsidRDefault="008533D0" w:rsidP="008533D0">
            <w:pPr>
              <w:pStyle w:val="a9"/>
              <w:rPr>
                <w:sz w:val="23"/>
                <w:szCs w:val="23"/>
              </w:rPr>
            </w:pPr>
            <w:r>
              <w:rPr>
                <w:sz w:val="23"/>
                <w:szCs w:val="23"/>
              </w:rPr>
              <w:t>Контактные данные</w:t>
            </w: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r w:rsidR="008533D0" w:rsidTr="008533D0">
        <w:tc>
          <w:tcPr>
            <w:tcW w:w="1765" w:type="dxa"/>
            <w:vMerge/>
            <w:tcBorders>
              <w:top w:val="single" w:sz="4" w:space="0" w:color="auto"/>
              <w:bottom w:val="single" w:sz="4" w:space="0" w:color="auto"/>
              <w:right w:val="single" w:sz="4" w:space="0" w:color="auto"/>
            </w:tcBorders>
          </w:tcPr>
          <w:p w:rsidR="008533D0" w:rsidRDefault="008533D0" w:rsidP="008533D0">
            <w:pPr>
              <w:pStyle w:val="a7"/>
              <w:rPr>
                <w:sz w:val="23"/>
                <w:szCs w:val="23"/>
              </w:rPr>
            </w:pPr>
          </w:p>
        </w:tc>
        <w:tc>
          <w:tcPr>
            <w:tcW w:w="8148" w:type="dxa"/>
            <w:tcBorders>
              <w:top w:val="single" w:sz="4" w:space="0" w:color="auto"/>
              <w:left w:val="single" w:sz="4" w:space="0" w:color="auto"/>
              <w:bottom w:val="single" w:sz="4" w:space="0" w:color="auto"/>
            </w:tcBorders>
          </w:tcPr>
          <w:p w:rsidR="008533D0" w:rsidRDefault="008533D0" w:rsidP="008533D0">
            <w:pPr>
              <w:pStyle w:val="a7"/>
              <w:rPr>
                <w:sz w:val="23"/>
                <w:szCs w:val="23"/>
              </w:rPr>
            </w:pPr>
          </w:p>
        </w:tc>
      </w:tr>
    </w:tbl>
    <w:p w:rsidR="008533D0" w:rsidRDefault="008533D0" w:rsidP="008533D0"/>
    <w:p w:rsidR="008533D0" w:rsidRDefault="008533D0" w:rsidP="008533D0">
      <w:pPr>
        <w:pStyle w:val="a8"/>
        <w:rPr>
          <w:sz w:val="20"/>
          <w:szCs w:val="20"/>
        </w:rPr>
      </w:pPr>
      <w:r>
        <w:rPr>
          <w:sz w:val="20"/>
          <w:szCs w:val="20"/>
        </w:rPr>
        <w:t>___________________                             _________________________</w:t>
      </w:r>
    </w:p>
    <w:p w:rsidR="008533D0" w:rsidRPr="00D8589F" w:rsidRDefault="008533D0" w:rsidP="008533D0">
      <w:pPr>
        <w:pStyle w:val="a8"/>
        <w:rPr>
          <w:rFonts w:ascii="Times New Roman" w:hAnsi="Times New Roman" w:cs="Times New Roman"/>
        </w:rPr>
      </w:pPr>
      <w:r>
        <w:rPr>
          <w:sz w:val="20"/>
          <w:szCs w:val="20"/>
        </w:rPr>
        <w:t xml:space="preserve">     </w:t>
      </w:r>
      <w:r w:rsidRPr="00D8589F">
        <w:rPr>
          <w:rFonts w:ascii="Times New Roman" w:hAnsi="Times New Roman" w:cs="Times New Roman"/>
        </w:rPr>
        <w:t xml:space="preserve">Дата                             </w:t>
      </w:r>
      <w:r w:rsidR="00D8589F">
        <w:rPr>
          <w:rFonts w:ascii="Times New Roman" w:hAnsi="Times New Roman" w:cs="Times New Roman"/>
        </w:rPr>
        <w:t xml:space="preserve">                                             </w:t>
      </w:r>
      <w:r w:rsidRPr="00D8589F">
        <w:rPr>
          <w:rFonts w:ascii="Times New Roman" w:hAnsi="Times New Roman" w:cs="Times New Roman"/>
        </w:rPr>
        <w:t xml:space="preserve">                 Подпись/ФИО</w:t>
      </w:r>
    </w:p>
    <w:p w:rsidR="008533D0" w:rsidRPr="00D8589F" w:rsidRDefault="008533D0" w:rsidP="008533D0">
      <w:pPr>
        <w:rPr>
          <w:rFonts w:ascii="Times New Roman" w:hAnsi="Times New Roman" w:cs="Times New Roman"/>
          <w:sz w:val="24"/>
          <w:szCs w:val="24"/>
        </w:rPr>
      </w:pPr>
    </w:p>
    <w:p w:rsidR="003D4D07" w:rsidRDefault="003D4D07" w:rsidP="008533D0">
      <w:pPr>
        <w:jc w:val="right"/>
        <w:rPr>
          <w:rStyle w:val="a6"/>
          <w:rFonts w:ascii="Times New Roman" w:hAnsi="Times New Roman" w:cs="Times New Roman"/>
          <w:bCs/>
          <w:color w:val="000000" w:themeColor="text1"/>
          <w:sz w:val="24"/>
          <w:szCs w:val="24"/>
        </w:rPr>
      </w:pPr>
      <w:bookmarkStart w:id="301" w:name="sub_1300"/>
    </w:p>
    <w:p w:rsidR="008533D0" w:rsidRPr="00D8589F" w:rsidRDefault="008533D0" w:rsidP="008533D0">
      <w:pPr>
        <w:jc w:val="right"/>
        <w:rPr>
          <w:rStyle w:val="a6"/>
          <w:rFonts w:ascii="Times New Roman" w:hAnsi="Times New Roman" w:cs="Times New Roman"/>
          <w:bCs/>
          <w:color w:val="000000" w:themeColor="text1"/>
          <w:sz w:val="24"/>
          <w:szCs w:val="24"/>
        </w:rPr>
      </w:pPr>
      <w:r w:rsidRPr="00D8589F">
        <w:rPr>
          <w:rStyle w:val="a6"/>
          <w:rFonts w:ascii="Times New Roman" w:hAnsi="Times New Roman" w:cs="Times New Roman"/>
          <w:bCs/>
          <w:color w:val="000000" w:themeColor="text1"/>
          <w:sz w:val="24"/>
          <w:szCs w:val="24"/>
        </w:rPr>
        <w:t>Приложение 3</w:t>
      </w:r>
      <w:r w:rsidRPr="00D8589F">
        <w:rPr>
          <w:rStyle w:val="a6"/>
          <w:rFonts w:ascii="Times New Roman" w:hAnsi="Times New Roman" w:cs="Times New Roman"/>
          <w:bCs/>
          <w:color w:val="000000" w:themeColor="text1"/>
          <w:sz w:val="24"/>
          <w:szCs w:val="24"/>
        </w:rPr>
        <w:br/>
        <w:t xml:space="preserve">к </w:t>
      </w:r>
      <w:hyperlink w:anchor="sub_1000" w:history="1">
        <w:r w:rsidRPr="00D8589F">
          <w:rPr>
            <w:rStyle w:val="a5"/>
            <w:rFonts w:ascii="Times New Roman" w:hAnsi="Times New Roman"/>
            <w:b/>
            <w:color w:val="000000" w:themeColor="text1"/>
            <w:sz w:val="24"/>
            <w:szCs w:val="24"/>
          </w:rPr>
          <w:t>Административному регламенту</w:t>
        </w:r>
      </w:hyperlink>
      <w:r w:rsidRPr="00D8589F">
        <w:rPr>
          <w:rStyle w:val="a6"/>
          <w:rFonts w:ascii="Times New Roman" w:hAnsi="Times New Roman" w:cs="Times New Roman"/>
          <w:bCs/>
          <w:color w:val="000000" w:themeColor="text1"/>
          <w:sz w:val="24"/>
          <w:szCs w:val="24"/>
        </w:rPr>
        <w:br/>
        <w:t>предоставления муниципальной</w:t>
      </w:r>
      <w:r w:rsidRPr="00D8589F">
        <w:rPr>
          <w:rStyle w:val="a6"/>
          <w:rFonts w:ascii="Times New Roman" w:hAnsi="Times New Roman" w:cs="Times New Roman"/>
          <w:bCs/>
          <w:color w:val="000000" w:themeColor="text1"/>
          <w:sz w:val="24"/>
          <w:szCs w:val="24"/>
        </w:rPr>
        <w:br/>
        <w:t>услуги "Признание помещения</w:t>
      </w:r>
      <w:r w:rsidRPr="00D8589F">
        <w:rPr>
          <w:rStyle w:val="a6"/>
          <w:rFonts w:ascii="Times New Roman" w:hAnsi="Times New Roman" w:cs="Times New Roman"/>
          <w:bCs/>
          <w:color w:val="000000" w:themeColor="text1"/>
          <w:sz w:val="24"/>
          <w:szCs w:val="24"/>
        </w:rPr>
        <w:br/>
        <w:t>жилым помещением, жилого</w:t>
      </w:r>
      <w:r w:rsidRPr="00D8589F">
        <w:rPr>
          <w:rStyle w:val="a6"/>
          <w:rFonts w:ascii="Times New Roman" w:hAnsi="Times New Roman" w:cs="Times New Roman"/>
          <w:bCs/>
          <w:color w:val="000000" w:themeColor="text1"/>
          <w:sz w:val="24"/>
          <w:szCs w:val="24"/>
        </w:rPr>
        <w:br/>
        <w:t>помещения непригодным для</w:t>
      </w:r>
      <w:r w:rsidRPr="00D8589F">
        <w:rPr>
          <w:rStyle w:val="a6"/>
          <w:rFonts w:ascii="Times New Roman" w:hAnsi="Times New Roman" w:cs="Times New Roman"/>
          <w:bCs/>
          <w:color w:val="000000" w:themeColor="text1"/>
          <w:sz w:val="24"/>
          <w:szCs w:val="24"/>
        </w:rPr>
        <w:br/>
        <w:t>проживания и многоквартирного</w:t>
      </w:r>
      <w:r w:rsidRPr="00D8589F">
        <w:rPr>
          <w:rStyle w:val="a6"/>
          <w:rFonts w:ascii="Times New Roman" w:hAnsi="Times New Roman" w:cs="Times New Roman"/>
          <w:bCs/>
          <w:color w:val="000000" w:themeColor="text1"/>
          <w:sz w:val="24"/>
          <w:szCs w:val="24"/>
        </w:rPr>
        <w:br/>
        <w:t>дома аварийным и подлежащим</w:t>
      </w:r>
      <w:r w:rsidRPr="00D8589F">
        <w:rPr>
          <w:rStyle w:val="a6"/>
          <w:rFonts w:ascii="Times New Roman" w:hAnsi="Times New Roman" w:cs="Times New Roman"/>
          <w:bCs/>
          <w:color w:val="000000" w:themeColor="text1"/>
          <w:sz w:val="24"/>
          <w:szCs w:val="24"/>
        </w:rPr>
        <w:br/>
        <w:t>сносу или реконструкции"</w:t>
      </w:r>
    </w:p>
    <w:bookmarkEnd w:id="301"/>
    <w:p w:rsidR="008533D0" w:rsidRPr="00D8589F" w:rsidRDefault="008533D0" w:rsidP="00D8589F">
      <w:pPr>
        <w:pStyle w:val="a8"/>
        <w:jc w:val="center"/>
        <w:rPr>
          <w:rFonts w:ascii="Times New Roman" w:hAnsi="Times New Roman" w:cs="Times New Roman"/>
        </w:rPr>
      </w:pPr>
      <w:r w:rsidRPr="00D8589F">
        <w:rPr>
          <w:rStyle w:val="a6"/>
          <w:rFonts w:ascii="Times New Roman" w:hAnsi="Times New Roman" w:cs="Times New Roman"/>
          <w:bCs/>
        </w:rPr>
        <w:t>РЕШЕНИЕ</w:t>
      </w:r>
    </w:p>
    <w:p w:rsidR="008533D0" w:rsidRPr="00D8589F" w:rsidRDefault="008533D0" w:rsidP="00D8589F">
      <w:pPr>
        <w:pStyle w:val="a8"/>
        <w:jc w:val="center"/>
        <w:rPr>
          <w:rFonts w:ascii="Times New Roman" w:hAnsi="Times New Roman" w:cs="Times New Roman"/>
        </w:rPr>
      </w:pPr>
      <w:r w:rsidRPr="00D8589F">
        <w:rPr>
          <w:rStyle w:val="a6"/>
          <w:rFonts w:ascii="Times New Roman" w:hAnsi="Times New Roman" w:cs="Times New Roman"/>
          <w:bCs/>
        </w:rPr>
        <w:t>о признании помещения жилым помещением,</w:t>
      </w:r>
      <w:r w:rsidR="00D8589F">
        <w:rPr>
          <w:rStyle w:val="a6"/>
          <w:rFonts w:ascii="Times New Roman" w:hAnsi="Times New Roman" w:cs="Times New Roman"/>
          <w:bCs/>
        </w:rPr>
        <w:t xml:space="preserve"> </w:t>
      </w:r>
      <w:r w:rsidRPr="00D8589F">
        <w:rPr>
          <w:rStyle w:val="a6"/>
          <w:rFonts w:ascii="Times New Roman" w:hAnsi="Times New Roman" w:cs="Times New Roman"/>
          <w:bCs/>
        </w:rPr>
        <w:t>жилого помещения непригодным</w:t>
      </w:r>
    </w:p>
    <w:p w:rsidR="008533D0" w:rsidRPr="00D8589F" w:rsidRDefault="008533D0" w:rsidP="00D8589F">
      <w:pPr>
        <w:pStyle w:val="a8"/>
        <w:jc w:val="center"/>
        <w:rPr>
          <w:rFonts w:ascii="Times New Roman" w:hAnsi="Times New Roman" w:cs="Times New Roman"/>
        </w:rPr>
      </w:pPr>
      <w:r w:rsidRPr="00D8589F">
        <w:rPr>
          <w:rStyle w:val="a6"/>
          <w:rFonts w:ascii="Times New Roman" w:hAnsi="Times New Roman" w:cs="Times New Roman"/>
          <w:bCs/>
        </w:rPr>
        <w:t>для проживания и многоквартирного</w:t>
      </w:r>
      <w:r w:rsidR="00D8589F">
        <w:rPr>
          <w:rStyle w:val="a6"/>
          <w:rFonts w:ascii="Times New Roman" w:hAnsi="Times New Roman" w:cs="Times New Roman"/>
          <w:bCs/>
        </w:rPr>
        <w:t xml:space="preserve"> </w:t>
      </w:r>
      <w:r w:rsidRPr="00D8589F">
        <w:rPr>
          <w:rStyle w:val="a6"/>
          <w:rFonts w:ascii="Times New Roman" w:hAnsi="Times New Roman" w:cs="Times New Roman"/>
          <w:bCs/>
        </w:rPr>
        <w:t>дома аварийным и подлежащим</w:t>
      </w:r>
    </w:p>
    <w:p w:rsidR="008533D0" w:rsidRPr="00D8589F" w:rsidRDefault="008533D0" w:rsidP="00D8589F">
      <w:pPr>
        <w:pStyle w:val="a8"/>
        <w:jc w:val="center"/>
        <w:rPr>
          <w:rFonts w:ascii="Times New Roman" w:hAnsi="Times New Roman" w:cs="Times New Roman"/>
        </w:rPr>
      </w:pPr>
      <w:r w:rsidRPr="00D8589F">
        <w:rPr>
          <w:rStyle w:val="a6"/>
          <w:rFonts w:ascii="Times New Roman" w:hAnsi="Times New Roman" w:cs="Times New Roman"/>
          <w:bCs/>
        </w:rPr>
        <w:t>сносу или реконструкции</w:t>
      </w:r>
    </w:p>
    <w:p w:rsidR="008533D0" w:rsidRPr="00D8589F" w:rsidRDefault="008533D0" w:rsidP="008533D0">
      <w:pPr>
        <w:pStyle w:val="a8"/>
        <w:rPr>
          <w:rFonts w:ascii="Times New Roman" w:hAnsi="Times New Roman" w:cs="Times New Roman"/>
          <w:sz w:val="20"/>
          <w:szCs w:val="20"/>
        </w:rPr>
      </w:pPr>
      <w:r>
        <w:rPr>
          <w:sz w:val="20"/>
          <w:szCs w:val="20"/>
        </w:rPr>
        <w:t xml:space="preserve">  </w:t>
      </w:r>
      <w:r w:rsidR="00D8589F">
        <w:rPr>
          <w:sz w:val="20"/>
          <w:szCs w:val="20"/>
        </w:rPr>
        <w:t xml:space="preserve"> </w:t>
      </w:r>
      <w:r w:rsidRPr="00D8589F">
        <w:rPr>
          <w:rFonts w:ascii="Times New Roman" w:hAnsi="Times New Roman" w:cs="Times New Roman"/>
          <w:sz w:val="20"/>
          <w:szCs w:val="20"/>
        </w:rPr>
        <w:t>Дата, номер</w:t>
      </w:r>
    </w:p>
    <w:p w:rsidR="003D4D07" w:rsidRDefault="003D4D07" w:rsidP="008533D0">
      <w:pPr>
        <w:pStyle w:val="a8"/>
        <w:rPr>
          <w:rFonts w:ascii="Times New Roman" w:hAnsi="Times New Roman" w:cs="Times New Roman"/>
        </w:rPr>
      </w:pP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 xml:space="preserve">     В связи с обращением _______________________________________________</w:t>
      </w:r>
    </w:p>
    <w:p w:rsidR="008533D0" w:rsidRPr="00D8589F" w:rsidRDefault="008533D0" w:rsidP="00D8589F">
      <w:pPr>
        <w:pStyle w:val="a8"/>
        <w:jc w:val="center"/>
        <w:rPr>
          <w:rFonts w:ascii="Times New Roman" w:hAnsi="Times New Roman" w:cs="Times New Roman"/>
          <w:sz w:val="20"/>
          <w:szCs w:val="20"/>
        </w:rPr>
      </w:pPr>
      <w:r w:rsidRPr="00D8589F">
        <w:rPr>
          <w:rFonts w:ascii="Times New Roman" w:hAnsi="Times New Roman" w:cs="Times New Roman"/>
          <w:sz w:val="20"/>
          <w:szCs w:val="20"/>
        </w:rPr>
        <w:t>(Ф.И.О. физического лица, наименование</w:t>
      </w:r>
    </w:p>
    <w:p w:rsidR="008533D0" w:rsidRPr="00D8589F" w:rsidRDefault="008533D0" w:rsidP="00D8589F">
      <w:pPr>
        <w:pStyle w:val="a8"/>
        <w:jc w:val="center"/>
        <w:rPr>
          <w:rFonts w:ascii="Times New Roman" w:hAnsi="Times New Roman" w:cs="Times New Roman"/>
          <w:sz w:val="20"/>
          <w:szCs w:val="20"/>
        </w:rPr>
      </w:pPr>
      <w:r w:rsidRPr="00D8589F">
        <w:rPr>
          <w:rFonts w:ascii="Times New Roman" w:hAnsi="Times New Roman" w:cs="Times New Roman"/>
          <w:sz w:val="20"/>
          <w:szCs w:val="20"/>
        </w:rPr>
        <w:t>юридического лица - заявителя)</w:t>
      </w:r>
    </w:p>
    <w:p w:rsidR="008533D0" w:rsidRPr="00D8589F" w:rsidRDefault="008533D0" w:rsidP="00D8589F">
      <w:pPr>
        <w:pStyle w:val="a8"/>
        <w:jc w:val="both"/>
        <w:rPr>
          <w:rFonts w:ascii="Times New Roman" w:hAnsi="Times New Roman" w:cs="Times New Roman"/>
        </w:rPr>
      </w:pPr>
      <w:r w:rsidRPr="00D8589F">
        <w:rPr>
          <w:rFonts w:ascii="Times New Roman" w:hAnsi="Times New Roman" w:cs="Times New Roman"/>
        </w:rPr>
        <w:t xml:space="preserve">     о  намерении  признать  помещение  жилым помещением, жилое помещение</w:t>
      </w:r>
      <w:r w:rsidR="00D8589F">
        <w:rPr>
          <w:rFonts w:ascii="Times New Roman" w:hAnsi="Times New Roman" w:cs="Times New Roman"/>
        </w:rPr>
        <w:t xml:space="preserve"> </w:t>
      </w:r>
      <w:r w:rsidRPr="00D8589F">
        <w:rPr>
          <w:rFonts w:ascii="Times New Roman" w:hAnsi="Times New Roman" w:cs="Times New Roman"/>
        </w:rPr>
        <w:t>непригодным для проживания и многоквартирного дома аварийным и подлежащим</w:t>
      </w:r>
      <w:r w:rsidR="00D8589F">
        <w:rPr>
          <w:rFonts w:ascii="Times New Roman" w:hAnsi="Times New Roman" w:cs="Times New Roman"/>
        </w:rPr>
        <w:t xml:space="preserve"> </w:t>
      </w:r>
      <w:r w:rsidRPr="00D8589F">
        <w:rPr>
          <w:rFonts w:ascii="Times New Roman" w:hAnsi="Times New Roman" w:cs="Times New Roman"/>
        </w:rPr>
        <w:t>сносу или реконструкции,</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_________________________________________________________________________</w:t>
      </w:r>
    </w:p>
    <w:p w:rsidR="008533D0" w:rsidRPr="00D8589F" w:rsidRDefault="008533D0" w:rsidP="008533D0">
      <w:pPr>
        <w:pStyle w:val="a8"/>
        <w:rPr>
          <w:rFonts w:ascii="Times New Roman" w:hAnsi="Times New Roman" w:cs="Times New Roman"/>
          <w:sz w:val="20"/>
          <w:szCs w:val="20"/>
        </w:rPr>
      </w:pPr>
      <w:r w:rsidRPr="00D8589F">
        <w:rPr>
          <w:rFonts w:ascii="Times New Roman" w:hAnsi="Times New Roman" w:cs="Times New Roman"/>
        </w:rPr>
        <w:t xml:space="preserve">                        </w:t>
      </w:r>
      <w:r w:rsidR="00D8589F">
        <w:rPr>
          <w:rFonts w:ascii="Times New Roman" w:hAnsi="Times New Roman" w:cs="Times New Roman"/>
        </w:rPr>
        <w:t xml:space="preserve">                          </w:t>
      </w:r>
      <w:r w:rsidRPr="00D8589F">
        <w:rPr>
          <w:rFonts w:ascii="Times New Roman" w:hAnsi="Times New Roman" w:cs="Times New Roman"/>
        </w:rPr>
        <w:t xml:space="preserve">     </w:t>
      </w:r>
      <w:r w:rsidRPr="00D8589F">
        <w:rPr>
          <w:rFonts w:ascii="Times New Roman" w:hAnsi="Times New Roman" w:cs="Times New Roman"/>
          <w:sz w:val="20"/>
          <w:szCs w:val="20"/>
        </w:rPr>
        <w:t>(ненужное зачеркнуть)</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расположенный по адресу: ________________________________________________</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________________________________________________________________________,</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по    результатам    рассмотрения     представленных  документов  принято</w:t>
      </w:r>
      <w:r w:rsidR="00D8589F">
        <w:rPr>
          <w:rFonts w:ascii="Times New Roman" w:hAnsi="Times New Roman" w:cs="Times New Roman"/>
        </w:rPr>
        <w:t xml:space="preserve"> </w:t>
      </w:r>
      <w:r w:rsidRPr="00D8589F">
        <w:rPr>
          <w:rFonts w:ascii="Times New Roman" w:hAnsi="Times New Roman" w:cs="Times New Roman"/>
        </w:rPr>
        <w:t>решение:</w:t>
      </w:r>
    </w:p>
    <w:p w:rsidR="008533D0" w:rsidRPr="00D8589F" w:rsidRDefault="008533D0" w:rsidP="00D8589F">
      <w:pPr>
        <w:pStyle w:val="a8"/>
        <w:jc w:val="both"/>
        <w:rPr>
          <w:rFonts w:ascii="Times New Roman" w:hAnsi="Times New Roman" w:cs="Times New Roman"/>
        </w:rPr>
      </w:pPr>
      <w:r w:rsidRPr="00D8589F">
        <w:rPr>
          <w:rFonts w:ascii="Times New Roman" w:hAnsi="Times New Roman" w:cs="Times New Roman"/>
        </w:rPr>
        <w:t xml:space="preserve">     -    соответствии  помещения  требованиям,  предъявляемым  к  жилому</w:t>
      </w:r>
      <w:r w:rsidR="00D8589F">
        <w:rPr>
          <w:rFonts w:ascii="Times New Roman" w:hAnsi="Times New Roman" w:cs="Times New Roman"/>
        </w:rPr>
        <w:t xml:space="preserve"> </w:t>
      </w:r>
      <w:r w:rsidRPr="00D8589F">
        <w:rPr>
          <w:rFonts w:ascii="Times New Roman" w:hAnsi="Times New Roman" w:cs="Times New Roman"/>
        </w:rPr>
        <w:t>помещению, и его пригодности для проживания;</w:t>
      </w:r>
    </w:p>
    <w:p w:rsidR="008533D0" w:rsidRPr="00D8589F" w:rsidRDefault="008533D0" w:rsidP="00D8589F">
      <w:pPr>
        <w:pStyle w:val="a8"/>
        <w:jc w:val="both"/>
        <w:rPr>
          <w:rFonts w:ascii="Times New Roman" w:hAnsi="Times New Roman" w:cs="Times New Roman"/>
        </w:rPr>
      </w:pPr>
      <w:r w:rsidRPr="00D8589F">
        <w:rPr>
          <w:rFonts w:ascii="Times New Roman" w:hAnsi="Times New Roman" w:cs="Times New Roman"/>
        </w:rPr>
        <w:t xml:space="preserve">     -  необходимости  и  возможности  проведения  капитального  ремонта,</w:t>
      </w:r>
      <w:r w:rsidR="00D8589F">
        <w:rPr>
          <w:rFonts w:ascii="Times New Roman" w:hAnsi="Times New Roman" w:cs="Times New Roman"/>
        </w:rPr>
        <w:t xml:space="preserve"> </w:t>
      </w:r>
      <w:r w:rsidRPr="00D8589F">
        <w:rPr>
          <w:rFonts w:ascii="Times New Roman" w:hAnsi="Times New Roman" w:cs="Times New Roman"/>
        </w:rPr>
        <w:t>реконструкции        или  перепланировки  (при  необходимости  с</w:t>
      </w:r>
      <w:r w:rsidR="00D8589F">
        <w:rPr>
          <w:rFonts w:ascii="Times New Roman" w:hAnsi="Times New Roman" w:cs="Times New Roman"/>
        </w:rPr>
        <w:t xml:space="preserve"> </w:t>
      </w:r>
      <w:r w:rsidRPr="00D8589F">
        <w:rPr>
          <w:rFonts w:ascii="Times New Roman" w:hAnsi="Times New Roman" w:cs="Times New Roman"/>
        </w:rPr>
        <w:t>технико-экономическим  обоснованием)  с  целью  приведения  утраченных  в</w:t>
      </w:r>
      <w:r w:rsidR="00D8589F">
        <w:rPr>
          <w:rFonts w:ascii="Times New Roman" w:hAnsi="Times New Roman" w:cs="Times New Roman"/>
        </w:rPr>
        <w:t xml:space="preserve"> </w:t>
      </w:r>
      <w:r w:rsidRPr="00D8589F">
        <w:rPr>
          <w:rFonts w:ascii="Times New Roman" w:hAnsi="Times New Roman" w:cs="Times New Roman"/>
        </w:rPr>
        <w:t>процессе  эксплуатации  характеристик  жилого  помещения в соответствие с</w:t>
      </w:r>
      <w:r w:rsidR="00D8589F">
        <w:rPr>
          <w:rFonts w:ascii="Times New Roman" w:hAnsi="Times New Roman" w:cs="Times New Roman"/>
        </w:rPr>
        <w:t xml:space="preserve"> </w:t>
      </w:r>
      <w:r w:rsidRPr="00D8589F">
        <w:rPr>
          <w:rFonts w:ascii="Times New Roman" w:hAnsi="Times New Roman" w:cs="Times New Roman"/>
        </w:rPr>
        <w:t>установленными  требованиями  и  после  их  завершения  -  о  продолжении</w:t>
      </w:r>
      <w:r w:rsidR="00D8589F">
        <w:rPr>
          <w:rFonts w:ascii="Times New Roman" w:hAnsi="Times New Roman" w:cs="Times New Roman"/>
        </w:rPr>
        <w:t xml:space="preserve"> </w:t>
      </w:r>
      <w:r w:rsidRPr="00D8589F">
        <w:rPr>
          <w:rFonts w:ascii="Times New Roman" w:hAnsi="Times New Roman" w:cs="Times New Roman"/>
        </w:rPr>
        <w:t>процедуры оценки;</w:t>
      </w:r>
    </w:p>
    <w:p w:rsidR="008533D0" w:rsidRPr="00D8589F" w:rsidRDefault="008533D0" w:rsidP="00D8589F">
      <w:pPr>
        <w:pStyle w:val="a8"/>
        <w:jc w:val="both"/>
        <w:rPr>
          <w:rFonts w:ascii="Times New Roman" w:hAnsi="Times New Roman" w:cs="Times New Roman"/>
        </w:rPr>
      </w:pPr>
      <w:r w:rsidRPr="00D8589F">
        <w:rPr>
          <w:rFonts w:ascii="Times New Roman" w:hAnsi="Times New Roman" w:cs="Times New Roman"/>
        </w:rPr>
        <w:t xml:space="preserve">     -  несоответствии  помещения  требованиям,  предъявляемым  к  жилому</w:t>
      </w:r>
      <w:r w:rsidR="00D8589F">
        <w:rPr>
          <w:rFonts w:ascii="Times New Roman" w:hAnsi="Times New Roman" w:cs="Times New Roman"/>
        </w:rPr>
        <w:t xml:space="preserve"> </w:t>
      </w:r>
      <w:r w:rsidRPr="00D8589F">
        <w:rPr>
          <w:rFonts w:ascii="Times New Roman" w:hAnsi="Times New Roman" w:cs="Times New Roman"/>
        </w:rPr>
        <w:t>помещению,   с  указанием  оснований,  по  которым  помещение  признается</w:t>
      </w:r>
      <w:r w:rsidR="00D8589F">
        <w:rPr>
          <w:rFonts w:ascii="Times New Roman" w:hAnsi="Times New Roman" w:cs="Times New Roman"/>
        </w:rPr>
        <w:t xml:space="preserve"> </w:t>
      </w:r>
      <w:r w:rsidRPr="00D8589F">
        <w:rPr>
          <w:rFonts w:ascii="Times New Roman" w:hAnsi="Times New Roman" w:cs="Times New Roman"/>
        </w:rPr>
        <w:t>непригодным для проживания;</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 xml:space="preserve">     - признании многоквартирного дома аварийным и подлежащим сносу;</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 xml:space="preserve">     -    признании    многоквартирного    дома  аварийным  и  подлежащим</w:t>
      </w:r>
      <w:r w:rsidR="00D8589F">
        <w:rPr>
          <w:rFonts w:ascii="Times New Roman" w:hAnsi="Times New Roman" w:cs="Times New Roman"/>
        </w:rPr>
        <w:t xml:space="preserve"> </w:t>
      </w:r>
      <w:r w:rsidRPr="00D8589F">
        <w:rPr>
          <w:rFonts w:ascii="Times New Roman" w:hAnsi="Times New Roman" w:cs="Times New Roman"/>
        </w:rPr>
        <w:t>реконструкции.</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__________________________________</w:t>
      </w:r>
    </w:p>
    <w:p w:rsidR="008533D0" w:rsidRPr="00D8589F" w:rsidRDefault="008533D0" w:rsidP="008533D0">
      <w:pPr>
        <w:pStyle w:val="a8"/>
        <w:rPr>
          <w:rFonts w:ascii="Times New Roman" w:hAnsi="Times New Roman" w:cs="Times New Roman"/>
          <w:sz w:val="20"/>
          <w:szCs w:val="20"/>
        </w:rPr>
      </w:pPr>
      <w:r w:rsidRPr="00D8589F">
        <w:rPr>
          <w:rFonts w:ascii="Times New Roman" w:hAnsi="Times New Roman" w:cs="Times New Roman"/>
          <w:sz w:val="20"/>
          <w:szCs w:val="20"/>
        </w:rPr>
        <w:t xml:space="preserve">       </w:t>
      </w:r>
      <w:r w:rsidR="00D8589F">
        <w:rPr>
          <w:rFonts w:ascii="Times New Roman" w:hAnsi="Times New Roman" w:cs="Times New Roman"/>
          <w:sz w:val="20"/>
          <w:szCs w:val="20"/>
        </w:rPr>
        <w:t xml:space="preserve">               </w:t>
      </w:r>
      <w:r w:rsidRPr="00D8589F">
        <w:rPr>
          <w:rFonts w:ascii="Times New Roman" w:hAnsi="Times New Roman" w:cs="Times New Roman"/>
          <w:sz w:val="20"/>
          <w:szCs w:val="20"/>
        </w:rPr>
        <w:t xml:space="preserve">  (должность)</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___________________________________     _________________________________</w:t>
      </w:r>
    </w:p>
    <w:p w:rsidR="008533D0" w:rsidRPr="003D4D07" w:rsidRDefault="008533D0" w:rsidP="008533D0">
      <w:pPr>
        <w:pStyle w:val="a8"/>
        <w:rPr>
          <w:rFonts w:ascii="Times New Roman" w:hAnsi="Times New Roman" w:cs="Times New Roman"/>
          <w:sz w:val="18"/>
          <w:szCs w:val="18"/>
        </w:rPr>
      </w:pPr>
      <w:r w:rsidRPr="00D8589F">
        <w:rPr>
          <w:rFonts w:ascii="Times New Roman" w:hAnsi="Times New Roman" w:cs="Times New Roman"/>
          <w:sz w:val="20"/>
          <w:szCs w:val="20"/>
        </w:rPr>
        <w:t xml:space="preserve">  </w:t>
      </w:r>
      <w:r w:rsidRPr="003D4D07">
        <w:rPr>
          <w:rFonts w:ascii="Times New Roman" w:hAnsi="Times New Roman" w:cs="Times New Roman"/>
          <w:sz w:val="18"/>
          <w:szCs w:val="18"/>
        </w:rPr>
        <w:t xml:space="preserve">(Ф.И.О. должностного лица </w:t>
      </w:r>
      <w:r w:rsidR="003D4D07">
        <w:rPr>
          <w:rFonts w:ascii="Times New Roman" w:hAnsi="Times New Roman" w:cs="Times New Roman"/>
          <w:sz w:val="18"/>
          <w:szCs w:val="18"/>
        </w:rPr>
        <w:t xml:space="preserve">органа </w:t>
      </w:r>
      <w:r w:rsidR="003D4D07" w:rsidRPr="003D4D07">
        <w:rPr>
          <w:rFonts w:ascii="Times New Roman" w:hAnsi="Times New Roman" w:cs="Times New Roman"/>
          <w:sz w:val="18"/>
          <w:szCs w:val="18"/>
        </w:rPr>
        <w:t xml:space="preserve">местного </w:t>
      </w:r>
      <w:r w:rsidR="00D8589F" w:rsidRPr="003D4D07">
        <w:rPr>
          <w:rFonts w:ascii="Times New Roman" w:hAnsi="Times New Roman" w:cs="Times New Roman"/>
          <w:sz w:val="18"/>
          <w:szCs w:val="18"/>
        </w:rPr>
        <w:t xml:space="preserve">                 </w:t>
      </w:r>
      <w:r w:rsidR="003D4D07">
        <w:rPr>
          <w:rFonts w:ascii="Times New Roman" w:hAnsi="Times New Roman" w:cs="Times New Roman"/>
          <w:sz w:val="18"/>
          <w:szCs w:val="18"/>
        </w:rPr>
        <w:t xml:space="preserve">         </w:t>
      </w:r>
      <w:r w:rsidR="00D8589F" w:rsidRPr="003D4D07">
        <w:rPr>
          <w:rFonts w:ascii="Times New Roman" w:hAnsi="Times New Roman" w:cs="Times New Roman"/>
          <w:sz w:val="18"/>
          <w:szCs w:val="18"/>
        </w:rPr>
        <w:t xml:space="preserve"> </w:t>
      </w:r>
      <w:r w:rsidRPr="003D4D07">
        <w:rPr>
          <w:rFonts w:ascii="Times New Roman" w:hAnsi="Times New Roman" w:cs="Times New Roman"/>
          <w:sz w:val="18"/>
          <w:szCs w:val="18"/>
        </w:rPr>
        <w:t>(подпись должностного лица органа</w:t>
      </w:r>
      <w:r w:rsidR="003D4D07">
        <w:rPr>
          <w:rFonts w:ascii="Times New Roman" w:hAnsi="Times New Roman" w:cs="Times New Roman"/>
          <w:sz w:val="18"/>
          <w:szCs w:val="18"/>
        </w:rPr>
        <w:t xml:space="preserve"> местного</w:t>
      </w:r>
    </w:p>
    <w:p w:rsidR="008533D0" w:rsidRPr="003D4D07" w:rsidRDefault="008533D0" w:rsidP="008533D0">
      <w:pPr>
        <w:pStyle w:val="a8"/>
        <w:rPr>
          <w:rFonts w:ascii="Times New Roman" w:hAnsi="Times New Roman" w:cs="Times New Roman"/>
          <w:sz w:val="18"/>
          <w:szCs w:val="18"/>
        </w:rPr>
      </w:pPr>
      <w:r w:rsidRPr="003D4D07">
        <w:rPr>
          <w:rFonts w:ascii="Times New Roman" w:hAnsi="Times New Roman" w:cs="Times New Roman"/>
          <w:sz w:val="18"/>
          <w:szCs w:val="18"/>
        </w:rPr>
        <w:t xml:space="preserve">   самоуправления </w:t>
      </w:r>
      <w:r w:rsidR="003D4D07">
        <w:rPr>
          <w:rFonts w:ascii="Times New Roman" w:hAnsi="Times New Roman" w:cs="Times New Roman"/>
          <w:sz w:val="18"/>
          <w:szCs w:val="18"/>
        </w:rPr>
        <w:t>муниципального</w:t>
      </w:r>
      <w:r w:rsidR="00100372">
        <w:rPr>
          <w:rFonts w:ascii="Times New Roman" w:hAnsi="Times New Roman" w:cs="Times New Roman"/>
          <w:sz w:val="18"/>
          <w:szCs w:val="18"/>
        </w:rPr>
        <w:t xml:space="preserve"> </w:t>
      </w:r>
      <w:r w:rsidR="003D4D07">
        <w:rPr>
          <w:rFonts w:ascii="Times New Roman" w:hAnsi="Times New Roman" w:cs="Times New Roman"/>
          <w:sz w:val="18"/>
          <w:szCs w:val="18"/>
        </w:rPr>
        <w:t>образования</w:t>
      </w:r>
      <w:r w:rsidR="00100372">
        <w:rPr>
          <w:rFonts w:ascii="Times New Roman" w:hAnsi="Times New Roman" w:cs="Times New Roman"/>
          <w:sz w:val="18"/>
          <w:szCs w:val="18"/>
        </w:rPr>
        <w:t>,</w:t>
      </w:r>
      <w:r w:rsidR="003D4D07">
        <w:rPr>
          <w:rFonts w:ascii="Times New Roman" w:hAnsi="Times New Roman" w:cs="Times New Roman"/>
          <w:sz w:val="18"/>
          <w:szCs w:val="18"/>
        </w:rPr>
        <w:t xml:space="preserve">                        </w:t>
      </w:r>
      <w:r w:rsidRPr="003D4D07">
        <w:rPr>
          <w:rFonts w:ascii="Times New Roman" w:hAnsi="Times New Roman" w:cs="Times New Roman"/>
          <w:sz w:val="18"/>
          <w:szCs w:val="18"/>
        </w:rPr>
        <w:t>самоуправления</w:t>
      </w:r>
      <w:r w:rsidR="003D4D07">
        <w:rPr>
          <w:rFonts w:ascii="Times New Roman" w:hAnsi="Times New Roman" w:cs="Times New Roman"/>
          <w:sz w:val="18"/>
          <w:szCs w:val="18"/>
        </w:rPr>
        <w:t xml:space="preserve"> муниципального образования</w:t>
      </w:r>
      <w:r w:rsidR="00100372">
        <w:rPr>
          <w:rFonts w:ascii="Times New Roman" w:hAnsi="Times New Roman" w:cs="Times New Roman"/>
          <w:sz w:val="18"/>
          <w:szCs w:val="18"/>
        </w:rPr>
        <w:t>,</w:t>
      </w:r>
    </w:p>
    <w:p w:rsidR="008533D0" w:rsidRPr="003D4D07" w:rsidRDefault="008533D0" w:rsidP="008533D0">
      <w:pPr>
        <w:pStyle w:val="a8"/>
        <w:rPr>
          <w:rFonts w:ascii="Times New Roman" w:hAnsi="Times New Roman" w:cs="Times New Roman"/>
          <w:sz w:val="18"/>
          <w:szCs w:val="18"/>
        </w:rPr>
      </w:pPr>
      <w:r w:rsidRPr="003D4D07">
        <w:rPr>
          <w:rFonts w:ascii="Times New Roman" w:hAnsi="Times New Roman" w:cs="Times New Roman"/>
          <w:sz w:val="18"/>
          <w:szCs w:val="18"/>
        </w:rPr>
        <w:t xml:space="preserve">   в </w:t>
      </w:r>
      <w:r w:rsidR="00100372">
        <w:rPr>
          <w:rFonts w:ascii="Times New Roman" w:hAnsi="Times New Roman" w:cs="Times New Roman"/>
          <w:sz w:val="18"/>
          <w:szCs w:val="18"/>
        </w:rPr>
        <w:t xml:space="preserve">границах которого расположен садовый </w:t>
      </w:r>
      <w:r w:rsidRPr="003D4D07">
        <w:rPr>
          <w:rFonts w:ascii="Times New Roman" w:hAnsi="Times New Roman" w:cs="Times New Roman"/>
          <w:sz w:val="18"/>
          <w:szCs w:val="18"/>
        </w:rPr>
        <w:t xml:space="preserve">        </w:t>
      </w:r>
      <w:r w:rsidR="00100372">
        <w:rPr>
          <w:rFonts w:ascii="Times New Roman" w:hAnsi="Times New Roman" w:cs="Times New Roman"/>
          <w:sz w:val="18"/>
          <w:szCs w:val="18"/>
        </w:rPr>
        <w:t xml:space="preserve">                        </w:t>
      </w:r>
      <w:r w:rsidRPr="003D4D07">
        <w:rPr>
          <w:rFonts w:ascii="Times New Roman" w:hAnsi="Times New Roman" w:cs="Times New Roman"/>
          <w:sz w:val="18"/>
          <w:szCs w:val="18"/>
        </w:rPr>
        <w:t>в</w:t>
      </w:r>
      <w:r w:rsidR="00100372">
        <w:rPr>
          <w:rFonts w:ascii="Times New Roman" w:hAnsi="Times New Roman" w:cs="Times New Roman"/>
          <w:sz w:val="18"/>
          <w:szCs w:val="18"/>
        </w:rPr>
        <w:t xml:space="preserve"> границах которого расположен садовый</w:t>
      </w:r>
    </w:p>
    <w:p w:rsidR="008533D0" w:rsidRPr="003D4D07" w:rsidRDefault="008533D0" w:rsidP="008533D0">
      <w:pPr>
        <w:pStyle w:val="a8"/>
        <w:rPr>
          <w:rFonts w:ascii="Times New Roman" w:hAnsi="Times New Roman" w:cs="Times New Roman"/>
          <w:sz w:val="18"/>
          <w:szCs w:val="18"/>
        </w:rPr>
      </w:pPr>
      <w:r w:rsidRPr="003D4D07">
        <w:rPr>
          <w:rFonts w:ascii="Times New Roman" w:hAnsi="Times New Roman" w:cs="Times New Roman"/>
          <w:sz w:val="18"/>
          <w:szCs w:val="18"/>
        </w:rPr>
        <w:t xml:space="preserve">   дом или жилой дом)               </w:t>
      </w:r>
      <w:r w:rsidR="00D8589F" w:rsidRPr="003D4D07">
        <w:rPr>
          <w:rFonts w:ascii="Times New Roman" w:hAnsi="Times New Roman" w:cs="Times New Roman"/>
          <w:sz w:val="18"/>
          <w:szCs w:val="18"/>
        </w:rPr>
        <w:t xml:space="preserve">                                      </w:t>
      </w:r>
      <w:r w:rsidR="00100372">
        <w:rPr>
          <w:rFonts w:ascii="Times New Roman" w:hAnsi="Times New Roman" w:cs="Times New Roman"/>
          <w:sz w:val="18"/>
          <w:szCs w:val="18"/>
        </w:rPr>
        <w:t xml:space="preserve">                </w:t>
      </w:r>
      <w:r w:rsidRPr="003D4D07">
        <w:rPr>
          <w:rFonts w:ascii="Times New Roman" w:hAnsi="Times New Roman" w:cs="Times New Roman"/>
          <w:sz w:val="18"/>
          <w:szCs w:val="18"/>
        </w:rPr>
        <w:t>дом или жилой дом)</w:t>
      </w:r>
    </w:p>
    <w:p w:rsidR="008533D0" w:rsidRPr="003D4D07" w:rsidRDefault="008533D0" w:rsidP="008533D0">
      <w:pPr>
        <w:pStyle w:val="a8"/>
        <w:rPr>
          <w:rFonts w:ascii="Times New Roman" w:hAnsi="Times New Roman" w:cs="Times New Roman"/>
          <w:sz w:val="18"/>
          <w:szCs w:val="18"/>
        </w:rPr>
      </w:pPr>
      <w:r w:rsidRPr="003D4D07">
        <w:rPr>
          <w:rFonts w:ascii="Times New Roman" w:hAnsi="Times New Roman" w:cs="Times New Roman"/>
          <w:sz w:val="18"/>
          <w:szCs w:val="18"/>
        </w:rPr>
        <w:t xml:space="preserve">                                 М.П.</w:t>
      </w:r>
    </w:p>
    <w:p w:rsidR="00D8589F" w:rsidRDefault="008533D0" w:rsidP="008533D0">
      <w:pPr>
        <w:pStyle w:val="a8"/>
        <w:rPr>
          <w:rFonts w:ascii="Times New Roman" w:hAnsi="Times New Roman" w:cs="Times New Roman"/>
        </w:rPr>
      </w:pPr>
      <w:r w:rsidRPr="00D8589F">
        <w:rPr>
          <w:rFonts w:ascii="Times New Roman" w:hAnsi="Times New Roman" w:cs="Times New Roman"/>
        </w:rPr>
        <w:t xml:space="preserve">     </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 xml:space="preserve">Получил:  "___" ___________ 20__ г. </w:t>
      </w:r>
      <w:r w:rsidR="00D8589F">
        <w:rPr>
          <w:rFonts w:ascii="Times New Roman" w:hAnsi="Times New Roman" w:cs="Times New Roman"/>
        </w:rPr>
        <w:t xml:space="preserve">          </w:t>
      </w:r>
      <w:r w:rsidRPr="00D8589F">
        <w:rPr>
          <w:rFonts w:ascii="Times New Roman" w:hAnsi="Times New Roman" w:cs="Times New Roman"/>
        </w:rPr>
        <w:t xml:space="preserve">___________________ </w:t>
      </w:r>
    </w:p>
    <w:p w:rsidR="008533D0" w:rsidRPr="00100372" w:rsidRDefault="008533D0" w:rsidP="008533D0">
      <w:pPr>
        <w:pStyle w:val="a8"/>
        <w:rPr>
          <w:rFonts w:ascii="Times New Roman" w:hAnsi="Times New Roman" w:cs="Times New Roman"/>
          <w:sz w:val="18"/>
          <w:szCs w:val="18"/>
        </w:rPr>
      </w:pPr>
      <w:r w:rsidRPr="00D8589F">
        <w:rPr>
          <w:rFonts w:ascii="Times New Roman" w:hAnsi="Times New Roman" w:cs="Times New Roman"/>
          <w:sz w:val="20"/>
          <w:szCs w:val="20"/>
        </w:rPr>
        <w:t xml:space="preserve">                                         </w:t>
      </w:r>
      <w:r w:rsidR="00D8589F">
        <w:rPr>
          <w:rFonts w:ascii="Times New Roman" w:hAnsi="Times New Roman" w:cs="Times New Roman"/>
          <w:sz w:val="20"/>
          <w:szCs w:val="20"/>
        </w:rPr>
        <w:t xml:space="preserve">               </w:t>
      </w:r>
      <w:r w:rsidR="00100372">
        <w:rPr>
          <w:rFonts w:ascii="Times New Roman" w:hAnsi="Times New Roman" w:cs="Times New Roman"/>
          <w:sz w:val="20"/>
          <w:szCs w:val="20"/>
        </w:rPr>
        <w:t xml:space="preserve">                     </w:t>
      </w:r>
      <w:r w:rsidRPr="00D8589F">
        <w:rPr>
          <w:rFonts w:ascii="Times New Roman" w:hAnsi="Times New Roman" w:cs="Times New Roman"/>
          <w:sz w:val="20"/>
          <w:szCs w:val="20"/>
        </w:rPr>
        <w:t>(</w:t>
      </w:r>
      <w:r w:rsidRPr="00100372">
        <w:rPr>
          <w:rFonts w:ascii="Times New Roman" w:hAnsi="Times New Roman" w:cs="Times New Roman"/>
          <w:sz w:val="18"/>
          <w:szCs w:val="18"/>
        </w:rPr>
        <w:t xml:space="preserve">подпись заявителя)   </w:t>
      </w:r>
      <w:r w:rsidR="00D8589F" w:rsidRPr="00100372">
        <w:rPr>
          <w:rFonts w:ascii="Times New Roman" w:hAnsi="Times New Roman" w:cs="Times New Roman"/>
          <w:sz w:val="18"/>
          <w:szCs w:val="18"/>
        </w:rPr>
        <w:t xml:space="preserve">(заполняется </w:t>
      </w:r>
      <w:r w:rsidRPr="00100372">
        <w:rPr>
          <w:rFonts w:ascii="Times New Roman" w:hAnsi="Times New Roman" w:cs="Times New Roman"/>
          <w:sz w:val="18"/>
          <w:szCs w:val="18"/>
        </w:rPr>
        <w:t>в случае</w:t>
      </w:r>
      <w:r w:rsidR="00100372">
        <w:rPr>
          <w:rFonts w:ascii="Times New Roman" w:hAnsi="Times New Roman" w:cs="Times New Roman"/>
          <w:sz w:val="18"/>
          <w:szCs w:val="18"/>
        </w:rPr>
        <w:t xml:space="preserve"> получения решения лично</w:t>
      </w:r>
      <w:r w:rsidRPr="00100372">
        <w:rPr>
          <w:rFonts w:ascii="Times New Roman" w:hAnsi="Times New Roman" w:cs="Times New Roman"/>
          <w:sz w:val="18"/>
          <w:szCs w:val="18"/>
        </w:rPr>
        <w:t>)</w:t>
      </w:r>
    </w:p>
    <w:p w:rsidR="00D8589F" w:rsidRDefault="008533D0" w:rsidP="008533D0">
      <w:pPr>
        <w:pStyle w:val="a8"/>
        <w:rPr>
          <w:rFonts w:ascii="Times New Roman" w:hAnsi="Times New Roman" w:cs="Times New Roman"/>
        </w:rPr>
      </w:pPr>
      <w:r w:rsidRPr="00D8589F">
        <w:rPr>
          <w:rFonts w:ascii="Times New Roman" w:hAnsi="Times New Roman" w:cs="Times New Roman"/>
        </w:rPr>
        <w:t xml:space="preserve">     </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Решение направлено в адрес заявителя "____" ___________ 20____ г.</w:t>
      </w:r>
    </w:p>
    <w:p w:rsidR="008533D0" w:rsidRPr="001210E5" w:rsidRDefault="008533D0" w:rsidP="008533D0">
      <w:pPr>
        <w:pStyle w:val="a8"/>
        <w:rPr>
          <w:rFonts w:ascii="Times New Roman" w:hAnsi="Times New Roman" w:cs="Times New Roman"/>
        </w:rPr>
      </w:pPr>
      <w:r w:rsidRPr="00D8589F">
        <w:rPr>
          <w:rFonts w:ascii="Times New Roman" w:hAnsi="Times New Roman" w:cs="Times New Roman"/>
          <w:sz w:val="20"/>
          <w:szCs w:val="20"/>
        </w:rPr>
        <w:t>(заполняется в случае направления решения по почте)</w:t>
      </w:r>
    </w:p>
    <w:p w:rsidR="008533D0" w:rsidRPr="00D8589F" w:rsidRDefault="008533D0" w:rsidP="008533D0">
      <w:pPr>
        <w:pStyle w:val="a8"/>
        <w:rPr>
          <w:rFonts w:ascii="Times New Roman" w:hAnsi="Times New Roman" w:cs="Times New Roman"/>
        </w:rPr>
      </w:pPr>
      <w:r w:rsidRPr="00D8589F">
        <w:rPr>
          <w:rFonts w:ascii="Times New Roman" w:hAnsi="Times New Roman" w:cs="Times New Roman"/>
        </w:rPr>
        <w:t xml:space="preserve">              ________________________________________</w:t>
      </w:r>
    </w:p>
    <w:p w:rsidR="008533D0" w:rsidRPr="00100372" w:rsidRDefault="008533D0" w:rsidP="008533D0">
      <w:pPr>
        <w:pStyle w:val="a8"/>
        <w:rPr>
          <w:rFonts w:ascii="Times New Roman" w:hAnsi="Times New Roman" w:cs="Times New Roman"/>
          <w:sz w:val="18"/>
          <w:szCs w:val="18"/>
        </w:rPr>
      </w:pPr>
      <w:r w:rsidRPr="00D8589F">
        <w:rPr>
          <w:rFonts w:ascii="Times New Roman" w:hAnsi="Times New Roman" w:cs="Times New Roman"/>
        </w:rPr>
        <w:t xml:space="preserve">                </w:t>
      </w:r>
      <w:r w:rsidRPr="00100372">
        <w:rPr>
          <w:rFonts w:ascii="Times New Roman" w:hAnsi="Times New Roman" w:cs="Times New Roman"/>
          <w:sz w:val="18"/>
          <w:szCs w:val="18"/>
        </w:rPr>
        <w:t>(Ф.И.О., подпись должностного лица,</w:t>
      </w:r>
      <w:r w:rsidR="00100372">
        <w:rPr>
          <w:rFonts w:ascii="Times New Roman" w:hAnsi="Times New Roman" w:cs="Times New Roman"/>
          <w:sz w:val="18"/>
          <w:szCs w:val="18"/>
        </w:rPr>
        <w:t xml:space="preserve"> </w:t>
      </w:r>
      <w:r w:rsidRPr="00100372">
        <w:rPr>
          <w:rFonts w:ascii="Times New Roman" w:hAnsi="Times New Roman" w:cs="Times New Roman"/>
          <w:sz w:val="18"/>
          <w:szCs w:val="18"/>
        </w:rPr>
        <w:t>направившего решение в адрес заявителя)</w:t>
      </w:r>
    </w:p>
    <w:p w:rsidR="008533D0" w:rsidRPr="00D8589F" w:rsidRDefault="008533D0" w:rsidP="008533D0">
      <w:pPr>
        <w:rPr>
          <w:rFonts w:ascii="Times New Roman" w:hAnsi="Times New Roman" w:cs="Times New Roman"/>
          <w:sz w:val="20"/>
          <w:szCs w:val="20"/>
        </w:rPr>
      </w:pPr>
    </w:p>
    <w:p w:rsidR="008533D0" w:rsidRPr="001210E5" w:rsidRDefault="008533D0" w:rsidP="008533D0">
      <w:pPr>
        <w:jc w:val="right"/>
        <w:rPr>
          <w:rStyle w:val="a6"/>
          <w:rFonts w:ascii="Times New Roman" w:hAnsi="Times New Roman" w:cs="Times New Roman"/>
          <w:bCs/>
          <w:sz w:val="24"/>
          <w:szCs w:val="24"/>
        </w:rPr>
      </w:pPr>
      <w:bookmarkStart w:id="302" w:name="sub_1400"/>
      <w:r w:rsidRPr="001210E5">
        <w:rPr>
          <w:rStyle w:val="a6"/>
          <w:rFonts w:ascii="Times New Roman" w:hAnsi="Times New Roman" w:cs="Times New Roman"/>
          <w:bCs/>
          <w:sz w:val="24"/>
          <w:szCs w:val="24"/>
        </w:rPr>
        <w:t>Приложение 4</w:t>
      </w:r>
      <w:r w:rsidRPr="001210E5">
        <w:rPr>
          <w:rStyle w:val="a6"/>
          <w:rFonts w:ascii="Times New Roman" w:hAnsi="Times New Roman" w:cs="Times New Roman"/>
          <w:bCs/>
          <w:sz w:val="24"/>
          <w:szCs w:val="24"/>
        </w:rPr>
        <w:br/>
        <w:t xml:space="preserve">к </w:t>
      </w:r>
      <w:hyperlink w:anchor="sub_1000" w:history="1">
        <w:r w:rsidRPr="001210E5">
          <w:rPr>
            <w:rStyle w:val="a5"/>
            <w:rFonts w:ascii="Times New Roman" w:hAnsi="Times New Roman"/>
            <w:b/>
            <w:color w:val="000000" w:themeColor="text1"/>
            <w:sz w:val="24"/>
            <w:szCs w:val="24"/>
          </w:rPr>
          <w:t>Административному регламенту</w:t>
        </w:r>
      </w:hyperlink>
      <w:r w:rsidRPr="001210E5">
        <w:rPr>
          <w:rStyle w:val="a6"/>
          <w:rFonts w:ascii="Times New Roman" w:hAnsi="Times New Roman" w:cs="Times New Roman"/>
          <w:bCs/>
          <w:sz w:val="24"/>
          <w:szCs w:val="24"/>
        </w:rPr>
        <w:br/>
        <w:t>предоставления муниципальной</w:t>
      </w:r>
      <w:r w:rsidRPr="001210E5">
        <w:rPr>
          <w:rStyle w:val="a6"/>
          <w:rFonts w:ascii="Times New Roman" w:hAnsi="Times New Roman" w:cs="Times New Roman"/>
          <w:bCs/>
          <w:sz w:val="24"/>
          <w:szCs w:val="24"/>
        </w:rPr>
        <w:br/>
        <w:t>услуги "Признание помещения</w:t>
      </w:r>
      <w:r w:rsidRPr="001210E5">
        <w:rPr>
          <w:rStyle w:val="a6"/>
          <w:rFonts w:ascii="Times New Roman" w:hAnsi="Times New Roman" w:cs="Times New Roman"/>
          <w:bCs/>
          <w:sz w:val="24"/>
          <w:szCs w:val="24"/>
        </w:rPr>
        <w:br/>
        <w:t>жилым помещением, жилого</w:t>
      </w:r>
      <w:r w:rsidRPr="001210E5">
        <w:rPr>
          <w:rStyle w:val="a6"/>
          <w:rFonts w:ascii="Times New Roman" w:hAnsi="Times New Roman" w:cs="Times New Roman"/>
          <w:bCs/>
          <w:sz w:val="24"/>
          <w:szCs w:val="24"/>
        </w:rPr>
        <w:br/>
        <w:t>помещения непригодным для</w:t>
      </w:r>
      <w:r w:rsidRPr="001210E5">
        <w:rPr>
          <w:rStyle w:val="a6"/>
          <w:rFonts w:ascii="Times New Roman" w:hAnsi="Times New Roman" w:cs="Times New Roman"/>
          <w:bCs/>
          <w:sz w:val="24"/>
          <w:szCs w:val="24"/>
        </w:rPr>
        <w:br/>
        <w:t>проживания и многоквартирного</w:t>
      </w:r>
      <w:r w:rsidRPr="001210E5">
        <w:rPr>
          <w:rStyle w:val="a6"/>
          <w:rFonts w:ascii="Times New Roman" w:hAnsi="Times New Roman" w:cs="Times New Roman"/>
          <w:bCs/>
          <w:sz w:val="24"/>
          <w:szCs w:val="24"/>
        </w:rPr>
        <w:br/>
        <w:t>дома аварийным и подлежащим</w:t>
      </w:r>
      <w:r w:rsidRPr="001210E5">
        <w:rPr>
          <w:rStyle w:val="a6"/>
          <w:rFonts w:ascii="Times New Roman" w:hAnsi="Times New Roman" w:cs="Times New Roman"/>
          <w:bCs/>
          <w:sz w:val="24"/>
          <w:szCs w:val="24"/>
        </w:rPr>
        <w:br/>
        <w:t>сносу или реконструкции"</w:t>
      </w:r>
    </w:p>
    <w:bookmarkEnd w:id="302"/>
    <w:p w:rsidR="008533D0" w:rsidRPr="001210E5" w:rsidRDefault="008533D0" w:rsidP="001210E5">
      <w:pPr>
        <w:pStyle w:val="1"/>
        <w:jc w:val="center"/>
        <w:rPr>
          <w:rFonts w:ascii="Times New Roman" w:hAnsi="Times New Roman" w:cs="Times New Roman"/>
          <w:color w:val="000000" w:themeColor="text1"/>
        </w:rPr>
      </w:pPr>
      <w:r w:rsidRPr="001210E5">
        <w:rPr>
          <w:rFonts w:ascii="Times New Roman" w:hAnsi="Times New Roman" w:cs="Times New Roman"/>
          <w:color w:val="000000" w:themeColor="text1"/>
        </w:rPr>
        <w:t>Перечень</w:t>
      </w:r>
      <w:r w:rsidRPr="001210E5">
        <w:rPr>
          <w:rFonts w:ascii="Times New Roman" w:hAnsi="Times New Roman" w:cs="Times New Roman"/>
          <w:color w:val="000000" w:themeColor="text1"/>
        </w:rPr>
        <w:br/>
        <w:t>требований, которым должно отвечать жилое помещение</w:t>
      </w:r>
    </w:p>
    <w:p w:rsidR="008533D0" w:rsidRDefault="008533D0" w:rsidP="008533D0"/>
    <w:p w:rsidR="008533D0" w:rsidRPr="001210E5" w:rsidRDefault="008533D0" w:rsidP="001210E5">
      <w:pPr>
        <w:spacing w:after="0" w:line="240" w:lineRule="auto"/>
        <w:ind w:firstLine="709"/>
        <w:jc w:val="both"/>
        <w:rPr>
          <w:rFonts w:ascii="Times New Roman" w:hAnsi="Times New Roman" w:cs="Times New Roman"/>
          <w:sz w:val="24"/>
          <w:szCs w:val="24"/>
        </w:rPr>
      </w:pPr>
      <w:r w:rsidRPr="001210E5">
        <w:rPr>
          <w:rFonts w:ascii="Times New Roman" w:hAnsi="Times New Roman" w:cs="Times New Roman"/>
          <w:sz w:val="24"/>
          <w:szCs w:val="24"/>
        </w:rPr>
        <w:t xml:space="preserve">В соответствии с </w:t>
      </w:r>
      <w:hyperlink r:id="rId57" w:history="1">
        <w:r w:rsidRPr="001210E5">
          <w:rPr>
            <w:rStyle w:val="a5"/>
            <w:rFonts w:ascii="Times New Roman" w:hAnsi="Times New Roman"/>
            <w:sz w:val="24"/>
            <w:szCs w:val="24"/>
          </w:rPr>
          <w:t>частью 4 статьи 22</w:t>
        </w:r>
      </w:hyperlink>
      <w:r w:rsidRPr="001210E5">
        <w:rPr>
          <w:rFonts w:ascii="Times New Roman" w:hAnsi="Times New Roman" w:cs="Times New Roman"/>
          <w:sz w:val="24"/>
          <w:szCs w:val="24"/>
        </w:rPr>
        <w:t xml:space="preserve"> Жилищного кодекса Российской Федерации и </w:t>
      </w:r>
      <w:hyperlink r:id="rId58" w:history="1">
        <w:r w:rsidRPr="001210E5">
          <w:rPr>
            <w:rStyle w:val="a5"/>
            <w:rFonts w:ascii="Times New Roman" w:hAnsi="Times New Roman"/>
            <w:sz w:val="24"/>
            <w:szCs w:val="24"/>
          </w:rPr>
          <w:t>постановлением</w:t>
        </w:r>
      </w:hyperlink>
      <w:r w:rsidRPr="001210E5">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03" w:name="sub_1401"/>
      <w:r w:rsidRPr="001210E5">
        <w:rPr>
          <w:rFonts w:ascii="Times New Roman" w:hAnsi="Times New Roman" w:cs="Times New Roman"/>
          <w:sz w:val="24"/>
          <w:szCs w:val="24"/>
        </w:rPr>
        <w:t>1.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04" w:name="sub_1402"/>
      <w:bookmarkEnd w:id="303"/>
      <w:r w:rsidRPr="001210E5">
        <w:rPr>
          <w:rFonts w:ascii="Times New Roman" w:hAnsi="Times New Roman" w:cs="Times New Roman"/>
          <w:sz w:val="24"/>
          <w:szCs w:val="24"/>
        </w:rPr>
        <w:t xml:space="preserve">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1210E5">
        <w:rPr>
          <w:rFonts w:ascii="Times New Roman" w:hAnsi="Times New Roman" w:cs="Times New Roman"/>
          <w:sz w:val="24"/>
          <w:szCs w:val="24"/>
        </w:rPr>
        <w:t>деформативности</w:t>
      </w:r>
      <w:proofErr w:type="spellEnd"/>
      <w:r w:rsidRPr="001210E5">
        <w:rPr>
          <w:rFonts w:ascii="Times New Roman" w:hAnsi="Times New Roman" w:cs="Times New Roman"/>
          <w:sz w:val="24"/>
          <w:szCs w:val="24"/>
        </w:rPr>
        <w:t xml:space="preserve"> (а в железобетонных конструкциях - в части </w:t>
      </w:r>
      <w:proofErr w:type="spellStart"/>
      <w:r w:rsidRPr="001210E5">
        <w:rPr>
          <w:rFonts w:ascii="Times New Roman" w:hAnsi="Times New Roman" w:cs="Times New Roman"/>
          <w:sz w:val="24"/>
          <w:szCs w:val="24"/>
        </w:rPr>
        <w:t>трещиностойкости</w:t>
      </w:r>
      <w:proofErr w:type="spellEnd"/>
      <w:r w:rsidRPr="001210E5">
        <w:rPr>
          <w:rFonts w:ascii="Times New Roman" w:hAnsi="Times New Roman" w:cs="Times New Roman"/>
          <w:sz w:val="24"/>
          <w:szCs w:val="24"/>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bookmarkEnd w:id="304"/>
    <w:p w:rsidR="008533D0" w:rsidRPr="001210E5" w:rsidRDefault="008533D0" w:rsidP="001210E5">
      <w:pPr>
        <w:spacing w:after="0" w:line="240" w:lineRule="auto"/>
        <w:ind w:firstLine="709"/>
        <w:jc w:val="both"/>
        <w:rPr>
          <w:rFonts w:ascii="Times New Roman" w:hAnsi="Times New Roman" w:cs="Times New Roman"/>
          <w:sz w:val="24"/>
          <w:szCs w:val="24"/>
        </w:rPr>
      </w:pPr>
      <w:r w:rsidRPr="001210E5">
        <w:rPr>
          <w:rFonts w:ascii="Times New Roman" w:hAnsi="Times New Roman" w:cs="Times New Roman"/>
          <w:sz w:val="24"/>
          <w:szCs w:val="24"/>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05" w:name="sub_1403"/>
      <w:r w:rsidRPr="001210E5">
        <w:rPr>
          <w:rFonts w:ascii="Times New Roman" w:hAnsi="Times New Roman" w:cs="Times New Roman"/>
          <w:sz w:val="24"/>
          <w:szCs w:val="24"/>
        </w:rPr>
        <w:t xml:space="preserve">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1210E5">
        <w:rPr>
          <w:rFonts w:ascii="Times New Roman" w:hAnsi="Times New Roman" w:cs="Times New Roman"/>
          <w:sz w:val="24"/>
          <w:szCs w:val="24"/>
        </w:rPr>
        <w:t>проступей</w:t>
      </w:r>
      <w:proofErr w:type="spellEnd"/>
      <w:r w:rsidRPr="001210E5">
        <w:rPr>
          <w:rFonts w:ascii="Times New Roman" w:hAnsi="Times New Roman" w:cs="Times New Roman"/>
          <w:sz w:val="24"/>
          <w:szCs w:val="24"/>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06" w:name="sub_1404"/>
      <w:bookmarkEnd w:id="305"/>
      <w:r w:rsidRPr="001210E5">
        <w:rPr>
          <w:rFonts w:ascii="Times New Roman" w:hAnsi="Times New Roman" w:cs="Times New Roman"/>
          <w:sz w:val="24"/>
          <w:szCs w:val="24"/>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07" w:name="sub_1405"/>
      <w:bookmarkEnd w:id="306"/>
      <w:r w:rsidRPr="001210E5">
        <w:rPr>
          <w:rFonts w:ascii="Times New Roman" w:hAnsi="Times New Roman" w:cs="Times New Roman"/>
          <w:sz w:val="24"/>
          <w:szCs w:val="24"/>
        </w:rPr>
        <w:t>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bookmarkEnd w:id="307"/>
    <w:p w:rsidR="008533D0" w:rsidRPr="001210E5" w:rsidRDefault="008533D0" w:rsidP="001210E5">
      <w:pPr>
        <w:spacing w:after="0" w:line="240" w:lineRule="auto"/>
        <w:ind w:firstLine="709"/>
        <w:jc w:val="both"/>
        <w:rPr>
          <w:rFonts w:ascii="Times New Roman" w:hAnsi="Times New Roman" w:cs="Times New Roman"/>
          <w:sz w:val="24"/>
          <w:szCs w:val="24"/>
        </w:rPr>
      </w:pPr>
      <w:r w:rsidRPr="001210E5">
        <w:rPr>
          <w:rFonts w:ascii="Times New Roman" w:hAnsi="Times New Roman" w:cs="Times New Roman"/>
          <w:sz w:val="24"/>
          <w:szCs w:val="24"/>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08" w:name="sub_1406"/>
      <w:r w:rsidRPr="001210E5">
        <w:rPr>
          <w:rFonts w:ascii="Times New Roman" w:hAnsi="Times New Roman" w:cs="Times New Roman"/>
          <w:sz w:val="24"/>
          <w:szCs w:val="24"/>
        </w:rPr>
        <w:t>6.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09" w:name="sub_1407"/>
      <w:bookmarkEnd w:id="308"/>
      <w:r w:rsidRPr="001210E5">
        <w:rPr>
          <w:rFonts w:ascii="Times New Roman" w:hAnsi="Times New Roman" w:cs="Times New Roman"/>
          <w:sz w:val="24"/>
          <w:szCs w:val="24"/>
        </w:rPr>
        <w:t xml:space="preserve">7.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1210E5">
        <w:rPr>
          <w:rFonts w:ascii="Times New Roman" w:hAnsi="Times New Roman" w:cs="Times New Roman"/>
          <w:sz w:val="24"/>
          <w:szCs w:val="24"/>
        </w:rPr>
        <w:t>пароизоляцию</w:t>
      </w:r>
      <w:proofErr w:type="spellEnd"/>
      <w:r w:rsidRPr="001210E5">
        <w:rPr>
          <w:rFonts w:ascii="Times New Roman" w:hAnsi="Times New Roman" w:cs="Times New Roman"/>
          <w:sz w:val="24"/>
          <w:szCs w:val="24"/>
        </w:rPr>
        <w:t xml:space="preserve"> от диффузии водяного пара из помещения, обеспечивающие отсутствие конденсации влаги на внутренних поверхностях </w:t>
      </w:r>
      <w:proofErr w:type="spellStart"/>
      <w:r w:rsidRPr="001210E5">
        <w:rPr>
          <w:rFonts w:ascii="Times New Roman" w:hAnsi="Times New Roman" w:cs="Times New Roman"/>
          <w:sz w:val="24"/>
          <w:szCs w:val="24"/>
        </w:rPr>
        <w:t>несветопрозрачных</w:t>
      </w:r>
      <w:proofErr w:type="spellEnd"/>
      <w:r w:rsidRPr="001210E5">
        <w:rPr>
          <w:rFonts w:ascii="Times New Roman" w:hAnsi="Times New Roman" w:cs="Times New Roman"/>
          <w:sz w:val="24"/>
          <w:szCs w:val="24"/>
        </w:rPr>
        <w:t xml:space="preserve"> ограждающих конструкций и препятствующие накоплению излишней влаги в конструкциях жилого дома.</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10" w:name="sub_1408"/>
      <w:bookmarkEnd w:id="309"/>
      <w:r w:rsidRPr="001210E5">
        <w:rPr>
          <w:rFonts w:ascii="Times New Roman" w:hAnsi="Times New Roman" w:cs="Times New Roman"/>
          <w:sz w:val="24"/>
          <w:szCs w:val="24"/>
        </w:rPr>
        <w:t>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11" w:name="sub_1409"/>
      <w:bookmarkEnd w:id="310"/>
      <w:r w:rsidRPr="001210E5">
        <w:rPr>
          <w:rFonts w:ascii="Times New Roman" w:hAnsi="Times New Roman" w:cs="Times New Roman"/>
          <w:sz w:val="24"/>
          <w:szCs w:val="24"/>
        </w:rPr>
        <w:t>9.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12" w:name="sub_1410"/>
      <w:bookmarkEnd w:id="311"/>
      <w:r w:rsidRPr="001210E5">
        <w:rPr>
          <w:rFonts w:ascii="Times New Roman" w:hAnsi="Times New Roman" w:cs="Times New Roman"/>
          <w:sz w:val="24"/>
          <w:szCs w:val="24"/>
        </w:rPr>
        <w:t>10.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13" w:name="sub_1411"/>
      <w:bookmarkEnd w:id="312"/>
      <w:r w:rsidRPr="001210E5">
        <w:rPr>
          <w:rFonts w:ascii="Times New Roman" w:hAnsi="Times New Roman" w:cs="Times New Roman"/>
          <w:sz w:val="24"/>
          <w:szCs w:val="24"/>
        </w:rPr>
        <w:t xml:space="preserve">11.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1210E5">
        <w:rPr>
          <w:rFonts w:ascii="Times New Roman" w:hAnsi="Times New Roman" w:cs="Times New Roman"/>
          <w:sz w:val="24"/>
          <w:szCs w:val="24"/>
        </w:rPr>
        <w:t>гидро</w:t>
      </w:r>
      <w:proofErr w:type="spellEnd"/>
      <w:r w:rsidRPr="001210E5">
        <w:rPr>
          <w:rFonts w:ascii="Times New Roman" w:hAnsi="Times New Roman" w:cs="Times New Roman"/>
          <w:sz w:val="24"/>
          <w:szCs w:val="24"/>
        </w:rPr>
        <w:t xml:space="preserve">-, </w:t>
      </w:r>
      <w:proofErr w:type="spellStart"/>
      <w:r w:rsidRPr="001210E5">
        <w:rPr>
          <w:rFonts w:ascii="Times New Roman" w:hAnsi="Times New Roman" w:cs="Times New Roman"/>
          <w:sz w:val="24"/>
          <w:szCs w:val="24"/>
        </w:rPr>
        <w:t>шумо</w:t>
      </w:r>
      <w:proofErr w:type="spellEnd"/>
      <w:r w:rsidRPr="001210E5">
        <w:rPr>
          <w:rFonts w:ascii="Times New Roman" w:hAnsi="Times New Roman" w:cs="Times New Roman"/>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14" w:name="sub_1412"/>
      <w:bookmarkEnd w:id="313"/>
      <w:r w:rsidRPr="001210E5">
        <w:rPr>
          <w:rFonts w:ascii="Times New Roman" w:hAnsi="Times New Roman" w:cs="Times New Roman"/>
          <w:sz w:val="24"/>
          <w:szCs w:val="24"/>
        </w:rPr>
        <w:t>12.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15" w:name="sub_1413"/>
      <w:bookmarkEnd w:id="314"/>
      <w:r w:rsidRPr="001210E5">
        <w:rPr>
          <w:rFonts w:ascii="Times New Roman" w:hAnsi="Times New Roman" w:cs="Times New Roman"/>
          <w:sz w:val="24"/>
          <w:szCs w:val="24"/>
        </w:rPr>
        <w:t xml:space="preserve">13.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1210E5">
        <w:rPr>
          <w:rFonts w:ascii="Times New Roman" w:hAnsi="Times New Roman" w:cs="Times New Roman"/>
          <w:sz w:val="24"/>
          <w:szCs w:val="24"/>
        </w:rPr>
        <w:t>шестикомнатных</w:t>
      </w:r>
      <w:proofErr w:type="spellEnd"/>
      <w:r w:rsidRPr="001210E5">
        <w:rPr>
          <w:rFonts w:ascii="Times New Roman" w:hAnsi="Times New Roman" w:cs="Times New Roman"/>
          <w:sz w:val="24"/>
          <w:szCs w:val="24"/>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16" w:name="sub_1414"/>
      <w:bookmarkEnd w:id="315"/>
      <w:r w:rsidRPr="001210E5">
        <w:rPr>
          <w:rFonts w:ascii="Times New Roman" w:hAnsi="Times New Roman" w:cs="Times New Roman"/>
          <w:sz w:val="24"/>
          <w:szCs w:val="24"/>
        </w:rPr>
        <w:t xml:space="preserve">14. Высота (от пола до потолка) комнат и кухни (кухни-столовой) в климатических районах IА, IБ, IГ, IД и </w:t>
      </w:r>
      <w:proofErr w:type="spellStart"/>
      <w:r w:rsidRPr="001210E5">
        <w:rPr>
          <w:rFonts w:ascii="Times New Roman" w:hAnsi="Times New Roman" w:cs="Times New Roman"/>
          <w:sz w:val="24"/>
          <w:szCs w:val="24"/>
        </w:rPr>
        <w:t>IVа</w:t>
      </w:r>
      <w:proofErr w:type="spellEnd"/>
      <w:r w:rsidRPr="001210E5">
        <w:rPr>
          <w:rFonts w:ascii="Times New Roman" w:hAnsi="Times New Roman" w:cs="Times New Roman"/>
          <w:sz w:val="24"/>
          <w:szCs w:val="24"/>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17" w:name="sub_1415"/>
      <w:bookmarkEnd w:id="316"/>
      <w:r w:rsidRPr="001210E5">
        <w:rPr>
          <w:rFonts w:ascii="Times New Roman" w:hAnsi="Times New Roman" w:cs="Times New Roman"/>
          <w:sz w:val="24"/>
          <w:szCs w:val="24"/>
        </w:rPr>
        <w:t>15. Отметка пола жилого помещения, расположенного на первом этаже, должна быть выше планировочной отметки земли.</w:t>
      </w:r>
    </w:p>
    <w:bookmarkEnd w:id="317"/>
    <w:p w:rsidR="008533D0" w:rsidRPr="001210E5" w:rsidRDefault="008533D0" w:rsidP="001210E5">
      <w:pPr>
        <w:spacing w:after="0" w:line="240" w:lineRule="auto"/>
        <w:ind w:firstLine="709"/>
        <w:jc w:val="both"/>
        <w:rPr>
          <w:rFonts w:ascii="Times New Roman" w:hAnsi="Times New Roman" w:cs="Times New Roman"/>
          <w:sz w:val="24"/>
          <w:szCs w:val="24"/>
        </w:rPr>
      </w:pPr>
      <w:r w:rsidRPr="001210E5">
        <w:rPr>
          <w:rFonts w:ascii="Times New Roman" w:hAnsi="Times New Roman" w:cs="Times New Roman"/>
          <w:sz w:val="24"/>
          <w:szCs w:val="24"/>
        </w:rPr>
        <w:t>Размещение жилого помещения в подвальном и цокольном этажах не допускается.</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18" w:name="sub_1416"/>
      <w:r w:rsidRPr="001210E5">
        <w:rPr>
          <w:rFonts w:ascii="Times New Roman" w:hAnsi="Times New Roman" w:cs="Times New Roman"/>
          <w:sz w:val="24"/>
          <w:szCs w:val="24"/>
        </w:rPr>
        <w:t>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19" w:name="sub_1417"/>
      <w:bookmarkEnd w:id="318"/>
      <w:r w:rsidRPr="001210E5">
        <w:rPr>
          <w:rFonts w:ascii="Times New Roman" w:hAnsi="Times New Roman" w:cs="Times New Roman"/>
          <w:sz w:val="24"/>
          <w:szCs w:val="24"/>
        </w:rPr>
        <w:t>17. Комнаты и кухни в жилом помещении должны иметь непосредственное естественное освещение.</w:t>
      </w:r>
    </w:p>
    <w:bookmarkEnd w:id="319"/>
    <w:p w:rsidR="008533D0" w:rsidRPr="001210E5" w:rsidRDefault="008533D0" w:rsidP="001210E5">
      <w:pPr>
        <w:spacing w:after="0" w:line="240" w:lineRule="auto"/>
        <w:ind w:firstLine="709"/>
        <w:jc w:val="both"/>
        <w:rPr>
          <w:rFonts w:ascii="Times New Roman" w:hAnsi="Times New Roman" w:cs="Times New Roman"/>
          <w:sz w:val="24"/>
          <w:szCs w:val="24"/>
        </w:rPr>
      </w:pPr>
      <w:r w:rsidRPr="001210E5">
        <w:rPr>
          <w:rFonts w:ascii="Times New Roman" w:hAnsi="Times New Roman" w:cs="Times New Roman"/>
          <w:sz w:val="24"/>
          <w:szCs w:val="24"/>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20" w:name="sub_1418"/>
      <w:r w:rsidRPr="001210E5">
        <w:rPr>
          <w:rFonts w:ascii="Times New Roman" w:hAnsi="Times New Roman" w:cs="Times New Roman"/>
          <w:sz w:val="24"/>
          <w:szCs w:val="24"/>
        </w:rPr>
        <w:t xml:space="preserve">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1210E5">
        <w:rPr>
          <w:rFonts w:ascii="Times New Roman" w:hAnsi="Times New Roman" w:cs="Times New Roman"/>
          <w:sz w:val="24"/>
          <w:szCs w:val="24"/>
        </w:rPr>
        <w:t>дБА</w:t>
      </w:r>
      <w:proofErr w:type="spellEnd"/>
      <w:r w:rsidRPr="001210E5">
        <w:rPr>
          <w:rFonts w:ascii="Times New Roman" w:hAnsi="Times New Roman" w:cs="Times New Roman"/>
          <w:sz w:val="24"/>
          <w:szCs w:val="24"/>
        </w:rPr>
        <w:t xml:space="preserve"> указанных уровней в дневное и ночное время суток.</w:t>
      </w:r>
    </w:p>
    <w:bookmarkEnd w:id="320"/>
    <w:p w:rsidR="008533D0" w:rsidRPr="001210E5" w:rsidRDefault="008533D0" w:rsidP="001210E5">
      <w:pPr>
        <w:spacing w:after="0" w:line="240" w:lineRule="auto"/>
        <w:ind w:firstLine="709"/>
        <w:jc w:val="both"/>
        <w:rPr>
          <w:rFonts w:ascii="Times New Roman" w:hAnsi="Times New Roman" w:cs="Times New Roman"/>
          <w:sz w:val="24"/>
          <w:szCs w:val="24"/>
        </w:rPr>
      </w:pPr>
      <w:r w:rsidRPr="001210E5">
        <w:rPr>
          <w:rFonts w:ascii="Times New Roman" w:hAnsi="Times New Roman" w:cs="Times New Roman"/>
          <w:sz w:val="24"/>
          <w:szCs w:val="24"/>
        </w:rPr>
        <w:t>Межквартирные стены и перегородки должны иметь индекс изоляции воздушного шума не ниже 50 дБ.</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21" w:name="sub_1419"/>
      <w:r w:rsidRPr="001210E5">
        <w:rPr>
          <w:rFonts w:ascii="Times New Roman" w:hAnsi="Times New Roman" w:cs="Times New Roman"/>
          <w:sz w:val="24"/>
          <w:szCs w:val="24"/>
        </w:rPr>
        <w:t>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22" w:name="sub_1420"/>
      <w:bookmarkEnd w:id="321"/>
      <w:r w:rsidRPr="001210E5">
        <w:rPr>
          <w:rFonts w:ascii="Times New Roman" w:hAnsi="Times New Roman" w:cs="Times New Roman"/>
          <w:sz w:val="24"/>
          <w:szCs w:val="24"/>
        </w:rPr>
        <w:t>20. В жилом помещении допустимый уровень инфразвука должен соответствовать значениям, установленным в действующих нормативных правовых актах.</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23" w:name="sub_1421"/>
      <w:bookmarkEnd w:id="322"/>
      <w:r w:rsidRPr="001210E5">
        <w:rPr>
          <w:rFonts w:ascii="Times New Roman" w:hAnsi="Times New Roman" w:cs="Times New Roman"/>
          <w:sz w:val="24"/>
          <w:szCs w:val="24"/>
        </w:rPr>
        <w:t>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24" w:name="sub_1422"/>
      <w:bookmarkEnd w:id="323"/>
      <w:r w:rsidRPr="001210E5">
        <w:rPr>
          <w:rFonts w:ascii="Times New Roman" w:hAnsi="Times New Roman" w:cs="Times New Roman"/>
          <w:sz w:val="24"/>
          <w:szCs w:val="24"/>
        </w:rPr>
        <w:t xml:space="preserve">22.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w:t>
      </w:r>
      <w:hyperlink r:id="rId59" w:history="1">
        <w:r w:rsidRPr="001210E5">
          <w:rPr>
            <w:rStyle w:val="a5"/>
            <w:rFonts w:ascii="Times New Roman" w:hAnsi="Times New Roman"/>
            <w:sz w:val="24"/>
            <w:szCs w:val="24"/>
          </w:rPr>
          <w:t>законодательством</w:t>
        </w:r>
      </w:hyperlink>
      <w:r w:rsidRPr="001210E5">
        <w:rPr>
          <w:rFonts w:ascii="Times New Roman" w:hAnsi="Times New Roman" w:cs="Times New Roman"/>
          <w:sz w:val="24"/>
          <w:szCs w:val="24"/>
        </w:rPr>
        <w:t xml:space="preserve"> в области обеспечения санитарно-эпидемиологического благополучия населения.</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25" w:name="sub_1423"/>
      <w:bookmarkEnd w:id="324"/>
      <w:r w:rsidRPr="001210E5">
        <w:rPr>
          <w:rFonts w:ascii="Times New Roman" w:hAnsi="Times New Roman" w:cs="Times New Roman"/>
          <w:sz w:val="24"/>
          <w:szCs w:val="24"/>
        </w:rPr>
        <w:t xml:space="preserve">23.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1210E5">
        <w:rPr>
          <w:rFonts w:ascii="Times New Roman" w:hAnsi="Times New Roman" w:cs="Times New Roman"/>
          <w:sz w:val="24"/>
          <w:szCs w:val="24"/>
        </w:rPr>
        <w:t>мкЗв</w:t>
      </w:r>
      <w:proofErr w:type="spellEnd"/>
      <w:r w:rsidRPr="001210E5">
        <w:rPr>
          <w:rFonts w:ascii="Times New Roman" w:hAnsi="Times New Roman" w:cs="Times New Roman"/>
          <w:sz w:val="24"/>
          <w:szCs w:val="24"/>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8533D0" w:rsidRPr="001210E5" w:rsidRDefault="008533D0" w:rsidP="001210E5">
      <w:pPr>
        <w:spacing w:after="0" w:line="240" w:lineRule="auto"/>
        <w:ind w:firstLine="709"/>
        <w:jc w:val="both"/>
        <w:rPr>
          <w:rFonts w:ascii="Times New Roman" w:hAnsi="Times New Roman" w:cs="Times New Roman"/>
          <w:sz w:val="24"/>
          <w:szCs w:val="24"/>
        </w:rPr>
      </w:pPr>
      <w:bookmarkStart w:id="326" w:name="sub_1424"/>
      <w:bookmarkEnd w:id="325"/>
      <w:r w:rsidRPr="001210E5">
        <w:rPr>
          <w:rFonts w:ascii="Times New Roman" w:hAnsi="Times New Roman" w:cs="Times New Roman"/>
          <w:sz w:val="24"/>
          <w:szCs w:val="24"/>
        </w:rPr>
        <w:t xml:space="preserve">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1210E5">
        <w:rPr>
          <w:rFonts w:ascii="Times New Roman" w:hAnsi="Times New Roman" w:cs="Times New Roman"/>
          <w:sz w:val="24"/>
          <w:szCs w:val="24"/>
        </w:rPr>
        <w:t>бутилацетат</w:t>
      </w:r>
      <w:proofErr w:type="spellEnd"/>
      <w:r w:rsidRPr="001210E5">
        <w:rPr>
          <w:rFonts w:ascii="Times New Roman" w:hAnsi="Times New Roman" w:cs="Times New Roman"/>
          <w:sz w:val="24"/>
          <w:szCs w:val="24"/>
        </w:rPr>
        <w:t xml:space="preserve">, </w:t>
      </w:r>
      <w:proofErr w:type="spellStart"/>
      <w:r w:rsidRPr="001210E5">
        <w:rPr>
          <w:rFonts w:ascii="Times New Roman" w:hAnsi="Times New Roman" w:cs="Times New Roman"/>
          <w:sz w:val="24"/>
          <w:szCs w:val="24"/>
        </w:rPr>
        <w:t>диметиламин</w:t>
      </w:r>
      <w:proofErr w:type="spellEnd"/>
      <w:r w:rsidRPr="001210E5">
        <w:rPr>
          <w:rFonts w:ascii="Times New Roman" w:hAnsi="Times New Roman" w:cs="Times New Roman"/>
          <w:sz w:val="24"/>
          <w:szCs w:val="24"/>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1210E5">
        <w:rPr>
          <w:rFonts w:ascii="Times New Roman" w:hAnsi="Times New Roman" w:cs="Times New Roman"/>
          <w:sz w:val="24"/>
          <w:szCs w:val="24"/>
        </w:rPr>
        <w:t>диметилфталат</w:t>
      </w:r>
      <w:proofErr w:type="spellEnd"/>
      <w:r w:rsidRPr="001210E5">
        <w:rPr>
          <w:rFonts w:ascii="Times New Roman" w:hAnsi="Times New Roman" w:cs="Times New Roman"/>
          <w:sz w:val="24"/>
          <w:szCs w:val="24"/>
        </w:rPr>
        <w:t>, этилацетат и этилбензол.</w:t>
      </w:r>
    </w:p>
    <w:bookmarkEnd w:id="326"/>
    <w:p w:rsidR="008533D0" w:rsidRDefault="008533D0" w:rsidP="008533D0"/>
    <w:p w:rsidR="008533D0" w:rsidRDefault="008533D0"/>
    <w:p w:rsidR="008533D0" w:rsidRDefault="008533D0"/>
    <w:p w:rsidR="008533D0" w:rsidRDefault="008533D0"/>
    <w:p w:rsidR="008533D0" w:rsidRDefault="008533D0"/>
    <w:sectPr w:rsidR="008533D0" w:rsidSect="008533D0">
      <w:pgSz w:w="11906" w:h="16838"/>
      <w:pgMar w:top="907"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8F2"/>
    <w:multiLevelType w:val="hybridMultilevel"/>
    <w:tmpl w:val="DFE01E62"/>
    <w:lvl w:ilvl="0" w:tplc="2B6090F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654AF"/>
    <w:rsid w:val="00095483"/>
    <w:rsid w:val="000B15EB"/>
    <w:rsid w:val="000F3F30"/>
    <w:rsid w:val="00100372"/>
    <w:rsid w:val="00107F44"/>
    <w:rsid w:val="001210E5"/>
    <w:rsid w:val="00126216"/>
    <w:rsid w:val="00161AAC"/>
    <w:rsid w:val="001705DE"/>
    <w:rsid w:val="001718F9"/>
    <w:rsid w:val="001A1185"/>
    <w:rsid w:val="001D2026"/>
    <w:rsid w:val="001D2815"/>
    <w:rsid w:val="002C079B"/>
    <w:rsid w:val="002D31A9"/>
    <w:rsid w:val="002F6408"/>
    <w:rsid w:val="00342CB7"/>
    <w:rsid w:val="003573B0"/>
    <w:rsid w:val="003D4D07"/>
    <w:rsid w:val="00427D56"/>
    <w:rsid w:val="004317C6"/>
    <w:rsid w:val="00445184"/>
    <w:rsid w:val="00484E10"/>
    <w:rsid w:val="00521C8A"/>
    <w:rsid w:val="00531655"/>
    <w:rsid w:val="0053568F"/>
    <w:rsid w:val="0056352C"/>
    <w:rsid w:val="005869B1"/>
    <w:rsid w:val="00654343"/>
    <w:rsid w:val="00654AA0"/>
    <w:rsid w:val="006935EB"/>
    <w:rsid w:val="006C0C2C"/>
    <w:rsid w:val="006E004E"/>
    <w:rsid w:val="007256AE"/>
    <w:rsid w:val="00761046"/>
    <w:rsid w:val="00776CC3"/>
    <w:rsid w:val="00846CC9"/>
    <w:rsid w:val="008533D0"/>
    <w:rsid w:val="008D6D22"/>
    <w:rsid w:val="009654AF"/>
    <w:rsid w:val="0098024E"/>
    <w:rsid w:val="0099481B"/>
    <w:rsid w:val="009E4A86"/>
    <w:rsid w:val="00A63867"/>
    <w:rsid w:val="00A6636B"/>
    <w:rsid w:val="00B15B04"/>
    <w:rsid w:val="00B31D02"/>
    <w:rsid w:val="00B52A01"/>
    <w:rsid w:val="00B72AA5"/>
    <w:rsid w:val="00B83F92"/>
    <w:rsid w:val="00BA3D2D"/>
    <w:rsid w:val="00BB1B63"/>
    <w:rsid w:val="00BD262D"/>
    <w:rsid w:val="00BD6814"/>
    <w:rsid w:val="00BD6FF7"/>
    <w:rsid w:val="00C25FDC"/>
    <w:rsid w:val="00C303D8"/>
    <w:rsid w:val="00C436F4"/>
    <w:rsid w:val="00CB4084"/>
    <w:rsid w:val="00CE076D"/>
    <w:rsid w:val="00D23C65"/>
    <w:rsid w:val="00D41597"/>
    <w:rsid w:val="00D443F6"/>
    <w:rsid w:val="00D8589F"/>
    <w:rsid w:val="00DC17C8"/>
    <w:rsid w:val="00DD28FB"/>
    <w:rsid w:val="00E0094D"/>
    <w:rsid w:val="00E64603"/>
    <w:rsid w:val="00E6684F"/>
    <w:rsid w:val="00E936C4"/>
    <w:rsid w:val="00EC7FB3"/>
    <w:rsid w:val="00ED4147"/>
    <w:rsid w:val="00F24CDC"/>
    <w:rsid w:val="00F475FB"/>
    <w:rsid w:val="00F6757E"/>
    <w:rsid w:val="00F901F4"/>
    <w:rsid w:val="00FA5A46"/>
    <w:rsid w:val="00FC10CE"/>
    <w:rsid w:val="00FE0C5A"/>
    <w:rsid w:val="00FF2FF9"/>
    <w:rsid w:val="00FF5CB2"/>
    <w:rsid w:val="00FF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B7"/>
  </w:style>
  <w:style w:type="paragraph" w:styleId="1">
    <w:name w:val="heading 1"/>
    <w:basedOn w:val="a"/>
    <w:next w:val="a"/>
    <w:link w:val="10"/>
    <w:uiPriority w:val="99"/>
    <w:qFormat/>
    <w:rsid w:val="00BA3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654AF"/>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9654A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4AF"/>
    <w:rPr>
      <w:rFonts w:ascii="Times New Roman" w:eastAsia="Times New Roman" w:hAnsi="Times New Roman" w:cs="Times New Roman"/>
      <w:b/>
      <w:sz w:val="20"/>
      <w:szCs w:val="20"/>
    </w:rPr>
  </w:style>
  <w:style w:type="character" w:customStyle="1" w:styleId="30">
    <w:name w:val="Заголовок 3 Знак"/>
    <w:basedOn w:val="a0"/>
    <w:link w:val="3"/>
    <w:rsid w:val="009654AF"/>
    <w:rPr>
      <w:rFonts w:ascii="Times New Roman" w:eastAsia="Times New Roman" w:hAnsi="Times New Roman" w:cs="Times New Roman"/>
      <w:b/>
      <w:sz w:val="28"/>
      <w:szCs w:val="20"/>
    </w:rPr>
  </w:style>
  <w:style w:type="paragraph" w:customStyle="1" w:styleId="ConsPlusNormal">
    <w:name w:val="ConsPlusNormal"/>
    <w:link w:val="ConsPlusNormal0"/>
    <w:rsid w:val="009654A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654AF"/>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9654AF"/>
    <w:rPr>
      <w:rFonts w:ascii="Times New Roman" w:hAnsi="Times New Roman" w:cs="Times New Roman" w:hint="default"/>
      <w:color w:val="0000FF"/>
      <w:u w:val="single"/>
    </w:rPr>
  </w:style>
  <w:style w:type="character" w:customStyle="1" w:styleId="ConsPlusNormal0">
    <w:name w:val="ConsPlusNormal Знак"/>
    <w:link w:val="ConsPlusNormal"/>
    <w:locked/>
    <w:rsid w:val="009654AF"/>
    <w:rPr>
      <w:rFonts w:ascii="Arial" w:eastAsia="Times New Roman" w:hAnsi="Arial" w:cs="Arial"/>
      <w:sz w:val="20"/>
      <w:szCs w:val="20"/>
    </w:rPr>
  </w:style>
  <w:style w:type="paragraph" w:customStyle="1" w:styleId="s1">
    <w:name w:val="s_1"/>
    <w:basedOn w:val="a"/>
    <w:rsid w:val="00CE0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CE07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E076D"/>
    <w:rPr>
      <w:i/>
      <w:iCs/>
    </w:rPr>
  </w:style>
  <w:style w:type="character" w:customStyle="1" w:styleId="10">
    <w:name w:val="Заголовок 1 Знак"/>
    <w:basedOn w:val="a0"/>
    <w:link w:val="1"/>
    <w:uiPriority w:val="9"/>
    <w:rsid w:val="00BA3D2D"/>
    <w:rPr>
      <w:rFonts w:asciiTheme="majorHAnsi" w:eastAsiaTheme="majorEastAsia" w:hAnsiTheme="majorHAnsi" w:cstheme="majorBidi"/>
      <w:b/>
      <w:bCs/>
      <w:color w:val="365F91" w:themeColor="accent1" w:themeShade="BF"/>
      <w:sz w:val="28"/>
      <w:szCs w:val="28"/>
    </w:rPr>
  </w:style>
  <w:style w:type="character" w:customStyle="1" w:styleId="a5">
    <w:name w:val="Гипертекстовая ссылка"/>
    <w:basedOn w:val="a0"/>
    <w:uiPriority w:val="99"/>
    <w:rsid w:val="00BA3D2D"/>
    <w:rPr>
      <w:rFonts w:cs="Times New Roman"/>
      <w:color w:val="106BBE"/>
    </w:rPr>
  </w:style>
  <w:style w:type="character" w:customStyle="1" w:styleId="a6">
    <w:name w:val="Цветовое выделение"/>
    <w:uiPriority w:val="99"/>
    <w:rsid w:val="008533D0"/>
    <w:rPr>
      <w:b/>
      <w:color w:val="26282F"/>
    </w:rPr>
  </w:style>
  <w:style w:type="paragraph" w:customStyle="1" w:styleId="a7">
    <w:name w:val="Нормальный (таблица)"/>
    <w:basedOn w:val="a"/>
    <w:next w:val="a"/>
    <w:uiPriority w:val="99"/>
    <w:rsid w:val="008533D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Таблицы (моноширинный)"/>
    <w:basedOn w:val="a"/>
    <w:next w:val="a"/>
    <w:uiPriority w:val="99"/>
    <w:rsid w:val="008533D0"/>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8533D0"/>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a">
    <w:name w:val="Цветовое выделение для Текст"/>
    <w:uiPriority w:val="99"/>
    <w:rsid w:val="008533D0"/>
    <w:rPr>
      <w:rFonts w:ascii="Times New Roman CYR" w:hAnsi="Times New Roman CYR"/>
    </w:rPr>
  </w:style>
  <w:style w:type="paragraph" w:styleId="ab">
    <w:name w:val="header"/>
    <w:basedOn w:val="a"/>
    <w:link w:val="ac"/>
    <w:uiPriority w:val="99"/>
    <w:semiHidden/>
    <w:unhideWhenUsed/>
    <w:rsid w:val="008533D0"/>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Верхний колонтитул Знак"/>
    <w:basedOn w:val="a0"/>
    <w:link w:val="ab"/>
    <w:uiPriority w:val="99"/>
    <w:semiHidden/>
    <w:rsid w:val="008533D0"/>
    <w:rPr>
      <w:rFonts w:ascii="Times New Roman CYR" w:hAnsi="Times New Roman CYR" w:cs="Times New Roman CYR"/>
      <w:sz w:val="24"/>
      <w:szCs w:val="24"/>
    </w:rPr>
  </w:style>
  <w:style w:type="paragraph" w:styleId="ad">
    <w:name w:val="footer"/>
    <w:basedOn w:val="a"/>
    <w:link w:val="ae"/>
    <w:uiPriority w:val="99"/>
    <w:semiHidden/>
    <w:unhideWhenUsed/>
    <w:rsid w:val="008533D0"/>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e">
    <w:name w:val="Нижний колонтитул Знак"/>
    <w:basedOn w:val="a0"/>
    <w:link w:val="ad"/>
    <w:uiPriority w:val="99"/>
    <w:semiHidden/>
    <w:rsid w:val="008533D0"/>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454566112">
      <w:bodyDiv w:val="1"/>
      <w:marLeft w:val="0"/>
      <w:marRight w:val="0"/>
      <w:marTop w:val="0"/>
      <w:marBottom w:val="0"/>
      <w:divBdr>
        <w:top w:val="none" w:sz="0" w:space="0" w:color="auto"/>
        <w:left w:val="none" w:sz="0" w:space="0" w:color="auto"/>
        <w:bottom w:val="none" w:sz="0" w:space="0" w:color="auto"/>
        <w:right w:val="none" w:sz="0" w:space="0" w:color="auto"/>
      </w:divBdr>
      <w:divsChild>
        <w:div w:id="1217669801">
          <w:marLeft w:val="0"/>
          <w:marRight w:val="0"/>
          <w:marTop w:val="240"/>
          <w:marBottom w:val="240"/>
          <w:divBdr>
            <w:top w:val="none" w:sz="0" w:space="0" w:color="auto"/>
            <w:left w:val="none" w:sz="0" w:space="0" w:color="auto"/>
            <w:bottom w:val="none" w:sz="0" w:space="0" w:color="auto"/>
            <w:right w:val="none" w:sz="0" w:space="0" w:color="auto"/>
          </w:divBdr>
        </w:div>
      </w:divsChild>
    </w:div>
    <w:div w:id="5065588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495">
          <w:marLeft w:val="0"/>
          <w:marRight w:val="0"/>
          <w:marTop w:val="240"/>
          <w:marBottom w:val="240"/>
          <w:divBdr>
            <w:top w:val="none" w:sz="0" w:space="0" w:color="auto"/>
            <w:left w:val="none" w:sz="0" w:space="0" w:color="auto"/>
            <w:bottom w:val="none" w:sz="0" w:space="0" w:color="auto"/>
            <w:right w:val="none" w:sz="0" w:space="0" w:color="auto"/>
          </w:divBdr>
        </w:div>
      </w:divsChild>
    </w:div>
    <w:div w:id="560333878">
      <w:bodyDiv w:val="1"/>
      <w:marLeft w:val="0"/>
      <w:marRight w:val="0"/>
      <w:marTop w:val="0"/>
      <w:marBottom w:val="0"/>
      <w:divBdr>
        <w:top w:val="none" w:sz="0" w:space="0" w:color="auto"/>
        <w:left w:val="none" w:sz="0" w:space="0" w:color="auto"/>
        <w:bottom w:val="none" w:sz="0" w:space="0" w:color="auto"/>
        <w:right w:val="none" w:sz="0" w:space="0" w:color="auto"/>
      </w:divBdr>
      <w:divsChild>
        <w:div w:id="765268357">
          <w:marLeft w:val="0"/>
          <w:marRight w:val="0"/>
          <w:marTop w:val="240"/>
          <w:marBottom w:val="240"/>
          <w:divBdr>
            <w:top w:val="none" w:sz="0" w:space="0" w:color="auto"/>
            <w:left w:val="none" w:sz="0" w:space="0" w:color="auto"/>
            <w:bottom w:val="none" w:sz="0" w:space="0" w:color="auto"/>
            <w:right w:val="none" w:sz="0" w:space="0" w:color="auto"/>
          </w:divBdr>
        </w:div>
      </w:divsChild>
    </w:div>
    <w:div w:id="1024593030">
      <w:bodyDiv w:val="1"/>
      <w:marLeft w:val="0"/>
      <w:marRight w:val="0"/>
      <w:marTop w:val="0"/>
      <w:marBottom w:val="0"/>
      <w:divBdr>
        <w:top w:val="none" w:sz="0" w:space="0" w:color="auto"/>
        <w:left w:val="none" w:sz="0" w:space="0" w:color="auto"/>
        <w:bottom w:val="none" w:sz="0" w:space="0" w:color="auto"/>
        <w:right w:val="none" w:sz="0" w:space="0" w:color="auto"/>
      </w:divBdr>
      <w:divsChild>
        <w:div w:id="901477646">
          <w:marLeft w:val="0"/>
          <w:marRight w:val="0"/>
          <w:marTop w:val="240"/>
          <w:marBottom w:val="240"/>
          <w:divBdr>
            <w:top w:val="none" w:sz="0" w:space="0" w:color="auto"/>
            <w:left w:val="none" w:sz="0" w:space="0" w:color="auto"/>
            <w:bottom w:val="none" w:sz="0" w:space="0" w:color="auto"/>
            <w:right w:val="none" w:sz="0" w:space="0" w:color="auto"/>
          </w:divBdr>
        </w:div>
      </w:divsChild>
    </w:div>
    <w:div w:id="1201210163">
      <w:bodyDiv w:val="1"/>
      <w:marLeft w:val="0"/>
      <w:marRight w:val="0"/>
      <w:marTop w:val="0"/>
      <w:marBottom w:val="0"/>
      <w:divBdr>
        <w:top w:val="none" w:sz="0" w:space="0" w:color="auto"/>
        <w:left w:val="none" w:sz="0" w:space="0" w:color="auto"/>
        <w:bottom w:val="none" w:sz="0" w:space="0" w:color="auto"/>
        <w:right w:val="none" w:sz="0" w:space="0" w:color="auto"/>
      </w:divBdr>
      <w:divsChild>
        <w:div w:id="494615031">
          <w:marLeft w:val="0"/>
          <w:marRight w:val="0"/>
          <w:marTop w:val="240"/>
          <w:marBottom w:val="240"/>
          <w:divBdr>
            <w:top w:val="none" w:sz="0" w:space="0" w:color="auto"/>
            <w:left w:val="none" w:sz="0" w:space="0" w:color="auto"/>
            <w:bottom w:val="none" w:sz="0" w:space="0" w:color="auto"/>
            <w:right w:val="none" w:sz="0" w:space="0" w:color="auto"/>
          </w:divBdr>
        </w:div>
      </w:divsChild>
    </w:div>
    <w:div w:id="2024237744">
      <w:bodyDiv w:val="1"/>
      <w:marLeft w:val="0"/>
      <w:marRight w:val="0"/>
      <w:marTop w:val="0"/>
      <w:marBottom w:val="0"/>
      <w:divBdr>
        <w:top w:val="none" w:sz="0" w:space="0" w:color="auto"/>
        <w:left w:val="none" w:sz="0" w:space="0" w:color="auto"/>
        <w:bottom w:val="none" w:sz="0" w:space="0" w:color="auto"/>
        <w:right w:val="none" w:sz="0" w:space="0" w:color="auto"/>
      </w:divBdr>
      <w:divsChild>
        <w:div w:id="83218850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7314725/16960" TargetMode="External"/><Relationship Id="rId18" Type="http://schemas.openxmlformats.org/officeDocument/2006/relationships/hyperlink" Target="http://internet.garant.ru/document/redirect/12177515/16172" TargetMode="External"/><Relationship Id="rId26" Type="http://schemas.openxmlformats.org/officeDocument/2006/relationships/hyperlink" Target="http://internet.garant.ru/document/redirect/10164504/3" TargetMode="External"/><Relationship Id="rId39" Type="http://schemas.openxmlformats.org/officeDocument/2006/relationships/hyperlink" Target="http://internet.garant.ru/document/redirect/12177515/160013" TargetMode="External"/><Relationship Id="rId21" Type="http://schemas.openxmlformats.org/officeDocument/2006/relationships/hyperlink" Target="http://internet.garant.ru/document/redirect/27314725/212" TargetMode="External"/><Relationship Id="rId34" Type="http://schemas.openxmlformats.org/officeDocument/2006/relationships/hyperlink" Target="http://internet.garant.ru/document/redirect/12144695/1060" TargetMode="External"/><Relationship Id="rId42" Type="http://schemas.openxmlformats.org/officeDocument/2006/relationships/hyperlink" Target="http://internet.garant.ru/document/redirect/12177515/160013" TargetMode="External"/><Relationship Id="rId47" Type="http://schemas.openxmlformats.org/officeDocument/2006/relationships/hyperlink" Target="http://internet.garant.ru/document/redirect/27314725/212" TargetMode="External"/><Relationship Id="rId50" Type="http://schemas.openxmlformats.org/officeDocument/2006/relationships/hyperlink" Target="http://internet.garant.ru/document/redirect/27314725/16960" TargetMode="External"/><Relationship Id="rId55" Type="http://schemas.openxmlformats.org/officeDocument/2006/relationships/hyperlink" Target="http://internet.garant.ru/document/redirect/12138291/15" TargetMode="External"/><Relationship Id="rId7" Type="http://schemas.openxmlformats.org/officeDocument/2006/relationships/hyperlink" Target="http://internet.garant.ru/document/redirect/12177515/0" TargetMode="External"/><Relationship Id="rId2" Type="http://schemas.openxmlformats.org/officeDocument/2006/relationships/styles" Target="styles.xml"/><Relationship Id="rId16" Type="http://schemas.openxmlformats.org/officeDocument/2006/relationships/hyperlink" Target="http://internet.garant.ru/document/redirect/12177515/706" TargetMode="External"/><Relationship Id="rId20" Type="http://schemas.openxmlformats.org/officeDocument/2006/relationships/hyperlink" Target="http://internet.garant.ru/document/redirect/27314725/212" TargetMode="External"/><Relationship Id="rId29" Type="http://schemas.openxmlformats.org/officeDocument/2006/relationships/hyperlink" Target="http://internet.garant.ru/document/redirect/12184522/21" TargetMode="External"/><Relationship Id="rId41" Type="http://schemas.openxmlformats.org/officeDocument/2006/relationships/hyperlink" Target="http://internet.garant.ru/document/redirect/12177515/16011" TargetMode="External"/><Relationship Id="rId54" Type="http://schemas.openxmlformats.org/officeDocument/2006/relationships/hyperlink" Target="http://internet.garant.ru/document/redirect/27314725/212" TargetMode="External"/><Relationship Id="rId1" Type="http://schemas.openxmlformats.org/officeDocument/2006/relationships/numbering" Target="numbering.xml"/><Relationship Id="rId6" Type="http://schemas.openxmlformats.org/officeDocument/2006/relationships/hyperlink" Target="http://internet.garant.ru/document/redirect/405207061/0" TargetMode="External"/><Relationship Id="rId11" Type="http://schemas.openxmlformats.org/officeDocument/2006/relationships/hyperlink" Target="http://internet.garant.ru/document/redirect/12177515/91" TargetMode="External"/><Relationship Id="rId24" Type="http://schemas.openxmlformats.org/officeDocument/2006/relationships/hyperlink" Target="http://internet.garant.ru/document/redirect/27314725/212" TargetMode="External"/><Relationship Id="rId32" Type="http://schemas.openxmlformats.org/officeDocument/2006/relationships/hyperlink" Target="http://internet.garant.ru/document/redirect/12184522/54"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77515/160013" TargetMode="External"/><Relationship Id="rId45" Type="http://schemas.openxmlformats.org/officeDocument/2006/relationships/hyperlink" Target="http://internet.garant.ru/document/redirect/12177515/160013" TargetMode="External"/><Relationship Id="rId53" Type="http://schemas.openxmlformats.org/officeDocument/2006/relationships/hyperlink" Target="http://internet.garant.ru/document/redirect/27314725/639" TargetMode="External"/><Relationship Id="rId58" Type="http://schemas.openxmlformats.org/officeDocument/2006/relationships/hyperlink" Target="http://internet.garant.ru/document/redirect/12144695/0" TargetMode="External"/><Relationship Id="rId5" Type="http://schemas.openxmlformats.org/officeDocument/2006/relationships/image" Target="media/image1.png"/><Relationship Id="rId15" Type="http://schemas.openxmlformats.org/officeDocument/2006/relationships/hyperlink" Target="http://internet.garant.ru/document/redirect/12177515/101" TargetMode="External"/><Relationship Id="rId23" Type="http://schemas.openxmlformats.org/officeDocument/2006/relationships/hyperlink" Target="http://internet.garant.ru/document/redirect/27314725/16960" TargetMode="External"/><Relationship Id="rId28" Type="http://schemas.openxmlformats.org/officeDocument/2006/relationships/hyperlink" Target="http://internet.garant.ru/document/redirect/27314725/212" TargetMode="External"/><Relationship Id="rId36" Type="http://schemas.openxmlformats.org/officeDocument/2006/relationships/hyperlink" Target="http://internet.garant.ru/document/redirect/27314725/212" TargetMode="External"/><Relationship Id="rId49" Type="http://schemas.openxmlformats.org/officeDocument/2006/relationships/hyperlink" Target="http://internet.garant.ru/document/redirect/27314725/212" TargetMode="External"/><Relationship Id="rId57" Type="http://schemas.openxmlformats.org/officeDocument/2006/relationships/hyperlink" Target="http://internet.garant.ru/document/redirect/12138291/2204" TargetMode="External"/><Relationship Id="rId61" Type="http://schemas.openxmlformats.org/officeDocument/2006/relationships/theme" Target="theme/theme1.xml"/><Relationship Id="rId10" Type="http://schemas.openxmlformats.org/officeDocument/2006/relationships/hyperlink" Target="http://internet.garant.ru/document/redirect/27335047/0" TargetMode="External"/><Relationship Id="rId19" Type="http://schemas.openxmlformats.org/officeDocument/2006/relationships/hyperlink" Target="http://internet.garant.ru/document/redirect/27314725/212" TargetMode="External"/><Relationship Id="rId31" Type="http://schemas.openxmlformats.org/officeDocument/2006/relationships/hyperlink" Target="http://internet.garant.ru/document/redirect/27314725/212" TargetMode="External"/><Relationship Id="rId44" Type="http://schemas.openxmlformats.org/officeDocument/2006/relationships/hyperlink" Target="http://internet.garant.ru/document/redirect/12177515/7014" TargetMode="External"/><Relationship Id="rId52" Type="http://schemas.openxmlformats.org/officeDocument/2006/relationships/hyperlink" Target="http://internet.garant.ru/document/redirect/27314725/1696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8674412/0" TargetMode="External"/><Relationship Id="rId14" Type="http://schemas.openxmlformats.org/officeDocument/2006/relationships/hyperlink" Target="http://internet.garant.ru/document/redirect/27314725/212" TargetMode="External"/><Relationship Id="rId22" Type="http://schemas.openxmlformats.org/officeDocument/2006/relationships/hyperlink" Target="http://internet.garant.ru/document/redirect/27314725/212" TargetMode="External"/><Relationship Id="rId27" Type="http://schemas.openxmlformats.org/officeDocument/2006/relationships/hyperlink" Target="http://internet.garant.ru/document/redirect/12177515/1510" TargetMode="External"/><Relationship Id="rId30" Type="http://schemas.openxmlformats.org/officeDocument/2006/relationships/hyperlink" Target="http://internet.garant.ru/document/redirect/27314725/212" TargetMode="External"/><Relationship Id="rId35" Type="http://schemas.openxmlformats.org/officeDocument/2006/relationships/hyperlink" Target="http://internet.garant.ru/document/redirect/27314725/212" TargetMode="External"/><Relationship Id="rId43" Type="http://schemas.openxmlformats.org/officeDocument/2006/relationships/hyperlink" Target="http://internet.garant.ru/document/redirect/12177515/160013" TargetMode="External"/><Relationship Id="rId48" Type="http://schemas.openxmlformats.org/officeDocument/2006/relationships/hyperlink" Target="http://internet.garant.ru/document/redirect/27314725/639" TargetMode="External"/><Relationship Id="rId56" Type="http://schemas.openxmlformats.org/officeDocument/2006/relationships/hyperlink" Target="http://internet.garant.ru/document/redirect/12138291/15" TargetMode="External"/><Relationship Id="rId8" Type="http://schemas.openxmlformats.org/officeDocument/2006/relationships/hyperlink" Target="http://internet.garant.ru/document/redirect/12144695/0" TargetMode="External"/><Relationship Id="rId51" Type="http://schemas.openxmlformats.org/officeDocument/2006/relationships/hyperlink" Target="http://internet.garant.ru/document/redirect/27314725/16960" TargetMode="External"/><Relationship Id="rId3" Type="http://schemas.openxmlformats.org/officeDocument/2006/relationships/settings" Target="settings.xml"/><Relationship Id="rId12" Type="http://schemas.openxmlformats.org/officeDocument/2006/relationships/hyperlink" Target="http://internet.garant.ru/document/redirect/12144695/1060" TargetMode="External"/><Relationship Id="rId17" Type="http://schemas.openxmlformats.org/officeDocument/2006/relationships/hyperlink" Target="http://internet.garant.ru/document/redirect/12177515/91" TargetMode="External"/><Relationship Id="rId25" Type="http://schemas.openxmlformats.org/officeDocument/2006/relationships/hyperlink" Target="http://internet.garant.ru/document/redirect/27314725/16960" TargetMode="External"/><Relationship Id="rId33" Type="http://schemas.openxmlformats.org/officeDocument/2006/relationships/hyperlink" Target="http://internet.garant.ru/document/redirect/27314725/212" TargetMode="External"/><Relationship Id="rId38" Type="http://schemas.openxmlformats.org/officeDocument/2006/relationships/hyperlink" Target="http://internet.garant.ru/document/redirect/12177515/1510" TargetMode="External"/><Relationship Id="rId46" Type="http://schemas.openxmlformats.org/officeDocument/2006/relationships/hyperlink" Target="http://internet.garant.ru/document/redirect/27314725/16960" TargetMode="External"/><Relationship Id="rId59" Type="http://schemas.openxmlformats.org/officeDocument/2006/relationships/hyperlink" Target="http://internet.garant.ru/document/redirect/121151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19004</Words>
  <Characters>108329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ZU</Company>
  <LinksUpToDate>false</LinksUpToDate>
  <CharactersWithSpaces>127079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cp:lastPrinted>2022-11-08T06:49:00Z</cp:lastPrinted>
  <dcterms:created xsi:type="dcterms:W3CDTF">2022-11-08T06:53:00Z</dcterms:created>
  <dcterms:modified xsi:type="dcterms:W3CDTF">2022-11-08T06:53:00Z</dcterms:modified>
</cp:coreProperties>
</file>