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02" w:rsidRPr="00CB7502" w:rsidRDefault="007B3C78" w:rsidP="00CB750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  <w:r w:rsidRPr="00CB7502">
        <w:rPr>
          <w:rFonts w:ascii="Times New Roman" w:hAnsi="Times New Roman"/>
          <w:b/>
          <w:sz w:val="24"/>
          <w:szCs w:val="24"/>
        </w:rPr>
        <w:t xml:space="preserve">  </w:t>
      </w:r>
      <w:r w:rsidR="00E368DC" w:rsidRPr="00CB7502">
        <w:rPr>
          <w:rFonts w:ascii="Times New Roman" w:hAnsi="Times New Roman"/>
          <w:b/>
          <w:sz w:val="24"/>
          <w:szCs w:val="24"/>
        </w:rPr>
        <w:t xml:space="preserve">  </w:t>
      </w:r>
      <w:r w:rsidRPr="00CB7502">
        <w:rPr>
          <w:rFonts w:ascii="Times New Roman" w:hAnsi="Times New Roman"/>
          <w:b/>
          <w:sz w:val="24"/>
          <w:szCs w:val="24"/>
        </w:rPr>
        <w:t xml:space="preserve">       </w:t>
      </w:r>
      <w:r w:rsidR="00E368DC" w:rsidRPr="00CB7502">
        <w:rPr>
          <w:rFonts w:ascii="Times New Roman" w:hAnsi="Times New Roman"/>
          <w:b/>
          <w:sz w:val="24"/>
          <w:szCs w:val="24"/>
        </w:rPr>
        <w:t xml:space="preserve">   </w:t>
      </w:r>
      <w:r w:rsidRPr="00CB7502">
        <w:rPr>
          <w:rFonts w:ascii="Times New Roman" w:hAnsi="Times New Roman"/>
          <w:b/>
          <w:sz w:val="24"/>
          <w:szCs w:val="24"/>
        </w:rPr>
        <w:t xml:space="preserve"> </w:t>
      </w:r>
    </w:p>
    <w:p w:rsidR="007B3C78" w:rsidRPr="007B3C78" w:rsidRDefault="007B3C78" w:rsidP="007B3C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b/>
          <w:bCs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 xml:space="preserve">   </w:t>
      </w:r>
      <w:r w:rsidR="00CB7502">
        <w:rPr>
          <w:rFonts w:ascii="Times New Roman" w:hAnsi="Times New Roman"/>
          <w:sz w:val="24"/>
          <w:szCs w:val="24"/>
        </w:rPr>
        <w:t xml:space="preserve">                 </w:t>
      </w:r>
      <w:r w:rsidR="00D545FE" w:rsidRPr="00D545FE"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66.75pt;height:66.75pt;visibility:visible" filled="t">
            <v:imagedata r:id="rId6" o:title=""/>
          </v:shape>
        </w:pict>
      </w:r>
      <w:r w:rsidRPr="007B3C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445ADA">
        <w:rPr>
          <w:rFonts w:ascii="Times New Roman" w:hAnsi="Times New Roman"/>
          <w:b/>
          <w:sz w:val="24"/>
          <w:szCs w:val="24"/>
        </w:rPr>
        <w:t xml:space="preserve">         </w:t>
      </w:r>
      <w:r w:rsidR="00BD74EC">
        <w:rPr>
          <w:rFonts w:ascii="Times New Roman" w:hAnsi="Times New Roman"/>
          <w:b/>
          <w:sz w:val="24"/>
          <w:szCs w:val="24"/>
        </w:rPr>
        <w:t>ПРОЕКТ</w:t>
      </w:r>
      <w:r w:rsidR="00445ADA">
        <w:rPr>
          <w:rFonts w:ascii="Times New Roman" w:hAnsi="Times New Roman"/>
          <w:b/>
          <w:sz w:val="24"/>
          <w:szCs w:val="24"/>
        </w:rPr>
        <w:t xml:space="preserve">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/>
          <w:sz w:val="24"/>
          <w:szCs w:val="24"/>
        </w:rPr>
        <w:t xml:space="preserve">    </w:t>
      </w:r>
      <w:r w:rsidRPr="00E368DC">
        <w:rPr>
          <w:rFonts w:ascii="Times New Roman" w:hAnsi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/>
          <w:sz w:val="24"/>
          <w:szCs w:val="24"/>
        </w:rPr>
        <w:t xml:space="preserve">   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B3C78" w:rsidRPr="002F26D6" w:rsidRDefault="007B3C78" w:rsidP="007B3C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6D6">
        <w:rPr>
          <w:rFonts w:ascii="Times New Roman" w:hAnsi="Times New Roman"/>
          <w:b/>
          <w:bCs/>
          <w:sz w:val="24"/>
          <w:szCs w:val="24"/>
        </w:rPr>
        <w:t>«УЛЫС  ОДЕС»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r w:rsidRPr="002F26D6">
        <w:rPr>
          <w:rFonts w:ascii="Times New Roman" w:hAnsi="Times New Roman"/>
          <w:b/>
          <w:bCs/>
          <w:sz w:val="24"/>
          <w:szCs w:val="24"/>
        </w:rPr>
        <w:t>КАР  ОВМÖДЧÖМИНСА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F26D6">
        <w:rPr>
          <w:rFonts w:ascii="Times New Roman" w:hAnsi="Times New Roman"/>
          <w:b/>
          <w:bCs/>
          <w:sz w:val="24"/>
          <w:szCs w:val="24"/>
        </w:rPr>
        <w:t>С</w:t>
      </w:r>
      <w:r w:rsidRPr="002F26D6">
        <w:rPr>
          <w:rFonts w:ascii="Times New Roman" w:hAnsi="Times New Roman"/>
          <w:b/>
          <w:sz w:val="24"/>
          <w:szCs w:val="24"/>
        </w:rPr>
        <w:t>Ö</w:t>
      </w:r>
      <w:r w:rsidRPr="002F26D6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7B3C78" w:rsidRPr="002F26D6" w:rsidRDefault="007B3C78" w:rsidP="007B3C78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2F26D6">
        <w:rPr>
          <w:b/>
          <w:sz w:val="24"/>
          <w:szCs w:val="24"/>
        </w:rPr>
        <w:t xml:space="preserve">СОВЕТ  ГОРОДСКОГО  ПОСЕЛЕНИЯ  </w:t>
      </w:r>
      <w:r w:rsidRPr="002F26D6">
        <w:rPr>
          <w:b/>
          <w:bCs/>
          <w:sz w:val="24"/>
          <w:szCs w:val="24"/>
        </w:rPr>
        <w:t>«НИЖНИЙ  ОДЕС»</w:t>
      </w:r>
    </w:p>
    <w:p w:rsidR="0055082A" w:rsidRDefault="007B3C78" w:rsidP="007B3C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B3C78" w:rsidRPr="007B3C78" w:rsidRDefault="007B3C78" w:rsidP="007B3C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3C78">
        <w:rPr>
          <w:rFonts w:ascii="Times New Roman" w:hAnsi="Times New Roman"/>
          <w:color w:val="auto"/>
          <w:sz w:val="24"/>
          <w:szCs w:val="24"/>
        </w:rPr>
        <w:t>КЫВКÖРТÖД</w:t>
      </w:r>
    </w:p>
    <w:p w:rsidR="007B3C78" w:rsidRDefault="007B3C78" w:rsidP="007B3C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РЕШЕНИЕ</w:t>
      </w:r>
    </w:p>
    <w:p w:rsidR="00916E5E" w:rsidRPr="00236150" w:rsidRDefault="005B6C8B" w:rsidP="00916E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</w:t>
      </w:r>
      <w:r w:rsidR="002A2A3E">
        <w:rPr>
          <w:rFonts w:ascii="Times New Roman" w:hAnsi="Times New Roman"/>
          <w:sz w:val="28"/>
          <w:szCs w:val="28"/>
        </w:rPr>
        <w:t>»</w:t>
      </w:r>
      <w:r w:rsidR="00BB3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BB376F">
        <w:rPr>
          <w:rFonts w:ascii="Times New Roman" w:hAnsi="Times New Roman"/>
          <w:sz w:val="28"/>
          <w:szCs w:val="28"/>
        </w:rPr>
        <w:t xml:space="preserve"> </w:t>
      </w:r>
      <w:r w:rsidR="00236150">
        <w:rPr>
          <w:rFonts w:ascii="Times New Roman" w:hAnsi="Times New Roman"/>
          <w:sz w:val="28"/>
          <w:szCs w:val="28"/>
        </w:rPr>
        <w:t>2016</w:t>
      </w:r>
      <w:r w:rsidR="00916E5E" w:rsidRPr="00916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 w:rsidR="00BB376F">
        <w:rPr>
          <w:rFonts w:ascii="Times New Roman" w:hAnsi="Times New Roman"/>
          <w:sz w:val="24"/>
          <w:szCs w:val="24"/>
        </w:rPr>
        <w:t xml:space="preserve">№ </w:t>
      </w:r>
    </w:p>
    <w:p w:rsidR="002F26D6" w:rsidRPr="00916E5E" w:rsidRDefault="002F26D6" w:rsidP="007B3C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698B" w:rsidRPr="002F26D6" w:rsidRDefault="002F26D6" w:rsidP="00372C99">
      <w:pPr>
        <w:spacing w:after="0"/>
        <w:rPr>
          <w:rFonts w:ascii="Times New Roman" w:hAnsi="Times New Roman"/>
          <w:sz w:val="28"/>
          <w:szCs w:val="28"/>
        </w:rPr>
      </w:pPr>
      <w:r w:rsidRPr="002F26D6">
        <w:rPr>
          <w:rFonts w:ascii="Times New Roman" w:hAnsi="Times New Roman"/>
          <w:sz w:val="28"/>
          <w:szCs w:val="28"/>
        </w:rPr>
        <w:t xml:space="preserve">  </w:t>
      </w:r>
    </w:p>
    <w:p w:rsidR="004615DD" w:rsidRDefault="007B3C78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 w:rsidR="003662CA">
        <w:rPr>
          <w:rFonts w:ascii="Times New Roman" w:hAnsi="Times New Roman"/>
          <w:sz w:val="28"/>
          <w:szCs w:val="28"/>
        </w:rPr>
        <w:t>,</w:t>
      </w:r>
      <w:r w:rsidR="0087223A" w:rsidRPr="001B5E18">
        <w:rPr>
          <w:rFonts w:ascii="Times New Roman" w:hAnsi="Times New Roman"/>
          <w:sz w:val="28"/>
          <w:szCs w:val="28"/>
        </w:rPr>
        <w:t xml:space="preserve"> утвержденные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87223A"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7B3C78" w:rsidRPr="001B5E18" w:rsidRDefault="0087223A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 w:rsidR="00FE4182"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  <w:r w:rsidR="00C36409">
        <w:rPr>
          <w:rFonts w:ascii="Times New Roman" w:hAnsi="Times New Roman"/>
          <w:sz w:val="28"/>
          <w:szCs w:val="28"/>
        </w:rPr>
        <w:t xml:space="preserve"> (редакция от 02.11.2016)</w:t>
      </w:r>
    </w:p>
    <w:p w:rsidR="009970F3" w:rsidRPr="001B5E18" w:rsidRDefault="009970F3" w:rsidP="004615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70F3" w:rsidRPr="00FE4182" w:rsidRDefault="002D54B5" w:rsidP="00957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В соответствии с</w:t>
      </w:r>
      <w:r w:rsidR="00771474">
        <w:rPr>
          <w:rFonts w:ascii="Times New Roman" w:hAnsi="Times New Roman"/>
          <w:sz w:val="28"/>
          <w:szCs w:val="28"/>
        </w:rPr>
        <w:t>о статьей 3</w:t>
      </w:r>
      <w:r w:rsidR="006342CB">
        <w:rPr>
          <w:rFonts w:ascii="Times New Roman" w:hAnsi="Times New Roman"/>
          <w:sz w:val="28"/>
          <w:szCs w:val="28"/>
        </w:rPr>
        <w:t>3</w:t>
      </w:r>
      <w:r w:rsidR="0077147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3662CA">
        <w:rPr>
          <w:rFonts w:ascii="Times New Roman" w:hAnsi="Times New Roman"/>
          <w:sz w:val="28"/>
          <w:szCs w:val="28"/>
        </w:rPr>
        <w:t xml:space="preserve">, </w:t>
      </w:r>
      <w:r w:rsidR="00B05796">
        <w:rPr>
          <w:rFonts w:ascii="Times New Roman" w:hAnsi="Times New Roman"/>
          <w:sz w:val="28"/>
          <w:szCs w:val="28"/>
        </w:rPr>
        <w:t xml:space="preserve">Правилами землепользования и застройки </w:t>
      </w:r>
      <w:r w:rsidR="00E137F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05796">
        <w:rPr>
          <w:rFonts w:ascii="Times New Roman" w:hAnsi="Times New Roman"/>
          <w:sz w:val="28"/>
          <w:szCs w:val="28"/>
        </w:rPr>
        <w:t>городского поселения «Нижний Одес»</w:t>
      </w:r>
      <w:r w:rsidR="002E7D55">
        <w:rPr>
          <w:rFonts w:ascii="Times New Roman" w:hAnsi="Times New Roman"/>
          <w:sz w:val="28"/>
          <w:szCs w:val="28"/>
        </w:rPr>
        <w:t>,</w:t>
      </w:r>
      <w:r w:rsidR="00B05796">
        <w:rPr>
          <w:rFonts w:ascii="Times New Roman" w:hAnsi="Times New Roman"/>
          <w:sz w:val="28"/>
          <w:szCs w:val="28"/>
        </w:rPr>
        <w:t xml:space="preserve"> утвержденные решением</w:t>
      </w:r>
      <w:r w:rsidR="003662CA">
        <w:rPr>
          <w:rFonts w:ascii="Times New Roman" w:hAnsi="Times New Roman"/>
          <w:sz w:val="28"/>
          <w:szCs w:val="28"/>
        </w:rPr>
        <w:t xml:space="preserve"> Совета </w:t>
      </w:r>
      <w:r w:rsidR="00B05796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  <w:r w:rsidR="00FE4182">
        <w:rPr>
          <w:rFonts w:ascii="Times New Roman" w:hAnsi="Times New Roman"/>
          <w:sz w:val="28"/>
          <w:szCs w:val="28"/>
        </w:rPr>
        <w:t>от 08.02.2010 года №</w:t>
      </w:r>
      <w:r w:rsidR="00FE4182" w:rsidRPr="00FE4182">
        <w:rPr>
          <w:rFonts w:ascii="Times New Roman" w:hAnsi="Times New Roman"/>
          <w:sz w:val="28"/>
          <w:szCs w:val="28"/>
        </w:rPr>
        <w:t xml:space="preserve"> </w:t>
      </w:r>
      <w:r w:rsidR="00FE4182">
        <w:rPr>
          <w:rFonts w:ascii="Times New Roman" w:hAnsi="Times New Roman"/>
          <w:sz w:val="28"/>
          <w:szCs w:val="28"/>
          <w:lang w:val="en-US"/>
        </w:rPr>
        <w:t>XX</w:t>
      </w:r>
      <w:r w:rsidR="00FE4182">
        <w:rPr>
          <w:rFonts w:ascii="Times New Roman" w:hAnsi="Times New Roman"/>
          <w:sz w:val="28"/>
          <w:szCs w:val="28"/>
        </w:rPr>
        <w:t>-94</w:t>
      </w:r>
    </w:p>
    <w:p w:rsidR="002D54B5" w:rsidRPr="001B5E18" w:rsidRDefault="002D54B5" w:rsidP="007B3C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54B5" w:rsidRPr="001B5E18" w:rsidRDefault="002D54B5" w:rsidP="007B3C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Совет городского поселения «Нижний Одес» решил:</w:t>
      </w:r>
    </w:p>
    <w:p w:rsidR="00D50DE1" w:rsidRPr="001B5E18" w:rsidRDefault="00D50DE1" w:rsidP="00D50DE1">
      <w:pPr>
        <w:spacing w:after="0"/>
        <w:rPr>
          <w:rFonts w:ascii="Times New Roman" w:hAnsi="Times New Roman"/>
          <w:sz w:val="28"/>
          <w:szCs w:val="28"/>
        </w:rPr>
      </w:pPr>
    </w:p>
    <w:p w:rsidR="001D4162" w:rsidRPr="001D4162" w:rsidRDefault="00D50DE1" w:rsidP="001D4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1. Внести </w:t>
      </w:r>
      <w:r w:rsidR="0087223A" w:rsidRPr="001B5E18">
        <w:rPr>
          <w:rFonts w:ascii="Times New Roman" w:hAnsi="Times New Roman"/>
          <w:sz w:val="28"/>
          <w:szCs w:val="28"/>
        </w:rPr>
        <w:t>в</w:t>
      </w:r>
      <w:r w:rsidR="00104B8B">
        <w:rPr>
          <w:rFonts w:ascii="Times New Roman" w:hAnsi="Times New Roman"/>
          <w:sz w:val="28"/>
          <w:szCs w:val="28"/>
        </w:rPr>
        <w:t xml:space="preserve"> статью 62,</w:t>
      </w:r>
      <w:r w:rsidR="0087223A" w:rsidRPr="001B5E18">
        <w:rPr>
          <w:rFonts w:ascii="Times New Roman" w:hAnsi="Times New Roman"/>
          <w:sz w:val="28"/>
          <w:szCs w:val="28"/>
        </w:rPr>
        <w:t xml:space="preserve"> </w:t>
      </w:r>
      <w:r w:rsidR="00236150">
        <w:rPr>
          <w:rFonts w:ascii="Times New Roman" w:hAnsi="Times New Roman"/>
          <w:sz w:val="28"/>
          <w:szCs w:val="28"/>
        </w:rPr>
        <w:t xml:space="preserve">ч. </w:t>
      </w:r>
      <w:r w:rsidR="00236150">
        <w:rPr>
          <w:rFonts w:ascii="Times New Roman" w:hAnsi="Times New Roman"/>
          <w:sz w:val="28"/>
          <w:szCs w:val="28"/>
          <w:lang w:val="en-US"/>
        </w:rPr>
        <w:t>III</w:t>
      </w:r>
      <w:r w:rsidR="00236150" w:rsidRPr="00236150">
        <w:rPr>
          <w:rFonts w:ascii="Times New Roman" w:hAnsi="Times New Roman"/>
          <w:sz w:val="28"/>
          <w:szCs w:val="28"/>
        </w:rPr>
        <w:t xml:space="preserve"> </w:t>
      </w:r>
      <w:r w:rsidR="00236150">
        <w:rPr>
          <w:rFonts w:ascii="Times New Roman" w:hAnsi="Times New Roman"/>
          <w:sz w:val="28"/>
          <w:szCs w:val="28"/>
        </w:rPr>
        <w:t xml:space="preserve">Градостроительные регламенты </w:t>
      </w:r>
      <w:r w:rsidRPr="001B5E1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городского поселения «Нижний Одес»</w:t>
      </w:r>
      <w:r w:rsidR="00D07985">
        <w:rPr>
          <w:rFonts w:ascii="Times New Roman" w:hAnsi="Times New Roman"/>
          <w:sz w:val="28"/>
          <w:szCs w:val="28"/>
        </w:rPr>
        <w:t xml:space="preserve"> (далее – Правила)</w:t>
      </w:r>
      <w:r w:rsidR="00321AB2">
        <w:rPr>
          <w:rFonts w:ascii="Times New Roman" w:hAnsi="Times New Roman"/>
          <w:sz w:val="28"/>
          <w:szCs w:val="28"/>
        </w:rPr>
        <w:t>,</w:t>
      </w:r>
      <w:r w:rsidR="0087223A" w:rsidRPr="001B5E18">
        <w:rPr>
          <w:rFonts w:ascii="Times New Roman" w:hAnsi="Times New Roman"/>
          <w:sz w:val="28"/>
          <w:szCs w:val="28"/>
        </w:rPr>
        <w:t xml:space="preserve"> утвержденные решением </w:t>
      </w:r>
      <w:r w:rsidR="003662CA">
        <w:rPr>
          <w:rFonts w:ascii="Times New Roman" w:hAnsi="Times New Roman"/>
          <w:sz w:val="28"/>
          <w:szCs w:val="28"/>
        </w:rPr>
        <w:t xml:space="preserve">Совета </w:t>
      </w:r>
      <w:r w:rsidR="0087223A"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 w:rsidR="00FE4182">
        <w:rPr>
          <w:rFonts w:ascii="Times New Roman" w:hAnsi="Times New Roman"/>
          <w:sz w:val="28"/>
          <w:szCs w:val="28"/>
        </w:rPr>
        <w:t>0</w:t>
      </w:r>
      <w:r w:rsidR="0087223A" w:rsidRPr="001B5E18">
        <w:rPr>
          <w:rFonts w:ascii="Times New Roman" w:hAnsi="Times New Roman"/>
          <w:sz w:val="28"/>
          <w:szCs w:val="28"/>
        </w:rPr>
        <w:t xml:space="preserve">2.2010г. № </w:t>
      </w:r>
      <w:r w:rsidR="0087223A" w:rsidRPr="001B5E18">
        <w:rPr>
          <w:rFonts w:ascii="Times New Roman" w:hAnsi="Times New Roman"/>
          <w:sz w:val="28"/>
          <w:szCs w:val="28"/>
          <w:lang w:val="en-US"/>
        </w:rPr>
        <w:t>XX</w:t>
      </w:r>
      <w:r w:rsidR="001D4162">
        <w:rPr>
          <w:rFonts w:ascii="Times New Roman" w:hAnsi="Times New Roman"/>
          <w:sz w:val="28"/>
          <w:szCs w:val="28"/>
        </w:rPr>
        <w:t xml:space="preserve">-94 </w:t>
      </w:r>
      <w:r w:rsidR="001D4162" w:rsidRPr="001D4162">
        <w:rPr>
          <w:rFonts w:ascii="Times New Roman" w:hAnsi="Times New Roman"/>
          <w:sz w:val="28"/>
          <w:szCs w:val="28"/>
        </w:rPr>
        <w:t>изменения согласно приложени</w:t>
      </w:r>
      <w:r w:rsidR="001D4162">
        <w:rPr>
          <w:rFonts w:ascii="Times New Roman" w:hAnsi="Times New Roman"/>
          <w:sz w:val="28"/>
          <w:szCs w:val="28"/>
        </w:rPr>
        <w:t>ю № 1</w:t>
      </w:r>
      <w:r w:rsidR="001D4162" w:rsidRPr="001D416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50DE1" w:rsidRPr="001B5E18" w:rsidRDefault="001D4162" w:rsidP="001D416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0DE1" w:rsidRPr="001B5E1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</w:t>
      </w:r>
      <w:r w:rsidR="00916E5E">
        <w:rPr>
          <w:rFonts w:ascii="Times New Roman" w:hAnsi="Times New Roman"/>
          <w:sz w:val="28"/>
          <w:szCs w:val="28"/>
        </w:rPr>
        <w:t>го</w:t>
      </w:r>
      <w:r w:rsidR="00D50DE1" w:rsidRPr="001B5E18">
        <w:rPr>
          <w:rFonts w:ascii="Times New Roman" w:hAnsi="Times New Roman"/>
          <w:sz w:val="28"/>
          <w:szCs w:val="28"/>
        </w:rPr>
        <w:t xml:space="preserve"> опубликовани</w:t>
      </w:r>
      <w:r w:rsidR="00916E5E">
        <w:rPr>
          <w:rFonts w:ascii="Times New Roman" w:hAnsi="Times New Roman"/>
          <w:sz w:val="28"/>
          <w:szCs w:val="28"/>
        </w:rPr>
        <w:t>я</w:t>
      </w:r>
      <w:r w:rsidR="00D50DE1" w:rsidRPr="001B5E18">
        <w:rPr>
          <w:rFonts w:ascii="Times New Roman" w:hAnsi="Times New Roman"/>
          <w:sz w:val="28"/>
          <w:szCs w:val="28"/>
        </w:rPr>
        <w:t xml:space="preserve"> в информационном бюллетене «Нижнеодесский Вестник».</w:t>
      </w:r>
    </w:p>
    <w:p w:rsidR="00E368DC" w:rsidRPr="001B5E18" w:rsidRDefault="00E368DC" w:rsidP="004615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E1" w:rsidRPr="001B5E18" w:rsidRDefault="00D50DE1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Глава городского поселения «Нижний Одес» - </w:t>
      </w:r>
    </w:p>
    <w:p w:rsidR="00D50DE1" w:rsidRDefault="00D50DE1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</w:t>
      </w:r>
      <w:r w:rsidR="00AA55C0">
        <w:rPr>
          <w:rFonts w:ascii="Times New Roman" w:hAnsi="Times New Roman"/>
          <w:sz w:val="28"/>
          <w:szCs w:val="28"/>
        </w:rPr>
        <w:t xml:space="preserve">                               Н.П. Чистова</w:t>
      </w:r>
    </w:p>
    <w:p w:rsidR="00696077" w:rsidRDefault="0069607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77" w:rsidRDefault="0069607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77" w:rsidRDefault="0069607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B5A" w:rsidRDefault="00161B5A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B5A" w:rsidRDefault="00161B5A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B5A" w:rsidRDefault="00161B5A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B5A" w:rsidRDefault="00161B5A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B5A" w:rsidRDefault="00161B5A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6077" w:rsidRDefault="00696077" w:rsidP="004615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DD1" w:rsidRDefault="00761DD1" w:rsidP="00761DD1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0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D1" w:rsidRPr="00503D59" w:rsidRDefault="00761DD1" w:rsidP="00761DD1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3D59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761DD1" w:rsidRDefault="00761DD1" w:rsidP="00761D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03D59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«Нижний Одес»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_____№____</w:t>
      </w:r>
    </w:p>
    <w:p w:rsidR="00104B8B" w:rsidRPr="0046378B" w:rsidRDefault="00104B8B" w:rsidP="0069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77" w:rsidRPr="0046378B" w:rsidRDefault="001325B2" w:rsidP="006856E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378B">
        <w:rPr>
          <w:rFonts w:ascii="Times New Roman" w:hAnsi="Times New Roman"/>
          <w:b/>
          <w:bCs/>
          <w:sz w:val="24"/>
          <w:szCs w:val="24"/>
        </w:rPr>
        <w:tab/>
      </w:r>
      <w:r w:rsidRPr="0046378B">
        <w:rPr>
          <w:rFonts w:ascii="Times New Roman" w:hAnsi="Times New Roman"/>
          <w:sz w:val="24"/>
          <w:szCs w:val="24"/>
        </w:rPr>
        <w:t>С</w:t>
      </w:r>
      <w:r w:rsidR="00DE5244" w:rsidRPr="0046378B">
        <w:rPr>
          <w:rFonts w:ascii="Times New Roman" w:hAnsi="Times New Roman"/>
          <w:sz w:val="24"/>
          <w:szCs w:val="24"/>
        </w:rPr>
        <w:t>татью 62 Градостроительные регламенты. Жилые зоны, дополнить следующим содержанием:</w:t>
      </w:r>
    </w:p>
    <w:p w:rsidR="00696077" w:rsidRPr="0046378B" w:rsidRDefault="00761DD1" w:rsidP="002E48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DE5244" w:rsidRPr="0046378B">
        <w:rPr>
          <w:rFonts w:ascii="Times New Roman" w:hAnsi="Times New Roman"/>
          <w:sz w:val="24"/>
          <w:szCs w:val="24"/>
        </w:rPr>
        <w:t>1)</w:t>
      </w:r>
      <w:r w:rsidRPr="0046378B">
        <w:rPr>
          <w:rFonts w:ascii="Times New Roman" w:hAnsi="Times New Roman"/>
          <w:sz w:val="24"/>
          <w:szCs w:val="24"/>
        </w:rPr>
        <w:t xml:space="preserve"> </w:t>
      </w:r>
      <w:r w:rsidR="00F404D0" w:rsidRPr="0046378B">
        <w:rPr>
          <w:rFonts w:ascii="Times New Roman" w:hAnsi="Times New Roman"/>
          <w:sz w:val="24"/>
          <w:szCs w:val="24"/>
        </w:rPr>
        <w:t>Раздел</w:t>
      </w:r>
      <w:r w:rsidR="00696077" w:rsidRPr="0046378B">
        <w:rPr>
          <w:rFonts w:ascii="Times New Roman" w:hAnsi="Times New Roman"/>
          <w:sz w:val="24"/>
          <w:szCs w:val="24"/>
        </w:rPr>
        <w:t xml:space="preserve"> Ж2с Зона существующей застройки малоэ</w:t>
      </w:r>
      <w:r w:rsidR="00F404D0" w:rsidRPr="0046378B">
        <w:rPr>
          <w:rFonts w:ascii="Times New Roman" w:hAnsi="Times New Roman"/>
          <w:sz w:val="24"/>
          <w:szCs w:val="24"/>
        </w:rPr>
        <w:t xml:space="preserve">тажными многоквартирными </w:t>
      </w:r>
      <w:r w:rsidR="00696077" w:rsidRPr="0046378B">
        <w:rPr>
          <w:rFonts w:ascii="Times New Roman" w:hAnsi="Times New Roman"/>
          <w:sz w:val="24"/>
          <w:szCs w:val="24"/>
        </w:rPr>
        <w:t>жилыми домами (не выше 3 этажей</w:t>
      </w:r>
      <w:r w:rsidR="00DE5244" w:rsidRPr="0046378B">
        <w:rPr>
          <w:rFonts w:ascii="Times New Roman" w:hAnsi="Times New Roman"/>
          <w:sz w:val="24"/>
          <w:szCs w:val="24"/>
        </w:rPr>
        <w:t>)</w:t>
      </w:r>
      <w:r w:rsidR="00696077" w:rsidRPr="0046378B">
        <w:rPr>
          <w:rFonts w:ascii="Times New Roman" w:hAnsi="Times New Roman"/>
          <w:sz w:val="24"/>
          <w:szCs w:val="24"/>
        </w:rPr>
        <w:t xml:space="preserve"> дополнить</w:t>
      </w:r>
      <w:r w:rsidR="00F404D0" w:rsidRPr="0046378B">
        <w:rPr>
          <w:rFonts w:ascii="Times New Roman" w:hAnsi="Times New Roman"/>
          <w:sz w:val="24"/>
          <w:szCs w:val="24"/>
        </w:rPr>
        <w:t xml:space="preserve"> пунктом 4.</w:t>
      </w:r>
      <w:r w:rsidR="00DE5244" w:rsidRPr="0046378B">
        <w:rPr>
          <w:rFonts w:ascii="Times New Roman" w:hAnsi="Times New Roman"/>
          <w:sz w:val="24"/>
          <w:szCs w:val="24"/>
        </w:rPr>
        <w:t>:</w:t>
      </w:r>
      <w:r w:rsidR="00696077" w:rsidRPr="0046378B">
        <w:rPr>
          <w:rFonts w:ascii="Times New Roman" w:hAnsi="Times New Roman"/>
          <w:sz w:val="24"/>
          <w:szCs w:val="24"/>
        </w:rPr>
        <w:t xml:space="preserve"> </w:t>
      </w:r>
    </w:p>
    <w:p w:rsidR="00DE5244" w:rsidRPr="0046378B" w:rsidRDefault="00DE5244" w:rsidP="002E4849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sz w:val="24"/>
          <w:szCs w:val="24"/>
        </w:rPr>
        <w:tab/>
      </w:r>
      <w:r w:rsidRPr="0046378B">
        <w:rPr>
          <w:sz w:val="24"/>
          <w:szCs w:val="24"/>
        </w:rPr>
        <w:tab/>
      </w:r>
      <w:r w:rsidR="00F404D0" w:rsidRPr="0046378B">
        <w:rPr>
          <w:rFonts w:ascii="Times New Roman" w:hAnsi="Times New Roman"/>
          <w:sz w:val="24"/>
          <w:szCs w:val="24"/>
        </w:rPr>
        <w:t>«4.</w:t>
      </w:r>
      <w:r w:rsidR="00F404D0" w:rsidRPr="0046378B">
        <w:rPr>
          <w:sz w:val="24"/>
          <w:szCs w:val="24"/>
        </w:rPr>
        <w:t xml:space="preserve"> </w:t>
      </w:r>
      <w:r w:rsidRPr="0046378B">
        <w:rPr>
          <w:rFonts w:ascii="Times New Roman" w:hAnsi="Times New Roman"/>
          <w:sz w:val="24"/>
          <w:szCs w:val="24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DE5244" w:rsidRPr="0046378B" w:rsidRDefault="00DE5244" w:rsidP="002E484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>СНиП 2.07.01-89* СП 42.13330.2011 «Градостроительство. Планировка и застройка городских и сельских поселений»;</w:t>
      </w:r>
    </w:p>
    <w:p w:rsidR="00DE5244" w:rsidRPr="0046378B" w:rsidRDefault="00D545FE" w:rsidP="002E48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E5244" w:rsidRPr="0046378B">
          <w:rPr>
            <w:rFonts w:ascii="Times New Roman" w:hAnsi="Times New Roman"/>
            <w:sz w:val="24"/>
            <w:szCs w:val="24"/>
          </w:rPr>
          <w:t>СНиП 31-02-2001</w:t>
        </w:r>
      </w:hyperlink>
      <w:r w:rsidR="00DE5244" w:rsidRPr="0046378B">
        <w:rPr>
          <w:rFonts w:ascii="Times New Roman" w:hAnsi="Times New Roman"/>
          <w:sz w:val="24"/>
          <w:szCs w:val="24"/>
        </w:rPr>
        <w:t>, СП 55.13330,2011 "Дома жилые одноквартирные";</w:t>
      </w:r>
    </w:p>
    <w:p w:rsidR="00DE5244" w:rsidRPr="0046378B" w:rsidRDefault="00DE5244" w:rsidP="002E48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СНиП 31-01-2003, </w:t>
      </w:r>
      <w:hyperlink r:id="rId8" w:history="1">
        <w:r w:rsidRPr="0046378B">
          <w:rPr>
            <w:rFonts w:ascii="Times New Roman" w:hAnsi="Times New Roman"/>
            <w:sz w:val="24"/>
            <w:szCs w:val="24"/>
          </w:rPr>
          <w:t>СП 54.13330.2011</w:t>
        </w:r>
      </w:hyperlink>
      <w:r w:rsidRPr="0046378B">
        <w:rPr>
          <w:rFonts w:ascii="Times New Roman" w:hAnsi="Times New Roman"/>
          <w:sz w:val="24"/>
          <w:szCs w:val="24"/>
        </w:rPr>
        <w:t>. Здания жилые многоквартирные"</w:t>
      </w:r>
      <w:r w:rsidR="00F404D0" w:rsidRPr="0046378B">
        <w:rPr>
          <w:rFonts w:ascii="Times New Roman" w:hAnsi="Times New Roman"/>
          <w:sz w:val="24"/>
          <w:szCs w:val="24"/>
        </w:rPr>
        <w:t>;</w:t>
      </w:r>
    </w:p>
    <w:p w:rsidR="00383CB6" w:rsidRPr="00F35D62" w:rsidRDefault="00DE5244" w:rsidP="00F35D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>другие действующие нормативы и технические регламенты.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654"/>
        <w:gridCol w:w="667"/>
        <w:gridCol w:w="892"/>
      </w:tblGrid>
      <w:tr w:rsidR="00DE5244" w:rsidRPr="0046378B" w:rsidTr="00B6060D">
        <w:trPr>
          <w:trHeight w:val="525"/>
        </w:trPr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DE5244" w:rsidRPr="00F35D62" w:rsidRDefault="00B6060D" w:rsidP="00383CB6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62">
              <w:rPr>
                <w:rFonts w:ascii="Times New Roman" w:hAnsi="Times New Roman"/>
                <w:sz w:val="24"/>
                <w:szCs w:val="24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5244" w:rsidRPr="0046378B" w:rsidTr="005D159E">
        <w:trPr>
          <w:trHeight w:val="1048"/>
        </w:trPr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от стен детских дошкольных учреждений и общеобразовательных школ до красных линий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  <w:tab w:val="right" w:pos="352"/>
                <w:tab w:val="center" w:pos="536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Минимальная глубина участка (n – ширина жилой секции)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10,5+n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 xml:space="preserve">Минимальная глубина заднего двора (для 2-3 –этажных зданий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6378B">
                <w:rPr>
                  <w:rFonts w:ascii="Times New Roman" w:hAnsi="Times New Roman"/>
                  <w:sz w:val="24"/>
                  <w:szCs w:val="24"/>
                </w:rPr>
                <w:t>2,5 м</w:t>
              </w:r>
            </w:smartTag>
            <w:r w:rsidRPr="0046378B">
              <w:rPr>
                <w:rFonts w:ascii="Times New Roman" w:hAnsi="Times New Roman"/>
                <w:sz w:val="24"/>
                <w:szCs w:val="24"/>
              </w:rPr>
              <w:t xml:space="preserve"> дополнительно для 4-этажных зданий)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 xml:space="preserve">Минимальная ширина бокового двора (для 2-3 –этажных зданий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6378B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46378B">
              <w:rPr>
                <w:rFonts w:ascii="Times New Roman" w:hAnsi="Times New Roman"/>
                <w:sz w:val="24"/>
                <w:szCs w:val="24"/>
              </w:rPr>
              <w:t xml:space="preserve"> дополнительно для 4-этажных зданий)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Минимальная суммарная ширина боковых дворов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участка,</w:t>
            </w:r>
          </w:p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для малоэтажной блокированной застройки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участка, кроме отдельно стоящих объектов торговли, общественного питания, бытового обслуживания, рассчитанные на малый поток посетителей (менее 150 кв</w:t>
            </w:r>
            <w:proofErr w:type="gramStart"/>
            <w:r w:rsidRPr="004637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6378B">
              <w:rPr>
                <w:rFonts w:ascii="Times New Roman" w:hAnsi="Times New Roman"/>
                <w:sz w:val="24"/>
                <w:szCs w:val="24"/>
              </w:rPr>
              <w:t xml:space="preserve"> общ. площади); стоянок индивидуального легкового автотранспорта; отдельно стоящих КНС, распределительных подстанций, газораспределительных подстанций, котельных небольшой мощности; остановочных комплексов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696077" w:rsidRPr="0046378B" w:rsidRDefault="00696077" w:rsidP="0069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5244" w:rsidRPr="000F2553" w:rsidRDefault="00761DD1" w:rsidP="008E797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DE5244" w:rsidRPr="0046378B">
        <w:rPr>
          <w:rFonts w:ascii="Times New Roman" w:hAnsi="Times New Roman"/>
          <w:sz w:val="24"/>
          <w:szCs w:val="24"/>
        </w:rPr>
        <w:t>2)</w:t>
      </w:r>
      <w:r w:rsidR="00696077" w:rsidRPr="0046378B">
        <w:rPr>
          <w:rFonts w:ascii="Times New Roman" w:hAnsi="Times New Roman"/>
          <w:sz w:val="24"/>
          <w:szCs w:val="24"/>
        </w:rPr>
        <w:t xml:space="preserve"> </w:t>
      </w:r>
      <w:r w:rsidR="00F404D0" w:rsidRPr="0046378B">
        <w:rPr>
          <w:rFonts w:ascii="Times New Roman" w:hAnsi="Times New Roman"/>
          <w:sz w:val="24"/>
          <w:szCs w:val="24"/>
        </w:rPr>
        <w:t>Разделы</w:t>
      </w:r>
      <w:r w:rsidR="00DE5244" w:rsidRPr="0046378B">
        <w:rPr>
          <w:rFonts w:ascii="Times New Roman" w:hAnsi="Times New Roman"/>
          <w:sz w:val="24"/>
          <w:szCs w:val="24"/>
        </w:rPr>
        <w:t xml:space="preserve"> </w:t>
      </w:r>
      <w:r w:rsidR="00F404D0" w:rsidRPr="0046378B">
        <w:rPr>
          <w:rFonts w:ascii="Times New Roman" w:hAnsi="Times New Roman"/>
          <w:bCs/>
          <w:sz w:val="24"/>
          <w:szCs w:val="24"/>
        </w:rPr>
        <w:t>Ж3с</w:t>
      </w:r>
      <w:r w:rsidR="00F404D0" w:rsidRPr="0046378B">
        <w:rPr>
          <w:rFonts w:ascii="Times New Roman" w:hAnsi="Times New Roman"/>
          <w:bCs/>
          <w:sz w:val="24"/>
          <w:szCs w:val="24"/>
        </w:rPr>
        <w:tab/>
        <w:t xml:space="preserve">Зона существующей застройки </w:t>
      </w:r>
      <w:proofErr w:type="spellStart"/>
      <w:r w:rsidR="00F404D0" w:rsidRPr="0046378B">
        <w:rPr>
          <w:rFonts w:ascii="Times New Roman" w:hAnsi="Times New Roman"/>
          <w:bCs/>
          <w:sz w:val="24"/>
          <w:szCs w:val="24"/>
        </w:rPr>
        <w:t>среднеэтажными</w:t>
      </w:r>
      <w:proofErr w:type="spellEnd"/>
      <w:r w:rsidR="00F404D0" w:rsidRPr="0046378B">
        <w:rPr>
          <w:rFonts w:ascii="Times New Roman" w:hAnsi="Times New Roman"/>
          <w:bCs/>
          <w:sz w:val="24"/>
          <w:szCs w:val="24"/>
        </w:rPr>
        <w:t xml:space="preserve"> многоквартирными жилыми домами (4-5 этажей), Ж3п</w:t>
      </w:r>
      <w:r w:rsidR="00F404D0" w:rsidRPr="0046378B">
        <w:rPr>
          <w:rFonts w:ascii="Times New Roman" w:hAnsi="Times New Roman"/>
          <w:bCs/>
          <w:sz w:val="24"/>
          <w:szCs w:val="24"/>
        </w:rPr>
        <w:tab/>
        <w:t xml:space="preserve">Зона перспективной застройки </w:t>
      </w:r>
      <w:proofErr w:type="spellStart"/>
      <w:r w:rsidR="00F404D0" w:rsidRPr="0046378B">
        <w:rPr>
          <w:rFonts w:ascii="Times New Roman" w:hAnsi="Times New Roman"/>
          <w:bCs/>
          <w:sz w:val="24"/>
          <w:szCs w:val="24"/>
        </w:rPr>
        <w:t>среднеэтажными</w:t>
      </w:r>
      <w:proofErr w:type="spellEnd"/>
      <w:r w:rsidR="00F404D0" w:rsidRPr="0046378B">
        <w:rPr>
          <w:rFonts w:ascii="Times New Roman" w:hAnsi="Times New Roman"/>
          <w:bCs/>
          <w:sz w:val="24"/>
          <w:szCs w:val="24"/>
        </w:rPr>
        <w:t xml:space="preserve"> многоквартирными жилыми домами (4-5 этажей)</w:t>
      </w:r>
      <w:r w:rsidR="000F2553">
        <w:rPr>
          <w:rFonts w:ascii="Times New Roman" w:hAnsi="Times New Roman"/>
          <w:bCs/>
          <w:sz w:val="24"/>
          <w:szCs w:val="24"/>
        </w:rPr>
        <w:t xml:space="preserve"> </w:t>
      </w:r>
      <w:r w:rsidR="00F404D0" w:rsidRPr="0046378B">
        <w:rPr>
          <w:rFonts w:ascii="Times New Roman" w:hAnsi="Times New Roman"/>
          <w:sz w:val="24"/>
          <w:szCs w:val="24"/>
        </w:rPr>
        <w:t>дополнить пунктом 4.</w:t>
      </w:r>
      <w:r w:rsidR="00DE5244" w:rsidRPr="0046378B">
        <w:rPr>
          <w:rFonts w:ascii="Times New Roman" w:hAnsi="Times New Roman"/>
          <w:sz w:val="24"/>
          <w:szCs w:val="24"/>
        </w:rPr>
        <w:t xml:space="preserve">: </w:t>
      </w:r>
    </w:p>
    <w:p w:rsidR="00DE5244" w:rsidRPr="0046378B" w:rsidRDefault="00F74410" w:rsidP="008E79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 </w:t>
      </w:r>
      <w:r w:rsidR="00761DD1" w:rsidRPr="0046378B">
        <w:rPr>
          <w:rFonts w:ascii="Times New Roman" w:hAnsi="Times New Roman"/>
          <w:sz w:val="24"/>
          <w:szCs w:val="24"/>
        </w:rPr>
        <w:tab/>
      </w:r>
      <w:r w:rsidR="00F404D0" w:rsidRPr="0046378B">
        <w:rPr>
          <w:rFonts w:ascii="Times New Roman" w:hAnsi="Times New Roman"/>
          <w:sz w:val="24"/>
          <w:szCs w:val="24"/>
        </w:rPr>
        <w:t>«4.</w:t>
      </w:r>
      <w:r w:rsidR="00F404D0" w:rsidRPr="0046378B">
        <w:rPr>
          <w:sz w:val="24"/>
          <w:szCs w:val="24"/>
        </w:rPr>
        <w:t xml:space="preserve"> </w:t>
      </w:r>
      <w:r w:rsidRPr="0046378B">
        <w:rPr>
          <w:rFonts w:ascii="Times New Roman" w:hAnsi="Times New Roman"/>
          <w:sz w:val="24"/>
          <w:szCs w:val="24"/>
        </w:rPr>
        <w:t>Т</w:t>
      </w:r>
      <w:r w:rsidR="00DE5244" w:rsidRPr="0046378B">
        <w:rPr>
          <w:rFonts w:ascii="Times New Roman" w:hAnsi="Times New Roman"/>
          <w:sz w:val="24"/>
          <w:szCs w:val="24"/>
        </w:rPr>
        <w:t>ребования к параметрам сооружений и границам земельных участков в соответствии со следующими документами:</w:t>
      </w:r>
    </w:p>
    <w:p w:rsidR="00DE5244" w:rsidRPr="0046378B" w:rsidRDefault="00DE5244" w:rsidP="008E797F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>СНиП 2.07.01-89* СП 42.13330.2011 «Градостроительство. Планировка и застройка городских и сельских поселений»;</w:t>
      </w:r>
    </w:p>
    <w:p w:rsidR="00DE5244" w:rsidRPr="0046378B" w:rsidRDefault="00D545FE" w:rsidP="002E48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E5244" w:rsidRPr="0046378B">
          <w:rPr>
            <w:rFonts w:ascii="Times New Roman" w:hAnsi="Times New Roman"/>
            <w:sz w:val="24"/>
            <w:szCs w:val="24"/>
          </w:rPr>
          <w:t>СНиП 31-02-2001</w:t>
        </w:r>
      </w:hyperlink>
      <w:r w:rsidR="00DE5244" w:rsidRPr="0046378B">
        <w:rPr>
          <w:rFonts w:ascii="Times New Roman" w:hAnsi="Times New Roman"/>
          <w:sz w:val="24"/>
          <w:szCs w:val="24"/>
        </w:rPr>
        <w:t>, СП 55.13330,2011 "Дома жилые одноквартирные";</w:t>
      </w:r>
    </w:p>
    <w:p w:rsidR="00DE5244" w:rsidRPr="0046378B" w:rsidRDefault="00DE5244" w:rsidP="002E484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СНиП 31-01-2003, </w:t>
      </w:r>
      <w:hyperlink r:id="rId10" w:history="1">
        <w:r w:rsidRPr="0046378B">
          <w:rPr>
            <w:rFonts w:ascii="Times New Roman" w:hAnsi="Times New Roman"/>
            <w:sz w:val="24"/>
            <w:szCs w:val="24"/>
          </w:rPr>
          <w:t>СП 54.13330.2011</w:t>
        </w:r>
      </w:hyperlink>
      <w:r w:rsidRPr="0046378B">
        <w:rPr>
          <w:rFonts w:ascii="Times New Roman" w:hAnsi="Times New Roman"/>
          <w:sz w:val="24"/>
          <w:szCs w:val="24"/>
        </w:rPr>
        <w:t>. Здания жилые многоквартирные"</w:t>
      </w:r>
    </w:p>
    <w:p w:rsidR="00DE5244" w:rsidRPr="0046378B" w:rsidRDefault="00DE5244" w:rsidP="002E484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>другие действующие нормативы и технические регламенты.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7654"/>
        <w:gridCol w:w="667"/>
        <w:gridCol w:w="892"/>
      </w:tblGrid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B6060D" w:rsidRPr="00F35D62" w:rsidRDefault="00B6060D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35D62">
              <w:rPr>
                <w:rFonts w:ascii="Times New Roman" w:hAnsi="Times New Roman"/>
                <w:sz w:val="24"/>
                <w:szCs w:val="24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от стен детских дошкольных учреждений и общеобразовательных школ до красных линий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  <w:tab w:val="right" w:pos="352"/>
                <w:tab w:val="center" w:pos="536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Минимальная глубина участка (n – ширина жилой секции)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10,5+n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 xml:space="preserve">Минимальная глубина заднего двора (для 2-3 –этажных зданий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6378B">
                <w:rPr>
                  <w:rFonts w:ascii="Times New Roman" w:hAnsi="Times New Roman"/>
                  <w:sz w:val="24"/>
                  <w:szCs w:val="24"/>
                </w:rPr>
                <w:t>2,5 м</w:t>
              </w:r>
            </w:smartTag>
            <w:r w:rsidRPr="0046378B">
              <w:rPr>
                <w:rFonts w:ascii="Times New Roman" w:hAnsi="Times New Roman"/>
                <w:sz w:val="24"/>
                <w:szCs w:val="24"/>
              </w:rPr>
              <w:t xml:space="preserve"> дополнительно для 4-этажных зданий)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 xml:space="preserve">Минимальная ширина бокового двора (для 2-3 –этажных зданий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46378B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46378B">
              <w:rPr>
                <w:rFonts w:ascii="Times New Roman" w:hAnsi="Times New Roman"/>
                <w:sz w:val="24"/>
                <w:szCs w:val="24"/>
              </w:rPr>
              <w:t xml:space="preserve"> дополнительно для 4-этажных зданий)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Минимальная суммарная ширина боковых дворов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между жилыми, общественными и вспомогательными зданиями промышленных предприятий I и II </w:t>
            </w:r>
            <w:r w:rsidRPr="0046378B">
              <w:rPr>
                <w:rFonts w:ascii="Times New Roman" w:hAnsi="Times New Roman"/>
                <w:sz w:val="24"/>
                <w:szCs w:val="24"/>
              </w:rPr>
              <w:lastRenderedPageBreak/>
              <w:t>степени огнестойкости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участка,</w:t>
            </w:r>
          </w:p>
          <w:p w:rsidR="00DE5244" w:rsidRPr="0046378B" w:rsidRDefault="00DE5244" w:rsidP="00F93433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для малоэтажной блокированной застройки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E5244" w:rsidRPr="0046378B" w:rsidTr="00F93433">
        <w:tc>
          <w:tcPr>
            <w:tcW w:w="568" w:type="dxa"/>
          </w:tcPr>
          <w:p w:rsidR="00DE5244" w:rsidRPr="0046378B" w:rsidRDefault="00DE5244" w:rsidP="00F93433">
            <w:pPr>
              <w:tabs>
                <w:tab w:val="left" w:pos="284"/>
              </w:tabs>
              <w:ind w:left="720" w:hanging="686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4" w:type="dxa"/>
          </w:tcPr>
          <w:p w:rsidR="00DE5244" w:rsidRPr="0046378B" w:rsidRDefault="00DE5244" w:rsidP="00F93433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Минимальный размер земельного участка, кроме отдельно стоящих объектов торговли, общественного питания, бытового обслуживания, рассчитанные на малый поток посетителей (менее 150 кв</w:t>
            </w:r>
            <w:proofErr w:type="gramStart"/>
            <w:r w:rsidRPr="0046378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6378B">
              <w:rPr>
                <w:rFonts w:ascii="Times New Roman" w:hAnsi="Times New Roman"/>
                <w:sz w:val="24"/>
                <w:szCs w:val="24"/>
              </w:rPr>
              <w:t xml:space="preserve"> общ. площади); стоянок индивидуального легкового автотранспорта; отдельно стоящих КНС, распределительных подстанций, газораспределительных подстанций, котельных небольшой мощности; остановочных комплексов</w:t>
            </w:r>
          </w:p>
        </w:tc>
        <w:tc>
          <w:tcPr>
            <w:tcW w:w="667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892" w:type="dxa"/>
          </w:tcPr>
          <w:p w:rsidR="00DE5244" w:rsidRPr="0046378B" w:rsidRDefault="00DE5244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</w:tbl>
    <w:p w:rsidR="00DE5244" w:rsidRPr="0046378B" w:rsidRDefault="00DE5244" w:rsidP="0069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59E" w:rsidRPr="0046378B" w:rsidRDefault="005D159E" w:rsidP="00F744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1DD1" w:rsidRDefault="00761DD1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46378B" w:rsidRDefault="0046378B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8E797F" w:rsidRDefault="008E797F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</w:p>
    <w:p w:rsidR="001325B2" w:rsidRPr="00CB7502" w:rsidRDefault="001325B2" w:rsidP="001325B2">
      <w:pPr>
        <w:tabs>
          <w:tab w:val="left" w:pos="3420"/>
          <w:tab w:val="left" w:pos="9180"/>
        </w:tabs>
        <w:ind w:left="2880"/>
        <w:jc w:val="right"/>
        <w:rPr>
          <w:rFonts w:ascii="Times New Roman" w:hAnsi="Times New Roman"/>
          <w:b/>
          <w:sz w:val="24"/>
          <w:szCs w:val="24"/>
        </w:rPr>
      </w:pPr>
      <w:r w:rsidRPr="00CB7502">
        <w:rPr>
          <w:rFonts w:ascii="Times New Roman" w:hAnsi="Times New Roman"/>
          <w:b/>
          <w:sz w:val="24"/>
          <w:szCs w:val="24"/>
        </w:rPr>
        <w:lastRenderedPageBreak/>
        <w:t xml:space="preserve">               </w:t>
      </w:r>
    </w:p>
    <w:p w:rsidR="001325B2" w:rsidRPr="007B3C78" w:rsidRDefault="001325B2" w:rsidP="001325B2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b/>
          <w:bCs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604AF" w:rsidRPr="00D545FE"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  <w:pict>
          <v:shape id="_x0000_i1026" type="#_x0000_t75" style="width:66.75pt;height:66.75pt;visibility:visible" filled="t">
            <v:imagedata r:id="rId6" o:title=""/>
          </v:shape>
        </w:pict>
      </w:r>
      <w:r w:rsidRPr="007B3C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ПРОЕКТ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/>
          <w:sz w:val="24"/>
          <w:szCs w:val="24"/>
        </w:rPr>
        <w:t xml:space="preserve">    </w:t>
      </w:r>
      <w:r w:rsidRPr="00E368DC">
        <w:rPr>
          <w:rFonts w:ascii="Times New Roman" w:hAnsi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/>
          <w:sz w:val="24"/>
          <w:szCs w:val="24"/>
        </w:rPr>
        <w:t xml:space="preserve">   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1325B2" w:rsidRPr="002F26D6" w:rsidRDefault="001325B2" w:rsidP="001325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6D6">
        <w:rPr>
          <w:rFonts w:ascii="Times New Roman" w:hAnsi="Times New Roman"/>
          <w:b/>
          <w:bCs/>
          <w:sz w:val="24"/>
          <w:szCs w:val="24"/>
        </w:rPr>
        <w:t>«УЛЫС  ОДЕС»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r w:rsidRPr="002F26D6">
        <w:rPr>
          <w:rFonts w:ascii="Times New Roman" w:hAnsi="Times New Roman"/>
          <w:b/>
          <w:bCs/>
          <w:sz w:val="24"/>
          <w:szCs w:val="24"/>
        </w:rPr>
        <w:t>КАР  ОВМÖДЧÖМИНСА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F26D6">
        <w:rPr>
          <w:rFonts w:ascii="Times New Roman" w:hAnsi="Times New Roman"/>
          <w:b/>
          <w:bCs/>
          <w:sz w:val="24"/>
          <w:szCs w:val="24"/>
        </w:rPr>
        <w:t>С</w:t>
      </w:r>
      <w:r w:rsidRPr="002F26D6">
        <w:rPr>
          <w:rFonts w:ascii="Times New Roman" w:hAnsi="Times New Roman"/>
          <w:b/>
          <w:sz w:val="24"/>
          <w:szCs w:val="24"/>
        </w:rPr>
        <w:t>Ö</w:t>
      </w:r>
      <w:r w:rsidRPr="002F26D6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1325B2" w:rsidRPr="002F26D6" w:rsidRDefault="001325B2" w:rsidP="001325B2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2F26D6">
        <w:rPr>
          <w:b/>
          <w:sz w:val="24"/>
          <w:szCs w:val="24"/>
        </w:rPr>
        <w:t xml:space="preserve">СОВЕТ  ГОРОДСКОГО  ПОСЕЛЕНИЯ  </w:t>
      </w:r>
      <w:r w:rsidRPr="002F26D6">
        <w:rPr>
          <w:b/>
          <w:bCs/>
          <w:sz w:val="24"/>
          <w:szCs w:val="24"/>
        </w:rPr>
        <w:t>«НИЖНИЙ  ОДЕС»</w:t>
      </w:r>
    </w:p>
    <w:p w:rsidR="001325B2" w:rsidRDefault="001325B2" w:rsidP="001325B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325B2" w:rsidRDefault="001325B2" w:rsidP="001325B2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1325B2" w:rsidRPr="007B3C78" w:rsidRDefault="001325B2" w:rsidP="001325B2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3C78">
        <w:rPr>
          <w:rFonts w:ascii="Times New Roman" w:hAnsi="Times New Roman"/>
          <w:color w:val="auto"/>
          <w:sz w:val="24"/>
          <w:szCs w:val="24"/>
        </w:rPr>
        <w:t>КЫВКÖРТÖД</w:t>
      </w:r>
    </w:p>
    <w:p w:rsidR="001325B2" w:rsidRDefault="001325B2" w:rsidP="001325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РЕШЕНИЕ</w:t>
      </w:r>
    </w:p>
    <w:p w:rsidR="001325B2" w:rsidRPr="00236150" w:rsidRDefault="001325B2" w:rsidP="001325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«__» декабря 2016</w:t>
      </w:r>
      <w:r w:rsidRPr="00916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1325B2" w:rsidRPr="00916E5E" w:rsidRDefault="001325B2" w:rsidP="001325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25B2" w:rsidRPr="002F26D6" w:rsidRDefault="001325B2" w:rsidP="001325B2">
      <w:pPr>
        <w:spacing w:after="0"/>
        <w:rPr>
          <w:rFonts w:ascii="Times New Roman" w:hAnsi="Times New Roman"/>
          <w:sz w:val="28"/>
          <w:szCs w:val="28"/>
        </w:rPr>
      </w:pPr>
      <w:r w:rsidRPr="002F26D6">
        <w:rPr>
          <w:rFonts w:ascii="Times New Roman" w:hAnsi="Times New Roman"/>
          <w:sz w:val="28"/>
          <w:szCs w:val="28"/>
        </w:rPr>
        <w:t xml:space="preserve">  </w:t>
      </w:r>
    </w:p>
    <w:p w:rsidR="001325B2" w:rsidRDefault="001325B2" w:rsidP="00132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1325B2" w:rsidRPr="001B5E18" w:rsidRDefault="001325B2" w:rsidP="00132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  <w:r>
        <w:rPr>
          <w:rFonts w:ascii="Times New Roman" w:hAnsi="Times New Roman"/>
          <w:sz w:val="28"/>
          <w:szCs w:val="28"/>
        </w:rPr>
        <w:t xml:space="preserve"> (редакция от 02.11.2016)</w:t>
      </w:r>
    </w:p>
    <w:p w:rsidR="001325B2" w:rsidRPr="001B5E18" w:rsidRDefault="001325B2" w:rsidP="001325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5B2" w:rsidRPr="00FE4182" w:rsidRDefault="001325B2" w:rsidP="00132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33 Градостроительного кодекса Российской Федерации, Правилами землепользования и застройки муниципального образования городского поселения «Нижний Одес», утвержденные решением Совета городского поселения «Нижний Одес» от 08.02.2010 года №</w:t>
      </w:r>
      <w:r w:rsidRPr="00FE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-94</w:t>
      </w:r>
    </w:p>
    <w:p w:rsidR="001325B2" w:rsidRPr="001B5E18" w:rsidRDefault="001325B2" w:rsidP="001325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25B2" w:rsidRPr="001B5E18" w:rsidRDefault="001325B2" w:rsidP="001325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Совет городского поселения «Нижний Одес» решил:</w:t>
      </w:r>
    </w:p>
    <w:p w:rsidR="001325B2" w:rsidRPr="001B5E18" w:rsidRDefault="001325B2" w:rsidP="001325B2">
      <w:pPr>
        <w:spacing w:after="0"/>
        <w:rPr>
          <w:rFonts w:ascii="Times New Roman" w:hAnsi="Times New Roman"/>
          <w:sz w:val="28"/>
          <w:szCs w:val="28"/>
        </w:rPr>
      </w:pPr>
    </w:p>
    <w:p w:rsidR="001325B2" w:rsidRPr="001D4162" w:rsidRDefault="001325B2" w:rsidP="001325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статью </w:t>
      </w:r>
      <w:r w:rsidR="00F55B7C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3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Градостроительные регламенты </w:t>
      </w:r>
      <w:r w:rsidRPr="001B5E1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(далее – Правила),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>
        <w:rPr>
          <w:rFonts w:ascii="Times New Roman" w:hAnsi="Times New Roman"/>
          <w:sz w:val="28"/>
          <w:szCs w:val="28"/>
        </w:rPr>
        <w:t>0</w:t>
      </w:r>
      <w:r w:rsidRPr="001B5E18">
        <w:rPr>
          <w:rFonts w:ascii="Times New Roman" w:hAnsi="Times New Roman"/>
          <w:sz w:val="28"/>
          <w:szCs w:val="28"/>
        </w:rPr>
        <w:t xml:space="preserve">2.2010г.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-94 </w:t>
      </w:r>
      <w:r w:rsidRPr="001D4162">
        <w:rPr>
          <w:rFonts w:ascii="Times New Roman" w:hAnsi="Times New Roman"/>
          <w:sz w:val="28"/>
          <w:szCs w:val="28"/>
        </w:rPr>
        <w:t>изменения 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1D416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325B2" w:rsidRPr="001B5E18" w:rsidRDefault="001325B2" w:rsidP="001325B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E1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1B5E18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1B5E18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proofErr w:type="spellStart"/>
      <w:r w:rsidRPr="001B5E18">
        <w:rPr>
          <w:rFonts w:ascii="Times New Roman" w:hAnsi="Times New Roman"/>
          <w:sz w:val="28"/>
          <w:szCs w:val="28"/>
        </w:rPr>
        <w:t>Нижнеодесский</w:t>
      </w:r>
      <w:proofErr w:type="spellEnd"/>
      <w:r w:rsidRPr="001B5E18">
        <w:rPr>
          <w:rFonts w:ascii="Times New Roman" w:hAnsi="Times New Roman"/>
          <w:sz w:val="28"/>
          <w:szCs w:val="28"/>
        </w:rPr>
        <w:t xml:space="preserve"> Вестник».</w:t>
      </w:r>
    </w:p>
    <w:p w:rsidR="001325B2" w:rsidRPr="001B5E18" w:rsidRDefault="001325B2" w:rsidP="00132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5B2" w:rsidRPr="001B5E18" w:rsidRDefault="001325B2" w:rsidP="0013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B2" w:rsidRPr="001B5E18" w:rsidRDefault="001325B2" w:rsidP="0013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Глава городского поселения «Нижний Одес» - </w:t>
      </w:r>
    </w:p>
    <w:p w:rsidR="001325B2" w:rsidRDefault="001325B2" w:rsidP="001325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Н.П. Чистова</w:t>
      </w:r>
    </w:p>
    <w:p w:rsidR="001325B2" w:rsidRDefault="001325B2" w:rsidP="0013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5B2" w:rsidRDefault="001325B2" w:rsidP="001325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159E" w:rsidRDefault="005D159E" w:rsidP="00F74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1879" w:rsidRDefault="00F61879" w:rsidP="00F61879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0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79" w:rsidRPr="00503D59" w:rsidRDefault="00F61879" w:rsidP="00F61879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3D59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1325B2" w:rsidRDefault="00F61879" w:rsidP="00761DD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03D59">
        <w:rPr>
          <w:rFonts w:ascii="Times New Roman" w:hAnsi="Times New Roman"/>
          <w:sz w:val="24"/>
          <w:szCs w:val="24"/>
        </w:rPr>
        <w:t>городского поселения</w:t>
      </w:r>
      <w:r w:rsidR="00761DD1">
        <w:rPr>
          <w:rFonts w:ascii="Times New Roman" w:hAnsi="Times New Roman"/>
          <w:sz w:val="24"/>
          <w:szCs w:val="24"/>
        </w:rPr>
        <w:t xml:space="preserve"> «Нижний Одес» </w:t>
      </w:r>
      <w:proofErr w:type="gramStart"/>
      <w:r w:rsidR="00761DD1">
        <w:rPr>
          <w:rFonts w:ascii="Times New Roman" w:hAnsi="Times New Roman"/>
          <w:sz w:val="24"/>
          <w:szCs w:val="24"/>
        </w:rPr>
        <w:t>от</w:t>
      </w:r>
      <w:proofErr w:type="gramEnd"/>
      <w:r w:rsidR="00761DD1">
        <w:rPr>
          <w:rFonts w:ascii="Times New Roman" w:hAnsi="Times New Roman"/>
          <w:sz w:val="24"/>
          <w:szCs w:val="24"/>
        </w:rPr>
        <w:t xml:space="preserve"> _____№____</w:t>
      </w:r>
    </w:p>
    <w:p w:rsidR="00F61879" w:rsidRDefault="00F61879" w:rsidP="00F618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4410" w:rsidRPr="0046378B" w:rsidRDefault="00564EF4" w:rsidP="00E5207C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860AB6">
        <w:rPr>
          <w:rFonts w:ascii="Times New Roman" w:hAnsi="Times New Roman"/>
          <w:sz w:val="28"/>
          <w:szCs w:val="28"/>
        </w:rPr>
        <w:t>С</w:t>
      </w:r>
      <w:r w:rsidR="00F74410" w:rsidRPr="0046378B">
        <w:rPr>
          <w:rFonts w:ascii="Times New Roman" w:hAnsi="Times New Roman"/>
          <w:sz w:val="24"/>
          <w:szCs w:val="24"/>
        </w:rPr>
        <w:t>татью 63 Градостроительные регламенты. Общественно деловые зоны, дополнить следующим содержанием:</w:t>
      </w:r>
    </w:p>
    <w:p w:rsidR="00DE5244" w:rsidRPr="0046378B" w:rsidRDefault="009168E6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F74410" w:rsidRPr="0046378B">
        <w:rPr>
          <w:rFonts w:ascii="Times New Roman" w:hAnsi="Times New Roman"/>
          <w:sz w:val="24"/>
          <w:szCs w:val="24"/>
        </w:rPr>
        <w:t xml:space="preserve">1) </w:t>
      </w:r>
      <w:r w:rsidR="00564EF4" w:rsidRPr="0046378B">
        <w:rPr>
          <w:rFonts w:ascii="Times New Roman" w:hAnsi="Times New Roman"/>
          <w:sz w:val="24"/>
          <w:szCs w:val="24"/>
        </w:rPr>
        <w:t xml:space="preserve">Пункт 2. </w:t>
      </w:r>
      <w:r w:rsidR="00F61879" w:rsidRPr="0046378B">
        <w:rPr>
          <w:rFonts w:ascii="Times New Roman" w:hAnsi="Times New Roman"/>
          <w:sz w:val="24"/>
          <w:szCs w:val="24"/>
        </w:rPr>
        <w:t>О</w:t>
      </w:r>
      <w:r w:rsidR="008336A6" w:rsidRPr="0046378B">
        <w:rPr>
          <w:rFonts w:ascii="Times New Roman" w:hAnsi="Times New Roman"/>
          <w:sz w:val="24"/>
          <w:szCs w:val="24"/>
        </w:rPr>
        <w:t>сновные виды разрешенного использования ОД Общественно</w:t>
      </w:r>
      <w:r w:rsidR="00564EF4" w:rsidRPr="0046378B">
        <w:rPr>
          <w:rFonts w:ascii="Times New Roman" w:hAnsi="Times New Roman"/>
          <w:sz w:val="24"/>
          <w:szCs w:val="24"/>
        </w:rPr>
        <w:t>-деловой зоны дополнить п.п.</w:t>
      </w:r>
      <w:r w:rsidR="008336A6" w:rsidRPr="0046378B">
        <w:rPr>
          <w:rFonts w:ascii="Times New Roman" w:hAnsi="Times New Roman"/>
          <w:sz w:val="24"/>
          <w:szCs w:val="24"/>
        </w:rPr>
        <w:t>:</w:t>
      </w:r>
    </w:p>
    <w:p w:rsidR="00747742" w:rsidRPr="0046378B" w:rsidRDefault="00564EF4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168E6" w:rsidRPr="0046378B">
        <w:rPr>
          <w:rFonts w:ascii="Times New Roman" w:hAnsi="Times New Roman"/>
          <w:sz w:val="24"/>
          <w:szCs w:val="24"/>
        </w:rPr>
        <w:t>"</w:t>
      </w:r>
      <w:r w:rsidR="00F55B7C" w:rsidRPr="0046378B">
        <w:rPr>
          <w:rFonts w:ascii="Times New Roman" w:hAnsi="Times New Roman"/>
          <w:sz w:val="24"/>
          <w:szCs w:val="24"/>
        </w:rPr>
        <w:t xml:space="preserve">- </w:t>
      </w:r>
      <w:r w:rsidR="008A4895" w:rsidRPr="0046378B">
        <w:rPr>
          <w:rFonts w:ascii="Times New Roman" w:hAnsi="Times New Roman"/>
          <w:sz w:val="24"/>
          <w:szCs w:val="24"/>
        </w:rPr>
        <w:t>р</w:t>
      </w:r>
      <w:r w:rsidR="00747742" w:rsidRPr="0046378B">
        <w:rPr>
          <w:rFonts w:ascii="Times New Roman" w:hAnsi="Times New Roman"/>
          <w:sz w:val="24"/>
          <w:szCs w:val="24"/>
        </w:rPr>
        <w:t>ынки</w:t>
      </w:r>
      <w:r w:rsidRPr="0046378B">
        <w:rPr>
          <w:rFonts w:ascii="Times New Roman" w:hAnsi="Times New Roman"/>
          <w:sz w:val="24"/>
          <w:szCs w:val="24"/>
        </w:rPr>
        <w:t>;</w:t>
      </w:r>
    </w:p>
    <w:p w:rsidR="00DE776B" w:rsidRPr="0046378B" w:rsidRDefault="00564EF4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8A4895" w:rsidRPr="0046378B">
        <w:rPr>
          <w:rFonts w:ascii="Times New Roman" w:hAnsi="Times New Roman"/>
          <w:sz w:val="24"/>
          <w:szCs w:val="24"/>
        </w:rPr>
        <w:t>- о</w:t>
      </w:r>
      <w:r w:rsidR="00DE776B" w:rsidRPr="0046378B">
        <w:rPr>
          <w:rFonts w:ascii="Times New Roman" w:hAnsi="Times New Roman"/>
          <w:sz w:val="24"/>
          <w:szCs w:val="24"/>
        </w:rPr>
        <w:t xml:space="preserve">тдельно стоящие гаражи (до 3 </w:t>
      </w:r>
      <w:proofErr w:type="spellStart"/>
      <w:r w:rsidR="00DE776B" w:rsidRPr="0046378B">
        <w:rPr>
          <w:rFonts w:ascii="Times New Roman" w:hAnsi="Times New Roman"/>
          <w:sz w:val="24"/>
          <w:szCs w:val="24"/>
        </w:rPr>
        <w:t>машиномест</w:t>
      </w:r>
      <w:proofErr w:type="spellEnd"/>
      <w:r w:rsidR="00DE776B" w:rsidRPr="0046378B">
        <w:rPr>
          <w:rFonts w:ascii="Times New Roman" w:hAnsi="Times New Roman"/>
          <w:sz w:val="24"/>
          <w:szCs w:val="24"/>
        </w:rPr>
        <w:t>)</w:t>
      </w:r>
      <w:r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8336A6" w:rsidRPr="0046378B" w:rsidRDefault="00564EF4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8A4895" w:rsidRPr="0046378B">
        <w:rPr>
          <w:rFonts w:ascii="Times New Roman" w:hAnsi="Times New Roman"/>
          <w:sz w:val="24"/>
          <w:szCs w:val="24"/>
        </w:rPr>
        <w:t>- г</w:t>
      </w:r>
      <w:r w:rsidR="008336A6" w:rsidRPr="0046378B">
        <w:rPr>
          <w:rFonts w:ascii="Times New Roman" w:hAnsi="Times New Roman"/>
          <w:sz w:val="24"/>
          <w:szCs w:val="24"/>
        </w:rPr>
        <w:t>аражные кооперативы, стоянки с гаражами боксового типа</w:t>
      </w:r>
      <w:r w:rsidRPr="0046378B">
        <w:rPr>
          <w:rFonts w:ascii="Times New Roman" w:hAnsi="Times New Roman"/>
          <w:sz w:val="24"/>
          <w:szCs w:val="24"/>
        </w:rPr>
        <w:t>;</w:t>
      </w:r>
    </w:p>
    <w:p w:rsidR="008E797F" w:rsidRDefault="00564EF4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  <w:t xml:space="preserve">- </w:t>
      </w:r>
      <w:r w:rsidR="008A4895" w:rsidRPr="0046378B">
        <w:rPr>
          <w:rFonts w:ascii="Times New Roman" w:hAnsi="Times New Roman"/>
          <w:sz w:val="24"/>
          <w:szCs w:val="24"/>
        </w:rPr>
        <w:t>м</w:t>
      </w:r>
      <w:r w:rsidR="00E01665" w:rsidRPr="0046378B">
        <w:rPr>
          <w:rFonts w:ascii="Times New Roman" w:hAnsi="Times New Roman"/>
          <w:sz w:val="24"/>
          <w:szCs w:val="24"/>
        </w:rPr>
        <w:t>астерские автосервиса, станции технического обслуживания, автомобильные мойки, автосалоны</w:t>
      </w:r>
      <w:proofErr w:type="gramStart"/>
      <w:r w:rsidRPr="0046378B">
        <w:rPr>
          <w:rFonts w:ascii="Times New Roman" w:hAnsi="Times New Roman"/>
          <w:sz w:val="24"/>
          <w:szCs w:val="24"/>
        </w:rPr>
        <w:t>.</w:t>
      </w:r>
      <w:r w:rsidR="008336A6" w:rsidRPr="0046378B">
        <w:rPr>
          <w:rFonts w:ascii="Times New Roman" w:hAnsi="Times New Roman"/>
          <w:sz w:val="24"/>
          <w:szCs w:val="24"/>
        </w:rPr>
        <w:t>"</w:t>
      </w:r>
      <w:r w:rsidR="009168E6" w:rsidRPr="0046378B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9168E6" w:rsidRPr="0046378B">
        <w:rPr>
          <w:rFonts w:ascii="Times New Roman" w:hAnsi="Times New Roman"/>
          <w:sz w:val="24"/>
          <w:szCs w:val="24"/>
        </w:rPr>
        <w:t>далее по тексту.</w:t>
      </w:r>
    </w:p>
    <w:p w:rsidR="008336A6" w:rsidRPr="0046378B" w:rsidRDefault="008E797F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68E6" w:rsidRPr="0046378B">
        <w:rPr>
          <w:rFonts w:ascii="Times New Roman" w:hAnsi="Times New Roman"/>
          <w:sz w:val="24"/>
          <w:szCs w:val="24"/>
        </w:rPr>
        <w:t xml:space="preserve">2) </w:t>
      </w:r>
      <w:r w:rsidR="00564EF4" w:rsidRPr="0046378B">
        <w:rPr>
          <w:rFonts w:ascii="Times New Roman" w:hAnsi="Times New Roman"/>
          <w:sz w:val="24"/>
          <w:szCs w:val="24"/>
        </w:rPr>
        <w:t>Раздел</w:t>
      </w:r>
      <w:r w:rsidR="008336A6" w:rsidRPr="0046378B">
        <w:rPr>
          <w:rFonts w:ascii="Times New Roman" w:hAnsi="Times New Roman"/>
          <w:sz w:val="24"/>
          <w:szCs w:val="24"/>
        </w:rPr>
        <w:t xml:space="preserve"> ОД Общественно-</w:t>
      </w:r>
      <w:r w:rsidR="00564EF4" w:rsidRPr="0046378B">
        <w:rPr>
          <w:rFonts w:ascii="Times New Roman" w:hAnsi="Times New Roman"/>
          <w:sz w:val="24"/>
          <w:szCs w:val="24"/>
        </w:rPr>
        <w:t>деловая зона, дополнить пунктом 4.</w:t>
      </w:r>
      <w:r w:rsidR="008336A6" w:rsidRPr="0046378B">
        <w:rPr>
          <w:rFonts w:ascii="Times New Roman" w:hAnsi="Times New Roman"/>
          <w:sz w:val="24"/>
          <w:szCs w:val="24"/>
        </w:rPr>
        <w:t xml:space="preserve">: </w:t>
      </w:r>
    </w:p>
    <w:p w:rsidR="00E6273A" w:rsidRPr="0046378B" w:rsidRDefault="00564EF4" w:rsidP="00E5207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«4. </w:t>
      </w:r>
      <w:r w:rsidR="00E6273A" w:rsidRPr="0046378B">
        <w:rPr>
          <w:rFonts w:ascii="Times New Roman" w:hAnsi="Times New Roman"/>
          <w:sz w:val="24"/>
          <w:szCs w:val="24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E6273A" w:rsidRPr="0046378B" w:rsidRDefault="00E6273A" w:rsidP="00E5207C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 СНиП 2.07.01-89* </w:t>
      </w:r>
      <w:hyperlink r:id="rId11" w:history="1">
        <w:r w:rsidRPr="0046378B">
          <w:rPr>
            <w:rFonts w:ascii="Times New Roman" w:hAnsi="Times New Roman"/>
            <w:sz w:val="24"/>
            <w:szCs w:val="24"/>
          </w:rPr>
          <w:t>СП 42.13330.2011</w:t>
        </w:r>
      </w:hyperlink>
      <w:r w:rsidRPr="0046378B">
        <w:rPr>
          <w:rFonts w:ascii="Times New Roman" w:hAnsi="Times New Roman"/>
          <w:sz w:val="24"/>
          <w:szCs w:val="24"/>
        </w:rPr>
        <w:t xml:space="preserve"> «Градостроительство. Планировка и застройка городских и сельских поселений»</w:t>
      </w:r>
      <w:r w:rsidR="00564EF4" w:rsidRPr="0046378B">
        <w:rPr>
          <w:rFonts w:ascii="Times New Roman" w:hAnsi="Times New Roman"/>
          <w:sz w:val="24"/>
          <w:szCs w:val="24"/>
        </w:rPr>
        <w:t>;</w:t>
      </w:r>
    </w:p>
    <w:p w:rsidR="00E6273A" w:rsidRPr="0046378B" w:rsidRDefault="00E6273A" w:rsidP="00E5207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 СП 118.13330.2012 «Общественные здания и сооружения»</w:t>
      </w:r>
      <w:r w:rsidR="00564EF4" w:rsidRPr="0046378B">
        <w:rPr>
          <w:rFonts w:ascii="Times New Roman" w:hAnsi="Times New Roman"/>
          <w:sz w:val="24"/>
          <w:szCs w:val="24"/>
        </w:rPr>
        <w:t>;</w:t>
      </w:r>
    </w:p>
    <w:p w:rsidR="00E6273A" w:rsidRPr="0046378B" w:rsidRDefault="00E6273A" w:rsidP="00E5207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>другие действующие нормативные документы и технические регламенты.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6924"/>
        <w:gridCol w:w="822"/>
        <w:gridCol w:w="957"/>
      </w:tblGrid>
      <w:tr w:rsidR="00E6273A" w:rsidRPr="0046378B" w:rsidTr="00F9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 xml:space="preserve">Параметры магистральных улиц (поперечный профиль улиц) и минимальное расстояние жилых зданий от края основной проезжей части принимаются в соответствии с проектами планировки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273A" w:rsidRPr="0046378B" w:rsidTr="00F9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ind w:left="720" w:hanging="6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6273A" w:rsidRPr="0046378B" w:rsidRDefault="00E6273A" w:rsidP="00F93433">
            <w:pPr>
              <w:tabs>
                <w:tab w:val="left" w:pos="284"/>
              </w:tabs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0D" w:rsidRPr="00F35D62" w:rsidRDefault="00B6060D" w:rsidP="00B6060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D62">
              <w:rPr>
                <w:rFonts w:ascii="Times New Roman" w:hAnsi="Times New Roman"/>
                <w:sz w:val="24"/>
                <w:szCs w:val="24"/>
              </w:rPr>
              <w:t>Минимальный отступ от границы земельного участка (красной линии)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73A" w:rsidRPr="0046378B" w:rsidTr="00F9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от стен детских дошкольных учреждений и общеобразовательных школ до красных линий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6273A" w:rsidRPr="0046378B" w:rsidTr="00F9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9168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длинными сторонами зданий (для 5 –этажных зданий)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6273A" w:rsidRPr="0046378B" w:rsidTr="00F9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73A" w:rsidRPr="0046378B" w:rsidTr="00F9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Минимальное расстояние между жилыми, общественными и вспомогательными зданиями промышленных предприятий I и II степени огнестойкости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273A" w:rsidRPr="0046378B" w:rsidTr="00F9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 xml:space="preserve">Минимальное расстояние между жилыми, общественными и вспомогательными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273A" w:rsidRPr="0046378B" w:rsidTr="00F9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Максимальная высота здания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6273A" w:rsidRPr="0046378B" w:rsidTr="00F9343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Максимальный процент застройки земельного участка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3A" w:rsidRPr="0046378B" w:rsidRDefault="00E6273A" w:rsidP="00F934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78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564EF4" w:rsidRPr="0046378B" w:rsidRDefault="00564EF4" w:rsidP="006960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76B" w:rsidRPr="0046378B" w:rsidRDefault="00564EF4" w:rsidP="00E5207C">
      <w:pPr>
        <w:spacing w:after="0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168E6" w:rsidRPr="0046378B">
        <w:rPr>
          <w:rFonts w:ascii="Times New Roman" w:hAnsi="Times New Roman"/>
          <w:sz w:val="24"/>
          <w:szCs w:val="24"/>
        </w:rPr>
        <w:t>3)</w:t>
      </w:r>
      <w:r w:rsidR="008A4895" w:rsidRPr="0046378B">
        <w:rPr>
          <w:rFonts w:ascii="Times New Roman" w:hAnsi="Times New Roman"/>
          <w:sz w:val="24"/>
          <w:szCs w:val="24"/>
        </w:rPr>
        <w:t xml:space="preserve"> Пункт 2.</w:t>
      </w:r>
      <w:r w:rsidR="009168E6" w:rsidRPr="0046378B">
        <w:rPr>
          <w:rFonts w:ascii="Times New Roman" w:hAnsi="Times New Roman"/>
          <w:sz w:val="24"/>
          <w:szCs w:val="24"/>
        </w:rPr>
        <w:t xml:space="preserve"> </w:t>
      </w:r>
      <w:r w:rsidR="00DE776B" w:rsidRPr="0046378B">
        <w:rPr>
          <w:rFonts w:ascii="Times New Roman" w:hAnsi="Times New Roman"/>
          <w:sz w:val="24"/>
          <w:szCs w:val="24"/>
        </w:rPr>
        <w:t>ОД</w:t>
      </w:r>
      <w:proofErr w:type="gramStart"/>
      <w:r w:rsidR="00DE776B" w:rsidRPr="0046378B">
        <w:rPr>
          <w:rFonts w:ascii="Times New Roman" w:hAnsi="Times New Roman"/>
          <w:sz w:val="24"/>
          <w:szCs w:val="24"/>
        </w:rPr>
        <w:t>2</w:t>
      </w:r>
      <w:proofErr w:type="gramEnd"/>
      <w:r w:rsidR="008A4895" w:rsidRPr="0046378B">
        <w:rPr>
          <w:rFonts w:ascii="Times New Roman" w:hAnsi="Times New Roman"/>
          <w:sz w:val="24"/>
          <w:szCs w:val="24"/>
        </w:rPr>
        <w:t xml:space="preserve"> Общественно-деловая зона учреждений образования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  <w:r w:rsidR="00670483" w:rsidRPr="0046378B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747742" w:rsidRPr="0046378B">
        <w:rPr>
          <w:rFonts w:ascii="Times New Roman" w:hAnsi="Times New Roman"/>
          <w:sz w:val="24"/>
          <w:szCs w:val="24"/>
        </w:rPr>
        <w:t>:</w:t>
      </w:r>
    </w:p>
    <w:p w:rsidR="00DE776B" w:rsidRPr="0046378B" w:rsidRDefault="008A4895" w:rsidP="00E5207C">
      <w:pPr>
        <w:spacing w:after="0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168E6" w:rsidRPr="0046378B">
        <w:rPr>
          <w:rFonts w:ascii="Times New Roman" w:hAnsi="Times New Roman"/>
          <w:sz w:val="24"/>
          <w:szCs w:val="24"/>
        </w:rPr>
        <w:t>"</w:t>
      </w:r>
      <w:r w:rsidRPr="0046378B">
        <w:rPr>
          <w:rFonts w:ascii="Times New Roman" w:hAnsi="Times New Roman"/>
          <w:sz w:val="24"/>
          <w:szCs w:val="24"/>
        </w:rPr>
        <w:t xml:space="preserve">2. </w:t>
      </w:r>
      <w:r w:rsidR="00DE776B" w:rsidRPr="0046378B">
        <w:rPr>
          <w:rFonts w:ascii="Times New Roman" w:hAnsi="Times New Roman"/>
          <w:sz w:val="24"/>
          <w:szCs w:val="24"/>
          <w:u w:val="single"/>
        </w:rPr>
        <w:t>Основные виды разрешенного использования</w:t>
      </w:r>
      <w:r w:rsidR="00DE776B" w:rsidRPr="0046378B">
        <w:rPr>
          <w:rFonts w:ascii="Times New Roman" w:hAnsi="Times New Roman"/>
          <w:sz w:val="24"/>
          <w:szCs w:val="24"/>
        </w:rPr>
        <w:t>:</w:t>
      </w:r>
    </w:p>
    <w:p w:rsidR="00DE776B" w:rsidRPr="0046378B" w:rsidRDefault="008A4895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д</w:t>
      </w:r>
      <w:r w:rsidR="00DE776B" w:rsidRPr="0046378B">
        <w:rPr>
          <w:rFonts w:ascii="Times New Roman" w:hAnsi="Times New Roman"/>
          <w:sz w:val="24"/>
          <w:szCs w:val="24"/>
        </w:rPr>
        <w:t>етские дошкольные учреждения, средние общеобразовательные учреждения (школы) общего типа без ограничения вместимости</w:t>
      </w:r>
      <w:r w:rsidR="009168E6" w:rsidRPr="0046378B">
        <w:rPr>
          <w:rFonts w:ascii="Times New Roman" w:hAnsi="Times New Roman"/>
          <w:sz w:val="24"/>
          <w:szCs w:val="24"/>
        </w:rPr>
        <w:t>;</w:t>
      </w:r>
    </w:p>
    <w:p w:rsidR="00DE776B" w:rsidRPr="0046378B" w:rsidRDefault="008A4895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ш</w:t>
      </w:r>
      <w:r w:rsidR="00DE776B" w:rsidRPr="0046378B">
        <w:rPr>
          <w:rFonts w:ascii="Times New Roman" w:hAnsi="Times New Roman"/>
          <w:sz w:val="24"/>
          <w:szCs w:val="24"/>
        </w:rPr>
        <w:t>колы-интернаты</w:t>
      </w:r>
      <w:r w:rsidR="009168E6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DE776B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  <w:t xml:space="preserve">- </w:t>
      </w:r>
      <w:r w:rsidR="000C161F" w:rsidRPr="0046378B">
        <w:rPr>
          <w:rFonts w:ascii="Times New Roman" w:hAnsi="Times New Roman"/>
          <w:sz w:val="24"/>
          <w:szCs w:val="24"/>
        </w:rPr>
        <w:t>у</w:t>
      </w:r>
      <w:r w:rsidR="00DE776B" w:rsidRPr="0046378B">
        <w:rPr>
          <w:rFonts w:ascii="Times New Roman" w:hAnsi="Times New Roman"/>
          <w:sz w:val="24"/>
          <w:szCs w:val="24"/>
        </w:rPr>
        <w:t xml:space="preserve">чреждения среднего специального и высшего образования с ограничением количества учащихся до 300, без ограничения количества учащихся и с учебно-лабораторными и </w:t>
      </w:r>
      <w:proofErr w:type="spellStart"/>
      <w:r w:rsidR="00DE776B" w:rsidRPr="0046378B">
        <w:rPr>
          <w:rFonts w:ascii="Times New Roman" w:hAnsi="Times New Roman"/>
          <w:sz w:val="24"/>
          <w:szCs w:val="24"/>
        </w:rPr>
        <w:t>учебнопроизвод</w:t>
      </w:r>
      <w:r w:rsidR="009168E6" w:rsidRPr="0046378B">
        <w:rPr>
          <w:rFonts w:ascii="Times New Roman" w:hAnsi="Times New Roman"/>
          <w:sz w:val="24"/>
          <w:szCs w:val="24"/>
        </w:rPr>
        <w:t>ственными</w:t>
      </w:r>
      <w:proofErr w:type="spellEnd"/>
      <w:r w:rsidR="009168E6" w:rsidRPr="0046378B">
        <w:rPr>
          <w:rFonts w:ascii="Times New Roman" w:hAnsi="Times New Roman"/>
          <w:sz w:val="24"/>
          <w:szCs w:val="24"/>
        </w:rPr>
        <w:t xml:space="preserve"> корпусами мастерскими;</w:t>
      </w:r>
    </w:p>
    <w:p w:rsidR="00DE776B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б</w:t>
      </w:r>
      <w:r w:rsidR="00DE776B" w:rsidRPr="0046378B">
        <w:rPr>
          <w:rFonts w:ascii="Times New Roman" w:hAnsi="Times New Roman"/>
          <w:sz w:val="24"/>
          <w:szCs w:val="24"/>
        </w:rPr>
        <w:t>иблиотеки, клубы, детские и взрослые музыкальные, художественные, хореографические школы и студии, дома творчества,</w:t>
      </w:r>
      <w:r w:rsidR="008A4895" w:rsidRPr="0046378B">
        <w:rPr>
          <w:rFonts w:ascii="Times New Roman" w:hAnsi="Times New Roman"/>
          <w:sz w:val="24"/>
          <w:szCs w:val="24"/>
        </w:rPr>
        <w:t xml:space="preserve"> лектории, дома культуры</w:t>
      </w:r>
      <w:r w:rsidR="009168E6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DE776B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с</w:t>
      </w:r>
      <w:r w:rsidR="009168E6" w:rsidRPr="0046378B">
        <w:rPr>
          <w:rFonts w:ascii="Times New Roman" w:hAnsi="Times New Roman"/>
          <w:sz w:val="24"/>
          <w:szCs w:val="24"/>
        </w:rPr>
        <w:t>ады, скверы, бульвары;</w:t>
      </w:r>
    </w:p>
    <w:p w:rsidR="00DE776B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ф</w:t>
      </w:r>
      <w:r w:rsidR="00DE776B" w:rsidRPr="0046378B">
        <w:rPr>
          <w:rFonts w:ascii="Times New Roman" w:hAnsi="Times New Roman"/>
          <w:sz w:val="24"/>
          <w:szCs w:val="24"/>
        </w:rPr>
        <w:t>изкультурно-оздоровительные комплексы, спортивные комплексы и залы, бассейны и иные спортивные объекты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DE776B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 xml:space="preserve"> - с</w:t>
      </w:r>
      <w:r w:rsidR="00DE776B" w:rsidRPr="0046378B">
        <w:rPr>
          <w:rFonts w:ascii="Times New Roman" w:hAnsi="Times New Roman"/>
          <w:sz w:val="24"/>
          <w:szCs w:val="24"/>
        </w:rPr>
        <w:t>портивные площадки, теннисные корты, катки и другие аналогичные объекты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DE776B" w:rsidRPr="0046378B" w:rsidRDefault="00DE776B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 </w:t>
      </w:r>
      <w:r w:rsidR="00FD2E67"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п</w:t>
      </w:r>
      <w:r w:rsidRPr="0046378B">
        <w:rPr>
          <w:rFonts w:ascii="Times New Roman" w:hAnsi="Times New Roman"/>
          <w:sz w:val="24"/>
          <w:szCs w:val="24"/>
        </w:rPr>
        <w:t>ункты первой медицинской помощи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Pr="0046378B">
        <w:rPr>
          <w:rFonts w:ascii="Times New Roman" w:hAnsi="Times New Roman"/>
          <w:sz w:val="24"/>
          <w:szCs w:val="24"/>
        </w:rPr>
        <w:t xml:space="preserve"> </w:t>
      </w:r>
    </w:p>
    <w:p w:rsidR="008A4895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о</w:t>
      </w:r>
      <w:r w:rsidR="008A4895" w:rsidRPr="0046378B">
        <w:rPr>
          <w:rFonts w:ascii="Times New Roman" w:hAnsi="Times New Roman"/>
          <w:sz w:val="24"/>
          <w:szCs w:val="24"/>
        </w:rPr>
        <w:t xml:space="preserve">бщежития; </w:t>
      </w:r>
    </w:p>
    <w:p w:rsidR="00DE776B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о</w:t>
      </w:r>
      <w:r w:rsidR="00DE776B" w:rsidRPr="0046378B">
        <w:rPr>
          <w:rFonts w:ascii="Times New Roman" w:hAnsi="Times New Roman"/>
          <w:sz w:val="24"/>
          <w:szCs w:val="24"/>
        </w:rPr>
        <w:t>порные пункты охраны общественного порядка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DE776B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л</w:t>
      </w:r>
      <w:r w:rsidR="00DE776B" w:rsidRPr="0046378B">
        <w:rPr>
          <w:rFonts w:ascii="Times New Roman" w:hAnsi="Times New Roman"/>
          <w:sz w:val="24"/>
          <w:szCs w:val="24"/>
        </w:rPr>
        <w:t xml:space="preserve">окальные канализационные очистные сооружения </w:t>
      </w:r>
    </w:p>
    <w:p w:rsidR="00DE776B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л</w:t>
      </w:r>
      <w:r w:rsidR="00DE776B" w:rsidRPr="0046378B">
        <w:rPr>
          <w:rFonts w:ascii="Times New Roman" w:hAnsi="Times New Roman"/>
          <w:sz w:val="24"/>
          <w:szCs w:val="24"/>
        </w:rPr>
        <w:t>окальные очистные сооружения поверхностного стока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DE776B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о</w:t>
      </w:r>
      <w:r w:rsidR="00DE776B" w:rsidRPr="0046378B">
        <w:rPr>
          <w:rFonts w:ascii="Times New Roman" w:hAnsi="Times New Roman"/>
          <w:sz w:val="24"/>
          <w:szCs w:val="24"/>
        </w:rPr>
        <w:t>бъекты инженерной защиты населения от ЧС</w:t>
      </w:r>
      <w:r w:rsidR="000C161F" w:rsidRPr="0046378B">
        <w:rPr>
          <w:rFonts w:ascii="Times New Roman" w:hAnsi="Times New Roman"/>
          <w:sz w:val="24"/>
          <w:szCs w:val="24"/>
        </w:rPr>
        <w:t>.</w:t>
      </w:r>
    </w:p>
    <w:p w:rsidR="00747742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747742" w:rsidRPr="0046378B">
        <w:rPr>
          <w:rFonts w:ascii="Times New Roman" w:hAnsi="Times New Roman"/>
          <w:sz w:val="24"/>
          <w:szCs w:val="24"/>
          <w:u w:val="single"/>
        </w:rPr>
        <w:t>Условно разрешенные виды использования:</w:t>
      </w:r>
    </w:p>
    <w:p w:rsidR="00747742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г</w:t>
      </w:r>
      <w:r w:rsidR="00747742" w:rsidRPr="0046378B">
        <w:rPr>
          <w:rFonts w:ascii="Times New Roman" w:hAnsi="Times New Roman"/>
          <w:sz w:val="24"/>
          <w:szCs w:val="24"/>
        </w:rPr>
        <w:t>остиницы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747742" w:rsidRPr="0046378B">
        <w:rPr>
          <w:rFonts w:ascii="Times New Roman" w:hAnsi="Times New Roman"/>
          <w:sz w:val="24"/>
          <w:szCs w:val="24"/>
        </w:rPr>
        <w:t>-</w:t>
      </w:r>
      <w:r w:rsidR="000C161F" w:rsidRPr="0046378B">
        <w:rPr>
          <w:rFonts w:ascii="Times New Roman" w:hAnsi="Times New Roman"/>
          <w:sz w:val="24"/>
          <w:szCs w:val="24"/>
        </w:rPr>
        <w:t xml:space="preserve"> о</w:t>
      </w:r>
      <w:r w:rsidR="00747742" w:rsidRPr="0046378B">
        <w:rPr>
          <w:rFonts w:ascii="Times New Roman" w:hAnsi="Times New Roman"/>
          <w:sz w:val="24"/>
          <w:szCs w:val="24"/>
        </w:rPr>
        <w:t xml:space="preserve">тдельно стоящие объекты торговли, рассчитанные на малый поток посетителей (менее 150 </w:t>
      </w:r>
      <w:proofErr w:type="spellStart"/>
      <w:r w:rsidR="00747742" w:rsidRPr="0046378B">
        <w:rPr>
          <w:rFonts w:ascii="Times New Roman" w:hAnsi="Times New Roman"/>
          <w:sz w:val="24"/>
          <w:szCs w:val="24"/>
        </w:rPr>
        <w:t>км</w:t>
      </w:r>
      <w:proofErr w:type="gramStart"/>
      <w:r w:rsidR="00747742" w:rsidRPr="0046378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747742" w:rsidRPr="0046378B">
        <w:rPr>
          <w:rFonts w:ascii="Times New Roman" w:hAnsi="Times New Roman"/>
          <w:sz w:val="24"/>
          <w:szCs w:val="24"/>
        </w:rPr>
        <w:t xml:space="preserve"> общ. площади)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о</w:t>
      </w:r>
      <w:r w:rsidR="00747742" w:rsidRPr="0046378B">
        <w:rPr>
          <w:rFonts w:ascii="Times New Roman" w:hAnsi="Times New Roman"/>
          <w:sz w:val="24"/>
          <w:szCs w:val="24"/>
        </w:rPr>
        <w:t xml:space="preserve">тдельно стоящие объекты общественного питания, рассчитанные на малый поток посетителей (менее 150 </w:t>
      </w:r>
      <w:proofErr w:type="spellStart"/>
      <w:r w:rsidR="00747742" w:rsidRPr="0046378B">
        <w:rPr>
          <w:rFonts w:ascii="Times New Roman" w:hAnsi="Times New Roman"/>
          <w:sz w:val="24"/>
          <w:szCs w:val="24"/>
        </w:rPr>
        <w:t>км</w:t>
      </w:r>
      <w:proofErr w:type="gramStart"/>
      <w:r w:rsidR="00747742" w:rsidRPr="0046378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747742" w:rsidRPr="0046378B">
        <w:rPr>
          <w:rFonts w:ascii="Times New Roman" w:hAnsi="Times New Roman"/>
          <w:sz w:val="24"/>
          <w:szCs w:val="24"/>
        </w:rPr>
        <w:t xml:space="preserve"> общ. площади)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747742" w:rsidRPr="0046378B" w:rsidRDefault="00FD2E67" w:rsidP="00E52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о</w:t>
      </w:r>
      <w:r w:rsidR="00747742" w:rsidRPr="0046378B">
        <w:rPr>
          <w:rFonts w:ascii="Times New Roman" w:hAnsi="Times New Roman"/>
          <w:sz w:val="24"/>
          <w:szCs w:val="24"/>
        </w:rPr>
        <w:t xml:space="preserve">тдельно стоящие объекты бытового обслуживания, рассчитанные на малый поток посетителей (менее 150 </w:t>
      </w:r>
      <w:proofErr w:type="spellStart"/>
      <w:r w:rsidR="00747742" w:rsidRPr="0046378B">
        <w:rPr>
          <w:rFonts w:ascii="Times New Roman" w:hAnsi="Times New Roman"/>
          <w:sz w:val="24"/>
          <w:szCs w:val="24"/>
        </w:rPr>
        <w:t>км</w:t>
      </w:r>
      <w:proofErr w:type="gramStart"/>
      <w:r w:rsidR="00747742" w:rsidRPr="0046378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747742" w:rsidRPr="0046378B">
        <w:rPr>
          <w:rFonts w:ascii="Times New Roman" w:hAnsi="Times New Roman"/>
          <w:sz w:val="24"/>
          <w:szCs w:val="24"/>
        </w:rPr>
        <w:t xml:space="preserve"> общ. площади)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FD2E67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proofErr w:type="gramStart"/>
      <w:r w:rsidR="000C161F" w:rsidRPr="0046378B">
        <w:rPr>
          <w:rFonts w:ascii="Times New Roman" w:hAnsi="Times New Roman"/>
          <w:sz w:val="24"/>
          <w:szCs w:val="24"/>
        </w:rPr>
        <w:t>- б</w:t>
      </w:r>
      <w:r w:rsidR="00747742" w:rsidRPr="0046378B">
        <w:rPr>
          <w:rFonts w:ascii="Times New Roman" w:hAnsi="Times New Roman"/>
          <w:sz w:val="24"/>
          <w:szCs w:val="24"/>
        </w:rPr>
        <w:t>иблиотеки, клубы, детские и взрослые музыкальные, художественные, хореографические школы и студии, дома творчества, лектории, дома культуры (исключая ночные заведения) городского значения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47742" w:rsidRPr="0046378B" w:rsidRDefault="00FD2E67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з</w:t>
      </w:r>
      <w:r w:rsidR="00747742" w:rsidRPr="0046378B">
        <w:rPr>
          <w:rFonts w:ascii="Times New Roman" w:hAnsi="Times New Roman"/>
          <w:sz w:val="24"/>
          <w:szCs w:val="24"/>
        </w:rPr>
        <w:t>релищные объекты: театры, кинотеатры, видеозалы, цирки, планетарии, концертны</w:t>
      </w:r>
      <w:r w:rsidR="00670483" w:rsidRPr="0046378B">
        <w:rPr>
          <w:rFonts w:ascii="Times New Roman" w:hAnsi="Times New Roman"/>
          <w:sz w:val="24"/>
          <w:szCs w:val="24"/>
        </w:rPr>
        <w:t>е залы вместимостью до 300 мест;</w:t>
      </w:r>
    </w:p>
    <w:p w:rsidR="00670483" w:rsidRPr="0046378B" w:rsidRDefault="00FD2E67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н</w:t>
      </w:r>
      <w:r w:rsidR="00747742" w:rsidRPr="0046378B">
        <w:rPr>
          <w:rFonts w:ascii="Times New Roman" w:hAnsi="Times New Roman"/>
          <w:sz w:val="24"/>
          <w:szCs w:val="24"/>
        </w:rPr>
        <w:t>аучно-исследовательские, проектные, конструкторские организации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747742" w:rsidRPr="0046378B" w:rsidRDefault="00FD2E67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н</w:t>
      </w:r>
      <w:r w:rsidR="00747742" w:rsidRPr="0046378B">
        <w:rPr>
          <w:rFonts w:ascii="Times New Roman" w:hAnsi="Times New Roman"/>
          <w:sz w:val="24"/>
          <w:szCs w:val="24"/>
        </w:rPr>
        <w:t>аучные и опытные станции, метеорологические станции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FD2E67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747742" w:rsidRPr="0046378B">
        <w:rPr>
          <w:rFonts w:ascii="Times New Roman" w:hAnsi="Times New Roman"/>
          <w:sz w:val="24"/>
          <w:szCs w:val="24"/>
        </w:rPr>
        <w:t>- АТС, районные узлы связи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747742" w:rsidRPr="0046378B">
        <w:rPr>
          <w:rFonts w:ascii="Times New Roman" w:hAnsi="Times New Roman"/>
          <w:sz w:val="24"/>
          <w:szCs w:val="24"/>
        </w:rPr>
        <w:t>- КНС, распределительные подстанции, газораспределительные подстанции, котельные небольшой мощности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в</w:t>
      </w:r>
      <w:r w:rsidR="00747742" w:rsidRPr="0046378B">
        <w:rPr>
          <w:rFonts w:ascii="Times New Roman" w:hAnsi="Times New Roman"/>
          <w:sz w:val="24"/>
          <w:szCs w:val="24"/>
        </w:rPr>
        <w:t>одопроводные станции (водозаборные и очистные сооружения) и подстанции (насосные станции с резервуарами чистой воды), водозаборные скважины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0C161F" w:rsidRPr="0046378B">
        <w:rPr>
          <w:rFonts w:ascii="Times New Roman" w:hAnsi="Times New Roman"/>
          <w:sz w:val="24"/>
          <w:szCs w:val="24"/>
        </w:rPr>
        <w:t>п</w:t>
      </w:r>
      <w:r w:rsidR="00747742" w:rsidRPr="0046378B">
        <w:rPr>
          <w:rFonts w:ascii="Times New Roman" w:hAnsi="Times New Roman"/>
          <w:sz w:val="24"/>
          <w:szCs w:val="24"/>
        </w:rPr>
        <w:t>овысительные</w:t>
      </w:r>
      <w:proofErr w:type="spellEnd"/>
      <w:r w:rsidR="00747742" w:rsidRPr="0046378B">
        <w:rPr>
          <w:rFonts w:ascii="Times New Roman" w:hAnsi="Times New Roman"/>
          <w:sz w:val="24"/>
          <w:szCs w:val="24"/>
        </w:rPr>
        <w:t xml:space="preserve"> водопроводные насосные станции, водонапорные башни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о</w:t>
      </w:r>
      <w:r w:rsidR="00747742" w:rsidRPr="0046378B">
        <w:rPr>
          <w:rFonts w:ascii="Times New Roman" w:hAnsi="Times New Roman"/>
          <w:sz w:val="24"/>
          <w:szCs w:val="24"/>
        </w:rPr>
        <w:t xml:space="preserve">тдельно стоящие гаражи (до 3 </w:t>
      </w:r>
      <w:proofErr w:type="spellStart"/>
      <w:r w:rsidR="00747742" w:rsidRPr="0046378B">
        <w:rPr>
          <w:rFonts w:ascii="Times New Roman" w:hAnsi="Times New Roman"/>
          <w:sz w:val="24"/>
          <w:szCs w:val="24"/>
        </w:rPr>
        <w:t>машиномест</w:t>
      </w:r>
      <w:proofErr w:type="spellEnd"/>
      <w:r w:rsidR="00747742" w:rsidRPr="0046378B">
        <w:rPr>
          <w:rFonts w:ascii="Times New Roman" w:hAnsi="Times New Roman"/>
          <w:sz w:val="24"/>
          <w:szCs w:val="24"/>
        </w:rPr>
        <w:t>)</w:t>
      </w:r>
      <w:r w:rsidR="000C161F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с</w:t>
      </w:r>
      <w:r w:rsidR="00747742" w:rsidRPr="0046378B">
        <w:rPr>
          <w:rFonts w:ascii="Times New Roman" w:hAnsi="Times New Roman"/>
          <w:sz w:val="24"/>
          <w:szCs w:val="24"/>
        </w:rPr>
        <w:t xml:space="preserve">тоянки открытого типа индивидуального легкового автотранспорта до 100 </w:t>
      </w:r>
      <w:proofErr w:type="spellStart"/>
      <w:r w:rsidR="00747742" w:rsidRPr="0046378B">
        <w:rPr>
          <w:rFonts w:ascii="Times New Roman" w:hAnsi="Times New Roman"/>
          <w:sz w:val="24"/>
          <w:szCs w:val="24"/>
        </w:rPr>
        <w:t>машиномест</w:t>
      </w:r>
      <w:proofErr w:type="spellEnd"/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670483" w:rsidRPr="0046378B" w:rsidRDefault="00747742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 </w:t>
      </w:r>
      <w:r w:rsidR="00C33C8A"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а</w:t>
      </w:r>
      <w:r w:rsidRPr="0046378B">
        <w:rPr>
          <w:rFonts w:ascii="Times New Roman" w:hAnsi="Times New Roman"/>
          <w:sz w:val="24"/>
          <w:szCs w:val="24"/>
        </w:rPr>
        <w:t>нтенны сотовой, радиорелейной и спутниковой связи</w:t>
      </w:r>
      <w:r w:rsidR="00670483" w:rsidRPr="0046378B">
        <w:rPr>
          <w:rFonts w:ascii="Times New Roman" w:hAnsi="Times New Roman"/>
          <w:sz w:val="24"/>
          <w:szCs w:val="24"/>
        </w:rPr>
        <w:t>.</w:t>
      </w:r>
    </w:p>
    <w:p w:rsidR="00747742" w:rsidRPr="0046378B" w:rsidRDefault="00670483" w:rsidP="00BB0D9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747742" w:rsidRPr="0046378B">
        <w:rPr>
          <w:rFonts w:ascii="Times New Roman" w:hAnsi="Times New Roman"/>
          <w:sz w:val="24"/>
          <w:szCs w:val="24"/>
          <w:u w:val="single"/>
        </w:rPr>
        <w:t>Вспомогательные виды разрешенного использования</w:t>
      </w:r>
      <w:r w:rsidRPr="0046378B">
        <w:rPr>
          <w:rFonts w:ascii="Times New Roman" w:hAnsi="Times New Roman"/>
          <w:sz w:val="24"/>
          <w:szCs w:val="24"/>
          <w:u w:val="single"/>
        </w:rPr>
        <w:t>:</w:t>
      </w:r>
      <w:r w:rsidR="00747742" w:rsidRPr="0046378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ж</w:t>
      </w:r>
      <w:r w:rsidR="00747742" w:rsidRPr="0046378B">
        <w:rPr>
          <w:rFonts w:ascii="Times New Roman" w:hAnsi="Times New Roman"/>
          <w:sz w:val="24"/>
          <w:szCs w:val="24"/>
        </w:rPr>
        <w:t>илые дома для персонала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0C161F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lastRenderedPageBreak/>
        <w:tab/>
        <w:t>- п</w:t>
      </w:r>
      <w:r w:rsidR="00C33C8A" w:rsidRPr="0046378B">
        <w:rPr>
          <w:rFonts w:ascii="Times New Roman" w:hAnsi="Times New Roman"/>
          <w:sz w:val="24"/>
          <w:szCs w:val="24"/>
        </w:rPr>
        <w:t>лощадки:</w:t>
      </w:r>
      <w:r w:rsidR="00747742" w:rsidRPr="0046378B">
        <w:rPr>
          <w:rFonts w:ascii="Times New Roman" w:hAnsi="Times New Roman"/>
          <w:sz w:val="24"/>
          <w:szCs w:val="24"/>
        </w:rPr>
        <w:t xml:space="preserve"> спортивные, для отдыха, хозяйственные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т</w:t>
      </w:r>
      <w:r w:rsidR="00747742" w:rsidRPr="0046378B">
        <w:rPr>
          <w:rFonts w:ascii="Times New Roman" w:hAnsi="Times New Roman"/>
          <w:sz w:val="24"/>
          <w:szCs w:val="24"/>
        </w:rPr>
        <w:t>еплицы и оранжереи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б</w:t>
      </w:r>
      <w:r w:rsidR="00747742" w:rsidRPr="0046378B">
        <w:rPr>
          <w:rFonts w:ascii="Times New Roman" w:hAnsi="Times New Roman"/>
          <w:sz w:val="24"/>
          <w:szCs w:val="24"/>
        </w:rPr>
        <w:t>ассейны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0C161F" w:rsidRPr="0046378B">
        <w:rPr>
          <w:rFonts w:ascii="Times New Roman" w:hAnsi="Times New Roman"/>
          <w:sz w:val="24"/>
          <w:szCs w:val="24"/>
        </w:rPr>
        <w:t>- о</w:t>
      </w:r>
      <w:r w:rsidR="00747742" w:rsidRPr="0046378B">
        <w:rPr>
          <w:rFonts w:ascii="Times New Roman" w:hAnsi="Times New Roman"/>
          <w:sz w:val="24"/>
          <w:szCs w:val="24"/>
        </w:rPr>
        <w:t>бъекты, технологически связанные с назначением основного вид</w:t>
      </w:r>
      <w:r w:rsidR="00670483" w:rsidRPr="0046378B">
        <w:rPr>
          <w:rFonts w:ascii="Times New Roman" w:hAnsi="Times New Roman"/>
          <w:sz w:val="24"/>
          <w:szCs w:val="24"/>
        </w:rPr>
        <w:t>а (стадионы, мастерские и т.д.);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47742" w:rsidRPr="0046378B" w:rsidRDefault="00C33C8A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747742" w:rsidRPr="0046378B">
        <w:rPr>
          <w:rFonts w:ascii="Times New Roman" w:hAnsi="Times New Roman"/>
          <w:sz w:val="24"/>
          <w:szCs w:val="24"/>
        </w:rPr>
        <w:t>-</w:t>
      </w:r>
      <w:r w:rsidR="000C161F" w:rsidRPr="0046378B">
        <w:rPr>
          <w:rFonts w:ascii="Times New Roman" w:hAnsi="Times New Roman"/>
          <w:sz w:val="24"/>
          <w:szCs w:val="24"/>
        </w:rPr>
        <w:t xml:space="preserve"> г</w:t>
      </w:r>
      <w:r w:rsidR="00747742" w:rsidRPr="0046378B">
        <w:rPr>
          <w:rFonts w:ascii="Times New Roman" w:hAnsi="Times New Roman"/>
          <w:sz w:val="24"/>
          <w:szCs w:val="24"/>
        </w:rPr>
        <w:t>остевые стоянки по расчетной вместимости объекта</w:t>
      </w:r>
      <w:r w:rsidR="00670483" w:rsidRPr="0046378B">
        <w:rPr>
          <w:rFonts w:ascii="Times New Roman" w:hAnsi="Times New Roman"/>
          <w:sz w:val="24"/>
          <w:szCs w:val="24"/>
        </w:rPr>
        <w:t>.</w:t>
      </w:r>
      <w:r w:rsidR="00747742" w:rsidRPr="0046378B">
        <w:rPr>
          <w:rFonts w:ascii="Times New Roman" w:hAnsi="Times New Roman"/>
          <w:sz w:val="24"/>
          <w:szCs w:val="24"/>
        </w:rPr>
        <w:t xml:space="preserve"> </w:t>
      </w:r>
    </w:p>
    <w:p w:rsidR="007F39BA" w:rsidRPr="0046378B" w:rsidRDefault="00BB0D9C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C33C8A" w:rsidRPr="0046378B">
        <w:rPr>
          <w:rFonts w:ascii="Times New Roman" w:hAnsi="Times New Roman"/>
          <w:sz w:val="24"/>
          <w:szCs w:val="24"/>
        </w:rPr>
        <w:t xml:space="preserve">2. </w:t>
      </w:r>
      <w:r w:rsidR="00747742" w:rsidRPr="0046378B">
        <w:rPr>
          <w:rFonts w:ascii="Times New Roman" w:hAnsi="Times New Roman"/>
          <w:sz w:val="24"/>
          <w:szCs w:val="24"/>
        </w:rPr>
        <w:t>Параметры разрешенного строительного изменения объектов недвижимости</w:t>
      </w:r>
      <w:r w:rsidR="00C33C8A" w:rsidRPr="0046378B">
        <w:rPr>
          <w:rFonts w:ascii="Times New Roman" w:hAnsi="Times New Roman"/>
          <w:sz w:val="24"/>
          <w:szCs w:val="24"/>
        </w:rPr>
        <w:t>.</w:t>
      </w:r>
      <w:r w:rsidR="00747742" w:rsidRPr="0046378B">
        <w:rPr>
          <w:rFonts w:ascii="Times New Roman" w:hAnsi="Times New Roman"/>
          <w:sz w:val="24"/>
          <w:szCs w:val="24"/>
        </w:rPr>
        <w:t xml:space="preserve"> Требования к параметрам сооружений и границам земельных участков в соответствии со следующими документами: </w:t>
      </w:r>
    </w:p>
    <w:p w:rsidR="004A7B5F" w:rsidRPr="0046378B" w:rsidRDefault="00747742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>- СП 42.13330.2011.  п.9.3 Свод правил. Градостроительство. Планировка и застройка городских и сельских поселений. Актуализированная редакция СНиП 2.07.01-89*, Приложение 7;</w:t>
      </w:r>
    </w:p>
    <w:p w:rsidR="004A7B5F" w:rsidRPr="0046378B" w:rsidRDefault="00747742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 - Свод правил 118.13330.2012 «СНиП 31-06-2009. Общественные здания и сооружения» Актуализированная редакция СНиП 31-06-2009; </w:t>
      </w:r>
    </w:p>
    <w:p w:rsidR="00747742" w:rsidRPr="0046378B" w:rsidRDefault="00747742" w:rsidP="00BB0D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>- Другие действующие нормативные документы и технические регламенты.</w:t>
      </w:r>
    </w:p>
    <w:p w:rsidR="007F39BA" w:rsidRPr="0046378B" w:rsidRDefault="007F39BA" w:rsidP="00BB0D9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78B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25 м;</w:t>
      </w:r>
    </w:p>
    <w:p w:rsidR="007F39BA" w:rsidRPr="0046378B" w:rsidRDefault="007F39BA" w:rsidP="00BB0D9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78B">
        <w:rPr>
          <w:rFonts w:ascii="Times New Roman" w:hAnsi="Times New Roman"/>
          <w:color w:val="000000"/>
          <w:sz w:val="24"/>
          <w:szCs w:val="24"/>
        </w:rPr>
        <w:t>минимальн</w:t>
      </w:r>
      <w:r w:rsidR="00F35D62">
        <w:rPr>
          <w:rFonts w:ascii="Times New Roman" w:hAnsi="Times New Roman"/>
          <w:color w:val="000000"/>
          <w:sz w:val="24"/>
          <w:szCs w:val="24"/>
        </w:rPr>
        <w:t>ая площадь земельного участка 5</w:t>
      </w:r>
      <w:r w:rsidRPr="0046378B">
        <w:rPr>
          <w:rFonts w:ascii="Times New Roman" w:hAnsi="Times New Roman"/>
          <w:color w:val="000000"/>
          <w:sz w:val="24"/>
          <w:szCs w:val="24"/>
        </w:rPr>
        <w:t>00 м</w:t>
      </w:r>
      <w:proofErr w:type="gramStart"/>
      <w:r w:rsidRPr="0046378B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46378B">
        <w:rPr>
          <w:rFonts w:ascii="Times New Roman" w:hAnsi="Times New Roman"/>
          <w:color w:val="000000"/>
          <w:sz w:val="24"/>
          <w:szCs w:val="24"/>
        </w:rPr>
        <w:t>;</w:t>
      </w:r>
    </w:p>
    <w:p w:rsidR="007F39BA" w:rsidRPr="0046378B" w:rsidRDefault="007F39BA" w:rsidP="00BB0D9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78B">
        <w:rPr>
          <w:rFonts w:ascii="Times New Roman" w:hAnsi="Times New Roman"/>
          <w:color w:val="000000"/>
          <w:sz w:val="24"/>
          <w:szCs w:val="24"/>
        </w:rPr>
        <w:t>минимальный отступ от границы земельного участка (красной линии) 3 м;</w:t>
      </w:r>
    </w:p>
    <w:p w:rsidR="007F39BA" w:rsidRPr="0046378B" w:rsidRDefault="007F39BA" w:rsidP="00BB0D9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78B">
        <w:rPr>
          <w:rFonts w:ascii="Times New Roman" w:hAnsi="Times New Roman"/>
          <w:color w:val="000000"/>
          <w:sz w:val="24"/>
          <w:szCs w:val="24"/>
        </w:rPr>
        <w:t>м</w:t>
      </w:r>
      <w:r w:rsidR="00C33C8A" w:rsidRPr="0046378B">
        <w:rPr>
          <w:rFonts w:ascii="Times New Roman" w:hAnsi="Times New Roman"/>
          <w:color w:val="000000"/>
          <w:sz w:val="24"/>
          <w:szCs w:val="24"/>
        </w:rPr>
        <w:t>аксимальное количество этажей 5</w:t>
      </w:r>
      <w:r w:rsidRPr="0046378B">
        <w:rPr>
          <w:rFonts w:ascii="Times New Roman" w:hAnsi="Times New Roman"/>
          <w:color w:val="000000"/>
          <w:sz w:val="24"/>
          <w:szCs w:val="24"/>
        </w:rPr>
        <w:t>;</w:t>
      </w:r>
    </w:p>
    <w:p w:rsidR="007F39BA" w:rsidRPr="0046378B" w:rsidRDefault="007F39BA" w:rsidP="00BB0D9C">
      <w:pPr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78B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 границах земельного участка – 35%.</w:t>
      </w:r>
      <w:r w:rsidR="00670483" w:rsidRPr="0046378B">
        <w:rPr>
          <w:rFonts w:ascii="Times New Roman" w:hAnsi="Times New Roman"/>
          <w:color w:val="000000"/>
          <w:sz w:val="24"/>
          <w:szCs w:val="24"/>
        </w:rPr>
        <w:t>"</w:t>
      </w:r>
    </w:p>
    <w:p w:rsidR="00C33C8A" w:rsidRPr="0046378B" w:rsidRDefault="00C33C8A" w:rsidP="00C33C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483" w:rsidRPr="0046378B" w:rsidRDefault="00C33C8A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  <w:t>4</w:t>
      </w:r>
      <w:r w:rsidR="006C01D1" w:rsidRPr="0046378B">
        <w:rPr>
          <w:rFonts w:ascii="Times New Roman" w:hAnsi="Times New Roman"/>
          <w:sz w:val="24"/>
          <w:szCs w:val="24"/>
        </w:rPr>
        <w:t xml:space="preserve">) Пункт 2. </w:t>
      </w:r>
      <w:r w:rsidR="00DE776B" w:rsidRPr="0046378B">
        <w:rPr>
          <w:rFonts w:ascii="Times New Roman" w:hAnsi="Times New Roman"/>
          <w:sz w:val="24"/>
          <w:szCs w:val="24"/>
        </w:rPr>
        <w:t xml:space="preserve">ОД3 </w:t>
      </w:r>
      <w:r w:rsidR="006C01D1" w:rsidRPr="0046378B">
        <w:rPr>
          <w:rFonts w:ascii="Times New Roman" w:hAnsi="Times New Roman"/>
          <w:sz w:val="24"/>
          <w:szCs w:val="24"/>
        </w:rPr>
        <w:t>Общественно-деловая зона учреждений здравоохранения</w:t>
      </w:r>
      <w:r w:rsidR="00670483" w:rsidRPr="0046378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670483" w:rsidRPr="0046378B">
        <w:rPr>
          <w:rFonts w:ascii="Times New Roman" w:hAnsi="Times New Roman"/>
          <w:sz w:val="24"/>
          <w:szCs w:val="24"/>
        </w:rPr>
        <w:t>"</w:t>
      </w:r>
      <w:r w:rsidRPr="0046378B">
        <w:rPr>
          <w:rFonts w:ascii="Times New Roman" w:hAnsi="Times New Roman"/>
          <w:sz w:val="24"/>
          <w:szCs w:val="24"/>
        </w:rPr>
        <w:t xml:space="preserve">2. </w:t>
      </w:r>
      <w:r w:rsidR="00DE776B" w:rsidRPr="0046378B">
        <w:rPr>
          <w:rFonts w:ascii="Times New Roman" w:hAnsi="Times New Roman"/>
          <w:sz w:val="24"/>
          <w:szCs w:val="24"/>
          <w:u w:val="single"/>
        </w:rPr>
        <w:t>Основные виды разрешенного использования</w:t>
      </w:r>
      <w:r w:rsidR="00DE776B" w:rsidRPr="0046378B">
        <w:rPr>
          <w:rFonts w:ascii="Times New Roman" w:hAnsi="Times New Roman"/>
          <w:sz w:val="24"/>
          <w:szCs w:val="24"/>
        </w:rPr>
        <w:t>: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б</w:t>
      </w:r>
      <w:r w:rsidR="00DE776B" w:rsidRPr="0046378B">
        <w:rPr>
          <w:rFonts w:ascii="Times New Roman" w:hAnsi="Times New Roman"/>
          <w:sz w:val="24"/>
          <w:szCs w:val="24"/>
        </w:rPr>
        <w:t>ольницы, госпитали, морги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р</w:t>
      </w:r>
      <w:r w:rsidR="00DE776B" w:rsidRPr="0046378B">
        <w:rPr>
          <w:rFonts w:ascii="Times New Roman" w:hAnsi="Times New Roman"/>
          <w:sz w:val="24"/>
          <w:szCs w:val="24"/>
        </w:rPr>
        <w:t>одильные дома, стационары, медсанчасти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670483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с</w:t>
      </w:r>
      <w:r w:rsidR="00DE776B" w:rsidRPr="0046378B">
        <w:rPr>
          <w:rFonts w:ascii="Times New Roman" w:hAnsi="Times New Roman"/>
          <w:sz w:val="24"/>
          <w:szCs w:val="24"/>
        </w:rPr>
        <w:t>пециализированные медицин</w:t>
      </w:r>
      <w:r w:rsidR="00670483" w:rsidRPr="0046378B">
        <w:rPr>
          <w:rFonts w:ascii="Times New Roman" w:hAnsi="Times New Roman"/>
          <w:sz w:val="24"/>
          <w:szCs w:val="24"/>
        </w:rPr>
        <w:t>ские центры;</w:t>
      </w:r>
    </w:p>
    <w:p w:rsidR="00DE776B" w:rsidRPr="0046378B" w:rsidRDefault="006C01D1" w:rsidP="006856E2">
      <w:pPr>
        <w:spacing w:after="0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п</w:t>
      </w:r>
      <w:r w:rsidR="00DE776B" w:rsidRPr="0046378B">
        <w:rPr>
          <w:rFonts w:ascii="Times New Roman" w:hAnsi="Times New Roman"/>
          <w:sz w:val="24"/>
          <w:szCs w:val="24"/>
        </w:rPr>
        <w:t>сихоневрологические, инфекционные, онкологические больницы, хосписы и иные больничные учреждения со специальными требованиями к размещению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DE776B" w:rsidRPr="0046378B" w:rsidRDefault="006C01D1" w:rsidP="006856E2">
      <w:pPr>
        <w:spacing w:after="0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а</w:t>
      </w:r>
      <w:r w:rsidR="00DE776B" w:rsidRPr="0046378B">
        <w:rPr>
          <w:rFonts w:ascii="Times New Roman" w:hAnsi="Times New Roman"/>
          <w:sz w:val="24"/>
          <w:szCs w:val="24"/>
        </w:rPr>
        <w:t>мбулаторно-поликлинические учреждения: территориальные поликлиники для детей и взрослых, специализир</w:t>
      </w:r>
      <w:r w:rsidR="00670483" w:rsidRPr="0046378B">
        <w:rPr>
          <w:rFonts w:ascii="Times New Roman" w:hAnsi="Times New Roman"/>
          <w:sz w:val="24"/>
          <w:szCs w:val="24"/>
        </w:rPr>
        <w:t>ованные поликлиники, диспансеры;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DE776B" w:rsidRPr="0046378B">
        <w:rPr>
          <w:rFonts w:ascii="Times New Roman" w:hAnsi="Times New Roman"/>
          <w:sz w:val="24"/>
          <w:szCs w:val="24"/>
        </w:rPr>
        <w:t xml:space="preserve">- </w:t>
      </w:r>
      <w:r w:rsidR="009A5941" w:rsidRPr="0046378B">
        <w:rPr>
          <w:rFonts w:ascii="Times New Roman" w:hAnsi="Times New Roman"/>
          <w:sz w:val="24"/>
          <w:szCs w:val="24"/>
        </w:rPr>
        <w:t>п</w:t>
      </w:r>
      <w:r w:rsidR="00DE776B" w:rsidRPr="0046378B">
        <w:rPr>
          <w:rFonts w:ascii="Times New Roman" w:hAnsi="Times New Roman"/>
          <w:sz w:val="24"/>
          <w:szCs w:val="24"/>
        </w:rPr>
        <w:t>ункты первой медицинской помощи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с</w:t>
      </w:r>
      <w:r w:rsidR="00DE776B" w:rsidRPr="0046378B">
        <w:rPr>
          <w:rFonts w:ascii="Times New Roman" w:hAnsi="Times New Roman"/>
          <w:sz w:val="24"/>
          <w:szCs w:val="24"/>
        </w:rPr>
        <w:t>анаторные учреждения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670483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м</w:t>
      </w:r>
      <w:r w:rsidR="00DE776B" w:rsidRPr="0046378B">
        <w:rPr>
          <w:rFonts w:ascii="Times New Roman" w:hAnsi="Times New Roman"/>
          <w:sz w:val="24"/>
          <w:szCs w:val="24"/>
        </w:rPr>
        <w:t>олочные кухни, аптеки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с</w:t>
      </w:r>
      <w:r w:rsidR="00DE776B" w:rsidRPr="0046378B">
        <w:rPr>
          <w:rFonts w:ascii="Times New Roman" w:hAnsi="Times New Roman"/>
          <w:sz w:val="24"/>
          <w:szCs w:val="24"/>
        </w:rPr>
        <w:t>танции переливания крови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с</w:t>
      </w:r>
      <w:r w:rsidR="00DE776B" w:rsidRPr="0046378B">
        <w:rPr>
          <w:rFonts w:ascii="Times New Roman" w:hAnsi="Times New Roman"/>
          <w:sz w:val="24"/>
          <w:szCs w:val="24"/>
        </w:rPr>
        <w:t>танции скорой неотложной помощи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DE776B" w:rsidRPr="0046378B" w:rsidRDefault="00F35D62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A5941" w:rsidRPr="0046378B">
        <w:rPr>
          <w:rFonts w:ascii="Times New Roman" w:hAnsi="Times New Roman"/>
          <w:sz w:val="24"/>
          <w:szCs w:val="24"/>
        </w:rPr>
        <w:t>с</w:t>
      </w:r>
      <w:r w:rsidR="00DE776B" w:rsidRPr="0046378B">
        <w:rPr>
          <w:rFonts w:ascii="Times New Roman" w:hAnsi="Times New Roman"/>
          <w:sz w:val="24"/>
          <w:szCs w:val="24"/>
        </w:rPr>
        <w:t xml:space="preserve">анитарно-эпидемиологические станции, дезинфекционные станции, </w:t>
      </w:r>
      <w:proofErr w:type="spellStart"/>
      <w:r w:rsidR="00DE776B" w:rsidRPr="0046378B">
        <w:rPr>
          <w:rFonts w:ascii="Times New Roman" w:hAnsi="Times New Roman"/>
          <w:sz w:val="24"/>
          <w:szCs w:val="24"/>
        </w:rPr>
        <w:t>суд</w:t>
      </w:r>
      <w:r w:rsidR="00670483" w:rsidRPr="0046378B">
        <w:rPr>
          <w:rFonts w:ascii="Times New Roman" w:hAnsi="Times New Roman"/>
          <w:sz w:val="24"/>
          <w:szCs w:val="24"/>
        </w:rPr>
        <w:t>ебномедицинская</w:t>
      </w:r>
      <w:proofErr w:type="spellEnd"/>
      <w:r w:rsidR="00670483" w:rsidRPr="0046378B">
        <w:rPr>
          <w:rFonts w:ascii="Times New Roman" w:hAnsi="Times New Roman"/>
          <w:sz w:val="24"/>
          <w:szCs w:val="24"/>
        </w:rPr>
        <w:t xml:space="preserve"> экспертиза;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о</w:t>
      </w:r>
      <w:r w:rsidR="00DE776B" w:rsidRPr="0046378B">
        <w:rPr>
          <w:rFonts w:ascii="Times New Roman" w:hAnsi="Times New Roman"/>
          <w:sz w:val="24"/>
          <w:szCs w:val="24"/>
        </w:rPr>
        <w:t>бъекты социального обеспечения: дома-интернаты для престарелых, инвалидов и детей, приюты, ночлежные дома, центры соц</w:t>
      </w:r>
      <w:r w:rsidR="00670483" w:rsidRPr="0046378B">
        <w:rPr>
          <w:rFonts w:ascii="Times New Roman" w:hAnsi="Times New Roman"/>
          <w:sz w:val="24"/>
          <w:szCs w:val="24"/>
        </w:rPr>
        <w:t>иального обслуживания населения;</w:t>
      </w:r>
    </w:p>
    <w:p w:rsidR="006C01D1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ш</w:t>
      </w:r>
      <w:r w:rsidRPr="0046378B">
        <w:rPr>
          <w:rFonts w:ascii="Times New Roman" w:hAnsi="Times New Roman"/>
          <w:sz w:val="24"/>
          <w:szCs w:val="24"/>
        </w:rPr>
        <w:t xml:space="preserve">колы-интернаты; </w:t>
      </w:r>
    </w:p>
    <w:p w:rsidR="006C01D1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з</w:t>
      </w:r>
      <w:r w:rsidRPr="0046378B">
        <w:rPr>
          <w:rFonts w:ascii="Times New Roman" w:hAnsi="Times New Roman"/>
          <w:sz w:val="24"/>
          <w:szCs w:val="24"/>
        </w:rPr>
        <w:t xml:space="preserve">дания для отправления культа, рассчитанные на прихожан (конфессиональные объекты); </w:t>
      </w:r>
    </w:p>
    <w:p w:rsidR="006C01D1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с</w:t>
      </w:r>
      <w:r w:rsidRPr="0046378B">
        <w:rPr>
          <w:rFonts w:ascii="Times New Roman" w:hAnsi="Times New Roman"/>
          <w:sz w:val="24"/>
          <w:szCs w:val="24"/>
        </w:rPr>
        <w:t>ады, скверы, бульвары;</w:t>
      </w:r>
    </w:p>
    <w:p w:rsidR="006C01D1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о</w:t>
      </w:r>
      <w:r w:rsidRPr="0046378B">
        <w:rPr>
          <w:rFonts w:ascii="Times New Roman" w:hAnsi="Times New Roman"/>
          <w:sz w:val="24"/>
          <w:szCs w:val="24"/>
        </w:rPr>
        <w:t>ткрытые спортивные площадки, теннисные корты, катки и другие аналогичные объекты;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б</w:t>
      </w:r>
      <w:r w:rsidR="00DE776B" w:rsidRPr="0046378B">
        <w:rPr>
          <w:rFonts w:ascii="Times New Roman" w:hAnsi="Times New Roman"/>
          <w:sz w:val="24"/>
          <w:szCs w:val="24"/>
        </w:rPr>
        <w:t>ани, сауны, химчистки, парикмахерские, прачечные</w:t>
      </w:r>
      <w:r w:rsidR="00670483" w:rsidRPr="0046378B">
        <w:rPr>
          <w:rFonts w:ascii="Times New Roman" w:hAnsi="Times New Roman"/>
          <w:sz w:val="24"/>
          <w:szCs w:val="24"/>
        </w:rPr>
        <w:t>;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о</w:t>
      </w:r>
      <w:r w:rsidR="00DE776B" w:rsidRPr="0046378B">
        <w:rPr>
          <w:rFonts w:ascii="Times New Roman" w:hAnsi="Times New Roman"/>
          <w:sz w:val="24"/>
          <w:szCs w:val="24"/>
        </w:rPr>
        <w:t>порные пункты охраны общественного порядка</w:t>
      </w:r>
      <w:r w:rsidR="00670483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л</w:t>
      </w:r>
      <w:r w:rsidR="00DE776B" w:rsidRPr="0046378B">
        <w:rPr>
          <w:rFonts w:ascii="Times New Roman" w:hAnsi="Times New Roman"/>
          <w:sz w:val="24"/>
          <w:szCs w:val="24"/>
        </w:rPr>
        <w:t>окальные канализационные очистные сооружения</w:t>
      </w:r>
      <w:r w:rsidR="009A5941" w:rsidRPr="0046378B">
        <w:rPr>
          <w:rFonts w:ascii="Times New Roman" w:hAnsi="Times New Roman"/>
          <w:sz w:val="24"/>
          <w:szCs w:val="24"/>
        </w:rPr>
        <w:t>;</w:t>
      </w:r>
      <w:r w:rsidR="00DE776B" w:rsidRPr="0046378B">
        <w:rPr>
          <w:rFonts w:ascii="Times New Roman" w:hAnsi="Times New Roman"/>
          <w:sz w:val="24"/>
          <w:szCs w:val="24"/>
        </w:rPr>
        <w:t xml:space="preserve"> 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lastRenderedPageBreak/>
        <w:tab/>
      </w:r>
      <w:r w:rsidR="009A5941" w:rsidRPr="0046378B">
        <w:rPr>
          <w:rFonts w:ascii="Times New Roman" w:hAnsi="Times New Roman"/>
          <w:sz w:val="24"/>
          <w:szCs w:val="24"/>
        </w:rPr>
        <w:t>- л</w:t>
      </w:r>
      <w:r w:rsidR="00DE776B" w:rsidRPr="0046378B">
        <w:rPr>
          <w:rFonts w:ascii="Times New Roman" w:hAnsi="Times New Roman"/>
          <w:sz w:val="24"/>
          <w:szCs w:val="24"/>
        </w:rPr>
        <w:t>окальные очистные сооружения поверхностного стока</w:t>
      </w:r>
      <w:r w:rsidR="009A5941" w:rsidRPr="0046378B">
        <w:rPr>
          <w:rFonts w:ascii="Times New Roman" w:hAnsi="Times New Roman"/>
          <w:sz w:val="24"/>
          <w:szCs w:val="24"/>
        </w:rPr>
        <w:t>;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о</w:t>
      </w:r>
      <w:r w:rsidR="00DE776B" w:rsidRPr="0046378B">
        <w:rPr>
          <w:rFonts w:ascii="Times New Roman" w:hAnsi="Times New Roman"/>
          <w:sz w:val="24"/>
          <w:szCs w:val="24"/>
        </w:rPr>
        <w:t>тдельно с</w:t>
      </w:r>
      <w:r w:rsidR="009A5941" w:rsidRPr="0046378B">
        <w:rPr>
          <w:rFonts w:ascii="Times New Roman" w:hAnsi="Times New Roman"/>
          <w:sz w:val="24"/>
          <w:szCs w:val="24"/>
        </w:rPr>
        <w:t xml:space="preserve">тоящие гаражи (до 3 </w:t>
      </w:r>
      <w:proofErr w:type="spellStart"/>
      <w:r w:rsidR="009A5941" w:rsidRPr="0046378B">
        <w:rPr>
          <w:rFonts w:ascii="Times New Roman" w:hAnsi="Times New Roman"/>
          <w:sz w:val="24"/>
          <w:szCs w:val="24"/>
        </w:rPr>
        <w:t>машиномест</w:t>
      </w:r>
      <w:proofErr w:type="spellEnd"/>
      <w:r w:rsidR="009A5941" w:rsidRPr="0046378B">
        <w:rPr>
          <w:rFonts w:ascii="Times New Roman" w:hAnsi="Times New Roman"/>
          <w:sz w:val="24"/>
          <w:szCs w:val="24"/>
        </w:rPr>
        <w:t>);</w:t>
      </w:r>
    </w:p>
    <w:p w:rsidR="00DE776B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о</w:t>
      </w:r>
      <w:r w:rsidR="00DE776B" w:rsidRPr="0046378B">
        <w:rPr>
          <w:rFonts w:ascii="Times New Roman" w:hAnsi="Times New Roman"/>
          <w:sz w:val="24"/>
          <w:szCs w:val="24"/>
        </w:rPr>
        <w:t>бъекты инженерной защиты населения от ЧС</w:t>
      </w:r>
      <w:r w:rsidR="009A5941" w:rsidRPr="0046378B">
        <w:rPr>
          <w:rFonts w:ascii="Times New Roman" w:hAnsi="Times New Roman"/>
          <w:sz w:val="24"/>
          <w:szCs w:val="24"/>
        </w:rPr>
        <w:t>.</w:t>
      </w:r>
    </w:p>
    <w:p w:rsidR="006C01D1" w:rsidRPr="0046378B" w:rsidRDefault="006C01D1" w:rsidP="006856E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4A7B5F" w:rsidRPr="0046378B">
        <w:rPr>
          <w:rFonts w:ascii="Times New Roman" w:hAnsi="Times New Roman"/>
          <w:sz w:val="24"/>
          <w:szCs w:val="24"/>
          <w:u w:val="single"/>
        </w:rPr>
        <w:t>Условно разрешенные виды использования</w:t>
      </w:r>
      <w:r w:rsidRPr="0046378B">
        <w:rPr>
          <w:rFonts w:ascii="Times New Roman" w:hAnsi="Times New Roman"/>
          <w:sz w:val="24"/>
          <w:szCs w:val="24"/>
          <w:u w:val="single"/>
        </w:rPr>
        <w:t>:</w:t>
      </w:r>
    </w:p>
    <w:p w:rsidR="006C01D1" w:rsidRPr="0046378B" w:rsidRDefault="006C01D1" w:rsidP="006C0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 xml:space="preserve"> - о</w:t>
      </w:r>
      <w:r w:rsidR="004A7B5F" w:rsidRPr="0046378B">
        <w:rPr>
          <w:rFonts w:ascii="Times New Roman" w:hAnsi="Times New Roman"/>
          <w:sz w:val="24"/>
          <w:szCs w:val="24"/>
        </w:rPr>
        <w:t xml:space="preserve">тдельно стоящие объекты торговли, рассчитанные на малый поток посетителей (менее 150 </w:t>
      </w:r>
      <w:proofErr w:type="spellStart"/>
      <w:r w:rsidR="004A7B5F" w:rsidRPr="0046378B">
        <w:rPr>
          <w:rFonts w:ascii="Times New Roman" w:hAnsi="Times New Roman"/>
          <w:sz w:val="24"/>
          <w:szCs w:val="24"/>
        </w:rPr>
        <w:t>км</w:t>
      </w:r>
      <w:proofErr w:type="gramStart"/>
      <w:r w:rsidR="004A7B5F" w:rsidRPr="0046378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4A7B5F" w:rsidRPr="0046378B">
        <w:rPr>
          <w:rFonts w:ascii="Times New Roman" w:hAnsi="Times New Roman"/>
          <w:sz w:val="24"/>
          <w:szCs w:val="24"/>
        </w:rPr>
        <w:t xml:space="preserve"> общ. площади)</w:t>
      </w:r>
      <w:r w:rsidRPr="0046378B">
        <w:rPr>
          <w:rFonts w:ascii="Times New Roman" w:hAnsi="Times New Roman"/>
          <w:sz w:val="24"/>
          <w:szCs w:val="24"/>
        </w:rPr>
        <w:t>;</w:t>
      </w:r>
      <w:r w:rsidR="004A7B5F" w:rsidRPr="0046378B">
        <w:rPr>
          <w:rFonts w:ascii="Times New Roman" w:hAnsi="Times New Roman"/>
          <w:sz w:val="24"/>
          <w:szCs w:val="24"/>
        </w:rPr>
        <w:t xml:space="preserve"> </w:t>
      </w:r>
    </w:p>
    <w:p w:rsidR="006C01D1" w:rsidRPr="0046378B" w:rsidRDefault="006C01D1" w:rsidP="006C0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о</w:t>
      </w:r>
      <w:r w:rsidR="004A7B5F" w:rsidRPr="0046378B">
        <w:rPr>
          <w:rFonts w:ascii="Times New Roman" w:hAnsi="Times New Roman"/>
          <w:sz w:val="24"/>
          <w:szCs w:val="24"/>
        </w:rPr>
        <w:t xml:space="preserve">тдельно стоящие объекты общественного питания, рассчитанные на малый поток посетителей (менее 150 </w:t>
      </w:r>
      <w:proofErr w:type="spellStart"/>
      <w:r w:rsidR="004A7B5F" w:rsidRPr="0046378B">
        <w:rPr>
          <w:rFonts w:ascii="Times New Roman" w:hAnsi="Times New Roman"/>
          <w:sz w:val="24"/>
          <w:szCs w:val="24"/>
        </w:rPr>
        <w:t>км</w:t>
      </w:r>
      <w:proofErr w:type="gramStart"/>
      <w:r w:rsidR="004A7B5F" w:rsidRPr="0046378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4A7B5F" w:rsidRPr="0046378B">
        <w:rPr>
          <w:rFonts w:ascii="Times New Roman" w:hAnsi="Times New Roman"/>
          <w:sz w:val="24"/>
          <w:szCs w:val="24"/>
        </w:rPr>
        <w:t xml:space="preserve"> общ. площади)</w:t>
      </w:r>
      <w:r w:rsidRPr="0046378B">
        <w:rPr>
          <w:rFonts w:ascii="Times New Roman" w:hAnsi="Times New Roman"/>
          <w:sz w:val="24"/>
          <w:szCs w:val="24"/>
        </w:rPr>
        <w:t>;</w:t>
      </w:r>
      <w:r w:rsidR="004A7B5F" w:rsidRPr="0046378B">
        <w:rPr>
          <w:rFonts w:ascii="Times New Roman" w:hAnsi="Times New Roman"/>
          <w:sz w:val="24"/>
          <w:szCs w:val="24"/>
        </w:rPr>
        <w:t xml:space="preserve"> </w:t>
      </w:r>
    </w:p>
    <w:p w:rsidR="006C01D1" w:rsidRPr="0046378B" w:rsidRDefault="006C01D1" w:rsidP="006C0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о</w:t>
      </w:r>
      <w:r w:rsidR="004A7B5F" w:rsidRPr="0046378B">
        <w:rPr>
          <w:rFonts w:ascii="Times New Roman" w:hAnsi="Times New Roman"/>
          <w:sz w:val="24"/>
          <w:szCs w:val="24"/>
        </w:rPr>
        <w:t xml:space="preserve">тдельно стоящие объекты бытового обслуживания, рассчитанные на малый поток посетителей (менее 150 </w:t>
      </w:r>
      <w:proofErr w:type="spellStart"/>
      <w:r w:rsidR="004A7B5F" w:rsidRPr="0046378B">
        <w:rPr>
          <w:rFonts w:ascii="Times New Roman" w:hAnsi="Times New Roman"/>
          <w:sz w:val="24"/>
          <w:szCs w:val="24"/>
        </w:rPr>
        <w:t>км</w:t>
      </w:r>
      <w:proofErr w:type="gramStart"/>
      <w:r w:rsidR="004A7B5F" w:rsidRPr="0046378B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="004A7B5F" w:rsidRPr="0046378B">
        <w:rPr>
          <w:rFonts w:ascii="Times New Roman" w:hAnsi="Times New Roman"/>
          <w:sz w:val="24"/>
          <w:szCs w:val="24"/>
        </w:rPr>
        <w:t xml:space="preserve"> общ. площади)</w:t>
      </w:r>
      <w:r w:rsidRPr="0046378B">
        <w:rPr>
          <w:rFonts w:ascii="Times New Roman" w:hAnsi="Times New Roman"/>
          <w:sz w:val="24"/>
          <w:szCs w:val="24"/>
        </w:rPr>
        <w:t>;</w:t>
      </w:r>
      <w:r w:rsidR="004A7B5F" w:rsidRPr="0046378B">
        <w:rPr>
          <w:rFonts w:ascii="Times New Roman" w:hAnsi="Times New Roman"/>
          <w:sz w:val="24"/>
          <w:szCs w:val="24"/>
        </w:rPr>
        <w:t xml:space="preserve"> </w:t>
      </w:r>
    </w:p>
    <w:p w:rsidR="006C01D1" w:rsidRPr="0046378B" w:rsidRDefault="006C01D1" w:rsidP="006C0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>- ф</w:t>
      </w:r>
      <w:r w:rsidR="004A7B5F" w:rsidRPr="0046378B">
        <w:rPr>
          <w:rFonts w:ascii="Times New Roman" w:hAnsi="Times New Roman"/>
          <w:sz w:val="24"/>
          <w:szCs w:val="24"/>
        </w:rPr>
        <w:t>изкультурно-оздоровительные комплексы, спортивные комплексы и залы, бассейны, спортивные площадки и иные спортивные объекты районного значения</w:t>
      </w:r>
      <w:r w:rsidRPr="0046378B">
        <w:rPr>
          <w:rFonts w:ascii="Times New Roman" w:hAnsi="Times New Roman"/>
          <w:sz w:val="24"/>
          <w:szCs w:val="24"/>
        </w:rPr>
        <w:t>;</w:t>
      </w:r>
    </w:p>
    <w:p w:rsidR="009A5941" w:rsidRPr="0046378B" w:rsidRDefault="006C01D1" w:rsidP="006C0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4A7B5F" w:rsidRPr="0046378B">
        <w:rPr>
          <w:rFonts w:ascii="Times New Roman" w:hAnsi="Times New Roman"/>
          <w:sz w:val="24"/>
          <w:szCs w:val="24"/>
        </w:rPr>
        <w:t xml:space="preserve">- АТС, районные узлы связи </w:t>
      </w:r>
    </w:p>
    <w:p w:rsidR="009A5941" w:rsidRPr="0046378B" w:rsidRDefault="009A5941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4A7B5F" w:rsidRPr="0046378B">
        <w:rPr>
          <w:rFonts w:ascii="Times New Roman" w:hAnsi="Times New Roman"/>
          <w:sz w:val="24"/>
          <w:szCs w:val="24"/>
        </w:rPr>
        <w:t>- КНС, распределительные подстанции, газораспределительные подстанции, котельные небольшой мощности</w:t>
      </w:r>
      <w:r w:rsidRPr="0046378B">
        <w:rPr>
          <w:rFonts w:ascii="Times New Roman" w:hAnsi="Times New Roman"/>
          <w:sz w:val="24"/>
          <w:szCs w:val="24"/>
        </w:rPr>
        <w:t>;</w:t>
      </w:r>
    </w:p>
    <w:p w:rsidR="009A5941" w:rsidRPr="0046378B" w:rsidRDefault="009A5941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  <w:t>- в</w:t>
      </w:r>
      <w:r w:rsidR="004A7B5F" w:rsidRPr="0046378B">
        <w:rPr>
          <w:rFonts w:ascii="Times New Roman" w:hAnsi="Times New Roman"/>
          <w:sz w:val="24"/>
          <w:szCs w:val="24"/>
        </w:rPr>
        <w:t>одопроводные станции (водозаборные и очистные сооружения) и подстанции (насосные станции с резервуарами чистой воды), водозаборные скважины</w:t>
      </w:r>
      <w:r w:rsidRPr="0046378B">
        <w:rPr>
          <w:rFonts w:ascii="Times New Roman" w:hAnsi="Times New Roman"/>
          <w:sz w:val="24"/>
          <w:szCs w:val="24"/>
        </w:rPr>
        <w:t>;</w:t>
      </w:r>
    </w:p>
    <w:p w:rsidR="009A5941" w:rsidRPr="0046378B" w:rsidRDefault="009A5941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4A7B5F" w:rsidRPr="004637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6378B">
        <w:rPr>
          <w:rFonts w:ascii="Times New Roman" w:hAnsi="Times New Roman"/>
          <w:sz w:val="24"/>
          <w:szCs w:val="24"/>
        </w:rPr>
        <w:t>п</w:t>
      </w:r>
      <w:r w:rsidR="004A7B5F" w:rsidRPr="0046378B">
        <w:rPr>
          <w:rFonts w:ascii="Times New Roman" w:hAnsi="Times New Roman"/>
          <w:sz w:val="24"/>
          <w:szCs w:val="24"/>
        </w:rPr>
        <w:t>овысительные</w:t>
      </w:r>
      <w:proofErr w:type="spellEnd"/>
      <w:r w:rsidR="004A7B5F" w:rsidRPr="0046378B">
        <w:rPr>
          <w:rFonts w:ascii="Times New Roman" w:hAnsi="Times New Roman"/>
          <w:sz w:val="24"/>
          <w:szCs w:val="24"/>
        </w:rPr>
        <w:t xml:space="preserve"> водопроводные насосные станции, водонапорные башни</w:t>
      </w:r>
      <w:r w:rsidRPr="0046378B">
        <w:rPr>
          <w:rFonts w:ascii="Times New Roman" w:hAnsi="Times New Roman"/>
          <w:sz w:val="24"/>
          <w:szCs w:val="24"/>
        </w:rPr>
        <w:t>;</w:t>
      </w:r>
    </w:p>
    <w:p w:rsidR="009A5941" w:rsidRPr="0046378B" w:rsidRDefault="004A7B5F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 </w:t>
      </w:r>
      <w:r w:rsidR="009A5941" w:rsidRPr="0046378B">
        <w:rPr>
          <w:rFonts w:ascii="Times New Roman" w:hAnsi="Times New Roman"/>
          <w:sz w:val="24"/>
          <w:szCs w:val="24"/>
        </w:rPr>
        <w:tab/>
      </w:r>
      <w:r w:rsidRPr="0046378B">
        <w:rPr>
          <w:rFonts w:ascii="Times New Roman" w:hAnsi="Times New Roman"/>
          <w:sz w:val="24"/>
          <w:szCs w:val="24"/>
        </w:rPr>
        <w:t xml:space="preserve">- </w:t>
      </w:r>
      <w:r w:rsidR="009A5941" w:rsidRPr="0046378B">
        <w:rPr>
          <w:rFonts w:ascii="Times New Roman" w:hAnsi="Times New Roman"/>
          <w:sz w:val="24"/>
          <w:szCs w:val="24"/>
        </w:rPr>
        <w:t>с</w:t>
      </w:r>
      <w:r w:rsidRPr="0046378B">
        <w:rPr>
          <w:rFonts w:ascii="Times New Roman" w:hAnsi="Times New Roman"/>
          <w:sz w:val="24"/>
          <w:szCs w:val="24"/>
        </w:rPr>
        <w:t xml:space="preserve">тоянки индивидуального легкового автотранспорта до 100 </w:t>
      </w:r>
      <w:proofErr w:type="spellStart"/>
      <w:r w:rsidRPr="0046378B">
        <w:rPr>
          <w:rFonts w:ascii="Times New Roman" w:hAnsi="Times New Roman"/>
          <w:sz w:val="24"/>
          <w:szCs w:val="24"/>
        </w:rPr>
        <w:t>машиномест</w:t>
      </w:r>
      <w:proofErr w:type="spellEnd"/>
      <w:r w:rsidR="009A5941" w:rsidRPr="0046378B">
        <w:rPr>
          <w:rFonts w:ascii="Times New Roman" w:hAnsi="Times New Roman"/>
          <w:sz w:val="24"/>
          <w:szCs w:val="24"/>
        </w:rPr>
        <w:t>;</w:t>
      </w:r>
    </w:p>
    <w:p w:rsidR="009A5941" w:rsidRPr="0046378B" w:rsidRDefault="009A5941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4A7B5F" w:rsidRPr="0046378B">
        <w:rPr>
          <w:rFonts w:ascii="Times New Roman" w:hAnsi="Times New Roman"/>
          <w:sz w:val="24"/>
          <w:szCs w:val="24"/>
        </w:rPr>
        <w:t xml:space="preserve">- </w:t>
      </w:r>
      <w:r w:rsidRPr="0046378B">
        <w:rPr>
          <w:rFonts w:ascii="Times New Roman" w:hAnsi="Times New Roman"/>
          <w:sz w:val="24"/>
          <w:szCs w:val="24"/>
        </w:rPr>
        <w:t>а</w:t>
      </w:r>
      <w:r w:rsidR="004A7B5F" w:rsidRPr="0046378B">
        <w:rPr>
          <w:rFonts w:ascii="Times New Roman" w:hAnsi="Times New Roman"/>
          <w:sz w:val="24"/>
          <w:szCs w:val="24"/>
        </w:rPr>
        <w:t>нтенны сотовой, ра</w:t>
      </w:r>
      <w:r w:rsidRPr="0046378B">
        <w:rPr>
          <w:rFonts w:ascii="Times New Roman" w:hAnsi="Times New Roman"/>
          <w:sz w:val="24"/>
          <w:szCs w:val="24"/>
        </w:rPr>
        <w:t>диорелейной и спутниковой связи.</w:t>
      </w:r>
    </w:p>
    <w:p w:rsidR="009A5941" w:rsidRPr="0046378B" w:rsidRDefault="009A5941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4A7B5F" w:rsidRPr="0046378B">
        <w:rPr>
          <w:rFonts w:ascii="Times New Roman" w:hAnsi="Times New Roman"/>
          <w:sz w:val="24"/>
          <w:szCs w:val="24"/>
          <w:u w:val="single"/>
        </w:rPr>
        <w:t>Вспомогательные виды разрешенного использования</w:t>
      </w:r>
      <w:r w:rsidRPr="0046378B">
        <w:rPr>
          <w:rFonts w:ascii="Times New Roman" w:hAnsi="Times New Roman"/>
          <w:sz w:val="24"/>
          <w:szCs w:val="24"/>
          <w:u w:val="single"/>
        </w:rPr>
        <w:t>:</w:t>
      </w:r>
      <w:r w:rsidR="004A7B5F" w:rsidRPr="0046378B">
        <w:rPr>
          <w:rFonts w:ascii="Times New Roman" w:hAnsi="Times New Roman"/>
          <w:sz w:val="24"/>
          <w:szCs w:val="24"/>
        </w:rPr>
        <w:t xml:space="preserve"> </w:t>
      </w:r>
    </w:p>
    <w:p w:rsidR="009A5941" w:rsidRPr="0046378B" w:rsidRDefault="009A5941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  <w:t>- ж</w:t>
      </w:r>
      <w:r w:rsidR="004A7B5F" w:rsidRPr="0046378B">
        <w:rPr>
          <w:rFonts w:ascii="Times New Roman" w:hAnsi="Times New Roman"/>
          <w:sz w:val="24"/>
          <w:szCs w:val="24"/>
        </w:rPr>
        <w:t>илые дома для персонала</w:t>
      </w:r>
      <w:r w:rsidRPr="0046378B">
        <w:rPr>
          <w:rFonts w:ascii="Times New Roman" w:hAnsi="Times New Roman"/>
          <w:sz w:val="24"/>
          <w:szCs w:val="24"/>
        </w:rPr>
        <w:t>;</w:t>
      </w:r>
      <w:r w:rsidR="004A7B5F" w:rsidRPr="0046378B">
        <w:rPr>
          <w:rFonts w:ascii="Times New Roman" w:hAnsi="Times New Roman"/>
          <w:sz w:val="24"/>
          <w:szCs w:val="24"/>
        </w:rPr>
        <w:t xml:space="preserve"> </w:t>
      </w:r>
    </w:p>
    <w:p w:rsidR="009A5941" w:rsidRPr="0046378B" w:rsidRDefault="009A5941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4A7B5F" w:rsidRPr="0046378B">
        <w:rPr>
          <w:rFonts w:ascii="Times New Roman" w:hAnsi="Times New Roman"/>
          <w:sz w:val="24"/>
          <w:szCs w:val="24"/>
        </w:rPr>
        <w:t xml:space="preserve">- </w:t>
      </w:r>
      <w:r w:rsidRPr="0046378B">
        <w:rPr>
          <w:rFonts w:ascii="Times New Roman" w:hAnsi="Times New Roman"/>
          <w:sz w:val="24"/>
          <w:szCs w:val="24"/>
        </w:rPr>
        <w:t>о</w:t>
      </w:r>
      <w:r w:rsidR="004A7B5F" w:rsidRPr="0046378B">
        <w:rPr>
          <w:rFonts w:ascii="Times New Roman" w:hAnsi="Times New Roman"/>
          <w:sz w:val="24"/>
          <w:szCs w:val="24"/>
        </w:rPr>
        <w:t>бъекты, технологически связанные с назначением основного вида использования</w:t>
      </w:r>
      <w:r w:rsidRPr="0046378B">
        <w:rPr>
          <w:rFonts w:ascii="Times New Roman" w:hAnsi="Times New Roman"/>
          <w:sz w:val="24"/>
          <w:szCs w:val="24"/>
        </w:rPr>
        <w:t>;</w:t>
      </w:r>
    </w:p>
    <w:p w:rsidR="009A5941" w:rsidRPr="0046378B" w:rsidRDefault="009A5941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4A7B5F" w:rsidRPr="0046378B">
        <w:rPr>
          <w:rFonts w:ascii="Times New Roman" w:hAnsi="Times New Roman"/>
          <w:sz w:val="24"/>
          <w:szCs w:val="24"/>
        </w:rPr>
        <w:t xml:space="preserve">- </w:t>
      </w:r>
      <w:r w:rsidRPr="0046378B">
        <w:rPr>
          <w:rFonts w:ascii="Times New Roman" w:hAnsi="Times New Roman"/>
          <w:sz w:val="24"/>
          <w:szCs w:val="24"/>
        </w:rPr>
        <w:t>п</w:t>
      </w:r>
      <w:r w:rsidR="004A7B5F" w:rsidRPr="0046378B">
        <w:rPr>
          <w:rFonts w:ascii="Times New Roman" w:hAnsi="Times New Roman"/>
          <w:sz w:val="24"/>
          <w:szCs w:val="24"/>
        </w:rPr>
        <w:t>лощадки для отдыха</w:t>
      </w:r>
      <w:r w:rsidRPr="0046378B">
        <w:rPr>
          <w:rFonts w:ascii="Times New Roman" w:hAnsi="Times New Roman"/>
          <w:sz w:val="24"/>
          <w:szCs w:val="24"/>
        </w:rPr>
        <w:t>;</w:t>
      </w:r>
    </w:p>
    <w:p w:rsidR="009A5941" w:rsidRPr="0046378B" w:rsidRDefault="009A5941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</w:r>
      <w:r w:rsidR="004A7B5F" w:rsidRPr="0046378B">
        <w:rPr>
          <w:rFonts w:ascii="Times New Roman" w:hAnsi="Times New Roman"/>
          <w:sz w:val="24"/>
          <w:szCs w:val="24"/>
        </w:rPr>
        <w:t xml:space="preserve">- </w:t>
      </w:r>
      <w:r w:rsidRPr="0046378B">
        <w:rPr>
          <w:rFonts w:ascii="Times New Roman" w:hAnsi="Times New Roman"/>
          <w:sz w:val="24"/>
          <w:szCs w:val="24"/>
        </w:rPr>
        <w:t>г</w:t>
      </w:r>
      <w:r w:rsidR="004A7B5F" w:rsidRPr="0046378B">
        <w:rPr>
          <w:rFonts w:ascii="Times New Roman" w:hAnsi="Times New Roman"/>
          <w:sz w:val="24"/>
          <w:szCs w:val="24"/>
        </w:rPr>
        <w:t>остевые стоянки по расчетной вместимости объекта</w:t>
      </w:r>
      <w:r w:rsidRPr="0046378B">
        <w:rPr>
          <w:rFonts w:ascii="Times New Roman" w:hAnsi="Times New Roman"/>
          <w:sz w:val="24"/>
          <w:szCs w:val="24"/>
        </w:rPr>
        <w:t>.</w:t>
      </w:r>
    </w:p>
    <w:p w:rsidR="009A5941" w:rsidRPr="0046378B" w:rsidRDefault="004A7B5F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 </w:t>
      </w:r>
      <w:r w:rsidR="00EA1736" w:rsidRPr="0046378B">
        <w:rPr>
          <w:rFonts w:ascii="Times New Roman" w:hAnsi="Times New Roman"/>
          <w:sz w:val="24"/>
          <w:szCs w:val="24"/>
        </w:rPr>
        <w:tab/>
      </w:r>
      <w:r w:rsidR="009A5941" w:rsidRPr="0046378B">
        <w:rPr>
          <w:rFonts w:ascii="Times New Roman" w:hAnsi="Times New Roman"/>
          <w:sz w:val="24"/>
          <w:szCs w:val="24"/>
        </w:rPr>
        <w:t xml:space="preserve">3. </w:t>
      </w:r>
      <w:r w:rsidR="00E6273A" w:rsidRPr="0046378B">
        <w:rPr>
          <w:rFonts w:ascii="Times New Roman" w:hAnsi="Times New Roman"/>
          <w:sz w:val="24"/>
          <w:szCs w:val="24"/>
        </w:rPr>
        <w:t>Параметры разрешенного строительного изменения объектов недвижимости</w:t>
      </w:r>
      <w:r w:rsidR="009A5941" w:rsidRPr="0046378B">
        <w:rPr>
          <w:rFonts w:ascii="Times New Roman" w:hAnsi="Times New Roman"/>
          <w:sz w:val="24"/>
          <w:szCs w:val="24"/>
        </w:rPr>
        <w:t>.</w:t>
      </w:r>
      <w:r w:rsidR="00E6273A" w:rsidRPr="0046378B">
        <w:rPr>
          <w:rFonts w:ascii="Times New Roman" w:hAnsi="Times New Roman"/>
          <w:sz w:val="24"/>
          <w:szCs w:val="24"/>
        </w:rPr>
        <w:t xml:space="preserve"> Требования к параметрам сооружений и границам земельных участков в соответствии </w:t>
      </w:r>
      <w:r w:rsidR="009A5941" w:rsidRPr="0046378B">
        <w:rPr>
          <w:rFonts w:ascii="Times New Roman" w:hAnsi="Times New Roman"/>
          <w:sz w:val="24"/>
          <w:szCs w:val="24"/>
        </w:rPr>
        <w:t xml:space="preserve">со следующими документами: </w:t>
      </w:r>
    </w:p>
    <w:p w:rsidR="00EA1736" w:rsidRPr="0046378B" w:rsidRDefault="00E6273A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- СП 42.13330.2011.  п.9.3 Свод правил. Градостроительство. Планировка и застройка городских и сельских поселений. Актуализированная редакция СНиП 2.07.01-89*, Приложение 7; </w:t>
      </w:r>
    </w:p>
    <w:p w:rsidR="00E6273A" w:rsidRPr="0046378B" w:rsidRDefault="00E6273A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>- Свод правил 118.13330.2012 «СНиП 31-06-2009. Общественные здания и сооружения» Актуализированная редакция СНиП 31-06-2009;</w:t>
      </w:r>
    </w:p>
    <w:p w:rsidR="00E6273A" w:rsidRPr="0046378B" w:rsidRDefault="00E6273A" w:rsidP="00EA17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 xml:space="preserve"> - другие действующие нормативные документы и технические регламенты. </w:t>
      </w:r>
    </w:p>
    <w:p w:rsidR="007F39BA" w:rsidRPr="0046378B" w:rsidRDefault="007F39BA" w:rsidP="00EA173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78B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25 м;</w:t>
      </w:r>
    </w:p>
    <w:p w:rsidR="007F39BA" w:rsidRPr="0046378B" w:rsidRDefault="007F39BA" w:rsidP="00EA173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78B">
        <w:rPr>
          <w:rFonts w:ascii="Times New Roman" w:hAnsi="Times New Roman"/>
          <w:color w:val="000000"/>
          <w:sz w:val="24"/>
          <w:szCs w:val="24"/>
        </w:rPr>
        <w:t>минимальная пло</w:t>
      </w:r>
      <w:r w:rsidR="00F35D62">
        <w:rPr>
          <w:rFonts w:ascii="Times New Roman" w:hAnsi="Times New Roman"/>
          <w:color w:val="000000"/>
          <w:sz w:val="24"/>
          <w:szCs w:val="24"/>
        </w:rPr>
        <w:t>щадь земельного участка 5</w:t>
      </w:r>
      <w:r w:rsidRPr="0046378B">
        <w:rPr>
          <w:rFonts w:ascii="Times New Roman" w:hAnsi="Times New Roman"/>
          <w:color w:val="000000"/>
          <w:sz w:val="24"/>
          <w:szCs w:val="24"/>
        </w:rPr>
        <w:t>00 м</w:t>
      </w:r>
      <w:proofErr w:type="gramStart"/>
      <w:r w:rsidRPr="0046378B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46378B">
        <w:rPr>
          <w:rFonts w:ascii="Times New Roman" w:hAnsi="Times New Roman"/>
          <w:color w:val="000000"/>
          <w:sz w:val="24"/>
          <w:szCs w:val="24"/>
        </w:rPr>
        <w:t>;</w:t>
      </w:r>
    </w:p>
    <w:p w:rsidR="007F39BA" w:rsidRPr="0046378B" w:rsidRDefault="007F39BA" w:rsidP="00EA173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78B">
        <w:rPr>
          <w:rFonts w:ascii="Times New Roman" w:hAnsi="Times New Roman"/>
          <w:color w:val="000000"/>
          <w:sz w:val="24"/>
          <w:szCs w:val="24"/>
        </w:rPr>
        <w:t>минимальный отступ от границы земельного участка (красной линии) 3 м;</w:t>
      </w:r>
    </w:p>
    <w:p w:rsidR="007F39BA" w:rsidRPr="0046378B" w:rsidRDefault="00F35D62" w:rsidP="00EA173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максимальное количество этажей 5</w:t>
      </w:r>
      <w:r w:rsidR="007F39BA" w:rsidRPr="0046378B">
        <w:rPr>
          <w:rFonts w:ascii="Times New Roman" w:hAnsi="Times New Roman"/>
          <w:color w:val="000000"/>
          <w:sz w:val="24"/>
          <w:szCs w:val="24"/>
        </w:rPr>
        <w:t>;</w:t>
      </w:r>
    </w:p>
    <w:p w:rsidR="007F39BA" w:rsidRPr="0046378B" w:rsidRDefault="007F39BA" w:rsidP="00EA1736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78B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 границах земельного участка – 35%.</w:t>
      </w:r>
      <w:r w:rsidR="001D520E" w:rsidRPr="0046378B">
        <w:rPr>
          <w:rFonts w:ascii="Times New Roman" w:hAnsi="Times New Roman"/>
          <w:color w:val="000000"/>
          <w:sz w:val="24"/>
          <w:szCs w:val="24"/>
        </w:rPr>
        <w:t>».</w:t>
      </w:r>
    </w:p>
    <w:p w:rsidR="00605D19" w:rsidRDefault="00950496" w:rsidP="00EA17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F39BA" w:rsidRDefault="00605D19" w:rsidP="00605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50496">
        <w:rPr>
          <w:rFonts w:ascii="Times New Roman" w:hAnsi="Times New Roman"/>
          <w:sz w:val="24"/>
          <w:szCs w:val="24"/>
        </w:rPr>
        <w:t xml:space="preserve">5) РН </w:t>
      </w:r>
      <w:r w:rsidR="00950496" w:rsidRPr="00950496">
        <w:rPr>
          <w:rFonts w:ascii="Times New Roman" w:hAnsi="Times New Roman"/>
          <w:sz w:val="24"/>
          <w:szCs w:val="24"/>
        </w:rPr>
        <w:t xml:space="preserve">Зона объектов </w:t>
      </w:r>
      <w:r w:rsidR="00950496">
        <w:rPr>
          <w:rFonts w:ascii="Times New Roman" w:hAnsi="Times New Roman"/>
          <w:sz w:val="24"/>
          <w:szCs w:val="24"/>
        </w:rPr>
        <w:t>религиозного назначения изложить в следующей редакции:</w:t>
      </w:r>
    </w:p>
    <w:p w:rsidR="00950496" w:rsidRDefault="00950496" w:rsidP="00605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r w:rsidRPr="00950496">
        <w:rPr>
          <w:rFonts w:ascii="Times New Roman" w:hAnsi="Times New Roman"/>
          <w:sz w:val="24"/>
          <w:szCs w:val="24"/>
        </w:rPr>
        <w:t xml:space="preserve">Зона объектов религиозного назначения выделена для обеспечения правовых </w:t>
      </w:r>
      <w:proofErr w:type="gramStart"/>
      <w:r w:rsidRPr="00950496">
        <w:rPr>
          <w:rFonts w:ascii="Times New Roman" w:hAnsi="Times New Roman"/>
          <w:sz w:val="24"/>
          <w:szCs w:val="24"/>
        </w:rPr>
        <w:t>условий формирования территорий объектов религиозного назначения</w:t>
      </w:r>
      <w:proofErr w:type="gramEnd"/>
      <w:r w:rsidRPr="00950496">
        <w:rPr>
          <w:rFonts w:ascii="Times New Roman" w:hAnsi="Times New Roman"/>
          <w:sz w:val="24"/>
          <w:szCs w:val="24"/>
        </w:rPr>
        <w:t xml:space="preserve"> на территории поселения.</w:t>
      </w:r>
    </w:p>
    <w:p w:rsidR="00950496" w:rsidRPr="00390F10" w:rsidRDefault="00950496" w:rsidP="00390F1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390F10" w:rsidRPr="00390F10">
        <w:rPr>
          <w:rFonts w:ascii="Times New Roman" w:hAnsi="Times New Roman"/>
          <w:sz w:val="24"/>
          <w:szCs w:val="24"/>
          <w:u w:val="single"/>
        </w:rPr>
        <w:t>Основные виды разрешенного использования:</w:t>
      </w:r>
    </w:p>
    <w:p w:rsidR="00390F10" w:rsidRPr="00390F10" w:rsidRDefault="00390F10" w:rsidP="00390F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0F10">
        <w:rPr>
          <w:rFonts w:ascii="Times New Roman" w:hAnsi="Times New Roman"/>
          <w:sz w:val="24"/>
          <w:szCs w:val="24"/>
        </w:rPr>
        <w:t>- объекты религиозного назначения;</w:t>
      </w:r>
    </w:p>
    <w:p w:rsidR="00390F10" w:rsidRPr="00390F10" w:rsidRDefault="00390F10" w:rsidP="00390F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0F10">
        <w:rPr>
          <w:rFonts w:ascii="Times New Roman" w:hAnsi="Times New Roman"/>
          <w:sz w:val="24"/>
          <w:szCs w:val="24"/>
        </w:rPr>
        <w:t>- объекты, сопутствующие отправлению культа;</w:t>
      </w:r>
    </w:p>
    <w:p w:rsidR="00390F10" w:rsidRPr="00390F10" w:rsidRDefault="00390F10" w:rsidP="00390F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0F10">
        <w:rPr>
          <w:rFonts w:ascii="Times New Roman" w:hAnsi="Times New Roman"/>
          <w:sz w:val="24"/>
          <w:szCs w:val="24"/>
        </w:rPr>
        <w:t>- учреждения религиозного образования;</w:t>
      </w:r>
    </w:p>
    <w:p w:rsidR="00390F10" w:rsidRPr="00390F10" w:rsidRDefault="00390F10" w:rsidP="00390F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390F10">
        <w:rPr>
          <w:rFonts w:ascii="Times New Roman" w:hAnsi="Times New Roman"/>
          <w:sz w:val="24"/>
          <w:szCs w:val="24"/>
        </w:rPr>
        <w:t>- памятники и другие мемориальные объекты;</w:t>
      </w:r>
    </w:p>
    <w:p w:rsidR="00390F10" w:rsidRPr="00390F10" w:rsidRDefault="00390F10" w:rsidP="00390F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0F10">
        <w:rPr>
          <w:rFonts w:ascii="Times New Roman" w:hAnsi="Times New Roman"/>
          <w:sz w:val="24"/>
          <w:szCs w:val="24"/>
        </w:rPr>
        <w:t>- жилые дома священнослужителей и обслуживающего персонала;</w:t>
      </w:r>
    </w:p>
    <w:p w:rsidR="00390F10" w:rsidRPr="00390F10" w:rsidRDefault="00390F10" w:rsidP="00390F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0F10">
        <w:rPr>
          <w:rFonts w:ascii="Times New Roman" w:hAnsi="Times New Roman"/>
          <w:sz w:val="24"/>
          <w:szCs w:val="24"/>
        </w:rPr>
        <w:t>- пункты ока</w:t>
      </w:r>
      <w:r>
        <w:rPr>
          <w:rFonts w:ascii="Times New Roman" w:hAnsi="Times New Roman"/>
          <w:sz w:val="24"/>
          <w:szCs w:val="24"/>
        </w:rPr>
        <w:t>зания первой медицинской помощи;</w:t>
      </w:r>
    </w:p>
    <w:p w:rsidR="00390F10" w:rsidRPr="0046378B" w:rsidRDefault="00390F10" w:rsidP="00390F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90F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F10">
        <w:rPr>
          <w:rFonts w:ascii="Times New Roman" w:hAnsi="Times New Roman"/>
          <w:sz w:val="24"/>
          <w:szCs w:val="24"/>
        </w:rPr>
        <w:t>объекты гражданской обороны (убежища, противорадиационные укрытия и т.п.)</w:t>
      </w:r>
      <w:r>
        <w:rPr>
          <w:rFonts w:ascii="Times New Roman" w:hAnsi="Times New Roman"/>
          <w:sz w:val="24"/>
          <w:szCs w:val="24"/>
        </w:rPr>
        <w:t>;</w:t>
      </w:r>
    </w:p>
    <w:p w:rsidR="001325B2" w:rsidRDefault="00390F10" w:rsidP="00390F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0F1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390F10">
        <w:rPr>
          <w:rFonts w:ascii="Times New Roman" w:hAnsi="Times New Roman"/>
          <w:sz w:val="24"/>
          <w:szCs w:val="24"/>
        </w:rPr>
        <w:t>аптеки;</w:t>
      </w:r>
    </w:p>
    <w:p w:rsidR="000A63BB" w:rsidRPr="000A63BB" w:rsidRDefault="000A63BB" w:rsidP="000A63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0A63BB">
        <w:rPr>
          <w:rFonts w:ascii="Times New Roman" w:hAnsi="Times New Roman"/>
          <w:sz w:val="24"/>
          <w:szCs w:val="24"/>
        </w:rPr>
        <w:t>хозяйственные корпуса;</w:t>
      </w:r>
    </w:p>
    <w:p w:rsidR="000A63BB" w:rsidRPr="000A63BB" w:rsidRDefault="000A63BB" w:rsidP="000A63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0A63BB">
        <w:rPr>
          <w:rFonts w:ascii="Times New Roman" w:hAnsi="Times New Roman"/>
          <w:sz w:val="24"/>
          <w:szCs w:val="24"/>
        </w:rPr>
        <w:t>инженерные сети и сооружения;</w:t>
      </w:r>
    </w:p>
    <w:p w:rsidR="001325B2" w:rsidRPr="000A63BB" w:rsidRDefault="000A63BB" w:rsidP="00390F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0A63BB">
        <w:rPr>
          <w:rFonts w:ascii="Times New Roman" w:hAnsi="Times New Roman"/>
          <w:sz w:val="24"/>
          <w:szCs w:val="24"/>
        </w:rPr>
        <w:t>парковки.</w:t>
      </w:r>
    </w:p>
    <w:p w:rsidR="000A63BB" w:rsidRDefault="00390F10" w:rsidP="000A63BB">
      <w:pPr>
        <w:pStyle w:val="a7"/>
        <w:tabs>
          <w:tab w:val="left" w:pos="1440"/>
        </w:tabs>
        <w:ind w:firstLine="709"/>
        <w:rPr>
          <w:sz w:val="24"/>
        </w:rPr>
      </w:pPr>
      <w:r w:rsidRPr="00CB04DD">
        <w:rPr>
          <w:sz w:val="24"/>
          <w:u w:val="single"/>
        </w:rPr>
        <w:t>Условно разрешенные виды использования</w:t>
      </w:r>
      <w:r w:rsidRPr="00CB04DD">
        <w:rPr>
          <w:sz w:val="24"/>
        </w:rPr>
        <w:t>:</w:t>
      </w:r>
    </w:p>
    <w:p w:rsidR="000A63BB" w:rsidRPr="00725D2D" w:rsidRDefault="000A63BB" w:rsidP="005F4212">
      <w:pPr>
        <w:pStyle w:val="a7"/>
        <w:tabs>
          <w:tab w:val="left" w:pos="1440"/>
        </w:tabs>
        <w:spacing w:line="276" w:lineRule="auto"/>
        <w:ind w:firstLine="709"/>
        <w:rPr>
          <w:sz w:val="24"/>
        </w:rPr>
      </w:pPr>
      <w:r>
        <w:rPr>
          <w:sz w:val="28"/>
          <w:szCs w:val="28"/>
        </w:rPr>
        <w:t>- о</w:t>
      </w:r>
      <w:r w:rsidRPr="00725D2D">
        <w:rPr>
          <w:sz w:val="24"/>
        </w:rPr>
        <w:t>тдельно стоящие временные (некапитальные) объекты, (не оказывающие негативного воздействия на окружающую среду): - киоски, лоточная торговля;</w:t>
      </w:r>
    </w:p>
    <w:p w:rsidR="001325B2" w:rsidRPr="006C01D1" w:rsidRDefault="000A63BB" w:rsidP="005F4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25D2D">
        <w:rPr>
          <w:rFonts w:ascii="Times New Roman" w:hAnsi="Times New Roman"/>
          <w:sz w:val="24"/>
          <w:szCs w:val="24"/>
        </w:rPr>
        <w:t>- павильоны розничной торговли и обслуживания населения;</w:t>
      </w:r>
    </w:p>
    <w:p w:rsidR="001325B2" w:rsidRPr="006C01D1" w:rsidRDefault="005F4212" w:rsidP="005F42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725D2D">
        <w:rPr>
          <w:rFonts w:ascii="Times New Roman" w:hAnsi="Times New Roman"/>
          <w:sz w:val="24"/>
          <w:szCs w:val="24"/>
        </w:rPr>
        <w:t xml:space="preserve">павильоны по реализации СМИ и услуг </w:t>
      </w:r>
      <w:proofErr w:type="spellStart"/>
      <w:r w:rsidRPr="00725D2D">
        <w:rPr>
          <w:rFonts w:ascii="Times New Roman" w:hAnsi="Times New Roman"/>
          <w:sz w:val="24"/>
          <w:szCs w:val="24"/>
        </w:rPr>
        <w:t>микрофинансовых</w:t>
      </w:r>
      <w:proofErr w:type="spellEnd"/>
      <w:r w:rsidRPr="00725D2D">
        <w:rPr>
          <w:rFonts w:ascii="Times New Roman" w:hAnsi="Times New Roman"/>
          <w:sz w:val="24"/>
          <w:szCs w:val="24"/>
        </w:rPr>
        <w:t xml:space="preserve"> организаций по предоставлению населению потребительских кредитов и др.</w:t>
      </w:r>
    </w:p>
    <w:p w:rsidR="005F4212" w:rsidRDefault="005F4212" w:rsidP="005F4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F4212">
        <w:rPr>
          <w:rFonts w:ascii="Times New Roman" w:hAnsi="Times New Roman"/>
          <w:sz w:val="24"/>
          <w:szCs w:val="24"/>
          <w:u w:val="single"/>
        </w:rPr>
        <w:t>Вспомогательные виды разрешенного использования:</w:t>
      </w:r>
    </w:p>
    <w:p w:rsidR="005F4212" w:rsidRDefault="005F4212" w:rsidP="005F4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5D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D2D">
        <w:rPr>
          <w:rFonts w:ascii="Times New Roman" w:hAnsi="Times New Roman"/>
          <w:sz w:val="24"/>
          <w:szCs w:val="24"/>
        </w:rPr>
        <w:t>объекты инженерного обеспечения (объекты вод</w:t>
      </w:r>
      <w:proofErr w:type="gramStart"/>
      <w:r w:rsidRPr="00725D2D">
        <w:rPr>
          <w:rFonts w:ascii="Times New Roman" w:hAnsi="Times New Roman"/>
          <w:sz w:val="24"/>
          <w:szCs w:val="24"/>
        </w:rPr>
        <w:t>о-</w:t>
      </w:r>
      <w:proofErr w:type="gramEnd"/>
      <w:r w:rsidRPr="00725D2D">
        <w:rPr>
          <w:rFonts w:ascii="Times New Roman" w:hAnsi="Times New Roman"/>
          <w:sz w:val="24"/>
          <w:szCs w:val="24"/>
        </w:rPr>
        <w:t>, газо-, электроснабжения и т.п.), за исключением объектов и сооружений сотовой, радиорелейной спутниковой связи;</w:t>
      </w:r>
    </w:p>
    <w:p w:rsidR="005F4212" w:rsidRDefault="005F4212" w:rsidP="005F4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5D2D">
        <w:rPr>
          <w:rFonts w:ascii="Times New Roman" w:hAnsi="Times New Roman"/>
          <w:sz w:val="24"/>
          <w:szCs w:val="24"/>
        </w:rPr>
        <w:t>- парковки легковых автомобилей посетителей;</w:t>
      </w:r>
    </w:p>
    <w:p w:rsidR="005F4212" w:rsidRDefault="005F4212" w:rsidP="005F4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5D2D">
        <w:rPr>
          <w:rFonts w:ascii="Times New Roman" w:hAnsi="Times New Roman"/>
          <w:sz w:val="24"/>
          <w:szCs w:val="24"/>
        </w:rPr>
        <w:t>- оборудование пожарной охраны (гидранты, резервуары);</w:t>
      </w:r>
    </w:p>
    <w:p w:rsidR="005F4212" w:rsidRDefault="005F4212" w:rsidP="005F4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5D2D">
        <w:rPr>
          <w:rFonts w:ascii="Times New Roman" w:hAnsi="Times New Roman"/>
          <w:sz w:val="24"/>
          <w:szCs w:val="24"/>
        </w:rPr>
        <w:t>- площадки для сбора мусора;</w:t>
      </w:r>
    </w:p>
    <w:p w:rsidR="005F4212" w:rsidRDefault="005F4212" w:rsidP="005F4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5D2D">
        <w:rPr>
          <w:rFonts w:ascii="Times New Roman" w:hAnsi="Times New Roman"/>
          <w:sz w:val="24"/>
          <w:szCs w:val="24"/>
        </w:rPr>
        <w:t>- общественные туалеты;</w:t>
      </w:r>
    </w:p>
    <w:p w:rsidR="005F4212" w:rsidRPr="00725D2D" w:rsidRDefault="005F4212" w:rsidP="005F4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25D2D">
        <w:rPr>
          <w:rFonts w:ascii="Times New Roman" w:hAnsi="Times New Roman"/>
          <w:sz w:val="24"/>
          <w:szCs w:val="24"/>
        </w:rPr>
        <w:t>- площадки для отдыха с элементами озел</w:t>
      </w:r>
      <w:r>
        <w:rPr>
          <w:rFonts w:ascii="Times New Roman" w:hAnsi="Times New Roman"/>
          <w:sz w:val="24"/>
          <w:szCs w:val="24"/>
        </w:rPr>
        <w:t>енения.</w:t>
      </w:r>
    </w:p>
    <w:p w:rsidR="001325B2" w:rsidRDefault="00605D19" w:rsidP="005F4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7232CF" w:rsidRPr="00605D19">
        <w:rPr>
          <w:rFonts w:ascii="Times New Roman" w:hAnsi="Times New Roman"/>
          <w:sz w:val="24"/>
          <w:szCs w:val="24"/>
        </w:rPr>
        <w:t xml:space="preserve">Предельные (минимальные </w:t>
      </w:r>
      <w:proofErr w:type="gramStart"/>
      <w:r w:rsidR="007232CF" w:rsidRPr="00605D19">
        <w:rPr>
          <w:rFonts w:ascii="Times New Roman" w:hAnsi="Times New Roman"/>
          <w:sz w:val="24"/>
          <w:szCs w:val="24"/>
        </w:rPr>
        <w:t>и(</w:t>
      </w:r>
      <w:proofErr w:type="gramEnd"/>
      <w:r w:rsidR="007232CF" w:rsidRPr="00605D19">
        <w:rPr>
          <w:rFonts w:ascii="Times New Roman" w:hAnsi="Times New Roman"/>
          <w:sz w:val="24"/>
          <w:szCs w:val="24"/>
        </w:rPr>
        <w:t xml:space="preserve">или) максимальные) размеры </w:t>
      </w:r>
      <w:r w:rsidRPr="00605D19">
        <w:rPr>
          <w:rFonts w:ascii="Times New Roman" w:hAnsi="Times New Roman"/>
          <w:sz w:val="24"/>
          <w:szCs w:val="24"/>
        </w:rPr>
        <w:t xml:space="preserve">земельных участков и предельные параметры разрешенного строительства, реконструкции объектов капитального строительства.  </w:t>
      </w:r>
      <w:r w:rsidR="007232CF" w:rsidRPr="00605D19">
        <w:rPr>
          <w:rFonts w:ascii="Times New Roman" w:hAnsi="Times New Roman"/>
          <w:sz w:val="24"/>
          <w:szCs w:val="24"/>
        </w:rPr>
        <w:t xml:space="preserve"> </w:t>
      </w:r>
    </w:p>
    <w:p w:rsidR="00605D19" w:rsidRPr="00605D19" w:rsidRDefault="00605D19" w:rsidP="00605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5D19">
        <w:rPr>
          <w:rFonts w:ascii="Times New Roman" w:hAnsi="Times New Roman"/>
          <w:sz w:val="24"/>
          <w:szCs w:val="24"/>
        </w:rPr>
        <w:t>- минимальная/максимальная площадь земельного участка – </w:t>
      </w:r>
      <w:r w:rsidR="00F35D62">
        <w:rPr>
          <w:rFonts w:ascii="Times New Roman" w:hAnsi="Times New Roman"/>
          <w:bCs/>
          <w:sz w:val="24"/>
          <w:szCs w:val="24"/>
        </w:rPr>
        <w:t>5</w:t>
      </w:r>
      <w:r w:rsidRPr="00605D19">
        <w:rPr>
          <w:rFonts w:ascii="Times New Roman" w:hAnsi="Times New Roman"/>
          <w:bCs/>
          <w:sz w:val="24"/>
          <w:szCs w:val="24"/>
        </w:rPr>
        <w:t>00/5000 кв. м</w:t>
      </w:r>
      <w:r w:rsidRPr="00605D19">
        <w:rPr>
          <w:rFonts w:ascii="Times New Roman" w:hAnsi="Times New Roman"/>
          <w:b/>
          <w:bCs/>
          <w:sz w:val="24"/>
          <w:szCs w:val="24"/>
        </w:rPr>
        <w:t>;</w:t>
      </w:r>
    </w:p>
    <w:p w:rsidR="00605D19" w:rsidRPr="00605D19" w:rsidRDefault="00605D19" w:rsidP="00605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5D19">
        <w:rPr>
          <w:rFonts w:ascii="Times New Roman" w:hAnsi="Times New Roman"/>
          <w:sz w:val="24"/>
          <w:szCs w:val="24"/>
        </w:rPr>
        <w:t>- минимальная ширина земельных участков вдоль фронта улицы (проезда) – </w:t>
      </w:r>
      <w:r w:rsidRPr="00605D19">
        <w:rPr>
          <w:rFonts w:ascii="Times New Roman" w:hAnsi="Times New Roman"/>
          <w:bCs/>
          <w:sz w:val="24"/>
          <w:szCs w:val="24"/>
        </w:rPr>
        <w:t>8 м</w:t>
      </w:r>
      <w:r w:rsidRPr="00605D19">
        <w:rPr>
          <w:rFonts w:ascii="Times New Roman" w:hAnsi="Times New Roman"/>
          <w:sz w:val="24"/>
          <w:szCs w:val="24"/>
        </w:rPr>
        <w:t>;</w:t>
      </w:r>
    </w:p>
    <w:p w:rsidR="00605D19" w:rsidRPr="00605D19" w:rsidRDefault="00605D19" w:rsidP="00605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5D19">
        <w:rPr>
          <w:rFonts w:ascii="Times New Roman" w:hAnsi="Times New Roman"/>
          <w:sz w:val="24"/>
          <w:szCs w:val="24"/>
        </w:rPr>
        <w:t>- максимальное количество этажей 5;</w:t>
      </w:r>
    </w:p>
    <w:p w:rsidR="00605D19" w:rsidRPr="00605D19" w:rsidRDefault="00605D19" w:rsidP="00605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5D19">
        <w:rPr>
          <w:rFonts w:ascii="Times New Roman" w:hAnsi="Times New Roman"/>
          <w:sz w:val="24"/>
          <w:szCs w:val="24"/>
        </w:rPr>
        <w:t>- минимальные отступы от границ участка - </w:t>
      </w:r>
      <w:r w:rsidRPr="00605D19">
        <w:rPr>
          <w:rFonts w:ascii="Times New Roman" w:hAnsi="Times New Roman"/>
          <w:bCs/>
          <w:sz w:val="24"/>
          <w:szCs w:val="24"/>
        </w:rPr>
        <w:t>3 м</w:t>
      </w:r>
      <w:r w:rsidRPr="00605D19">
        <w:rPr>
          <w:rFonts w:ascii="Times New Roman" w:hAnsi="Times New Roman"/>
          <w:sz w:val="24"/>
          <w:szCs w:val="24"/>
        </w:rPr>
        <w:t>, от красной линии – </w:t>
      </w:r>
      <w:r w:rsidRPr="00605D19">
        <w:rPr>
          <w:rFonts w:ascii="Times New Roman" w:hAnsi="Times New Roman"/>
          <w:bCs/>
          <w:sz w:val="24"/>
          <w:szCs w:val="24"/>
        </w:rPr>
        <w:t>5 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5D19">
        <w:rPr>
          <w:rFonts w:ascii="Times New Roman" w:hAnsi="Times New Roman"/>
          <w:sz w:val="24"/>
          <w:szCs w:val="24"/>
        </w:rPr>
        <w:t>с учетом соблюдения требований технических регламентов;</w:t>
      </w:r>
    </w:p>
    <w:p w:rsidR="00605D19" w:rsidRPr="00605D19" w:rsidRDefault="00605D19" w:rsidP="00605D1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5D19">
        <w:rPr>
          <w:rFonts w:ascii="Times New Roman" w:hAnsi="Times New Roman"/>
          <w:sz w:val="24"/>
          <w:szCs w:val="24"/>
        </w:rPr>
        <w:t>- максимальный процент застройки в границах земельного участка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D19">
        <w:rPr>
          <w:rFonts w:ascii="Times New Roman" w:hAnsi="Times New Roman"/>
          <w:bCs/>
          <w:sz w:val="24"/>
          <w:szCs w:val="24"/>
        </w:rPr>
        <w:t>40%.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1325B2" w:rsidRPr="006C01D1" w:rsidRDefault="001325B2" w:rsidP="006C01D1">
      <w:pPr>
        <w:jc w:val="both"/>
        <w:rPr>
          <w:rFonts w:ascii="Times New Roman" w:hAnsi="Times New Roman"/>
          <w:sz w:val="28"/>
          <w:szCs w:val="28"/>
        </w:rPr>
      </w:pPr>
    </w:p>
    <w:p w:rsidR="001325B2" w:rsidRDefault="001325B2" w:rsidP="00E6273A">
      <w:pPr>
        <w:rPr>
          <w:rFonts w:ascii="Times New Roman" w:hAnsi="Times New Roman"/>
          <w:sz w:val="28"/>
          <w:szCs w:val="28"/>
        </w:rPr>
      </w:pPr>
    </w:p>
    <w:p w:rsidR="001325B2" w:rsidRDefault="001325B2" w:rsidP="00E6273A">
      <w:pPr>
        <w:rPr>
          <w:rFonts w:ascii="Times New Roman" w:hAnsi="Times New Roman"/>
          <w:sz w:val="28"/>
          <w:szCs w:val="28"/>
        </w:rPr>
      </w:pPr>
    </w:p>
    <w:p w:rsidR="001325B2" w:rsidRDefault="001325B2" w:rsidP="00E6273A">
      <w:pPr>
        <w:rPr>
          <w:rFonts w:ascii="Times New Roman" w:hAnsi="Times New Roman"/>
          <w:sz w:val="28"/>
          <w:szCs w:val="28"/>
        </w:rPr>
      </w:pPr>
    </w:p>
    <w:p w:rsidR="001325B2" w:rsidRDefault="001325B2" w:rsidP="00E6273A">
      <w:pPr>
        <w:rPr>
          <w:rFonts w:ascii="Times New Roman" w:hAnsi="Times New Roman"/>
          <w:sz w:val="28"/>
          <w:szCs w:val="28"/>
        </w:rPr>
      </w:pPr>
    </w:p>
    <w:p w:rsidR="001325B2" w:rsidRDefault="001325B2" w:rsidP="00E6273A">
      <w:pPr>
        <w:rPr>
          <w:rFonts w:ascii="Times New Roman" w:hAnsi="Times New Roman"/>
          <w:sz w:val="28"/>
          <w:szCs w:val="28"/>
        </w:rPr>
      </w:pPr>
    </w:p>
    <w:p w:rsidR="001325B2" w:rsidRDefault="001325B2" w:rsidP="00E6273A">
      <w:pPr>
        <w:rPr>
          <w:rFonts w:ascii="Times New Roman" w:hAnsi="Times New Roman"/>
          <w:sz w:val="28"/>
          <w:szCs w:val="28"/>
        </w:rPr>
      </w:pPr>
    </w:p>
    <w:p w:rsidR="00846647" w:rsidRDefault="00846647" w:rsidP="00DE7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FE7" w:rsidRDefault="00670FE7" w:rsidP="00DE7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FE7" w:rsidRDefault="00670FE7" w:rsidP="00DE7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FE7" w:rsidRDefault="00670FE7" w:rsidP="00DE7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0FE7" w:rsidRDefault="00670FE7" w:rsidP="00DE7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57F" w:rsidRDefault="0036657F" w:rsidP="00DE7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47" w:rsidRPr="007B3C78" w:rsidRDefault="001F5884" w:rsidP="00846647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46647" w:rsidRPr="007B3C78">
        <w:rPr>
          <w:rFonts w:ascii="Times New Roman" w:hAnsi="Times New Roman"/>
          <w:sz w:val="24"/>
          <w:szCs w:val="24"/>
        </w:rPr>
        <w:t xml:space="preserve">   </w:t>
      </w:r>
      <w:r w:rsidR="00846647">
        <w:rPr>
          <w:rFonts w:ascii="Times New Roman" w:hAnsi="Times New Roman"/>
          <w:sz w:val="24"/>
          <w:szCs w:val="24"/>
        </w:rPr>
        <w:t xml:space="preserve">                 </w:t>
      </w:r>
      <w:r w:rsidR="001604AF" w:rsidRPr="00D545FE"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  <w:pict>
          <v:shape id="_x0000_i1027" type="#_x0000_t75" style="width:66.75pt;height:66.75pt;visibility:visible" filled="t">
            <v:imagedata r:id="rId6" o:title=""/>
          </v:shape>
        </w:pict>
      </w:r>
      <w:r w:rsidR="00846647" w:rsidRPr="007B3C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846647">
        <w:rPr>
          <w:rFonts w:ascii="Times New Roman" w:hAnsi="Times New Roman"/>
          <w:b/>
          <w:sz w:val="24"/>
          <w:szCs w:val="24"/>
        </w:rPr>
        <w:t xml:space="preserve">         ПРОЕКТ   </w:t>
      </w:r>
      <w:r w:rsidR="00846647" w:rsidRPr="007B3C78">
        <w:rPr>
          <w:rFonts w:ascii="Times New Roman" w:hAnsi="Times New Roman"/>
          <w:b/>
          <w:sz w:val="24"/>
          <w:szCs w:val="24"/>
        </w:rPr>
        <w:t xml:space="preserve">       </w:t>
      </w:r>
      <w:r w:rsidR="00846647" w:rsidRPr="007B3C78">
        <w:rPr>
          <w:rFonts w:ascii="Times New Roman" w:hAnsi="Times New Roman"/>
          <w:sz w:val="24"/>
          <w:szCs w:val="24"/>
        </w:rPr>
        <w:t xml:space="preserve">    </w:t>
      </w:r>
      <w:r w:rsidR="00846647" w:rsidRPr="00E368DC">
        <w:rPr>
          <w:rFonts w:ascii="Times New Roman" w:hAnsi="Times New Roman"/>
          <w:b/>
          <w:sz w:val="24"/>
          <w:szCs w:val="24"/>
        </w:rPr>
        <w:t xml:space="preserve"> </w:t>
      </w:r>
      <w:r w:rsidR="00846647" w:rsidRPr="007B3C78">
        <w:rPr>
          <w:rFonts w:ascii="Times New Roman" w:hAnsi="Times New Roman"/>
          <w:sz w:val="24"/>
          <w:szCs w:val="24"/>
        </w:rPr>
        <w:t xml:space="preserve">      </w:t>
      </w:r>
      <w:r w:rsidR="00846647" w:rsidRPr="007B3C7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846647" w:rsidRPr="002F26D6" w:rsidRDefault="00846647" w:rsidP="0084664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6D6">
        <w:rPr>
          <w:rFonts w:ascii="Times New Roman" w:hAnsi="Times New Roman"/>
          <w:b/>
          <w:bCs/>
          <w:sz w:val="24"/>
          <w:szCs w:val="24"/>
        </w:rPr>
        <w:t>«УЛЫС  ОДЕС»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r w:rsidRPr="002F26D6">
        <w:rPr>
          <w:rFonts w:ascii="Times New Roman" w:hAnsi="Times New Roman"/>
          <w:b/>
          <w:bCs/>
          <w:sz w:val="24"/>
          <w:szCs w:val="24"/>
        </w:rPr>
        <w:t>КАР  ОВМÖДЧÖМИНСА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F26D6">
        <w:rPr>
          <w:rFonts w:ascii="Times New Roman" w:hAnsi="Times New Roman"/>
          <w:b/>
          <w:bCs/>
          <w:sz w:val="24"/>
          <w:szCs w:val="24"/>
        </w:rPr>
        <w:t>С</w:t>
      </w:r>
      <w:r w:rsidRPr="002F26D6">
        <w:rPr>
          <w:rFonts w:ascii="Times New Roman" w:hAnsi="Times New Roman"/>
          <w:b/>
          <w:sz w:val="24"/>
          <w:szCs w:val="24"/>
        </w:rPr>
        <w:t>Ö</w:t>
      </w:r>
      <w:r w:rsidRPr="002F26D6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846647" w:rsidRPr="002F26D6" w:rsidRDefault="00846647" w:rsidP="00846647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2F26D6">
        <w:rPr>
          <w:b/>
          <w:sz w:val="24"/>
          <w:szCs w:val="24"/>
        </w:rPr>
        <w:t xml:space="preserve">СОВЕТ  ГОРОДСКОГО  ПОСЕЛЕНИЯ  </w:t>
      </w:r>
      <w:r w:rsidRPr="002F26D6">
        <w:rPr>
          <w:b/>
          <w:bCs/>
          <w:sz w:val="24"/>
          <w:szCs w:val="24"/>
        </w:rPr>
        <w:t>«НИЖНИЙ  ОДЕС»</w:t>
      </w:r>
    </w:p>
    <w:p w:rsidR="00846647" w:rsidRDefault="00846647" w:rsidP="008466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46647" w:rsidRDefault="00846647" w:rsidP="00846647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846647" w:rsidRPr="007B3C78" w:rsidRDefault="00846647" w:rsidP="00846647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3C78">
        <w:rPr>
          <w:rFonts w:ascii="Times New Roman" w:hAnsi="Times New Roman"/>
          <w:color w:val="auto"/>
          <w:sz w:val="24"/>
          <w:szCs w:val="24"/>
        </w:rPr>
        <w:t>КЫВКÖРТÖД</w:t>
      </w:r>
    </w:p>
    <w:p w:rsidR="00846647" w:rsidRDefault="00846647" w:rsidP="00846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РЕШЕНИЕ</w:t>
      </w:r>
    </w:p>
    <w:p w:rsidR="00846647" w:rsidRPr="00236150" w:rsidRDefault="00846647" w:rsidP="008466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«__» декабря 2016</w:t>
      </w:r>
      <w:r w:rsidRPr="00916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846647" w:rsidRPr="00916E5E" w:rsidRDefault="00846647" w:rsidP="008466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647" w:rsidRPr="002F26D6" w:rsidRDefault="00846647" w:rsidP="00846647">
      <w:pPr>
        <w:spacing w:after="0"/>
        <w:rPr>
          <w:rFonts w:ascii="Times New Roman" w:hAnsi="Times New Roman"/>
          <w:sz w:val="28"/>
          <w:szCs w:val="28"/>
        </w:rPr>
      </w:pPr>
      <w:r w:rsidRPr="002F26D6">
        <w:rPr>
          <w:rFonts w:ascii="Times New Roman" w:hAnsi="Times New Roman"/>
          <w:sz w:val="28"/>
          <w:szCs w:val="28"/>
        </w:rPr>
        <w:t xml:space="preserve">  </w:t>
      </w:r>
    </w:p>
    <w:p w:rsidR="00846647" w:rsidRDefault="00846647" w:rsidP="00846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846647" w:rsidRPr="001B5E18" w:rsidRDefault="00846647" w:rsidP="00846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  <w:r>
        <w:rPr>
          <w:rFonts w:ascii="Times New Roman" w:hAnsi="Times New Roman"/>
          <w:sz w:val="28"/>
          <w:szCs w:val="28"/>
        </w:rPr>
        <w:t xml:space="preserve"> (редакция от 02.11.2016)</w:t>
      </w:r>
    </w:p>
    <w:p w:rsidR="00846647" w:rsidRPr="001B5E18" w:rsidRDefault="00846647" w:rsidP="008466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6647" w:rsidRPr="00FE4182" w:rsidRDefault="00846647" w:rsidP="0084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33 Градостроительного кодекса Российской Федерации, Правилами землепользования и застройки муниципального образования городского поселения «Нижний Одес», утвержденные решением Совета городского поселения «Нижний Одес» от 08.02.2010 года №</w:t>
      </w:r>
      <w:r w:rsidRPr="00FE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-94</w:t>
      </w:r>
    </w:p>
    <w:p w:rsidR="00846647" w:rsidRPr="001B5E18" w:rsidRDefault="00846647" w:rsidP="0084664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6647" w:rsidRPr="001B5E18" w:rsidRDefault="00846647" w:rsidP="0084664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Совет городского поселения «Нижний Одес» решил:</w:t>
      </w:r>
    </w:p>
    <w:p w:rsidR="00846647" w:rsidRPr="001B5E18" w:rsidRDefault="00846647" w:rsidP="00846647">
      <w:pPr>
        <w:spacing w:after="0"/>
        <w:rPr>
          <w:rFonts w:ascii="Times New Roman" w:hAnsi="Times New Roman"/>
          <w:sz w:val="28"/>
          <w:szCs w:val="28"/>
        </w:rPr>
      </w:pPr>
    </w:p>
    <w:p w:rsidR="00846647" w:rsidRPr="001D4162" w:rsidRDefault="00846647" w:rsidP="008466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1. Внести в</w:t>
      </w:r>
      <w:r w:rsidR="00860AB6">
        <w:rPr>
          <w:rFonts w:ascii="Times New Roman" w:hAnsi="Times New Roman"/>
          <w:sz w:val="28"/>
          <w:szCs w:val="28"/>
        </w:rPr>
        <w:t xml:space="preserve"> статью 64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3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Градостроительные регламенты </w:t>
      </w:r>
      <w:r w:rsidRPr="001B5E1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(далее – Правила),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>
        <w:rPr>
          <w:rFonts w:ascii="Times New Roman" w:hAnsi="Times New Roman"/>
          <w:sz w:val="28"/>
          <w:szCs w:val="28"/>
        </w:rPr>
        <w:t>0</w:t>
      </w:r>
      <w:r w:rsidRPr="001B5E18">
        <w:rPr>
          <w:rFonts w:ascii="Times New Roman" w:hAnsi="Times New Roman"/>
          <w:sz w:val="28"/>
          <w:szCs w:val="28"/>
        </w:rPr>
        <w:t xml:space="preserve">2.2010г.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-94 </w:t>
      </w:r>
      <w:r w:rsidRPr="001D4162">
        <w:rPr>
          <w:rFonts w:ascii="Times New Roman" w:hAnsi="Times New Roman"/>
          <w:sz w:val="28"/>
          <w:szCs w:val="28"/>
        </w:rPr>
        <w:t>изменения 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1D416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46647" w:rsidRPr="001B5E18" w:rsidRDefault="00846647" w:rsidP="0084664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E1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1B5E18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1B5E18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proofErr w:type="spellStart"/>
      <w:r w:rsidRPr="001B5E18">
        <w:rPr>
          <w:rFonts w:ascii="Times New Roman" w:hAnsi="Times New Roman"/>
          <w:sz w:val="28"/>
          <w:szCs w:val="28"/>
        </w:rPr>
        <w:t>Нижнеодесский</w:t>
      </w:r>
      <w:proofErr w:type="spellEnd"/>
      <w:r w:rsidRPr="001B5E18">
        <w:rPr>
          <w:rFonts w:ascii="Times New Roman" w:hAnsi="Times New Roman"/>
          <w:sz w:val="28"/>
          <w:szCs w:val="28"/>
        </w:rPr>
        <w:t xml:space="preserve"> Вестник».</w:t>
      </w:r>
    </w:p>
    <w:p w:rsidR="00846647" w:rsidRPr="001B5E18" w:rsidRDefault="00846647" w:rsidP="00846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647" w:rsidRPr="001B5E18" w:rsidRDefault="00846647" w:rsidP="00846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47" w:rsidRPr="001B5E18" w:rsidRDefault="00846647" w:rsidP="008466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Глава городского поселения «Нижний Одес» - </w:t>
      </w:r>
    </w:p>
    <w:p w:rsidR="00846647" w:rsidRDefault="00846647" w:rsidP="008466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Н.П. Чистова</w:t>
      </w:r>
    </w:p>
    <w:p w:rsidR="00846647" w:rsidRDefault="00846647" w:rsidP="008466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47" w:rsidRDefault="00846647" w:rsidP="00031CD6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46647" w:rsidRDefault="00846647" w:rsidP="00031CD6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46647" w:rsidRDefault="00846647" w:rsidP="00031CD6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F92683" w:rsidRDefault="00F92683" w:rsidP="00031CD6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0F3365" w:rsidRDefault="000F3365" w:rsidP="00031CD6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60AB6" w:rsidRDefault="00860AB6" w:rsidP="00860AB6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0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AB6" w:rsidRPr="00503D59" w:rsidRDefault="00860AB6" w:rsidP="00860AB6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3D59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860AB6" w:rsidRPr="00860AB6" w:rsidRDefault="00860AB6" w:rsidP="00860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03D59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«Нижний Одес»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_____№____</w:t>
      </w:r>
    </w:p>
    <w:p w:rsidR="00031CD6" w:rsidRDefault="00031CD6" w:rsidP="00803ADF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0AB6">
        <w:rPr>
          <w:rFonts w:ascii="Times New Roman" w:hAnsi="Times New Roman"/>
          <w:sz w:val="24"/>
          <w:szCs w:val="24"/>
        </w:rPr>
        <w:t>Статью 64 Градостроительные регламенты. Производственные зоны дополнить следующим содержанием:</w:t>
      </w:r>
    </w:p>
    <w:p w:rsidR="00023678" w:rsidRPr="00D34B58" w:rsidRDefault="00023678" w:rsidP="00803ADF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B58">
        <w:rPr>
          <w:rFonts w:ascii="Times New Roman" w:hAnsi="Times New Roman"/>
          <w:sz w:val="24"/>
          <w:szCs w:val="24"/>
        </w:rPr>
        <w:t>1. Пункт 1. Раздела П</w:t>
      </w:r>
      <w:proofErr w:type="gramStart"/>
      <w:r w:rsidRPr="00D34B58">
        <w:rPr>
          <w:rFonts w:ascii="Times New Roman" w:hAnsi="Times New Roman"/>
          <w:sz w:val="24"/>
          <w:szCs w:val="24"/>
        </w:rPr>
        <w:t>7</w:t>
      </w:r>
      <w:proofErr w:type="gramEnd"/>
      <w:r w:rsidRPr="00D34B58">
        <w:rPr>
          <w:rFonts w:ascii="Times New Roman" w:hAnsi="Times New Roman"/>
          <w:sz w:val="24"/>
          <w:szCs w:val="24"/>
        </w:rPr>
        <w:t xml:space="preserve"> Зона перспективной производственной застройки изложить в следующей редакции:</w:t>
      </w:r>
    </w:p>
    <w:p w:rsidR="00023678" w:rsidRPr="00860AB6" w:rsidRDefault="00023678" w:rsidP="00803ADF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B58">
        <w:rPr>
          <w:rFonts w:ascii="Times New Roman" w:hAnsi="Times New Roman"/>
          <w:sz w:val="24"/>
          <w:szCs w:val="24"/>
        </w:rPr>
        <w:t>«1. Зона перспективной производственной застройки предназначена для развития промышленности. Основные, условно разрешенные и вспомогательные</w:t>
      </w:r>
      <w:r w:rsidR="00D34B58" w:rsidRPr="00D34B58">
        <w:rPr>
          <w:rFonts w:ascii="Times New Roman" w:hAnsi="Times New Roman"/>
          <w:sz w:val="24"/>
          <w:szCs w:val="24"/>
        </w:rPr>
        <w:t xml:space="preserve"> виды разрешенного использования</w:t>
      </w:r>
      <w:r w:rsidRPr="00D34B58">
        <w:rPr>
          <w:rFonts w:ascii="Times New Roman" w:hAnsi="Times New Roman"/>
          <w:sz w:val="24"/>
          <w:szCs w:val="24"/>
        </w:rPr>
        <w:t xml:space="preserve"> учитывать исходя из зоны </w:t>
      </w:r>
      <w:r w:rsidR="006F7CE7" w:rsidRPr="00D34B58">
        <w:rPr>
          <w:rFonts w:ascii="Times New Roman" w:hAnsi="Times New Roman"/>
          <w:sz w:val="24"/>
          <w:szCs w:val="24"/>
        </w:rPr>
        <w:t xml:space="preserve">П3 Зона производственных объектов </w:t>
      </w:r>
      <w:r w:rsidR="006F7CE7" w:rsidRPr="00D34B58">
        <w:rPr>
          <w:rFonts w:ascii="Times New Roman" w:hAnsi="Times New Roman"/>
          <w:sz w:val="24"/>
          <w:szCs w:val="24"/>
          <w:lang w:val="en-US"/>
        </w:rPr>
        <w:t>IV</w:t>
      </w:r>
      <w:r w:rsidR="006F7CE7" w:rsidRPr="00D34B58"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 w:rsidR="006F7CE7" w:rsidRPr="00D34B58">
        <w:rPr>
          <w:rFonts w:ascii="Times New Roman" w:hAnsi="Times New Roman"/>
          <w:sz w:val="24"/>
          <w:szCs w:val="24"/>
        </w:rPr>
        <w:t>.».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0671BA" w:rsidRPr="00725D2D" w:rsidRDefault="00860AB6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7CE7">
        <w:rPr>
          <w:rFonts w:ascii="Times New Roman" w:hAnsi="Times New Roman"/>
          <w:sz w:val="24"/>
          <w:szCs w:val="24"/>
        </w:rPr>
        <w:t xml:space="preserve">2. </w:t>
      </w:r>
      <w:r w:rsidR="008E797F">
        <w:rPr>
          <w:rFonts w:ascii="Times New Roman" w:hAnsi="Times New Roman"/>
          <w:sz w:val="24"/>
          <w:szCs w:val="24"/>
        </w:rPr>
        <w:t>«</w:t>
      </w:r>
      <w:r w:rsidRPr="00860AB6">
        <w:rPr>
          <w:rFonts w:ascii="Times New Roman" w:hAnsi="Times New Roman"/>
          <w:sz w:val="24"/>
          <w:szCs w:val="24"/>
        </w:rPr>
        <w:t>Предельные (минимальные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AB6">
        <w:rPr>
          <w:rFonts w:ascii="Times New Roman" w:hAnsi="Times New Roman"/>
          <w:sz w:val="24"/>
          <w:szCs w:val="24"/>
        </w:rPr>
        <w:t>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sz w:val="24"/>
          <w:szCs w:val="24"/>
        </w:rPr>
        <w:t xml:space="preserve">ктов капитального строительства </w:t>
      </w:r>
      <w:r w:rsidR="000671BA" w:rsidRPr="00725D2D">
        <w:rPr>
          <w:rFonts w:ascii="Times New Roman" w:hAnsi="Times New Roman"/>
          <w:sz w:val="24"/>
          <w:szCs w:val="24"/>
        </w:rPr>
        <w:t>для з</w:t>
      </w:r>
      <w:r>
        <w:rPr>
          <w:rFonts w:ascii="Times New Roman" w:hAnsi="Times New Roman"/>
          <w:sz w:val="24"/>
          <w:szCs w:val="24"/>
        </w:rPr>
        <w:t>он П-1; П-2; П-3, П-4, П-5; П-7:</w:t>
      </w:r>
    </w:p>
    <w:p w:rsidR="000671BA" w:rsidRPr="00725D2D" w:rsidRDefault="00860AB6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0671BA" w:rsidRPr="00725D2D">
        <w:rPr>
          <w:rFonts w:ascii="Times New Roman" w:hAnsi="Times New Roman"/>
          <w:sz w:val="24"/>
          <w:szCs w:val="24"/>
        </w:rPr>
        <w:t xml:space="preserve">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производственной зоны. </w:t>
      </w:r>
    </w:p>
    <w:p w:rsidR="000671BA" w:rsidRPr="00725D2D" w:rsidRDefault="00860AB6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2)</w:t>
      </w:r>
      <w:r w:rsidR="000671BA" w:rsidRPr="00725D2D">
        <w:rPr>
          <w:rFonts w:ascii="Times New Roman" w:hAnsi="Times New Roman"/>
          <w:sz w:val="24"/>
          <w:szCs w:val="24"/>
        </w:rPr>
        <w:t xml:space="preserve"> Нормативный размер участка промышленного предприятия принимается </w:t>
      </w:r>
      <w:proofErr w:type="gramStart"/>
      <w:r w:rsidR="000671BA" w:rsidRPr="00725D2D">
        <w:rPr>
          <w:rFonts w:ascii="Times New Roman" w:hAnsi="Times New Roman"/>
          <w:sz w:val="24"/>
          <w:szCs w:val="24"/>
        </w:rPr>
        <w:t>равным</w:t>
      </w:r>
      <w:proofErr w:type="gramEnd"/>
      <w:r w:rsidR="000671BA" w:rsidRPr="00725D2D">
        <w:rPr>
          <w:rFonts w:ascii="Times New Roman" w:hAnsi="Times New Roman"/>
          <w:sz w:val="24"/>
          <w:szCs w:val="24"/>
        </w:rPr>
        <w:t xml:space="preserve"> отношению площади его застройки к показателю нормативной плотности застройки площадок промышленных предприятий в соответствии со СНиП II-89-80. </w:t>
      </w:r>
    </w:p>
    <w:p w:rsidR="000671BA" w:rsidRPr="00725D2D" w:rsidRDefault="00860AB6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3)</w:t>
      </w:r>
      <w:r w:rsidR="000671BA" w:rsidRPr="00725D2D">
        <w:rPr>
          <w:rFonts w:ascii="Times New Roman" w:hAnsi="Times New Roman"/>
          <w:sz w:val="24"/>
          <w:szCs w:val="24"/>
        </w:rPr>
        <w:t xml:space="preserve"> 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</w:t>
      </w:r>
      <w:proofErr w:type="spellStart"/>
      <w:r w:rsidR="000671BA" w:rsidRPr="00725D2D">
        <w:rPr>
          <w:rFonts w:ascii="Times New Roman" w:hAnsi="Times New Roman"/>
          <w:sz w:val="24"/>
          <w:szCs w:val="24"/>
        </w:rPr>
        <w:t>санитарнозащитными</w:t>
      </w:r>
      <w:proofErr w:type="spellEnd"/>
      <w:r w:rsidR="000671BA" w:rsidRPr="00725D2D">
        <w:rPr>
          <w:rFonts w:ascii="Times New Roman" w:hAnsi="Times New Roman"/>
          <w:sz w:val="24"/>
          <w:szCs w:val="24"/>
        </w:rPr>
        <w:t xml:space="preserve"> зонами. </w:t>
      </w:r>
    </w:p>
    <w:p w:rsidR="000671BA" w:rsidRPr="00725D2D" w:rsidRDefault="004A764D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4)</w:t>
      </w:r>
      <w:r w:rsidR="000671BA" w:rsidRPr="00725D2D">
        <w:rPr>
          <w:rFonts w:ascii="Times New Roman" w:hAnsi="Times New Roman"/>
          <w:sz w:val="24"/>
          <w:szCs w:val="24"/>
        </w:rPr>
        <w:t xml:space="preserve"> Санитарно-защитная зона (СЗЗ) отделяет территорию промышленной площадки от жилой застройки, ландшафтно-рекреационной зоны, зоны отдыха. </w:t>
      </w:r>
    </w:p>
    <w:p w:rsidR="000671BA" w:rsidRPr="00725D2D" w:rsidRDefault="004A764D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5)</w:t>
      </w:r>
      <w:r w:rsidR="000671BA" w:rsidRPr="00725D2D">
        <w:rPr>
          <w:rFonts w:ascii="Times New Roman" w:hAnsi="Times New Roman"/>
          <w:sz w:val="24"/>
          <w:szCs w:val="24"/>
        </w:rPr>
        <w:t xml:space="preserve"> Режим содержания санитарно-защитных зон в соответствии с СанПиН 2.2.1/2.1.1.120003 «Санитарно-защитные зоны и санитарная классификация предприят</w:t>
      </w:r>
      <w:r>
        <w:rPr>
          <w:rFonts w:ascii="Times New Roman" w:hAnsi="Times New Roman"/>
          <w:sz w:val="24"/>
          <w:szCs w:val="24"/>
        </w:rPr>
        <w:t>ий, сооружений и иных объектов».</w:t>
      </w:r>
    </w:p>
    <w:p w:rsidR="000671BA" w:rsidRPr="00725D2D" w:rsidRDefault="004A764D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6)</w:t>
      </w:r>
      <w:r w:rsidR="000671BA" w:rsidRPr="00725D2D">
        <w:rPr>
          <w:rFonts w:ascii="Times New Roman" w:hAnsi="Times New Roman"/>
          <w:sz w:val="24"/>
          <w:szCs w:val="24"/>
        </w:rPr>
        <w:t xml:space="preserve"> Минимальную площадь озеленения санитарно-защитных зон следует принимать в зависимости от ширины санитарно-защитной зоны</w:t>
      </w:r>
      <w:proofErr w:type="gramStart"/>
      <w:r w:rsidR="000671BA" w:rsidRPr="00725D2D">
        <w:rPr>
          <w:rFonts w:ascii="Times New Roman" w:hAnsi="Times New Roman"/>
          <w:sz w:val="24"/>
          <w:szCs w:val="24"/>
        </w:rPr>
        <w:t xml:space="preserve">, %: </w:t>
      </w:r>
      <w:proofErr w:type="gramEnd"/>
    </w:p>
    <w:p w:rsidR="000671BA" w:rsidRPr="00725D2D" w:rsidRDefault="004A764D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71BA" w:rsidRPr="00725D2D">
        <w:rPr>
          <w:rFonts w:ascii="Times New Roman" w:hAnsi="Times New Roman"/>
          <w:sz w:val="24"/>
          <w:szCs w:val="24"/>
        </w:rPr>
        <w:t xml:space="preserve">до 100 м ……………………. 60%  </w:t>
      </w:r>
    </w:p>
    <w:p w:rsidR="000671BA" w:rsidRPr="00725D2D" w:rsidRDefault="004A764D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71BA" w:rsidRPr="00725D2D">
        <w:rPr>
          <w:rFonts w:ascii="Times New Roman" w:hAnsi="Times New Roman"/>
          <w:sz w:val="24"/>
          <w:szCs w:val="24"/>
        </w:rPr>
        <w:t>свыше 100 до 1000 м .……</w:t>
      </w:r>
      <w:r w:rsidR="00780418">
        <w:rPr>
          <w:rFonts w:ascii="Times New Roman" w:hAnsi="Times New Roman"/>
          <w:sz w:val="24"/>
          <w:szCs w:val="24"/>
        </w:rPr>
        <w:t>…</w:t>
      </w:r>
      <w:r w:rsidR="000671BA" w:rsidRPr="00725D2D">
        <w:rPr>
          <w:rFonts w:ascii="Times New Roman" w:hAnsi="Times New Roman"/>
          <w:sz w:val="24"/>
          <w:szCs w:val="24"/>
        </w:rPr>
        <w:t xml:space="preserve">50%  </w:t>
      </w:r>
    </w:p>
    <w:p w:rsidR="000671BA" w:rsidRPr="00725D2D" w:rsidRDefault="004A764D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71BA" w:rsidRPr="00725D2D">
        <w:rPr>
          <w:rFonts w:ascii="Times New Roman" w:hAnsi="Times New Roman"/>
          <w:sz w:val="24"/>
          <w:szCs w:val="24"/>
        </w:rPr>
        <w:t xml:space="preserve">свыше 1000 м …………….….40% </w:t>
      </w:r>
    </w:p>
    <w:p w:rsidR="004A764D" w:rsidRDefault="004A764D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7)</w:t>
      </w:r>
      <w:r w:rsidR="000671BA" w:rsidRPr="00725D2D">
        <w:rPr>
          <w:rFonts w:ascii="Times New Roman" w:hAnsi="Times New Roman"/>
          <w:sz w:val="24"/>
          <w:szCs w:val="24"/>
        </w:rPr>
        <w:t xml:space="preserve"> Со стороны селитебной территории необходимо предусмотреть полосу </w:t>
      </w:r>
      <w:proofErr w:type="spellStart"/>
      <w:r w:rsidR="000671BA" w:rsidRPr="00725D2D">
        <w:rPr>
          <w:rFonts w:ascii="Times New Roman" w:hAnsi="Times New Roman"/>
          <w:sz w:val="24"/>
          <w:szCs w:val="24"/>
        </w:rPr>
        <w:t>древеснокустарниковых</w:t>
      </w:r>
      <w:proofErr w:type="spellEnd"/>
      <w:r w:rsidR="000671BA" w:rsidRPr="00725D2D">
        <w:rPr>
          <w:rFonts w:ascii="Times New Roman" w:hAnsi="Times New Roman"/>
          <w:sz w:val="24"/>
          <w:szCs w:val="24"/>
        </w:rPr>
        <w:t xml:space="preserve"> насаждений шириной не менее 50 м, а при ширине зоны до 100 м – не менее 20 м.  </w:t>
      </w:r>
    </w:p>
    <w:p w:rsidR="000671BA" w:rsidRPr="00725D2D" w:rsidRDefault="004A764D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71BA" w:rsidRPr="00725D2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="000671BA" w:rsidRPr="00725D2D">
        <w:rPr>
          <w:rFonts w:ascii="Times New Roman" w:hAnsi="Times New Roman"/>
          <w:sz w:val="24"/>
          <w:szCs w:val="24"/>
        </w:rPr>
        <w:t xml:space="preserve">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работающих, посетителей и т. п. в соответствии со специализированными проектами и нормативами. </w:t>
      </w:r>
    </w:p>
    <w:p w:rsidR="004A764D" w:rsidRPr="00B6060D" w:rsidRDefault="004A764D" w:rsidP="00803ADF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9)</w:t>
      </w:r>
      <w:r w:rsidR="000671BA" w:rsidRPr="00725D2D">
        <w:rPr>
          <w:rFonts w:ascii="Times New Roman" w:hAnsi="Times New Roman"/>
          <w:sz w:val="24"/>
          <w:szCs w:val="24"/>
        </w:rPr>
        <w:t xml:space="preserve"> </w:t>
      </w:r>
      <w:r w:rsidR="000671BA" w:rsidRPr="00F92683">
        <w:rPr>
          <w:rFonts w:ascii="Times New Roman" w:hAnsi="Times New Roman"/>
          <w:sz w:val="24"/>
          <w:szCs w:val="24"/>
        </w:rPr>
        <w:t>Требования к параметрам сооружений и границам земельных участков в соответствии со</w:t>
      </w:r>
      <w:r w:rsidRPr="00F92683">
        <w:rPr>
          <w:rFonts w:ascii="Times New Roman" w:hAnsi="Times New Roman"/>
          <w:sz w:val="24"/>
          <w:szCs w:val="24"/>
        </w:rPr>
        <w:t xml:space="preserve"> следующими документами</w:t>
      </w:r>
      <w:r w:rsidR="000671BA" w:rsidRPr="00F92683">
        <w:rPr>
          <w:rFonts w:ascii="Times New Roman" w:hAnsi="Times New Roman"/>
          <w:sz w:val="24"/>
          <w:szCs w:val="24"/>
        </w:rPr>
        <w:t>:</w:t>
      </w:r>
      <w:r w:rsidR="000671BA" w:rsidRPr="00B6060D">
        <w:rPr>
          <w:rFonts w:ascii="Times New Roman" w:hAnsi="Times New Roman"/>
          <w:color w:val="00B050"/>
          <w:sz w:val="24"/>
          <w:szCs w:val="24"/>
        </w:rPr>
        <w:t xml:space="preserve">  </w:t>
      </w:r>
    </w:p>
    <w:p w:rsidR="000671BA" w:rsidRPr="00725D2D" w:rsidRDefault="000671BA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СНиП 2.07.01-89*; </w:t>
      </w:r>
    </w:p>
    <w:p w:rsidR="000671BA" w:rsidRPr="00725D2D" w:rsidRDefault="000671BA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 xml:space="preserve">- Свод правил СП 18.13330.2011 «СНиП II-89-80*. Генеральные планы промышленных предприятий» Актуализированная редакция СНиП II-89-80*; </w:t>
      </w:r>
    </w:p>
    <w:p w:rsidR="000671BA" w:rsidRPr="00725D2D" w:rsidRDefault="000671BA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 xml:space="preserve">- СанПиН 2.2.1/2.1.1.1200-03 «Санитарно-защитные зоны и санитарная классификация предприятий, сооружений и иных объектов»; </w:t>
      </w:r>
    </w:p>
    <w:p w:rsidR="00031CD6" w:rsidRPr="00725D2D" w:rsidRDefault="000671BA" w:rsidP="00803A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>- другими действующими нормативными документами и техническими регламентами</w:t>
      </w:r>
      <w:proofErr w:type="gramStart"/>
      <w:r w:rsidRPr="00725D2D">
        <w:rPr>
          <w:rFonts w:ascii="Times New Roman" w:hAnsi="Times New Roman"/>
          <w:sz w:val="24"/>
          <w:szCs w:val="24"/>
        </w:rPr>
        <w:t>.</w:t>
      </w:r>
      <w:r w:rsidR="008E797F">
        <w:rPr>
          <w:rFonts w:ascii="Times New Roman" w:hAnsi="Times New Roman"/>
          <w:sz w:val="24"/>
          <w:szCs w:val="24"/>
        </w:rPr>
        <w:t>»</w:t>
      </w:r>
      <w:proofErr w:type="gramEnd"/>
    </w:p>
    <w:p w:rsidR="00F92683" w:rsidRPr="00F92683" w:rsidRDefault="00F92683" w:rsidP="00803AD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683">
        <w:rPr>
          <w:rFonts w:ascii="Times New Roman" w:hAnsi="Times New Roman"/>
          <w:sz w:val="24"/>
          <w:szCs w:val="24"/>
        </w:rPr>
        <w:t>минималь</w:t>
      </w:r>
      <w:r w:rsidR="00803ADF">
        <w:rPr>
          <w:rFonts w:ascii="Times New Roman" w:hAnsi="Times New Roman"/>
          <w:sz w:val="24"/>
          <w:szCs w:val="24"/>
        </w:rPr>
        <w:t>ная ширина земельного участка 20</w:t>
      </w:r>
      <w:r w:rsidRPr="00F92683">
        <w:rPr>
          <w:rFonts w:ascii="Times New Roman" w:hAnsi="Times New Roman"/>
          <w:sz w:val="24"/>
          <w:szCs w:val="24"/>
        </w:rPr>
        <w:t xml:space="preserve"> м;</w:t>
      </w:r>
    </w:p>
    <w:p w:rsidR="00F92683" w:rsidRPr="00F92683" w:rsidRDefault="00F92683" w:rsidP="00803AD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683">
        <w:rPr>
          <w:rFonts w:ascii="Times New Roman" w:hAnsi="Times New Roman"/>
          <w:sz w:val="24"/>
          <w:szCs w:val="24"/>
        </w:rPr>
        <w:t>минимальная площадь земельн</w:t>
      </w:r>
      <w:r>
        <w:rPr>
          <w:rFonts w:ascii="Times New Roman" w:hAnsi="Times New Roman"/>
          <w:sz w:val="24"/>
          <w:szCs w:val="24"/>
        </w:rPr>
        <w:t>ого участка 4</w:t>
      </w:r>
      <w:r w:rsidRPr="00F92683">
        <w:rPr>
          <w:rFonts w:ascii="Times New Roman" w:hAnsi="Times New Roman"/>
          <w:sz w:val="24"/>
          <w:szCs w:val="24"/>
        </w:rPr>
        <w:t>0 м</w:t>
      </w:r>
      <w:proofErr w:type="gramStart"/>
      <w:r w:rsidRPr="00F92683">
        <w:rPr>
          <w:rFonts w:ascii="Times New Roman" w:hAnsi="Times New Roman"/>
          <w:sz w:val="24"/>
          <w:szCs w:val="24"/>
        </w:rPr>
        <w:t>2</w:t>
      </w:r>
      <w:proofErr w:type="gramEnd"/>
      <w:r w:rsidRPr="00F92683">
        <w:rPr>
          <w:rFonts w:ascii="Times New Roman" w:hAnsi="Times New Roman"/>
          <w:sz w:val="24"/>
          <w:szCs w:val="24"/>
        </w:rPr>
        <w:t>;</w:t>
      </w:r>
    </w:p>
    <w:p w:rsidR="00F92683" w:rsidRPr="00F92683" w:rsidRDefault="00F92683" w:rsidP="00803AD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683">
        <w:rPr>
          <w:rFonts w:ascii="Times New Roman" w:hAnsi="Times New Roman"/>
          <w:sz w:val="24"/>
          <w:szCs w:val="24"/>
        </w:rPr>
        <w:t>минимальный отступ от границы земельного участка (красной линии) 3 м;</w:t>
      </w:r>
    </w:p>
    <w:p w:rsidR="00F92683" w:rsidRPr="00F92683" w:rsidRDefault="00F92683" w:rsidP="00803ADF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этажей 3</w:t>
      </w:r>
      <w:r w:rsidRPr="00F92683">
        <w:rPr>
          <w:rFonts w:ascii="Times New Roman" w:hAnsi="Times New Roman"/>
          <w:sz w:val="24"/>
          <w:szCs w:val="24"/>
        </w:rPr>
        <w:t>;</w:t>
      </w:r>
    </w:p>
    <w:p w:rsidR="00860AB6" w:rsidRPr="00B20F4B" w:rsidRDefault="00F92683" w:rsidP="00DE776B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92683">
        <w:rPr>
          <w:rFonts w:ascii="Times New Roman" w:hAnsi="Times New Roman"/>
          <w:sz w:val="24"/>
          <w:szCs w:val="24"/>
        </w:rPr>
        <w:t>максимальный процент застройки в</w:t>
      </w:r>
      <w:r w:rsidR="00803ADF">
        <w:rPr>
          <w:rFonts w:ascii="Times New Roman" w:hAnsi="Times New Roman"/>
          <w:sz w:val="24"/>
          <w:szCs w:val="24"/>
        </w:rPr>
        <w:t xml:space="preserve"> границах земельного участка – 5</w:t>
      </w:r>
      <w:r w:rsidRPr="00F92683">
        <w:rPr>
          <w:rFonts w:ascii="Times New Roman" w:hAnsi="Times New Roman"/>
          <w:sz w:val="24"/>
          <w:szCs w:val="24"/>
        </w:rPr>
        <w:t>0%.</w:t>
      </w:r>
      <w:r w:rsidR="00B20F4B">
        <w:rPr>
          <w:rFonts w:ascii="Times New Roman" w:hAnsi="Times New Roman"/>
          <w:sz w:val="24"/>
          <w:szCs w:val="24"/>
        </w:rPr>
        <w:t>»</w:t>
      </w:r>
    </w:p>
    <w:p w:rsidR="00860AB6" w:rsidRDefault="00860AB6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645" w:rsidRPr="007B3C78" w:rsidRDefault="00A75645" w:rsidP="00A75645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3C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604AF" w:rsidRPr="00D545FE"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  <w:pict>
          <v:shape id="_x0000_i1028" type="#_x0000_t75" style="width:66.75pt;height:66.75pt;visibility:visible" filled="t">
            <v:imagedata r:id="rId6" o:title=""/>
          </v:shape>
        </w:pict>
      </w:r>
      <w:r w:rsidRPr="007B3C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ПРОЕКТ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/>
          <w:sz w:val="24"/>
          <w:szCs w:val="24"/>
        </w:rPr>
        <w:t xml:space="preserve">    </w:t>
      </w:r>
      <w:r w:rsidRPr="00E368DC">
        <w:rPr>
          <w:rFonts w:ascii="Times New Roman" w:hAnsi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/>
          <w:sz w:val="24"/>
          <w:szCs w:val="24"/>
        </w:rPr>
        <w:t xml:space="preserve">   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A75645" w:rsidRPr="002F26D6" w:rsidRDefault="00A75645" w:rsidP="00A756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6D6">
        <w:rPr>
          <w:rFonts w:ascii="Times New Roman" w:hAnsi="Times New Roman"/>
          <w:b/>
          <w:bCs/>
          <w:sz w:val="24"/>
          <w:szCs w:val="24"/>
        </w:rPr>
        <w:t>«УЛЫС  ОДЕС»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r w:rsidRPr="002F26D6">
        <w:rPr>
          <w:rFonts w:ascii="Times New Roman" w:hAnsi="Times New Roman"/>
          <w:b/>
          <w:bCs/>
          <w:sz w:val="24"/>
          <w:szCs w:val="24"/>
        </w:rPr>
        <w:t>КАР  ОВМÖДЧÖМИНСА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F26D6">
        <w:rPr>
          <w:rFonts w:ascii="Times New Roman" w:hAnsi="Times New Roman"/>
          <w:b/>
          <w:bCs/>
          <w:sz w:val="24"/>
          <w:szCs w:val="24"/>
        </w:rPr>
        <w:t>С</w:t>
      </w:r>
      <w:r w:rsidRPr="002F26D6">
        <w:rPr>
          <w:rFonts w:ascii="Times New Roman" w:hAnsi="Times New Roman"/>
          <w:b/>
          <w:sz w:val="24"/>
          <w:szCs w:val="24"/>
        </w:rPr>
        <w:t>Ö</w:t>
      </w:r>
      <w:r w:rsidRPr="002F26D6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A75645" w:rsidRPr="002F26D6" w:rsidRDefault="00A75645" w:rsidP="00A75645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2F26D6">
        <w:rPr>
          <w:b/>
          <w:sz w:val="24"/>
          <w:szCs w:val="24"/>
        </w:rPr>
        <w:t xml:space="preserve">СОВЕТ  ГОРОДСКОГО  ПОСЕЛЕНИЯ  </w:t>
      </w:r>
      <w:r w:rsidRPr="002F26D6">
        <w:rPr>
          <w:b/>
          <w:bCs/>
          <w:sz w:val="24"/>
          <w:szCs w:val="24"/>
        </w:rPr>
        <w:t>«НИЖНИЙ  ОДЕС»</w:t>
      </w:r>
    </w:p>
    <w:p w:rsidR="00A75645" w:rsidRDefault="00A75645" w:rsidP="00A756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75645" w:rsidRDefault="00A75645" w:rsidP="00A75645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A75645" w:rsidRPr="007B3C78" w:rsidRDefault="00A75645" w:rsidP="00A75645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3C78">
        <w:rPr>
          <w:rFonts w:ascii="Times New Roman" w:hAnsi="Times New Roman"/>
          <w:color w:val="auto"/>
          <w:sz w:val="24"/>
          <w:szCs w:val="24"/>
        </w:rPr>
        <w:t>КЫВКÖРТÖД</w:t>
      </w:r>
    </w:p>
    <w:p w:rsidR="00A75645" w:rsidRDefault="00A75645" w:rsidP="00A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РЕШЕНИЕ</w:t>
      </w:r>
    </w:p>
    <w:p w:rsidR="00A75645" w:rsidRPr="00236150" w:rsidRDefault="00A75645" w:rsidP="00A756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«__» декабря 2016</w:t>
      </w:r>
      <w:r w:rsidRPr="00916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A75645" w:rsidRPr="00916E5E" w:rsidRDefault="00A75645" w:rsidP="00A75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645" w:rsidRPr="002F26D6" w:rsidRDefault="00A75645" w:rsidP="00A75645">
      <w:pPr>
        <w:spacing w:after="0"/>
        <w:rPr>
          <w:rFonts w:ascii="Times New Roman" w:hAnsi="Times New Roman"/>
          <w:sz w:val="28"/>
          <w:szCs w:val="28"/>
        </w:rPr>
      </w:pPr>
      <w:r w:rsidRPr="002F26D6">
        <w:rPr>
          <w:rFonts w:ascii="Times New Roman" w:hAnsi="Times New Roman"/>
          <w:sz w:val="28"/>
          <w:szCs w:val="28"/>
        </w:rPr>
        <w:t xml:space="preserve">  </w:t>
      </w:r>
    </w:p>
    <w:p w:rsidR="00A75645" w:rsidRDefault="00A75645" w:rsidP="00A75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A75645" w:rsidRPr="001B5E18" w:rsidRDefault="00A75645" w:rsidP="00A75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  <w:r>
        <w:rPr>
          <w:rFonts w:ascii="Times New Roman" w:hAnsi="Times New Roman"/>
          <w:sz w:val="28"/>
          <w:szCs w:val="28"/>
        </w:rPr>
        <w:t xml:space="preserve"> (редакция от 02.11.2016)</w:t>
      </w:r>
    </w:p>
    <w:p w:rsidR="00A75645" w:rsidRPr="001B5E18" w:rsidRDefault="00A75645" w:rsidP="00A756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5645" w:rsidRPr="00FE4182" w:rsidRDefault="00A75645" w:rsidP="00A7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33 Градостроительного кодекса Российской Федерации, Правилами землепользования и застройки муниципального образования городского поселения «Нижний Одес», утвержденные решением Совета городского поселения «Нижний Одес» от 08.02.2010 года №</w:t>
      </w:r>
      <w:r w:rsidRPr="00FE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-94</w:t>
      </w:r>
    </w:p>
    <w:p w:rsidR="00A75645" w:rsidRPr="001B5E18" w:rsidRDefault="00A75645" w:rsidP="00A756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75645" w:rsidRPr="001B5E18" w:rsidRDefault="00A75645" w:rsidP="00A756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Совет городского поселения «Нижний Одес» решил:</w:t>
      </w:r>
    </w:p>
    <w:p w:rsidR="00A75645" w:rsidRPr="001B5E18" w:rsidRDefault="00A75645" w:rsidP="00A75645">
      <w:pPr>
        <w:spacing w:after="0"/>
        <w:rPr>
          <w:rFonts w:ascii="Times New Roman" w:hAnsi="Times New Roman"/>
          <w:sz w:val="28"/>
          <w:szCs w:val="28"/>
        </w:rPr>
      </w:pPr>
    </w:p>
    <w:p w:rsidR="00A75645" w:rsidRPr="001D4162" w:rsidRDefault="00A75645" w:rsidP="00A756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1. Внести в</w:t>
      </w:r>
      <w:r w:rsidR="00AB5E23">
        <w:rPr>
          <w:rFonts w:ascii="Times New Roman" w:hAnsi="Times New Roman"/>
          <w:sz w:val="28"/>
          <w:szCs w:val="28"/>
        </w:rPr>
        <w:t xml:space="preserve"> статью 65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3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Градостроительные регламенты </w:t>
      </w:r>
      <w:r w:rsidRPr="001B5E1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(далее – Правила),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>
        <w:rPr>
          <w:rFonts w:ascii="Times New Roman" w:hAnsi="Times New Roman"/>
          <w:sz w:val="28"/>
          <w:szCs w:val="28"/>
        </w:rPr>
        <w:t>0</w:t>
      </w:r>
      <w:r w:rsidRPr="001B5E18">
        <w:rPr>
          <w:rFonts w:ascii="Times New Roman" w:hAnsi="Times New Roman"/>
          <w:sz w:val="28"/>
          <w:szCs w:val="28"/>
        </w:rPr>
        <w:t xml:space="preserve">2.2010г.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-94 </w:t>
      </w:r>
      <w:r w:rsidRPr="001D4162">
        <w:rPr>
          <w:rFonts w:ascii="Times New Roman" w:hAnsi="Times New Roman"/>
          <w:sz w:val="28"/>
          <w:szCs w:val="28"/>
        </w:rPr>
        <w:t>изменения 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1D416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75645" w:rsidRPr="001B5E18" w:rsidRDefault="00A75645" w:rsidP="00A75645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E1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1B5E18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1B5E18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proofErr w:type="spellStart"/>
      <w:r w:rsidRPr="001B5E18">
        <w:rPr>
          <w:rFonts w:ascii="Times New Roman" w:hAnsi="Times New Roman"/>
          <w:sz w:val="28"/>
          <w:szCs w:val="28"/>
        </w:rPr>
        <w:t>Нижнеодесский</w:t>
      </w:r>
      <w:proofErr w:type="spellEnd"/>
      <w:r w:rsidRPr="001B5E18">
        <w:rPr>
          <w:rFonts w:ascii="Times New Roman" w:hAnsi="Times New Roman"/>
          <w:sz w:val="28"/>
          <w:szCs w:val="28"/>
        </w:rPr>
        <w:t xml:space="preserve"> Вестник».</w:t>
      </w:r>
    </w:p>
    <w:p w:rsidR="00A75645" w:rsidRPr="001B5E18" w:rsidRDefault="00A75645" w:rsidP="00A756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645" w:rsidRPr="001B5E18" w:rsidRDefault="00A75645" w:rsidP="00A75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645" w:rsidRPr="001B5E18" w:rsidRDefault="00A75645" w:rsidP="00A75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Глава городского поселения «Нижний Одес» - </w:t>
      </w:r>
    </w:p>
    <w:p w:rsidR="00A75645" w:rsidRDefault="00A75645" w:rsidP="00A75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Н.П. Чистова</w:t>
      </w:r>
    </w:p>
    <w:p w:rsidR="00A75645" w:rsidRDefault="00A75645" w:rsidP="00A75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645" w:rsidRDefault="00A75645" w:rsidP="00A75645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75645" w:rsidRDefault="00A75645" w:rsidP="00A75645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75645" w:rsidRDefault="00A75645" w:rsidP="00A75645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75645" w:rsidRDefault="00A75645" w:rsidP="00A75645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803ADF" w:rsidRDefault="00803ADF" w:rsidP="00A75645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75645" w:rsidRDefault="00A75645" w:rsidP="00A75645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75645" w:rsidRDefault="00A75645" w:rsidP="00A75645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0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645" w:rsidRPr="00503D59" w:rsidRDefault="00A75645" w:rsidP="00A75645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3D59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A75645" w:rsidRDefault="00A75645" w:rsidP="00A756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03D59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«Нижний Одес»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_____№____</w:t>
      </w:r>
    </w:p>
    <w:p w:rsidR="00860AB6" w:rsidRPr="00725D2D" w:rsidRDefault="00860AB6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66A" w:rsidRPr="00AB5E23" w:rsidRDefault="00C92530" w:rsidP="0032266A">
      <w:pPr>
        <w:pStyle w:val="a5"/>
        <w:numPr>
          <w:ilvl w:val="12"/>
          <w:numId w:val="8"/>
        </w:numPr>
        <w:tabs>
          <w:tab w:val="left" w:pos="-300"/>
          <w:tab w:val="left" w:pos="284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E23">
        <w:rPr>
          <w:rFonts w:ascii="Times New Roman" w:hAnsi="Times New Roman"/>
          <w:sz w:val="24"/>
          <w:szCs w:val="24"/>
        </w:rPr>
        <w:t>Статью</w:t>
      </w:r>
      <w:r w:rsidR="0032266A" w:rsidRPr="00AB5E23">
        <w:rPr>
          <w:rFonts w:ascii="Times New Roman" w:hAnsi="Times New Roman"/>
          <w:sz w:val="24"/>
          <w:szCs w:val="24"/>
        </w:rPr>
        <w:t xml:space="preserve"> 65 Градостроительные регламенты. Зоны инженерной и транспортной инфраструкту</w:t>
      </w:r>
      <w:r w:rsidRPr="00AB5E23">
        <w:rPr>
          <w:rFonts w:ascii="Times New Roman" w:hAnsi="Times New Roman"/>
          <w:sz w:val="24"/>
          <w:szCs w:val="24"/>
        </w:rPr>
        <w:t>р, дополнить следующим содержанием</w:t>
      </w:r>
      <w:r w:rsidR="0032266A" w:rsidRPr="00AB5E23">
        <w:rPr>
          <w:rFonts w:ascii="Times New Roman" w:hAnsi="Times New Roman"/>
          <w:sz w:val="24"/>
          <w:szCs w:val="24"/>
        </w:rPr>
        <w:t>:</w:t>
      </w:r>
    </w:p>
    <w:p w:rsidR="00AB5E23" w:rsidRDefault="009072D5" w:rsidP="00AB5E23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6225">
        <w:rPr>
          <w:rFonts w:ascii="Times New Roman" w:hAnsi="Times New Roman"/>
          <w:sz w:val="24"/>
          <w:szCs w:val="24"/>
        </w:rPr>
        <w:t>«</w:t>
      </w:r>
      <w:r w:rsidR="00AB5E23" w:rsidRPr="00AB5E23">
        <w:rPr>
          <w:rFonts w:ascii="Times New Roman" w:hAnsi="Times New Roman"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для зон </w:t>
      </w:r>
      <w:r w:rsidR="0032266A" w:rsidRPr="00AB5E23">
        <w:rPr>
          <w:rFonts w:ascii="Times New Roman" w:hAnsi="Times New Roman"/>
          <w:sz w:val="24"/>
          <w:szCs w:val="24"/>
        </w:rPr>
        <w:t>А.Т, В.Т</w:t>
      </w:r>
      <w:r w:rsidR="00AB5E23">
        <w:rPr>
          <w:rFonts w:ascii="Times New Roman" w:hAnsi="Times New Roman"/>
          <w:sz w:val="24"/>
          <w:szCs w:val="24"/>
        </w:rPr>
        <w:t>:</w:t>
      </w:r>
    </w:p>
    <w:p w:rsidR="0032266A" w:rsidRPr="00725D2D" w:rsidRDefault="009072D5" w:rsidP="00AB5E23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1) </w:t>
      </w:r>
      <w:r w:rsidR="0032266A" w:rsidRPr="00725D2D">
        <w:rPr>
          <w:rFonts w:ascii="Times New Roman" w:hAnsi="Times New Roman"/>
          <w:sz w:val="24"/>
          <w:szCs w:val="24"/>
        </w:rPr>
        <w:t>Территория, занимаемая площадками (земельными участками) объектов транспортной и инженерной инфраструктур, учреждениями и предприятиями обслуживания, должна составлять не менее 60% всей территории зоны.</w:t>
      </w:r>
    </w:p>
    <w:p w:rsidR="0032266A" w:rsidRPr="00725D2D" w:rsidRDefault="001604AF" w:rsidP="00AB5E2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72D5">
        <w:rPr>
          <w:rFonts w:ascii="Times New Roman" w:hAnsi="Times New Roman"/>
          <w:sz w:val="24"/>
          <w:szCs w:val="24"/>
        </w:rPr>
        <w:t>)</w:t>
      </w:r>
      <w:r w:rsidR="0032266A" w:rsidRPr="00725D2D">
        <w:rPr>
          <w:rFonts w:ascii="Times New Roman" w:hAnsi="Times New Roman"/>
          <w:sz w:val="24"/>
          <w:szCs w:val="24"/>
        </w:rPr>
        <w:t xml:space="preserve"> Высотные параметры специальных сооружений определяются технологическими требованиями.</w:t>
      </w:r>
    </w:p>
    <w:p w:rsidR="0032266A" w:rsidRPr="00725D2D" w:rsidRDefault="001604AF" w:rsidP="00AB5E2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072D5">
        <w:rPr>
          <w:rFonts w:ascii="Times New Roman" w:hAnsi="Times New Roman"/>
          <w:sz w:val="24"/>
          <w:szCs w:val="24"/>
        </w:rPr>
        <w:t>)</w:t>
      </w:r>
      <w:r w:rsidR="0032266A" w:rsidRPr="00725D2D">
        <w:rPr>
          <w:rFonts w:ascii="Times New Roman" w:hAnsi="Times New Roman"/>
          <w:sz w:val="24"/>
          <w:szCs w:val="24"/>
        </w:rPr>
        <w:t xml:space="preserve"> 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вместимостью, мощностью и объемами ресурсов, необходимых для функционирования объекта – количество р</w:t>
      </w:r>
      <w:r w:rsidR="009072D5">
        <w:rPr>
          <w:rFonts w:ascii="Times New Roman" w:hAnsi="Times New Roman"/>
          <w:sz w:val="24"/>
          <w:szCs w:val="24"/>
        </w:rPr>
        <w:t xml:space="preserve">аботающих, посетителей и т. п. </w:t>
      </w:r>
      <w:proofErr w:type="gramStart"/>
      <w:r w:rsidR="0032266A" w:rsidRPr="00725D2D">
        <w:rPr>
          <w:rFonts w:ascii="Times New Roman" w:hAnsi="Times New Roman"/>
          <w:sz w:val="24"/>
          <w:szCs w:val="24"/>
        </w:rPr>
        <w:t>со</w:t>
      </w:r>
      <w:proofErr w:type="gramEnd"/>
      <w:r w:rsidR="0032266A" w:rsidRPr="00725D2D">
        <w:rPr>
          <w:rFonts w:ascii="Times New Roman" w:hAnsi="Times New Roman"/>
          <w:sz w:val="24"/>
          <w:szCs w:val="24"/>
        </w:rPr>
        <w:t xml:space="preserve"> специализированным проектам и нормативам.</w:t>
      </w:r>
    </w:p>
    <w:p w:rsidR="0032266A" w:rsidRPr="00725D2D" w:rsidRDefault="001604AF" w:rsidP="00AB5E23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072D5">
        <w:rPr>
          <w:rFonts w:ascii="Times New Roman" w:hAnsi="Times New Roman"/>
          <w:sz w:val="24"/>
          <w:szCs w:val="24"/>
        </w:rPr>
        <w:t>)</w:t>
      </w:r>
      <w:r w:rsidR="0032266A" w:rsidRPr="00725D2D">
        <w:rPr>
          <w:rFonts w:ascii="Times New Roman" w:hAnsi="Times New Roman"/>
          <w:sz w:val="24"/>
          <w:szCs w:val="24"/>
        </w:rPr>
        <w:t xml:space="preserve"> 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 w:rsidR="0032266A" w:rsidRPr="00725D2D" w:rsidRDefault="0032266A" w:rsidP="0032266A">
      <w:pPr>
        <w:widowControl w:val="0"/>
        <w:numPr>
          <w:ilvl w:val="1"/>
          <w:numId w:val="7"/>
        </w:numPr>
        <w:tabs>
          <w:tab w:val="clear" w:pos="108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32266A" w:rsidRPr="00725D2D" w:rsidRDefault="0032266A" w:rsidP="0032266A">
      <w:pPr>
        <w:widowControl w:val="0"/>
        <w:numPr>
          <w:ilvl w:val="1"/>
          <w:numId w:val="7"/>
        </w:numPr>
        <w:tabs>
          <w:tab w:val="clear" w:pos="108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 xml:space="preserve">СНиП 2.07.01-89*, </w:t>
      </w:r>
      <w:hyperlink r:id="rId12" w:history="1">
        <w:r w:rsidRPr="00725D2D">
          <w:rPr>
            <w:rFonts w:ascii="Times New Roman" w:hAnsi="Times New Roman"/>
            <w:sz w:val="24"/>
            <w:szCs w:val="24"/>
          </w:rPr>
          <w:t>СП 42.13330.2011</w:t>
        </w:r>
      </w:hyperlink>
      <w:r w:rsidRPr="00725D2D">
        <w:rPr>
          <w:rFonts w:ascii="Times New Roman" w:hAnsi="Times New Roman"/>
          <w:sz w:val="24"/>
          <w:szCs w:val="24"/>
        </w:rPr>
        <w:t xml:space="preserve"> р</w:t>
      </w:r>
      <w:r w:rsidR="009072D5">
        <w:rPr>
          <w:rFonts w:ascii="Times New Roman" w:hAnsi="Times New Roman"/>
          <w:sz w:val="24"/>
          <w:szCs w:val="24"/>
        </w:rPr>
        <w:t>аздел 14, раздел 15, Приложение</w:t>
      </w:r>
      <w:proofErr w:type="gramStart"/>
      <w:r w:rsidR="009072D5">
        <w:rPr>
          <w:rFonts w:ascii="Times New Roman" w:hAnsi="Times New Roman"/>
          <w:sz w:val="24"/>
          <w:szCs w:val="24"/>
        </w:rPr>
        <w:t xml:space="preserve"> </w:t>
      </w:r>
      <w:r w:rsidRPr="00725D2D">
        <w:rPr>
          <w:rFonts w:ascii="Times New Roman" w:hAnsi="Times New Roman"/>
          <w:sz w:val="24"/>
          <w:szCs w:val="24"/>
        </w:rPr>
        <w:t>Ж</w:t>
      </w:r>
      <w:proofErr w:type="gramEnd"/>
      <w:r w:rsidRPr="00725D2D">
        <w:rPr>
          <w:rFonts w:ascii="Times New Roman" w:hAnsi="Times New Roman"/>
          <w:sz w:val="24"/>
          <w:szCs w:val="24"/>
        </w:rPr>
        <w:t xml:space="preserve"> «Градостроительство. Планировка и застройка городских и сельских поселений»;</w:t>
      </w:r>
    </w:p>
    <w:p w:rsidR="0032266A" w:rsidRPr="005619A4" w:rsidRDefault="0032266A" w:rsidP="0032266A">
      <w:pPr>
        <w:widowControl w:val="0"/>
        <w:numPr>
          <w:ilvl w:val="1"/>
          <w:numId w:val="7"/>
        </w:numPr>
        <w:tabs>
          <w:tab w:val="clear" w:pos="108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>СП 118.13330.2012 «Общественные здания и сооружения»</w:t>
      </w:r>
      <w:r w:rsidR="00803ADF">
        <w:rPr>
          <w:rFonts w:ascii="Times New Roman" w:hAnsi="Times New Roman"/>
          <w:sz w:val="24"/>
          <w:szCs w:val="24"/>
        </w:rPr>
        <w:t>.</w:t>
      </w:r>
    </w:p>
    <w:p w:rsidR="00803ADF" w:rsidRPr="00803ADF" w:rsidRDefault="00803ADF" w:rsidP="00803ADF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3ADF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5 м;</w:t>
      </w:r>
    </w:p>
    <w:p w:rsidR="00803ADF" w:rsidRPr="00803ADF" w:rsidRDefault="00803ADF" w:rsidP="00803ADF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3ADF">
        <w:rPr>
          <w:rFonts w:ascii="Times New Roman" w:hAnsi="Times New Roman"/>
          <w:color w:val="000000"/>
          <w:sz w:val="24"/>
          <w:szCs w:val="24"/>
        </w:rPr>
        <w:t>минимальная площадь земельного участка 50 м</w:t>
      </w:r>
      <w:proofErr w:type="gramStart"/>
      <w:r w:rsidRPr="00803ADF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803ADF">
        <w:rPr>
          <w:rFonts w:ascii="Times New Roman" w:hAnsi="Times New Roman"/>
          <w:color w:val="000000"/>
          <w:sz w:val="24"/>
          <w:szCs w:val="24"/>
        </w:rPr>
        <w:t>;</w:t>
      </w:r>
    </w:p>
    <w:p w:rsidR="00803ADF" w:rsidRPr="00803ADF" w:rsidRDefault="00803ADF" w:rsidP="00803ADF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3ADF">
        <w:rPr>
          <w:rFonts w:ascii="Times New Roman" w:hAnsi="Times New Roman"/>
          <w:color w:val="000000"/>
          <w:sz w:val="24"/>
          <w:szCs w:val="24"/>
        </w:rPr>
        <w:t>минимальный отступ от границы земельного участка (красной линии) 3 м;</w:t>
      </w:r>
    </w:p>
    <w:p w:rsidR="00803ADF" w:rsidRPr="00803ADF" w:rsidRDefault="00803ADF" w:rsidP="00803ADF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3ADF">
        <w:rPr>
          <w:rFonts w:ascii="Times New Roman" w:hAnsi="Times New Roman"/>
          <w:color w:val="000000"/>
          <w:sz w:val="24"/>
          <w:szCs w:val="24"/>
        </w:rPr>
        <w:t xml:space="preserve">максимальное количество </w:t>
      </w:r>
      <w:r>
        <w:rPr>
          <w:rFonts w:ascii="Times New Roman" w:hAnsi="Times New Roman"/>
          <w:color w:val="000000"/>
          <w:sz w:val="24"/>
          <w:szCs w:val="24"/>
        </w:rPr>
        <w:t>этажей 5</w:t>
      </w:r>
      <w:r w:rsidRPr="00803ADF">
        <w:rPr>
          <w:rFonts w:ascii="Times New Roman" w:hAnsi="Times New Roman"/>
          <w:color w:val="000000"/>
          <w:sz w:val="24"/>
          <w:szCs w:val="24"/>
        </w:rPr>
        <w:t>;</w:t>
      </w:r>
    </w:p>
    <w:p w:rsidR="00803ADF" w:rsidRPr="00803ADF" w:rsidRDefault="00803ADF" w:rsidP="00803ADF">
      <w:pPr>
        <w:widowControl w:val="0"/>
        <w:numPr>
          <w:ilvl w:val="0"/>
          <w:numId w:val="7"/>
        </w:numPr>
        <w:suppressAutoHyphens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3ADF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 границах земельного участка – 75%.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32266A" w:rsidRPr="00725D2D" w:rsidRDefault="0032266A" w:rsidP="0032266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1F3E47" w:rsidRDefault="001F3E47" w:rsidP="00F552CC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CD0678" w:rsidRPr="007B3C78" w:rsidRDefault="00CD0678" w:rsidP="00CD0678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3C7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604AF" w:rsidRPr="00D545FE"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  <w:pict>
          <v:shape id="_x0000_i1029" type="#_x0000_t75" style="width:66.75pt;height:66.75pt;visibility:visible" filled="t">
            <v:imagedata r:id="rId6" o:title=""/>
          </v:shape>
        </w:pict>
      </w:r>
      <w:r w:rsidRPr="007B3C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ПРОЕКТ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</w:t>
      </w:r>
      <w:r w:rsidRPr="007B3C78">
        <w:rPr>
          <w:rFonts w:ascii="Times New Roman" w:hAnsi="Times New Roman"/>
          <w:sz w:val="24"/>
          <w:szCs w:val="24"/>
        </w:rPr>
        <w:t xml:space="preserve">    </w:t>
      </w:r>
      <w:r w:rsidRPr="00E368DC">
        <w:rPr>
          <w:rFonts w:ascii="Times New Roman" w:hAnsi="Times New Roman"/>
          <w:b/>
          <w:sz w:val="24"/>
          <w:szCs w:val="24"/>
        </w:rPr>
        <w:t xml:space="preserve"> </w:t>
      </w:r>
      <w:r w:rsidRPr="007B3C78">
        <w:rPr>
          <w:rFonts w:ascii="Times New Roman" w:hAnsi="Times New Roman"/>
          <w:sz w:val="24"/>
          <w:szCs w:val="24"/>
        </w:rPr>
        <w:t xml:space="preserve">      </w:t>
      </w:r>
      <w:r w:rsidRPr="007B3C78"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CD0678" w:rsidRPr="002F26D6" w:rsidRDefault="00CD0678" w:rsidP="00CD067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6D6">
        <w:rPr>
          <w:rFonts w:ascii="Times New Roman" w:hAnsi="Times New Roman"/>
          <w:b/>
          <w:bCs/>
          <w:sz w:val="24"/>
          <w:szCs w:val="24"/>
        </w:rPr>
        <w:t>«УЛЫС  ОДЕС»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r w:rsidRPr="002F26D6">
        <w:rPr>
          <w:rFonts w:ascii="Times New Roman" w:hAnsi="Times New Roman"/>
          <w:b/>
          <w:bCs/>
          <w:sz w:val="24"/>
          <w:szCs w:val="24"/>
        </w:rPr>
        <w:t>КАР  ОВМÖДЧÖМИНСА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F26D6">
        <w:rPr>
          <w:rFonts w:ascii="Times New Roman" w:hAnsi="Times New Roman"/>
          <w:b/>
          <w:bCs/>
          <w:sz w:val="24"/>
          <w:szCs w:val="24"/>
        </w:rPr>
        <w:t>С</w:t>
      </w:r>
      <w:r w:rsidRPr="002F26D6">
        <w:rPr>
          <w:rFonts w:ascii="Times New Roman" w:hAnsi="Times New Roman"/>
          <w:b/>
          <w:sz w:val="24"/>
          <w:szCs w:val="24"/>
        </w:rPr>
        <w:t>Ö</w:t>
      </w:r>
      <w:r w:rsidRPr="002F26D6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CD0678" w:rsidRPr="002F26D6" w:rsidRDefault="00CD0678" w:rsidP="00CD0678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2F26D6">
        <w:rPr>
          <w:b/>
          <w:sz w:val="24"/>
          <w:szCs w:val="24"/>
        </w:rPr>
        <w:t xml:space="preserve">СОВЕТ  ГОРОДСКОГО  ПОСЕЛЕНИЯ  </w:t>
      </w:r>
      <w:r w:rsidRPr="002F26D6">
        <w:rPr>
          <w:b/>
          <w:bCs/>
          <w:sz w:val="24"/>
          <w:szCs w:val="24"/>
        </w:rPr>
        <w:t>«НИЖНИЙ  ОДЕС»</w:t>
      </w:r>
    </w:p>
    <w:p w:rsidR="00CD0678" w:rsidRDefault="00CD0678" w:rsidP="00CD067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678" w:rsidRDefault="00CD0678" w:rsidP="00CD06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CD0678" w:rsidRPr="007B3C78" w:rsidRDefault="00CD0678" w:rsidP="00CD0678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3C78">
        <w:rPr>
          <w:rFonts w:ascii="Times New Roman" w:hAnsi="Times New Roman"/>
          <w:color w:val="auto"/>
          <w:sz w:val="24"/>
          <w:szCs w:val="24"/>
        </w:rPr>
        <w:t>КЫВКÖРТÖД</w:t>
      </w:r>
    </w:p>
    <w:p w:rsidR="00CD0678" w:rsidRDefault="00CD0678" w:rsidP="00CD06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РЕШЕНИЕ</w:t>
      </w:r>
    </w:p>
    <w:p w:rsidR="00CD0678" w:rsidRPr="00236150" w:rsidRDefault="00CD0678" w:rsidP="00CD06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«__» декабря 2016</w:t>
      </w:r>
      <w:r w:rsidRPr="00916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CD0678" w:rsidRPr="00916E5E" w:rsidRDefault="00CD0678" w:rsidP="00CD06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0678" w:rsidRPr="002F26D6" w:rsidRDefault="00CD0678" w:rsidP="00CD0678">
      <w:pPr>
        <w:spacing w:after="0"/>
        <w:rPr>
          <w:rFonts w:ascii="Times New Roman" w:hAnsi="Times New Roman"/>
          <w:sz w:val="28"/>
          <w:szCs w:val="28"/>
        </w:rPr>
      </w:pPr>
      <w:r w:rsidRPr="002F26D6">
        <w:rPr>
          <w:rFonts w:ascii="Times New Roman" w:hAnsi="Times New Roman"/>
          <w:sz w:val="28"/>
          <w:szCs w:val="28"/>
        </w:rPr>
        <w:t xml:space="preserve">  </w:t>
      </w:r>
    </w:p>
    <w:p w:rsidR="00CD0678" w:rsidRDefault="00CD0678" w:rsidP="00CD0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CD0678" w:rsidRPr="001B5E18" w:rsidRDefault="00CD0678" w:rsidP="00CD0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  <w:r>
        <w:rPr>
          <w:rFonts w:ascii="Times New Roman" w:hAnsi="Times New Roman"/>
          <w:sz w:val="28"/>
          <w:szCs w:val="28"/>
        </w:rPr>
        <w:t xml:space="preserve"> (редакция от 02.11.2016)</w:t>
      </w:r>
    </w:p>
    <w:p w:rsidR="00CD0678" w:rsidRPr="001B5E18" w:rsidRDefault="00CD0678" w:rsidP="00CD06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0678" w:rsidRPr="00FE4182" w:rsidRDefault="00CD0678" w:rsidP="00C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33 Градостроительного кодекса Российской Федерации, Правилами землепользования и застройки муниципального образования городского поселения «Нижний Одес», утвержденные решением Совета городского поселения «Нижний Одес» от 08.02.2010 года №</w:t>
      </w:r>
      <w:r w:rsidRPr="00FE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-94</w:t>
      </w:r>
    </w:p>
    <w:p w:rsidR="00CD0678" w:rsidRPr="001B5E18" w:rsidRDefault="00CD0678" w:rsidP="00CD06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0678" w:rsidRPr="001B5E18" w:rsidRDefault="00CD0678" w:rsidP="00CD067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Совет городского поселения «Нижний Одес» решил:</w:t>
      </w:r>
    </w:p>
    <w:p w:rsidR="00CD0678" w:rsidRPr="001B5E18" w:rsidRDefault="00CD0678" w:rsidP="00CD0678">
      <w:pPr>
        <w:spacing w:after="0"/>
        <w:rPr>
          <w:rFonts w:ascii="Times New Roman" w:hAnsi="Times New Roman"/>
          <w:sz w:val="28"/>
          <w:szCs w:val="28"/>
        </w:rPr>
      </w:pPr>
    </w:p>
    <w:p w:rsidR="00CD0678" w:rsidRPr="001D4162" w:rsidRDefault="00CD0678" w:rsidP="00CD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статью 66,</w:t>
      </w:r>
      <w:r w:rsidRPr="001B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3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Градостроительные регламенты </w:t>
      </w:r>
      <w:r w:rsidRPr="001B5E1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(далее – Правила),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>
        <w:rPr>
          <w:rFonts w:ascii="Times New Roman" w:hAnsi="Times New Roman"/>
          <w:sz w:val="28"/>
          <w:szCs w:val="28"/>
        </w:rPr>
        <w:t>0</w:t>
      </w:r>
      <w:r w:rsidRPr="001B5E18">
        <w:rPr>
          <w:rFonts w:ascii="Times New Roman" w:hAnsi="Times New Roman"/>
          <w:sz w:val="28"/>
          <w:szCs w:val="28"/>
        </w:rPr>
        <w:t xml:space="preserve">2.2010г.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-94 </w:t>
      </w:r>
      <w:r w:rsidRPr="001D4162">
        <w:rPr>
          <w:rFonts w:ascii="Times New Roman" w:hAnsi="Times New Roman"/>
          <w:sz w:val="28"/>
          <w:szCs w:val="28"/>
        </w:rPr>
        <w:t>изменения 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1D416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D0678" w:rsidRPr="001B5E18" w:rsidRDefault="00CD0678" w:rsidP="00CD0678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E1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1B5E18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1B5E18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proofErr w:type="spellStart"/>
      <w:r w:rsidRPr="001B5E18">
        <w:rPr>
          <w:rFonts w:ascii="Times New Roman" w:hAnsi="Times New Roman"/>
          <w:sz w:val="28"/>
          <w:szCs w:val="28"/>
        </w:rPr>
        <w:t>Нижнеодесский</w:t>
      </w:r>
      <w:proofErr w:type="spellEnd"/>
      <w:r w:rsidRPr="001B5E18">
        <w:rPr>
          <w:rFonts w:ascii="Times New Roman" w:hAnsi="Times New Roman"/>
          <w:sz w:val="28"/>
          <w:szCs w:val="28"/>
        </w:rPr>
        <w:t xml:space="preserve"> Вестник».</w:t>
      </w:r>
    </w:p>
    <w:p w:rsidR="00CD0678" w:rsidRPr="001B5E18" w:rsidRDefault="00CD0678" w:rsidP="00CD06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678" w:rsidRPr="001B5E18" w:rsidRDefault="00CD0678" w:rsidP="00CD0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678" w:rsidRPr="001B5E18" w:rsidRDefault="00CD0678" w:rsidP="00CD0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Глава городского поселения «Нижний Одес» - </w:t>
      </w:r>
    </w:p>
    <w:p w:rsidR="00CD0678" w:rsidRDefault="00CD0678" w:rsidP="00CD06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Н.П. Чистова</w:t>
      </w:r>
    </w:p>
    <w:p w:rsidR="00CD0678" w:rsidRDefault="00CD0678" w:rsidP="00CD06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678" w:rsidRDefault="00CD0678" w:rsidP="00CD0678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CD0678" w:rsidRDefault="00CD0678" w:rsidP="00CD0678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CD0678" w:rsidRDefault="00CD0678" w:rsidP="00CD0678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CD0678" w:rsidRDefault="00CD0678" w:rsidP="00CD0678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1604AF" w:rsidRDefault="001604AF" w:rsidP="00CD0678">
      <w:pPr>
        <w:numPr>
          <w:ilvl w:val="12"/>
          <w:numId w:val="0"/>
        </w:numPr>
        <w:tabs>
          <w:tab w:val="left" w:pos="-200"/>
          <w:tab w:val="left" w:pos="284"/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CD0678" w:rsidRDefault="00CD0678" w:rsidP="00CD0678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0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78" w:rsidRPr="00503D59" w:rsidRDefault="00CD0678" w:rsidP="00CD0678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3D59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CD0678" w:rsidRDefault="00CD0678" w:rsidP="00CD06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03D59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«Нижний Одес»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_____№____</w:t>
      </w:r>
    </w:p>
    <w:p w:rsidR="001F3E47" w:rsidRDefault="001F3E47" w:rsidP="00AE6225">
      <w:pPr>
        <w:pStyle w:val="a5"/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0F2553" w:rsidRDefault="00D90652" w:rsidP="00AE6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Статью 66 Градостроительные регламенты. Зоны сельскохозяйственного использования, </w:t>
      </w:r>
      <w:r w:rsidRPr="0046378B">
        <w:rPr>
          <w:rFonts w:ascii="Times New Roman" w:hAnsi="Times New Roman"/>
          <w:sz w:val="24"/>
          <w:szCs w:val="24"/>
        </w:rPr>
        <w:t>дополнить следующим содержанием: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2553" w:rsidRPr="0046378B" w:rsidRDefault="000F2553" w:rsidP="00AE6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Пункт 1</w:t>
      </w:r>
      <w:r w:rsidRPr="0046378B">
        <w:rPr>
          <w:rFonts w:ascii="Times New Roman" w:hAnsi="Times New Roman"/>
          <w:sz w:val="24"/>
          <w:szCs w:val="24"/>
        </w:rPr>
        <w:t xml:space="preserve">. Основные виды разрешенного использования </w:t>
      </w:r>
      <w:r>
        <w:rPr>
          <w:rFonts w:ascii="Times New Roman" w:hAnsi="Times New Roman"/>
          <w:sz w:val="24"/>
          <w:szCs w:val="24"/>
        </w:rPr>
        <w:t>СХ-1</w:t>
      </w:r>
      <w:r w:rsidR="00E33D2C" w:rsidRPr="00725D2D">
        <w:rPr>
          <w:rFonts w:ascii="Times New Roman" w:hAnsi="Times New Roman"/>
          <w:sz w:val="24"/>
          <w:szCs w:val="24"/>
        </w:rPr>
        <w:t xml:space="preserve"> Зона сельскохозяйственного использования</w:t>
      </w:r>
      <w:r w:rsidR="00D90652">
        <w:rPr>
          <w:rFonts w:ascii="Times New Roman" w:hAnsi="Times New Roman"/>
          <w:sz w:val="24"/>
          <w:szCs w:val="24"/>
        </w:rPr>
        <w:t xml:space="preserve"> </w:t>
      </w:r>
      <w:r w:rsidRPr="0046378B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0F2553" w:rsidRPr="0046378B" w:rsidRDefault="000F2553" w:rsidP="00AE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378B">
        <w:rPr>
          <w:rFonts w:ascii="Times New Roman" w:hAnsi="Times New Roman"/>
          <w:sz w:val="24"/>
          <w:szCs w:val="24"/>
        </w:rPr>
        <w:tab/>
        <w:t>"</w:t>
      </w:r>
      <w:r>
        <w:rPr>
          <w:rFonts w:ascii="Times New Roman" w:hAnsi="Times New Roman"/>
          <w:sz w:val="24"/>
          <w:szCs w:val="24"/>
        </w:rPr>
        <w:t>1</w:t>
      </w:r>
      <w:r w:rsidRPr="0046378B">
        <w:rPr>
          <w:rFonts w:ascii="Times New Roman" w:hAnsi="Times New Roman"/>
          <w:sz w:val="24"/>
          <w:szCs w:val="24"/>
        </w:rPr>
        <w:t xml:space="preserve">. </w:t>
      </w:r>
      <w:r w:rsidRPr="0046378B">
        <w:rPr>
          <w:rFonts w:ascii="Times New Roman" w:hAnsi="Times New Roman"/>
          <w:sz w:val="24"/>
          <w:szCs w:val="24"/>
          <w:u w:val="single"/>
        </w:rPr>
        <w:t>Основные виды разрешенного использования</w:t>
      </w:r>
      <w:r w:rsidRPr="0046378B">
        <w:rPr>
          <w:rFonts w:ascii="Times New Roman" w:hAnsi="Times New Roman"/>
          <w:sz w:val="24"/>
          <w:szCs w:val="24"/>
        </w:rPr>
        <w:t>:</w:t>
      </w:r>
    </w:p>
    <w:p w:rsidR="00CD0678" w:rsidRPr="00725D2D" w:rsidRDefault="000F2553" w:rsidP="00AE6225">
      <w:pPr>
        <w:widowControl w:val="0"/>
        <w:tabs>
          <w:tab w:val="left" w:pos="-100"/>
          <w:tab w:val="left" w:pos="284"/>
          <w:tab w:val="left" w:pos="1176"/>
        </w:tabs>
        <w:overflowPunct w:val="0"/>
        <w:autoSpaceDE w:val="0"/>
        <w:autoSpaceDN w:val="0"/>
        <w:adjustRightInd w:val="0"/>
        <w:spacing w:after="0"/>
        <w:ind w:right="-3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- </w:t>
      </w:r>
      <w:r w:rsidR="00CD0678" w:rsidRPr="00725D2D">
        <w:rPr>
          <w:rFonts w:ascii="Times New Roman" w:hAnsi="Times New Roman"/>
          <w:sz w:val="24"/>
          <w:szCs w:val="24"/>
        </w:rPr>
        <w:t>поля и участки для выращивания сельхозпродукции</w:t>
      </w:r>
      <w:r w:rsidR="00FE7432">
        <w:rPr>
          <w:rFonts w:ascii="Times New Roman" w:hAnsi="Times New Roman"/>
          <w:sz w:val="24"/>
          <w:szCs w:val="24"/>
        </w:rPr>
        <w:t xml:space="preserve"> (</w:t>
      </w:r>
      <w:r w:rsidR="000C0013">
        <w:rPr>
          <w:rFonts w:ascii="Times New Roman" w:hAnsi="Times New Roman"/>
          <w:sz w:val="24"/>
          <w:szCs w:val="24"/>
        </w:rPr>
        <w:t>растениеводство</w:t>
      </w:r>
      <w:r w:rsidR="00FE7432">
        <w:rPr>
          <w:rFonts w:ascii="Times New Roman" w:hAnsi="Times New Roman"/>
          <w:sz w:val="24"/>
          <w:szCs w:val="24"/>
        </w:rPr>
        <w:t>)</w:t>
      </w:r>
      <w:r w:rsidR="00CD0678" w:rsidRPr="00725D2D">
        <w:rPr>
          <w:rFonts w:ascii="Times New Roman" w:hAnsi="Times New Roman"/>
          <w:sz w:val="24"/>
          <w:szCs w:val="24"/>
        </w:rPr>
        <w:t>;</w:t>
      </w:r>
    </w:p>
    <w:p w:rsidR="00CD0678" w:rsidRPr="00725D2D" w:rsidRDefault="000F2553" w:rsidP="00AE6225">
      <w:pPr>
        <w:widowControl w:val="0"/>
        <w:tabs>
          <w:tab w:val="left" w:pos="-100"/>
          <w:tab w:val="left" w:pos="284"/>
          <w:tab w:val="left" w:pos="1176"/>
        </w:tabs>
        <w:overflowPunct w:val="0"/>
        <w:autoSpaceDE w:val="0"/>
        <w:autoSpaceDN w:val="0"/>
        <w:adjustRightInd w:val="0"/>
        <w:spacing w:after="0"/>
        <w:ind w:right="-3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CD0678" w:rsidRPr="00725D2D">
        <w:rPr>
          <w:rFonts w:ascii="Times New Roman" w:hAnsi="Times New Roman"/>
          <w:sz w:val="24"/>
          <w:szCs w:val="24"/>
        </w:rPr>
        <w:t>сельскохозяйственные предприятия;</w:t>
      </w:r>
    </w:p>
    <w:p w:rsidR="00CD0678" w:rsidRPr="00725D2D" w:rsidRDefault="000F2553" w:rsidP="00AE6225">
      <w:pPr>
        <w:widowControl w:val="0"/>
        <w:tabs>
          <w:tab w:val="left" w:pos="-100"/>
          <w:tab w:val="left" w:pos="284"/>
          <w:tab w:val="left" w:pos="1176"/>
        </w:tabs>
        <w:overflowPunct w:val="0"/>
        <w:autoSpaceDE w:val="0"/>
        <w:autoSpaceDN w:val="0"/>
        <w:adjustRightInd w:val="0"/>
        <w:spacing w:after="0"/>
        <w:ind w:right="-3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CD0678" w:rsidRPr="00725D2D">
        <w:rPr>
          <w:rFonts w:ascii="Times New Roman" w:hAnsi="Times New Roman"/>
          <w:sz w:val="24"/>
          <w:szCs w:val="24"/>
        </w:rPr>
        <w:t>луга, сенокосы, пастбища;</w:t>
      </w:r>
    </w:p>
    <w:p w:rsidR="00CD0678" w:rsidRPr="00725D2D" w:rsidRDefault="000F2553" w:rsidP="00AE6225">
      <w:pPr>
        <w:widowControl w:val="0"/>
        <w:tabs>
          <w:tab w:val="left" w:pos="-100"/>
          <w:tab w:val="left" w:pos="284"/>
          <w:tab w:val="left" w:pos="1106"/>
        </w:tabs>
        <w:overflowPunct w:val="0"/>
        <w:autoSpaceDE w:val="0"/>
        <w:autoSpaceDN w:val="0"/>
        <w:adjustRightInd w:val="0"/>
        <w:spacing w:after="0"/>
        <w:ind w:right="-3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CD0678" w:rsidRPr="00725D2D">
        <w:rPr>
          <w:rFonts w:ascii="Times New Roman" w:hAnsi="Times New Roman"/>
          <w:sz w:val="24"/>
          <w:szCs w:val="24"/>
        </w:rPr>
        <w:t>земли, занятые многолетними насаждениями;</w:t>
      </w:r>
    </w:p>
    <w:p w:rsidR="00CD0678" w:rsidRPr="00CD0678" w:rsidRDefault="000F2553" w:rsidP="00AE6225">
      <w:pPr>
        <w:widowControl w:val="0"/>
        <w:tabs>
          <w:tab w:val="left" w:pos="-100"/>
          <w:tab w:val="left" w:pos="284"/>
          <w:tab w:val="left" w:pos="1176"/>
        </w:tabs>
        <w:overflowPunct w:val="0"/>
        <w:autoSpaceDE w:val="0"/>
        <w:autoSpaceDN w:val="0"/>
        <w:adjustRightInd w:val="0"/>
        <w:spacing w:after="0"/>
        <w:ind w:right="-37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 w:rsidR="00CD0678" w:rsidRPr="00725D2D">
        <w:rPr>
          <w:rFonts w:ascii="Times New Roman" w:hAnsi="Times New Roman"/>
          <w:sz w:val="24"/>
          <w:szCs w:val="24"/>
        </w:rPr>
        <w:t>постройки</w:t>
      </w:r>
      <w:proofErr w:type="gramEnd"/>
      <w:r w:rsidR="00CD0678" w:rsidRPr="00725D2D">
        <w:rPr>
          <w:rFonts w:ascii="Times New Roman" w:hAnsi="Times New Roman"/>
          <w:sz w:val="24"/>
          <w:szCs w:val="24"/>
        </w:rPr>
        <w:t xml:space="preserve"> связанные с обслуживанием данной зоны</w:t>
      </w:r>
      <w:r>
        <w:rPr>
          <w:rFonts w:ascii="Times New Roman" w:hAnsi="Times New Roman"/>
          <w:sz w:val="24"/>
          <w:szCs w:val="24"/>
        </w:rPr>
        <w:t>;</w:t>
      </w:r>
    </w:p>
    <w:p w:rsidR="00CD0678" w:rsidRDefault="000F2553" w:rsidP="00AE6225">
      <w:pPr>
        <w:widowControl w:val="0"/>
        <w:tabs>
          <w:tab w:val="left" w:pos="-100"/>
          <w:tab w:val="left" w:pos="284"/>
          <w:tab w:val="left" w:pos="1176"/>
        </w:tabs>
        <w:overflowPunct w:val="0"/>
        <w:autoSpaceDE w:val="0"/>
        <w:autoSpaceDN w:val="0"/>
        <w:adjustRightInd w:val="0"/>
        <w:spacing w:after="0"/>
        <w:ind w:right="-3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CD0678" w:rsidRPr="00CD0678">
        <w:rPr>
          <w:rFonts w:ascii="Times New Roman" w:hAnsi="Times New Roman"/>
          <w:sz w:val="24"/>
          <w:szCs w:val="24"/>
        </w:rPr>
        <w:t>строения и сооружения, необходимые для функционирования сельского хозяйства, в том числе сельскохозяйственные предприятия</w:t>
      </w:r>
      <w:proofErr w:type="gramStart"/>
      <w:r w:rsidR="00CD0678" w:rsidRPr="00CD0678">
        <w:rPr>
          <w:rFonts w:ascii="Times New Roman" w:hAnsi="Times New Roman"/>
          <w:sz w:val="24"/>
          <w:szCs w:val="24"/>
        </w:rPr>
        <w:t>.</w:t>
      </w:r>
      <w:r w:rsidR="00D11351">
        <w:rPr>
          <w:rFonts w:ascii="Times New Roman" w:hAnsi="Times New Roman"/>
          <w:sz w:val="24"/>
          <w:szCs w:val="24"/>
        </w:rPr>
        <w:t>»</w:t>
      </w:r>
      <w:r w:rsidR="00576722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576722">
        <w:rPr>
          <w:rFonts w:ascii="Times New Roman" w:hAnsi="Times New Roman"/>
          <w:sz w:val="24"/>
          <w:szCs w:val="24"/>
        </w:rPr>
        <w:t>далее по тексту.</w:t>
      </w:r>
    </w:p>
    <w:p w:rsidR="001A6CF8" w:rsidRDefault="009442C2" w:rsidP="00AE6225">
      <w:pPr>
        <w:widowControl w:val="0"/>
        <w:tabs>
          <w:tab w:val="left" w:pos="-100"/>
          <w:tab w:val="left" w:pos="284"/>
          <w:tab w:val="left" w:pos="1176"/>
        </w:tabs>
        <w:overflowPunct w:val="0"/>
        <w:autoSpaceDE w:val="0"/>
        <w:autoSpaceDN w:val="0"/>
        <w:adjustRightInd w:val="0"/>
        <w:spacing w:after="0"/>
        <w:ind w:right="-3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D11351" w:rsidRPr="00CD0678" w:rsidRDefault="001A6CF8" w:rsidP="00AE6225">
      <w:pPr>
        <w:widowControl w:val="0"/>
        <w:tabs>
          <w:tab w:val="left" w:pos="-100"/>
          <w:tab w:val="left" w:pos="284"/>
          <w:tab w:val="left" w:pos="1176"/>
        </w:tabs>
        <w:overflowPunct w:val="0"/>
        <w:autoSpaceDE w:val="0"/>
        <w:autoSpaceDN w:val="0"/>
        <w:adjustRightInd w:val="0"/>
        <w:spacing w:after="0"/>
        <w:ind w:right="-3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9442C2">
        <w:rPr>
          <w:rFonts w:ascii="Times New Roman" w:hAnsi="Times New Roman"/>
          <w:sz w:val="24"/>
          <w:szCs w:val="24"/>
        </w:rPr>
        <w:t>2) Раздел</w:t>
      </w:r>
      <w:r w:rsidR="009442C2" w:rsidRPr="009442C2">
        <w:rPr>
          <w:rFonts w:ascii="Times New Roman" w:hAnsi="Times New Roman"/>
          <w:sz w:val="24"/>
          <w:szCs w:val="24"/>
        </w:rPr>
        <w:t xml:space="preserve"> </w:t>
      </w:r>
      <w:r w:rsidR="009442C2">
        <w:rPr>
          <w:rFonts w:ascii="Times New Roman" w:hAnsi="Times New Roman"/>
          <w:sz w:val="24"/>
          <w:szCs w:val="24"/>
        </w:rPr>
        <w:t>СХ-1</w:t>
      </w:r>
      <w:r w:rsidR="009442C2" w:rsidRPr="00725D2D">
        <w:rPr>
          <w:rFonts w:ascii="Times New Roman" w:hAnsi="Times New Roman"/>
          <w:sz w:val="24"/>
          <w:szCs w:val="24"/>
        </w:rPr>
        <w:t xml:space="preserve"> Зона сельскохозяйственного использования</w:t>
      </w:r>
      <w:r w:rsidR="009442C2">
        <w:rPr>
          <w:rFonts w:ascii="Times New Roman" w:hAnsi="Times New Roman"/>
          <w:sz w:val="24"/>
          <w:szCs w:val="24"/>
        </w:rPr>
        <w:t xml:space="preserve"> дополнить п. 2: </w:t>
      </w:r>
    </w:p>
    <w:p w:rsidR="00CD0678" w:rsidRPr="0019359E" w:rsidRDefault="0019359E" w:rsidP="00AE6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42C2">
        <w:rPr>
          <w:rFonts w:ascii="Times New Roman" w:hAnsi="Times New Roman"/>
          <w:sz w:val="24"/>
          <w:szCs w:val="24"/>
        </w:rPr>
        <w:t xml:space="preserve">«2. </w:t>
      </w:r>
      <w:r w:rsidRPr="00860AB6">
        <w:rPr>
          <w:rFonts w:ascii="Times New Roman" w:hAnsi="Times New Roman"/>
          <w:sz w:val="24"/>
          <w:szCs w:val="24"/>
        </w:rPr>
        <w:t>Предельные (минимальные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AB6">
        <w:rPr>
          <w:rFonts w:ascii="Times New Roman" w:hAnsi="Times New Roman"/>
          <w:sz w:val="24"/>
          <w:szCs w:val="24"/>
        </w:rPr>
        <w:t>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sz w:val="24"/>
          <w:szCs w:val="24"/>
        </w:rPr>
        <w:t xml:space="preserve">ктов капитального строительства в </w:t>
      </w:r>
      <w:r w:rsidRPr="00725D2D">
        <w:rPr>
          <w:rFonts w:ascii="Times New Roman" w:hAnsi="Times New Roman"/>
          <w:sz w:val="24"/>
          <w:szCs w:val="24"/>
        </w:rPr>
        <w:t>соответствии со</w:t>
      </w:r>
      <w:r>
        <w:rPr>
          <w:rFonts w:ascii="Times New Roman" w:hAnsi="Times New Roman"/>
          <w:sz w:val="24"/>
          <w:szCs w:val="24"/>
        </w:rPr>
        <w:t xml:space="preserve"> следующими документами</w:t>
      </w:r>
      <w:r w:rsidRPr="00725D2D">
        <w:rPr>
          <w:rFonts w:ascii="Times New Roman" w:hAnsi="Times New Roman"/>
          <w:sz w:val="24"/>
          <w:szCs w:val="24"/>
        </w:rPr>
        <w:t xml:space="preserve">:  </w:t>
      </w:r>
    </w:p>
    <w:p w:rsidR="00E33D2C" w:rsidRPr="00725D2D" w:rsidRDefault="00E33D2C" w:rsidP="00AE6225">
      <w:pPr>
        <w:numPr>
          <w:ilvl w:val="0"/>
          <w:numId w:val="11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>СанПиН 2.2.1/2.1.1.1200-03 "Санитарно-защитные зоны и санитарная классификация предприятий, сооружений и иных объектов</w:t>
      </w:r>
    </w:p>
    <w:p w:rsidR="00E33D2C" w:rsidRPr="00725D2D" w:rsidRDefault="00E33D2C" w:rsidP="00AE6225">
      <w:pPr>
        <w:numPr>
          <w:ilvl w:val="0"/>
          <w:numId w:val="11"/>
        </w:numPr>
        <w:tabs>
          <w:tab w:val="clear" w:pos="720"/>
          <w:tab w:val="num" w:pos="0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 xml:space="preserve"> СП 42.13330.2011 раздел 14 "СНиП 2.07.01-89*. Градостроительство. Планировка и застройка городских и сельских поселений";</w:t>
      </w:r>
    </w:p>
    <w:p w:rsidR="009442C2" w:rsidRPr="00AE6225" w:rsidRDefault="00E33D2C" w:rsidP="00AE6225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25D2D">
        <w:rPr>
          <w:rFonts w:ascii="Times New Roman" w:hAnsi="Times New Roman"/>
          <w:sz w:val="24"/>
          <w:szCs w:val="24"/>
        </w:rPr>
        <w:t>Другие действующие нормативно-правовые документы</w:t>
      </w:r>
      <w:r w:rsidRPr="00725D2D">
        <w:rPr>
          <w:rFonts w:ascii="Times New Roman" w:hAnsi="Times New Roman"/>
          <w:b/>
          <w:sz w:val="24"/>
          <w:szCs w:val="24"/>
        </w:rPr>
        <w:t>.</w:t>
      </w:r>
    </w:p>
    <w:p w:rsidR="000C0013" w:rsidRPr="000C0013" w:rsidRDefault="000C0013" w:rsidP="000C001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013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25 м;</w:t>
      </w:r>
    </w:p>
    <w:p w:rsidR="000C0013" w:rsidRPr="000C0013" w:rsidRDefault="000C0013" w:rsidP="000C001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013">
        <w:rPr>
          <w:rFonts w:ascii="Times New Roman" w:hAnsi="Times New Roman"/>
          <w:color w:val="000000"/>
          <w:sz w:val="24"/>
          <w:szCs w:val="24"/>
        </w:rPr>
        <w:t>минимальная площадь земельного участка 500 м</w:t>
      </w:r>
      <w:proofErr w:type="gramStart"/>
      <w:r w:rsidRPr="000C0013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0C0013">
        <w:rPr>
          <w:rFonts w:ascii="Times New Roman" w:hAnsi="Times New Roman"/>
          <w:color w:val="000000"/>
          <w:sz w:val="24"/>
          <w:szCs w:val="24"/>
        </w:rPr>
        <w:t>;</w:t>
      </w:r>
    </w:p>
    <w:p w:rsidR="000C0013" w:rsidRPr="000C0013" w:rsidRDefault="000C0013" w:rsidP="000C001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013">
        <w:rPr>
          <w:rFonts w:ascii="Times New Roman" w:hAnsi="Times New Roman"/>
          <w:color w:val="000000"/>
          <w:sz w:val="24"/>
          <w:szCs w:val="24"/>
        </w:rPr>
        <w:t>минимальный отступ от границы земельного участка (красной линии) 3 м;</w:t>
      </w:r>
    </w:p>
    <w:p w:rsidR="000C0013" w:rsidRPr="000C0013" w:rsidRDefault="000C0013" w:rsidP="000C001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максимальное количество этажей 3</w:t>
      </w:r>
      <w:r w:rsidRPr="000C0013">
        <w:rPr>
          <w:rFonts w:ascii="Times New Roman" w:hAnsi="Times New Roman"/>
          <w:color w:val="000000"/>
          <w:sz w:val="24"/>
          <w:szCs w:val="24"/>
        </w:rPr>
        <w:t>;</w:t>
      </w:r>
    </w:p>
    <w:p w:rsidR="000C0013" w:rsidRPr="000C0013" w:rsidRDefault="000C0013" w:rsidP="000C001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0013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 границах земельного участка – 30%.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1A6CF8" w:rsidRDefault="001A6CF8" w:rsidP="00AE622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45D1D" w:rsidRDefault="001A6CF8" w:rsidP="00AE622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62B0B" w:rsidRPr="008F1916">
        <w:rPr>
          <w:rFonts w:ascii="Times New Roman" w:hAnsi="Times New Roman"/>
          <w:sz w:val="24"/>
          <w:szCs w:val="24"/>
        </w:rPr>
        <w:t>3)</w:t>
      </w:r>
      <w:r w:rsidR="00A62B0B">
        <w:rPr>
          <w:rFonts w:ascii="Times New Roman" w:hAnsi="Times New Roman"/>
          <w:b/>
          <w:sz w:val="24"/>
          <w:szCs w:val="24"/>
        </w:rPr>
        <w:t xml:space="preserve"> </w:t>
      </w:r>
      <w:r w:rsidR="00A45D1D">
        <w:rPr>
          <w:rFonts w:ascii="Times New Roman" w:hAnsi="Times New Roman"/>
          <w:sz w:val="24"/>
          <w:szCs w:val="24"/>
        </w:rPr>
        <w:t xml:space="preserve">Пункт </w:t>
      </w:r>
      <w:r w:rsidR="00A45D1D" w:rsidRPr="00A45D1D">
        <w:rPr>
          <w:rFonts w:ascii="Times New Roman" w:hAnsi="Times New Roman"/>
          <w:sz w:val="24"/>
          <w:szCs w:val="24"/>
        </w:rPr>
        <w:t xml:space="preserve">1. Основные виды разрешенного использования </w:t>
      </w:r>
      <w:r w:rsidR="00A45D1D">
        <w:rPr>
          <w:rFonts w:ascii="Times New Roman" w:hAnsi="Times New Roman"/>
          <w:sz w:val="24"/>
          <w:szCs w:val="24"/>
        </w:rPr>
        <w:t>СХ-2</w:t>
      </w:r>
      <w:r w:rsidR="00A45D1D" w:rsidRPr="00A45D1D">
        <w:rPr>
          <w:rFonts w:ascii="Times New Roman" w:hAnsi="Times New Roman"/>
          <w:sz w:val="24"/>
          <w:szCs w:val="24"/>
        </w:rPr>
        <w:t xml:space="preserve"> Зона </w:t>
      </w:r>
      <w:r w:rsidR="00A45D1D">
        <w:rPr>
          <w:rFonts w:ascii="Times New Roman" w:hAnsi="Times New Roman"/>
          <w:sz w:val="24"/>
          <w:szCs w:val="24"/>
        </w:rPr>
        <w:t>садово-огородных товариществ</w:t>
      </w:r>
      <w:r w:rsidR="00576722">
        <w:rPr>
          <w:rFonts w:ascii="Times New Roman" w:hAnsi="Times New Roman"/>
          <w:sz w:val="24"/>
          <w:szCs w:val="24"/>
        </w:rPr>
        <w:t xml:space="preserve"> дополнить </w:t>
      </w:r>
      <w:proofErr w:type="spellStart"/>
      <w:r w:rsidR="00576722">
        <w:rPr>
          <w:rFonts w:ascii="Times New Roman" w:hAnsi="Times New Roman"/>
          <w:sz w:val="24"/>
          <w:szCs w:val="24"/>
        </w:rPr>
        <w:t>пп</w:t>
      </w:r>
      <w:proofErr w:type="spellEnd"/>
      <w:r w:rsidR="00576722">
        <w:rPr>
          <w:rFonts w:ascii="Times New Roman" w:hAnsi="Times New Roman"/>
          <w:sz w:val="24"/>
          <w:szCs w:val="24"/>
        </w:rPr>
        <w:t>.:</w:t>
      </w:r>
      <w:r w:rsidR="00A45D1D" w:rsidRPr="00A45D1D">
        <w:rPr>
          <w:rFonts w:ascii="Times New Roman" w:hAnsi="Times New Roman"/>
          <w:sz w:val="24"/>
          <w:szCs w:val="24"/>
        </w:rPr>
        <w:t xml:space="preserve"> </w:t>
      </w:r>
    </w:p>
    <w:p w:rsidR="00576722" w:rsidRDefault="00576722" w:rsidP="00AE622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«- Индивидуальное огородничество;</w:t>
      </w:r>
    </w:p>
    <w:p w:rsidR="00576722" w:rsidRPr="00A45D1D" w:rsidRDefault="00576722" w:rsidP="00AE622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Коллективное садоводство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hAnsi="Times New Roman"/>
          <w:sz w:val="24"/>
          <w:szCs w:val="24"/>
        </w:rPr>
        <w:t>далее по тексту.</w:t>
      </w:r>
    </w:p>
    <w:p w:rsidR="001A6CF8" w:rsidRDefault="00B91CC0" w:rsidP="00AE6225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A45D1D" w:rsidRPr="008F1916" w:rsidRDefault="001A6CF8" w:rsidP="00AE6225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62B0B" w:rsidRPr="008F1916">
        <w:rPr>
          <w:rFonts w:ascii="Times New Roman" w:hAnsi="Times New Roman"/>
          <w:sz w:val="24"/>
          <w:szCs w:val="24"/>
        </w:rPr>
        <w:t xml:space="preserve">4) </w:t>
      </w:r>
      <w:r w:rsidR="008F1916" w:rsidRPr="008F1916">
        <w:rPr>
          <w:rFonts w:ascii="Times New Roman" w:hAnsi="Times New Roman"/>
          <w:sz w:val="24"/>
          <w:szCs w:val="24"/>
        </w:rPr>
        <w:t>Раздел СХ-2 Зона садово-огородных товариществ дополнить пунктом 8):</w:t>
      </w:r>
    </w:p>
    <w:p w:rsidR="00C972F6" w:rsidRPr="008F1916" w:rsidRDefault="00C972F6" w:rsidP="00AE6225">
      <w:pPr>
        <w:pStyle w:val="a5"/>
        <w:numPr>
          <w:ilvl w:val="12"/>
          <w:numId w:val="9"/>
        </w:numPr>
        <w:tabs>
          <w:tab w:val="left" w:pos="-300"/>
          <w:tab w:val="left" w:pos="0"/>
          <w:tab w:val="left" w:pos="284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916">
        <w:rPr>
          <w:rFonts w:ascii="Times New Roman" w:hAnsi="Times New Roman"/>
          <w:sz w:val="24"/>
          <w:szCs w:val="24"/>
        </w:rPr>
        <w:t>"8) Максимальный процент застройки земельного участка - 30%"</w:t>
      </w:r>
    </w:p>
    <w:p w:rsidR="00300249" w:rsidRDefault="00300249" w:rsidP="00300249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sz w:val="24"/>
          <w:szCs w:val="24"/>
        </w:rPr>
      </w:pPr>
    </w:p>
    <w:p w:rsidR="001A6CF8" w:rsidRDefault="001A6CF8" w:rsidP="00300249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sz w:val="24"/>
          <w:szCs w:val="24"/>
        </w:rPr>
      </w:pPr>
    </w:p>
    <w:p w:rsidR="006F7CE7" w:rsidRDefault="006F7CE7" w:rsidP="00300249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sz w:val="24"/>
          <w:szCs w:val="24"/>
        </w:rPr>
      </w:pPr>
    </w:p>
    <w:p w:rsidR="00300249" w:rsidRDefault="00300249" w:rsidP="00300249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sz w:val="24"/>
          <w:szCs w:val="24"/>
        </w:rPr>
      </w:pPr>
    </w:p>
    <w:p w:rsidR="00D34B58" w:rsidRDefault="00D34B58" w:rsidP="00300249">
      <w:pPr>
        <w:tabs>
          <w:tab w:val="left" w:pos="3420"/>
          <w:tab w:val="left" w:pos="9180"/>
        </w:tabs>
        <w:ind w:left="2880"/>
        <w:jc w:val="both"/>
        <w:rPr>
          <w:rFonts w:ascii="Times New Roman" w:hAnsi="Times New Roman"/>
          <w:sz w:val="24"/>
          <w:szCs w:val="24"/>
        </w:rPr>
      </w:pPr>
    </w:p>
    <w:p w:rsidR="00300249" w:rsidRPr="007B3C78" w:rsidRDefault="001604AF" w:rsidP="000F4887">
      <w:pPr>
        <w:tabs>
          <w:tab w:val="left" w:pos="3420"/>
          <w:tab w:val="left" w:pos="9180"/>
        </w:tabs>
        <w:ind w:left="288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5FE"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  <w:lastRenderedPageBreak/>
        <w:pict>
          <v:shape id="_x0000_i1030" type="#_x0000_t75" style="width:66.75pt;height:66.75pt;visibility:visible" filled="t">
            <v:imagedata r:id="rId6" o:title=""/>
          </v:shape>
        </w:pict>
      </w:r>
      <w:r w:rsidR="00300249" w:rsidRPr="007B3C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300249">
        <w:rPr>
          <w:rFonts w:ascii="Times New Roman" w:hAnsi="Times New Roman"/>
          <w:b/>
          <w:sz w:val="24"/>
          <w:szCs w:val="24"/>
        </w:rPr>
        <w:t xml:space="preserve">         ПРОЕКТ</w:t>
      </w:r>
    </w:p>
    <w:p w:rsidR="00300249" w:rsidRPr="002F26D6" w:rsidRDefault="00300249" w:rsidP="0030024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6D6">
        <w:rPr>
          <w:rFonts w:ascii="Times New Roman" w:hAnsi="Times New Roman"/>
          <w:b/>
          <w:bCs/>
          <w:sz w:val="24"/>
          <w:szCs w:val="24"/>
        </w:rPr>
        <w:t>«УЛЫС  ОДЕС»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r w:rsidRPr="002F26D6">
        <w:rPr>
          <w:rFonts w:ascii="Times New Roman" w:hAnsi="Times New Roman"/>
          <w:b/>
          <w:bCs/>
          <w:sz w:val="24"/>
          <w:szCs w:val="24"/>
        </w:rPr>
        <w:t>КАР  ОВМÖДЧÖМИНСА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F26D6">
        <w:rPr>
          <w:rFonts w:ascii="Times New Roman" w:hAnsi="Times New Roman"/>
          <w:b/>
          <w:bCs/>
          <w:sz w:val="24"/>
          <w:szCs w:val="24"/>
        </w:rPr>
        <w:t>С</w:t>
      </w:r>
      <w:r w:rsidRPr="002F26D6">
        <w:rPr>
          <w:rFonts w:ascii="Times New Roman" w:hAnsi="Times New Roman"/>
          <w:b/>
          <w:sz w:val="24"/>
          <w:szCs w:val="24"/>
        </w:rPr>
        <w:t>Ö</w:t>
      </w:r>
      <w:r w:rsidRPr="002F26D6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300249" w:rsidRPr="002F26D6" w:rsidRDefault="00300249" w:rsidP="00300249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2F26D6">
        <w:rPr>
          <w:b/>
          <w:sz w:val="24"/>
          <w:szCs w:val="24"/>
        </w:rPr>
        <w:t xml:space="preserve">СОВЕТ  ГОРОДСКОГО  ПОСЕЛЕНИЯ  </w:t>
      </w:r>
      <w:r w:rsidRPr="002F26D6">
        <w:rPr>
          <w:b/>
          <w:bCs/>
          <w:sz w:val="24"/>
          <w:szCs w:val="24"/>
        </w:rPr>
        <w:t>«НИЖНИЙ  ОДЕС»</w:t>
      </w:r>
    </w:p>
    <w:p w:rsidR="00300249" w:rsidRDefault="00300249" w:rsidP="003002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300249" w:rsidRDefault="00300249" w:rsidP="00300249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300249" w:rsidRPr="007B3C78" w:rsidRDefault="00300249" w:rsidP="00300249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3C78">
        <w:rPr>
          <w:rFonts w:ascii="Times New Roman" w:hAnsi="Times New Roman"/>
          <w:color w:val="auto"/>
          <w:sz w:val="24"/>
          <w:szCs w:val="24"/>
        </w:rPr>
        <w:t>КЫВКÖРТÖД</w:t>
      </w:r>
    </w:p>
    <w:p w:rsidR="00300249" w:rsidRDefault="00300249" w:rsidP="00300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РЕШЕНИЕ</w:t>
      </w:r>
    </w:p>
    <w:p w:rsidR="00300249" w:rsidRPr="00236150" w:rsidRDefault="00300249" w:rsidP="003002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«__» декабря 2016</w:t>
      </w:r>
      <w:r w:rsidRPr="00916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300249" w:rsidRPr="00916E5E" w:rsidRDefault="00300249" w:rsidP="00300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0249" w:rsidRPr="002F26D6" w:rsidRDefault="00300249" w:rsidP="00300249">
      <w:pPr>
        <w:spacing w:after="0"/>
        <w:rPr>
          <w:rFonts w:ascii="Times New Roman" w:hAnsi="Times New Roman"/>
          <w:sz w:val="28"/>
          <w:szCs w:val="28"/>
        </w:rPr>
      </w:pPr>
      <w:r w:rsidRPr="002F26D6">
        <w:rPr>
          <w:rFonts w:ascii="Times New Roman" w:hAnsi="Times New Roman"/>
          <w:sz w:val="28"/>
          <w:szCs w:val="28"/>
        </w:rPr>
        <w:t xml:space="preserve">  </w:t>
      </w:r>
    </w:p>
    <w:p w:rsidR="00300249" w:rsidRDefault="00300249" w:rsidP="00300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300249" w:rsidRPr="001B5E18" w:rsidRDefault="00300249" w:rsidP="00300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  <w:r>
        <w:rPr>
          <w:rFonts w:ascii="Times New Roman" w:hAnsi="Times New Roman"/>
          <w:sz w:val="28"/>
          <w:szCs w:val="28"/>
        </w:rPr>
        <w:t xml:space="preserve"> (редакция от 02.11.2016)</w:t>
      </w:r>
    </w:p>
    <w:p w:rsidR="00300249" w:rsidRPr="001B5E18" w:rsidRDefault="00300249" w:rsidP="003002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249" w:rsidRPr="00FE4182" w:rsidRDefault="00300249" w:rsidP="00300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33 Градостроительного кодекса Российской Федерации, Правилами землепользования и застройки муниципального образования городского поселения «Нижний Одес», утвержденные решением Совета городского поселения «Нижний Одес» от 08.02.2010 года №</w:t>
      </w:r>
      <w:r w:rsidRPr="00FE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-94</w:t>
      </w:r>
    </w:p>
    <w:p w:rsidR="00300249" w:rsidRPr="001B5E18" w:rsidRDefault="00300249" w:rsidP="003002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0249" w:rsidRPr="001B5E18" w:rsidRDefault="00300249" w:rsidP="003002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Совет городского поселения «Нижний Одес» решил:</w:t>
      </w:r>
    </w:p>
    <w:p w:rsidR="00300249" w:rsidRPr="001B5E18" w:rsidRDefault="00300249" w:rsidP="00300249">
      <w:pPr>
        <w:spacing w:after="0"/>
        <w:rPr>
          <w:rFonts w:ascii="Times New Roman" w:hAnsi="Times New Roman"/>
          <w:sz w:val="28"/>
          <w:szCs w:val="28"/>
        </w:rPr>
      </w:pPr>
    </w:p>
    <w:p w:rsidR="00300249" w:rsidRPr="001D4162" w:rsidRDefault="00300249" w:rsidP="00300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1. Внести в</w:t>
      </w:r>
      <w:r w:rsidR="00485669">
        <w:rPr>
          <w:rFonts w:ascii="Times New Roman" w:hAnsi="Times New Roman"/>
          <w:sz w:val="28"/>
          <w:szCs w:val="28"/>
        </w:rPr>
        <w:t xml:space="preserve"> статью 67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3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Градостроительные регламенты </w:t>
      </w:r>
      <w:r w:rsidRPr="001B5E1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(далее – Правила),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>
        <w:rPr>
          <w:rFonts w:ascii="Times New Roman" w:hAnsi="Times New Roman"/>
          <w:sz w:val="28"/>
          <w:szCs w:val="28"/>
        </w:rPr>
        <w:t>0</w:t>
      </w:r>
      <w:r w:rsidRPr="001B5E18">
        <w:rPr>
          <w:rFonts w:ascii="Times New Roman" w:hAnsi="Times New Roman"/>
          <w:sz w:val="28"/>
          <w:szCs w:val="28"/>
        </w:rPr>
        <w:t xml:space="preserve">2.2010г.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-94 </w:t>
      </w:r>
      <w:r w:rsidRPr="001D4162">
        <w:rPr>
          <w:rFonts w:ascii="Times New Roman" w:hAnsi="Times New Roman"/>
          <w:sz w:val="28"/>
          <w:szCs w:val="28"/>
        </w:rPr>
        <w:t>изменения 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1D416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00249" w:rsidRPr="001B5E18" w:rsidRDefault="00300249" w:rsidP="00300249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E1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1B5E18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1B5E18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proofErr w:type="spellStart"/>
      <w:r w:rsidRPr="001B5E18">
        <w:rPr>
          <w:rFonts w:ascii="Times New Roman" w:hAnsi="Times New Roman"/>
          <w:sz w:val="28"/>
          <w:szCs w:val="28"/>
        </w:rPr>
        <w:t>Нижнеодесский</w:t>
      </w:r>
      <w:proofErr w:type="spellEnd"/>
      <w:r w:rsidRPr="001B5E18">
        <w:rPr>
          <w:rFonts w:ascii="Times New Roman" w:hAnsi="Times New Roman"/>
          <w:sz w:val="28"/>
          <w:szCs w:val="28"/>
        </w:rPr>
        <w:t xml:space="preserve"> Вестник».</w:t>
      </w:r>
    </w:p>
    <w:p w:rsidR="00300249" w:rsidRPr="001B5E18" w:rsidRDefault="00300249" w:rsidP="003002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249" w:rsidRPr="001B5E18" w:rsidRDefault="00300249" w:rsidP="00300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249" w:rsidRPr="001B5E18" w:rsidRDefault="00300249" w:rsidP="00300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Глава городского поселения «Нижний Одес» - </w:t>
      </w:r>
    </w:p>
    <w:p w:rsidR="00300249" w:rsidRDefault="00300249" w:rsidP="003002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Н.П. Чистова</w:t>
      </w:r>
    </w:p>
    <w:p w:rsidR="00300249" w:rsidRDefault="00300249" w:rsidP="003002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249" w:rsidRDefault="00300249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249" w:rsidRDefault="00300249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249" w:rsidRDefault="00300249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249" w:rsidRDefault="00300249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249" w:rsidRDefault="00300249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249" w:rsidRDefault="00300249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249" w:rsidRDefault="00300249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F4B" w:rsidRDefault="00B20F4B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0F4B" w:rsidRDefault="00B20F4B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0249" w:rsidRDefault="00300249" w:rsidP="0057002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85669" w:rsidRDefault="00485669" w:rsidP="00485669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0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669" w:rsidRPr="00503D59" w:rsidRDefault="00485669" w:rsidP="00485669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3D59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485669" w:rsidRDefault="00485669" w:rsidP="004856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03D59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«Нижний Одес»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_____№____</w:t>
      </w:r>
    </w:p>
    <w:p w:rsidR="00943804" w:rsidRDefault="00943804" w:rsidP="00300249">
      <w:pPr>
        <w:jc w:val="both"/>
        <w:rPr>
          <w:rFonts w:ascii="Times New Roman" w:hAnsi="Times New Roman"/>
          <w:sz w:val="24"/>
          <w:szCs w:val="24"/>
        </w:rPr>
      </w:pPr>
    </w:p>
    <w:p w:rsidR="00943804" w:rsidRPr="00AB5E23" w:rsidRDefault="00943804" w:rsidP="00AE6225">
      <w:pPr>
        <w:pStyle w:val="a5"/>
        <w:numPr>
          <w:ilvl w:val="12"/>
          <w:numId w:val="8"/>
        </w:numPr>
        <w:tabs>
          <w:tab w:val="left" w:pos="-300"/>
          <w:tab w:val="left" w:pos="284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E23">
        <w:rPr>
          <w:rFonts w:ascii="Times New Roman" w:hAnsi="Times New Roman"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67</w:t>
      </w:r>
      <w:r w:rsidRPr="00AB5E23">
        <w:rPr>
          <w:rFonts w:ascii="Times New Roman" w:hAnsi="Times New Roman"/>
          <w:sz w:val="24"/>
          <w:szCs w:val="24"/>
        </w:rPr>
        <w:t xml:space="preserve"> Градостроительные регламенты. Зоны </w:t>
      </w:r>
      <w:r>
        <w:rPr>
          <w:rFonts w:ascii="Times New Roman" w:hAnsi="Times New Roman"/>
          <w:sz w:val="24"/>
          <w:szCs w:val="24"/>
        </w:rPr>
        <w:t>рекреационного назначения</w:t>
      </w:r>
      <w:r w:rsidRPr="00AB5E23">
        <w:rPr>
          <w:rFonts w:ascii="Times New Roman" w:hAnsi="Times New Roman"/>
          <w:sz w:val="24"/>
          <w:szCs w:val="24"/>
        </w:rPr>
        <w:t>, дополнить следующим содержанием:</w:t>
      </w:r>
    </w:p>
    <w:p w:rsidR="00B311F6" w:rsidRDefault="00943804" w:rsidP="00AE622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</w:t>
      </w:r>
      <w:r w:rsidR="00B311F6">
        <w:rPr>
          <w:rFonts w:ascii="Times New Roman" w:hAnsi="Times New Roman"/>
          <w:sz w:val="24"/>
          <w:szCs w:val="24"/>
        </w:rPr>
        <w:t xml:space="preserve">Пункт 3 основные виды разрешенного использования раздела </w:t>
      </w:r>
      <w:r w:rsidR="00B311F6" w:rsidRPr="00725D2D">
        <w:rPr>
          <w:rFonts w:ascii="Times New Roman" w:hAnsi="Times New Roman"/>
          <w:color w:val="000000"/>
          <w:sz w:val="24"/>
          <w:szCs w:val="24"/>
        </w:rPr>
        <w:t>Р-1</w:t>
      </w:r>
      <w:r w:rsidR="00B311F6">
        <w:rPr>
          <w:rFonts w:ascii="Times New Roman" w:hAnsi="Times New Roman"/>
          <w:color w:val="000000"/>
          <w:sz w:val="24"/>
          <w:szCs w:val="24"/>
        </w:rPr>
        <w:t xml:space="preserve"> Зона природного ландшафта дополнить п.п.:</w:t>
      </w:r>
    </w:p>
    <w:p w:rsidR="00B311F6" w:rsidRDefault="00B311F6" w:rsidP="00AE6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«- индивидуальное огородничество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.»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далее по тексту.</w:t>
      </w:r>
    </w:p>
    <w:p w:rsidR="00300249" w:rsidRPr="00725D2D" w:rsidRDefault="00B311F6" w:rsidP="00AE622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</w:t>
      </w:r>
      <w:r w:rsidR="00943804">
        <w:rPr>
          <w:rFonts w:ascii="Times New Roman" w:hAnsi="Times New Roman"/>
          <w:sz w:val="24"/>
          <w:szCs w:val="24"/>
        </w:rPr>
        <w:t xml:space="preserve">Пункт 4 раздела </w:t>
      </w:r>
      <w:r w:rsidR="00300249" w:rsidRPr="00725D2D">
        <w:rPr>
          <w:rFonts w:ascii="Times New Roman" w:hAnsi="Times New Roman"/>
          <w:color w:val="000000"/>
          <w:sz w:val="24"/>
          <w:szCs w:val="24"/>
        </w:rPr>
        <w:t>Р-1</w:t>
      </w:r>
      <w:r w:rsidR="00943804">
        <w:rPr>
          <w:rFonts w:ascii="Times New Roman" w:hAnsi="Times New Roman"/>
          <w:color w:val="000000"/>
          <w:sz w:val="24"/>
          <w:szCs w:val="24"/>
        </w:rPr>
        <w:t xml:space="preserve"> Зона природного ландшафта дополнить следующим содержанием</w:t>
      </w:r>
      <w:r w:rsidR="00300249" w:rsidRPr="00725D2D">
        <w:rPr>
          <w:rFonts w:ascii="Times New Roman" w:hAnsi="Times New Roman"/>
          <w:color w:val="000000"/>
          <w:sz w:val="24"/>
          <w:szCs w:val="24"/>
        </w:rPr>
        <w:t>:</w:t>
      </w:r>
    </w:p>
    <w:p w:rsidR="00300249" w:rsidRPr="00725D2D" w:rsidRDefault="00943804" w:rsidP="00AE6225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«- </w:t>
      </w:r>
      <w:r w:rsidR="00300249" w:rsidRPr="00725D2D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50 м;</w:t>
      </w:r>
    </w:p>
    <w:p w:rsidR="00300249" w:rsidRPr="00725D2D" w:rsidRDefault="00943804" w:rsidP="00AE6225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00249" w:rsidRPr="00725D2D">
        <w:rPr>
          <w:rFonts w:ascii="Times New Roman" w:hAnsi="Times New Roman"/>
          <w:color w:val="000000"/>
          <w:sz w:val="24"/>
          <w:szCs w:val="24"/>
        </w:rPr>
        <w:t>минимальн</w:t>
      </w:r>
      <w:r w:rsidR="00B311F6">
        <w:rPr>
          <w:rFonts w:ascii="Times New Roman" w:hAnsi="Times New Roman"/>
          <w:color w:val="000000"/>
          <w:sz w:val="24"/>
          <w:szCs w:val="24"/>
        </w:rPr>
        <w:t>ая площадь земельного участка 5</w:t>
      </w:r>
      <w:r w:rsidR="00300249" w:rsidRPr="00725D2D">
        <w:rPr>
          <w:rFonts w:ascii="Times New Roman" w:hAnsi="Times New Roman"/>
          <w:color w:val="000000"/>
          <w:sz w:val="24"/>
          <w:szCs w:val="24"/>
        </w:rPr>
        <w:t>00 м</w:t>
      </w:r>
      <w:proofErr w:type="gramStart"/>
      <w:r w:rsidR="00300249" w:rsidRPr="00725D2D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300249" w:rsidRPr="00725D2D">
        <w:rPr>
          <w:rFonts w:ascii="Times New Roman" w:hAnsi="Times New Roman"/>
          <w:color w:val="000000"/>
          <w:sz w:val="24"/>
          <w:szCs w:val="24"/>
        </w:rPr>
        <w:t>;</w:t>
      </w:r>
    </w:p>
    <w:p w:rsidR="00300249" w:rsidRPr="00725D2D" w:rsidRDefault="00943804" w:rsidP="00AE6225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00249" w:rsidRPr="00725D2D">
        <w:rPr>
          <w:rFonts w:ascii="Times New Roman" w:hAnsi="Times New Roman"/>
          <w:color w:val="000000"/>
          <w:sz w:val="24"/>
          <w:szCs w:val="24"/>
        </w:rPr>
        <w:t>минимальный отступ от границы земельного участка (красной линии) 3 м;</w:t>
      </w:r>
    </w:p>
    <w:p w:rsidR="00300249" w:rsidRPr="00725D2D" w:rsidRDefault="00943804" w:rsidP="00AE6225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максимальное количество этажей 5</w:t>
      </w:r>
      <w:r w:rsidR="00300249" w:rsidRPr="00725D2D">
        <w:rPr>
          <w:rFonts w:ascii="Times New Roman" w:hAnsi="Times New Roman"/>
          <w:color w:val="000000"/>
          <w:sz w:val="24"/>
          <w:szCs w:val="24"/>
        </w:rPr>
        <w:t>;</w:t>
      </w:r>
    </w:p>
    <w:p w:rsidR="00300249" w:rsidRPr="00725D2D" w:rsidRDefault="00943804" w:rsidP="00AE6225">
      <w:pPr>
        <w:widowControl w:val="0"/>
        <w:suppressAutoHyphens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00249" w:rsidRPr="00725D2D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 границах земельного участка – 30%.</w:t>
      </w:r>
    </w:p>
    <w:p w:rsidR="005E7814" w:rsidRDefault="00943804" w:rsidP="0023779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00249" w:rsidRPr="00DF7EC1">
        <w:rPr>
          <w:rFonts w:ascii="Times New Roman" w:hAnsi="Times New Roman"/>
          <w:sz w:val="24"/>
          <w:szCs w:val="24"/>
        </w:rPr>
        <w:t>Параметры разрешенного строительного изменения объектов недвижимости Требования к параметрам земельных участков в соответствии с СП 42.13330.2011 "СНиП 2.07.01-89*. Градостроительство. Планировка и застройка городских и сельских поселений"</w:t>
      </w:r>
      <w:proofErr w:type="gramStart"/>
      <w:r w:rsidR="00300249" w:rsidRPr="00DF7EC1">
        <w:rPr>
          <w:rFonts w:ascii="Times New Roman" w:hAnsi="Times New Roman"/>
          <w:sz w:val="24"/>
          <w:szCs w:val="24"/>
        </w:rPr>
        <w:t>.</w:t>
      </w:r>
      <w:r w:rsidR="00FD6502">
        <w:rPr>
          <w:rFonts w:ascii="Times New Roman" w:hAnsi="Times New Roman"/>
          <w:sz w:val="24"/>
          <w:szCs w:val="24"/>
        </w:rPr>
        <w:t>»</w:t>
      </w:r>
      <w:proofErr w:type="gramEnd"/>
    </w:p>
    <w:p w:rsidR="002320EE" w:rsidRPr="00CD0678" w:rsidRDefault="005E7814" w:rsidP="00AE6225">
      <w:pPr>
        <w:widowControl w:val="0"/>
        <w:tabs>
          <w:tab w:val="left" w:pos="-100"/>
          <w:tab w:val="left" w:pos="284"/>
          <w:tab w:val="left" w:pos="1176"/>
        </w:tabs>
        <w:overflowPunct w:val="0"/>
        <w:autoSpaceDE w:val="0"/>
        <w:autoSpaceDN w:val="0"/>
        <w:adjustRightInd w:val="0"/>
        <w:spacing w:after="0"/>
        <w:ind w:right="-3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B311F6">
        <w:rPr>
          <w:rFonts w:ascii="Times New Roman" w:hAnsi="Times New Roman"/>
          <w:sz w:val="24"/>
          <w:szCs w:val="24"/>
        </w:rPr>
        <w:t>3</w:t>
      </w:r>
      <w:r w:rsidR="002320EE">
        <w:rPr>
          <w:rFonts w:ascii="Times New Roman" w:hAnsi="Times New Roman"/>
          <w:sz w:val="24"/>
          <w:szCs w:val="24"/>
        </w:rPr>
        <w:t>) Раздел</w:t>
      </w:r>
      <w:r w:rsidR="002320EE" w:rsidRPr="009442C2">
        <w:rPr>
          <w:rFonts w:ascii="Times New Roman" w:hAnsi="Times New Roman"/>
          <w:sz w:val="24"/>
          <w:szCs w:val="24"/>
        </w:rPr>
        <w:t xml:space="preserve"> </w:t>
      </w:r>
      <w:r w:rsidR="002320EE">
        <w:rPr>
          <w:rFonts w:ascii="Times New Roman" w:hAnsi="Times New Roman"/>
          <w:sz w:val="24"/>
          <w:szCs w:val="24"/>
        </w:rPr>
        <w:t>Р</w:t>
      </w:r>
      <w:proofErr w:type="gramStart"/>
      <w:r w:rsidR="002320EE">
        <w:rPr>
          <w:rFonts w:ascii="Times New Roman" w:hAnsi="Times New Roman"/>
          <w:sz w:val="24"/>
          <w:szCs w:val="24"/>
        </w:rPr>
        <w:t>2</w:t>
      </w:r>
      <w:proofErr w:type="gramEnd"/>
      <w:r w:rsidR="002320EE">
        <w:rPr>
          <w:rFonts w:ascii="Times New Roman" w:hAnsi="Times New Roman"/>
          <w:sz w:val="24"/>
          <w:szCs w:val="24"/>
        </w:rPr>
        <w:t xml:space="preserve"> Зона отдыха дополнить п. </w:t>
      </w:r>
      <w:r w:rsidR="0038602D">
        <w:rPr>
          <w:rFonts w:ascii="Times New Roman" w:hAnsi="Times New Roman"/>
          <w:sz w:val="24"/>
          <w:szCs w:val="24"/>
        </w:rPr>
        <w:t>3</w:t>
      </w:r>
      <w:r w:rsidR="002320EE">
        <w:rPr>
          <w:rFonts w:ascii="Times New Roman" w:hAnsi="Times New Roman"/>
          <w:sz w:val="24"/>
          <w:szCs w:val="24"/>
        </w:rPr>
        <w:t xml:space="preserve">: </w:t>
      </w:r>
    </w:p>
    <w:p w:rsidR="002320EE" w:rsidRPr="0019359E" w:rsidRDefault="002320EE" w:rsidP="00AE6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602D">
        <w:rPr>
          <w:rFonts w:ascii="Times New Roman" w:hAnsi="Times New Roman"/>
          <w:sz w:val="24"/>
          <w:szCs w:val="24"/>
        </w:rPr>
        <w:t>«3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60AB6">
        <w:rPr>
          <w:rFonts w:ascii="Times New Roman" w:hAnsi="Times New Roman"/>
          <w:sz w:val="24"/>
          <w:szCs w:val="24"/>
        </w:rPr>
        <w:t>Предельные (минимальные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AB6">
        <w:rPr>
          <w:rFonts w:ascii="Times New Roman" w:hAnsi="Times New Roman"/>
          <w:sz w:val="24"/>
          <w:szCs w:val="24"/>
        </w:rPr>
        <w:t>(или) максимальные) размеры земельных участков и предельные параметры разрешенного строительства, реконструкции объе</w:t>
      </w:r>
      <w:r>
        <w:rPr>
          <w:rFonts w:ascii="Times New Roman" w:hAnsi="Times New Roman"/>
          <w:sz w:val="24"/>
          <w:szCs w:val="24"/>
        </w:rPr>
        <w:t xml:space="preserve">ктов капитального строительства в </w:t>
      </w:r>
      <w:r w:rsidRPr="00725D2D">
        <w:rPr>
          <w:rFonts w:ascii="Times New Roman" w:hAnsi="Times New Roman"/>
          <w:sz w:val="24"/>
          <w:szCs w:val="24"/>
        </w:rPr>
        <w:t>соответствии со</w:t>
      </w:r>
      <w:r>
        <w:rPr>
          <w:rFonts w:ascii="Times New Roman" w:hAnsi="Times New Roman"/>
          <w:sz w:val="24"/>
          <w:szCs w:val="24"/>
        </w:rPr>
        <w:t xml:space="preserve"> следующими документами</w:t>
      </w:r>
      <w:r w:rsidRPr="00725D2D">
        <w:rPr>
          <w:rFonts w:ascii="Times New Roman" w:hAnsi="Times New Roman"/>
          <w:sz w:val="24"/>
          <w:szCs w:val="24"/>
        </w:rPr>
        <w:t xml:space="preserve">:  </w:t>
      </w:r>
    </w:p>
    <w:p w:rsidR="002320EE" w:rsidRDefault="002320EE" w:rsidP="00AE6225">
      <w:pPr>
        <w:tabs>
          <w:tab w:val="left" w:pos="91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СП 42.13330.2011. </w:t>
      </w:r>
      <w:r w:rsidR="00300249" w:rsidRPr="00DF7EC1">
        <w:rPr>
          <w:rFonts w:ascii="Times New Roman" w:hAnsi="Times New Roman"/>
          <w:sz w:val="24"/>
          <w:szCs w:val="24"/>
        </w:rPr>
        <w:t>п.9.3 Свод правил. Градостроительство. Планировка и застройка городских и сельских поселений. Актуализированная редакция СНиП 2.07.01-89*, Приложение 1, Приложение 7;</w:t>
      </w:r>
    </w:p>
    <w:p w:rsidR="00074A76" w:rsidRDefault="00300249" w:rsidP="00AE6225">
      <w:pPr>
        <w:tabs>
          <w:tab w:val="lef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7EC1">
        <w:rPr>
          <w:rFonts w:ascii="Times New Roman" w:hAnsi="Times New Roman"/>
          <w:sz w:val="24"/>
          <w:szCs w:val="24"/>
        </w:rPr>
        <w:t xml:space="preserve"> </w:t>
      </w:r>
      <w:r w:rsidR="00074A76">
        <w:rPr>
          <w:rFonts w:ascii="Times New Roman" w:hAnsi="Times New Roman"/>
          <w:sz w:val="24"/>
          <w:szCs w:val="24"/>
        </w:rPr>
        <w:t xml:space="preserve">              </w:t>
      </w:r>
      <w:r w:rsidRPr="00DF7EC1">
        <w:rPr>
          <w:rFonts w:ascii="Times New Roman" w:hAnsi="Times New Roman"/>
          <w:sz w:val="24"/>
          <w:szCs w:val="24"/>
        </w:rPr>
        <w:t>- Свод правил 1</w:t>
      </w:r>
      <w:r w:rsidR="002320EE">
        <w:rPr>
          <w:rFonts w:ascii="Times New Roman" w:hAnsi="Times New Roman"/>
          <w:sz w:val="24"/>
          <w:szCs w:val="24"/>
        </w:rPr>
        <w:t>18.13330.2012 «СНиП 31-06-2009.</w:t>
      </w:r>
      <w:r w:rsidR="00074A76">
        <w:rPr>
          <w:rFonts w:ascii="Times New Roman" w:hAnsi="Times New Roman"/>
          <w:sz w:val="24"/>
          <w:szCs w:val="24"/>
        </w:rPr>
        <w:t xml:space="preserve"> </w:t>
      </w:r>
      <w:r w:rsidR="00570028" w:rsidRPr="00DF7EC1">
        <w:rPr>
          <w:rFonts w:ascii="Times New Roman" w:hAnsi="Times New Roman"/>
          <w:sz w:val="24"/>
          <w:szCs w:val="24"/>
        </w:rPr>
        <w:t xml:space="preserve">Общественные здания и сооружения» Актуализированная редакция СНиП 31-06-2009; </w:t>
      </w:r>
    </w:p>
    <w:p w:rsidR="00570028" w:rsidRDefault="00074A76" w:rsidP="00AE6225">
      <w:pPr>
        <w:tabs>
          <w:tab w:val="left" w:pos="9072"/>
        </w:tabs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570028" w:rsidRPr="00DF7EC1">
        <w:rPr>
          <w:rFonts w:ascii="Times New Roman" w:hAnsi="Times New Roman"/>
          <w:sz w:val="24"/>
          <w:szCs w:val="24"/>
        </w:rPr>
        <w:t xml:space="preserve">- другие действующие нормативные документы и технические регламенты. </w:t>
      </w:r>
    </w:p>
    <w:p w:rsidR="008363A6" w:rsidRPr="008363A6" w:rsidRDefault="008363A6" w:rsidP="008363A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50 м;</w:t>
      </w:r>
    </w:p>
    <w:p w:rsidR="008363A6" w:rsidRPr="008363A6" w:rsidRDefault="008363A6" w:rsidP="008363A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 xml:space="preserve">минимальная площадь </w:t>
      </w:r>
      <w:r>
        <w:rPr>
          <w:rFonts w:ascii="Times New Roman" w:hAnsi="Times New Roman"/>
          <w:color w:val="000000"/>
          <w:sz w:val="24"/>
          <w:szCs w:val="24"/>
        </w:rPr>
        <w:t>земельного участка</w:t>
      </w:r>
      <w:r w:rsidR="003F0223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8363A6">
        <w:rPr>
          <w:rFonts w:ascii="Times New Roman" w:hAnsi="Times New Roman"/>
          <w:color w:val="000000"/>
          <w:sz w:val="24"/>
          <w:szCs w:val="24"/>
        </w:rPr>
        <w:t>000 м</w:t>
      </w:r>
      <w:proofErr w:type="gramStart"/>
      <w:r w:rsidRPr="008363A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8363A6">
        <w:rPr>
          <w:rFonts w:ascii="Times New Roman" w:hAnsi="Times New Roman"/>
          <w:color w:val="000000"/>
          <w:sz w:val="24"/>
          <w:szCs w:val="24"/>
        </w:rPr>
        <w:t>;</w:t>
      </w:r>
    </w:p>
    <w:p w:rsidR="008363A6" w:rsidRPr="008363A6" w:rsidRDefault="008363A6" w:rsidP="008363A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>минимальный отступ от границы земельного участка (красной линии) 3 м;</w:t>
      </w:r>
    </w:p>
    <w:p w:rsidR="008363A6" w:rsidRPr="008363A6" w:rsidRDefault="008363A6" w:rsidP="008363A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максимальное количество этажей 5</w:t>
      </w:r>
      <w:r w:rsidRPr="008363A6">
        <w:rPr>
          <w:rFonts w:ascii="Times New Roman" w:hAnsi="Times New Roman"/>
          <w:color w:val="000000"/>
          <w:sz w:val="24"/>
          <w:szCs w:val="24"/>
        </w:rPr>
        <w:t>;</w:t>
      </w:r>
    </w:p>
    <w:p w:rsidR="008363A6" w:rsidRPr="008363A6" w:rsidRDefault="008363A6" w:rsidP="008363A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 границах земельного участка – 30%.</w:t>
      </w:r>
    </w:p>
    <w:p w:rsidR="005E7814" w:rsidRDefault="005E7814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602D" w:rsidRPr="0038602D" w:rsidRDefault="005E7814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11F6">
        <w:rPr>
          <w:rFonts w:ascii="Times New Roman" w:hAnsi="Times New Roman"/>
          <w:sz w:val="24"/>
          <w:szCs w:val="24"/>
        </w:rPr>
        <w:t>4</w:t>
      </w:r>
      <w:r w:rsidR="0038602D" w:rsidRPr="0038602D">
        <w:rPr>
          <w:rFonts w:ascii="Times New Roman" w:hAnsi="Times New Roman"/>
          <w:sz w:val="24"/>
          <w:szCs w:val="24"/>
        </w:rPr>
        <w:t xml:space="preserve">) Раздел </w:t>
      </w:r>
      <w:r w:rsidR="0038602D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38602D">
        <w:rPr>
          <w:rFonts w:ascii="Times New Roman" w:hAnsi="Times New Roman"/>
          <w:sz w:val="24"/>
          <w:szCs w:val="24"/>
        </w:rPr>
        <w:t>3 Зона спортивно-оздоровительного назначения</w:t>
      </w:r>
      <w:r w:rsidR="0038602D" w:rsidRPr="0038602D">
        <w:rPr>
          <w:rFonts w:ascii="Times New Roman" w:hAnsi="Times New Roman"/>
          <w:sz w:val="24"/>
          <w:szCs w:val="24"/>
        </w:rPr>
        <w:t xml:space="preserve"> дополнить п. 3: </w:t>
      </w:r>
    </w:p>
    <w:p w:rsidR="0038602D" w:rsidRPr="0038602D" w:rsidRDefault="0038602D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8602D">
        <w:rPr>
          <w:rFonts w:ascii="Times New Roman" w:hAnsi="Times New Roman"/>
          <w:sz w:val="24"/>
          <w:szCs w:val="24"/>
        </w:rPr>
        <w:tab/>
        <w:t xml:space="preserve">«3.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соответствии со следующими документами:  </w:t>
      </w:r>
    </w:p>
    <w:p w:rsidR="0038602D" w:rsidRDefault="00570028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7EC1">
        <w:rPr>
          <w:rFonts w:ascii="Times New Roman" w:hAnsi="Times New Roman"/>
          <w:sz w:val="24"/>
          <w:szCs w:val="24"/>
        </w:rPr>
        <w:t xml:space="preserve">- СП 42.13330.2011.  Свод правил. Градостроительство. Планировка и застройка городских и сельских поселений. Актуализированная редакция СНиП 2.07.01-89*, Приложение 1, Приложение 7; </w:t>
      </w:r>
    </w:p>
    <w:p w:rsidR="0038602D" w:rsidRDefault="00570028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7EC1">
        <w:rPr>
          <w:rFonts w:ascii="Times New Roman" w:hAnsi="Times New Roman"/>
          <w:sz w:val="24"/>
          <w:szCs w:val="24"/>
        </w:rPr>
        <w:t xml:space="preserve">- Свод правил 118.13330.2012 «СНиП 31-06-2009. Общественные здания и сооружения» Актуализированная редакция СНиП 31-06-2009; </w:t>
      </w:r>
    </w:p>
    <w:p w:rsidR="00570028" w:rsidRPr="00DF7EC1" w:rsidRDefault="00570028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F7EC1">
        <w:rPr>
          <w:rFonts w:ascii="Times New Roman" w:hAnsi="Times New Roman"/>
          <w:sz w:val="24"/>
          <w:szCs w:val="24"/>
        </w:rPr>
        <w:t>- другие действующие нормативные документы и технические регламенты</w:t>
      </w:r>
      <w:proofErr w:type="gramStart"/>
      <w:r w:rsidRPr="00DF7EC1">
        <w:rPr>
          <w:rFonts w:ascii="Times New Roman" w:hAnsi="Times New Roman"/>
          <w:sz w:val="24"/>
          <w:szCs w:val="24"/>
        </w:rPr>
        <w:t>.</w:t>
      </w:r>
      <w:r w:rsidR="0038602D">
        <w:rPr>
          <w:rFonts w:ascii="Times New Roman" w:hAnsi="Times New Roman"/>
          <w:sz w:val="24"/>
          <w:szCs w:val="24"/>
        </w:rPr>
        <w:t>»</w:t>
      </w:r>
      <w:proofErr w:type="gramEnd"/>
    </w:p>
    <w:p w:rsidR="003F0223" w:rsidRPr="008363A6" w:rsidRDefault="003F0223" w:rsidP="003F022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50 м;</w:t>
      </w:r>
    </w:p>
    <w:p w:rsidR="003F0223" w:rsidRPr="008363A6" w:rsidRDefault="003F0223" w:rsidP="003F022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 xml:space="preserve">минимальная площадь </w:t>
      </w:r>
      <w:r>
        <w:rPr>
          <w:rFonts w:ascii="Times New Roman" w:hAnsi="Times New Roman"/>
          <w:color w:val="000000"/>
          <w:sz w:val="24"/>
          <w:szCs w:val="24"/>
        </w:rPr>
        <w:t>земельного участка 2</w:t>
      </w:r>
      <w:r w:rsidRPr="008363A6">
        <w:rPr>
          <w:rFonts w:ascii="Times New Roman" w:hAnsi="Times New Roman"/>
          <w:color w:val="000000"/>
          <w:sz w:val="24"/>
          <w:szCs w:val="24"/>
        </w:rPr>
        <w:t>000 м</w:t>
      </w:r>
      <w:proofErr w:type="gramStart"/>
      <w:r w:rsidRPr="008363A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8363A6">
        <w:rPr>
          <w:rFonts w:ascii="Times New Roman" w:hAnsi="Times New Roman"/>
          <w:color w:val="000000"/>
          <w:sz w:val="24"/>
          <w:szCs w:val="24"/>
        </w:rPr>
        <w:t>;</w:t>
      </w:r>
    </w:p>
    <w:p w:rsidR="003F0223" w:rsidRPr="008363A6" w:rsidRDefault="003F0223" w:rsidP="003F022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lastRenderedPageBreak/>
        <w:t>минимальный отступ от границы земельного участка (красной линии) 3 м;</w:t>
      </w:r>
    </w:p>
    <w:p w:rsidR="003F0223" w:rsidRPr="008363A6" w:rsidRDefault="003F0223" w:rsidP="003F022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максимальное количество этажей 5</w:t>
      </w:r>
      <w:r w:rsidRPr="008363A6">
        <w:rPr>
          <w:rFonts w:ascii="Times New Roman" w:hAnsi="Times New Roman"/>
          <w:color w:val="000000"/>
          <w:sz w:val="24"/>
          <w:szCs w:val="24"/>
        </w:rPr>
        <w:t>;</w:t>
      </w:r>
    </w:p>
    <w:p w:rsidR="005E7814" w:rsidRDefault="003F0223" w:rsidP="003F022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</w:t>
      </w:r>
      <w:r>
        <w:rPr>
          <w:rFonts w:ascii="Times New Roman" w:hAnsi="Times New Roman"/>
          <w:color w:val="000000"/>
          <w:sz w:val="24"/>
          <w:szCs w:val="24"/>
        </w:rPr>
        <w:t xml:space="preserve"> границах земельного участка – 4</w:t>
      </w:r>
      <w:r w:rsidRPr="008363A6">
        <w:rPr>
          <w:rFonts w:ascii="Times New Roman" w:hAnsi="Times New Roman"/>
          <w:color w:val="000000"/>
          <w:sz w:val="24"/>
          <w:szCs w:val="24"/>
        </w:rPr>
        <w:t>0%.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233171" w:rsidRPr="00233171" w:rsidRDefault="005E7814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11F6">
        <w:rPr>
          <w:rFonts w:ascii="Times New Roman" w:hAnsi="Times New Roman"/>
          <w:sz w:val="24"/>
          <w:szCs w:val="24"/>
        </w:rPr>
        <w:t>5</w:t>
      </w:r>
      <w:r w:rsidR="00233171" w:rsidRPr="00233171">
        <w:rPr>
          <w:rFonts w:ascii="Times New Roman" w:hAnsi="Times New Roman"/>
          <w:sz w:val="24"/>
          <w:szCs w:val="24"/>
        </w:rPr>
        <w:t xml:space="preserve">) Раздел </w:t>
      </w:r>
      <w:r w:rsidR="00233171">
        <w:rPr>
          <w:rFonts w:ascii="Times New Roman" w:hAnsi="Times New Roman"/>
          <w:sz w:val="24"/>
          <w:szCs w:val="24"/>
        </w:rPr>
        <w:t>Р5</w:t>
      </w:r>
      <w:r w:rsidR="00233171" w:rsidRPr="00233171">
        <w:rPr>
          <w:rFonts w:ascii="Times New Roman" w:hAnsi="Times New Roman"/>
          <w:sz w:val="24"/>
          <w:szCs w:val="24"/>
        </w:rPr>
        <w:t xml:space="preserve"> </w:t>
      </w:r>
      <w:r w:rsidR="00233171">
        <w:rPr>
          <w:rFonts w:ascii="Times New Roman" w:hAnsi="Times New Roman"/>
          <w:sz w:val="24"/>
          <w:szCs w:val="24"/>
        </w:rPr>
        <w:t>Зона парков и скверов</w:t>
      </w:r>
      <w:r w:rsidR="00233171" w:rsidRPr="00233171">
        <w:rPr>
          <w:rFonts w:ascii="Times New Roman" w:hAnsi="Times New Roman"/>
          <w:sz w:val="24"/>
          <w:szCs w:val="24"/>
        </w:rPr>
        <w:t xml:space="preserve"> дополнить п. </w:t>
      </w:r>
      <w:r w:rsidR="00233171">
        <w:rPr>
          <w:rFonts w:ascii="Times New Roman" w:hAnsi="Times New Roman"/>
          <w:sz w:val="24"/>
          <w:szCs w:val="24"/>
        </w:rPr>
        <w:t>4</w:t>
      </w:r>
      <w:r w:rsidR="00233171" w:rsidRPr="00233171">
        <w:rPr>
          <w:rFonts w:ascii="Times New Roman" w:hAnsi="Times New Roman"/>
          <w:sz w:val="24"/>
          <w:szCs w:val="24"/>
        </w:rPr>
        <w:t xml:space="preserve">: </w:t>
      </w:r>
    </w:p>
    <w:p w:rsidR="0038291B" w:rsidRDefault="00233171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3317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«4</w:t>
      </w:r>
      <w:r w:rsidRPr="00233171">
        <w:rPr>
          <w:rFonts w:ascii="Times New Roman" w:hAnsi="Times New Roman"/>
          <w:sz w:val="24"/>
          <w:szCs w:val="24"/>
        </w:rPr>
        <w:t xml:space="preserve">. </w:t>
      </w:r>
      <w:r w:rsidR="00570028" w:rsidRPr="0038291B">
        <w:rPr>
          <w:rFonts w:ascii="Times New Roman" w:hAnsi="Times New Roman"/>
          <w:sz w:val="24"/>
          <w:szCs w:val="24"/>
        </w:rPr>
        <w:t>Параметры разрешенного строительного изменения объектов недвижимости</w:t>
      </w:r>
      <w:r w:rsidR="0038291B">
        <w:rPr>
          <w:rFonts w:ascii="Times New Roman" w:hAnsi="Times New Roman"/>
          <w:sz w:val="24"/>
          <w:szCs w:val="24"/>
        </w:rPr>
        <w:t>.</w:t>
      </w:r>
    </w:p>
    <w:p w:rsidR="0038291B" w:rsidRDefault="0038291B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70028" w:rsidRPr="0038291B">
        <w:rPr>
          <w:rFonts w:ascii="Times New Roman" w:hAnsi="Times New Roman"/>
          <w:sz w:val="24"/>
          <w:szCs w:val="24"/>
        </w:rPr>
        <w:t xml:space="preserve">В общем балансе территории скверов, садов, бульваров площадь озелененных территорий - не менее 70%. </w:t>
      </w:r>
    </w:p>
    <w:p w:rsidR="000247F6" w:rsidRDefault="00570028" w:rsidP="000247F6">
      <w:pPr>
        <w:tabs>
          <w:tab w:val="left" w:pos="9072"/>
        </w:tabs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38291B">
        <w:rPr>
          <w:rFonts w:ascii="Times New Roman" w:hAnsi="Times New Roman"/>
          <w:sz w:val="24"/>
          <w:szCs w:val="24"/>
        </w:rPr>
        <w:t>- СП 42.13330.2011.  п.9.3 Свод правил. Градостроительство. Планировка и застройка городских и сельских поселений. Актуализированная редакция СНиП 2.07.01-89*</w:t>
      </w:r>
      <w:r w:rsidR="0038291B">
        <w:rPr>
          <w:rFonts w:ascii="Times New Roman" w:hAnsi="Times New Roman"/>
          <w:sz w:val="24"/>
          <w:szCs w:val="24"/>
        </w:rPr>
        <w:t>.</w:t>
      </w:r>
      <w:r w:rsidR="000247F6" w:rsidRPr="000247F6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3F0223" w:rsidRPr="008363A6" w:rsidRDefault="003F0223" w:rsidP="003F022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50 м;</w:t>
      </w:r>
    </w:p>
    <w:p w:rsidR="003F0223" w:rsidRPr="008363A6" w:rsidRDefault="003F0223" w:rsidP="003F022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 xml:space="preserve">минимальная площадь </w:t>
      </w:r>
      <w:r>
        <w:rPr>
          <w:rFonts w:ascii="Times New Roman" w:hAnsi="Times New Roman"/>
          <w:color w:val="000000"/>
          <w:sz w:val="24"/>
          <w:szCs w:val="24"/>
        </w:rPr>
        <w:t>земельного участка 2</w:t>
      </w:r>
      <w:r w:rsidRPr="008363A6">
        <w:rPr>
          <w:rFonts w:ascii="Times New Roman" w:hAnsi="Times New Roman"/>
          <w:color w:val="000000"/>
          <w:sz w:val="24"/>
          <w:szCs w:val="24"/>
        </w:rPr>
        <w:t>000 м</w:t>
      </w:r>
      <w:proofErr w:type="gramStart"/>
      <w:r w:rsidRPr="008363A6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8363A6">
        <w:rPr>
          <w:rFonts w:ascii="Times New Roman" w:hAnsi="Times New Roman"/>
          <w:color w:val="000000"/>
          <w:sz w:val="24"/>
          <w:szCs w:val="24"/>
        </w:rPr>
        <w:t>;</w:t>
      </w:r>
    </w:p>
    <w:p w:rsidR="003F0223" w:rsidRPr="008363A6" w:rsidRDefault="003F0223" w:rsidP="003F022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>минимальный отступ от границы земельного участка (красной линии) 3 м;</w:t>
      </w:r>
    </w:p>
    <w:p w:rsidR="003F0223" w:rsidRPr="008363A6" w:rsidRDefault="003F0223" w:rsidP="003F0223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максимальное количество этажей 5</w:t>
      </w:r>
      <w:r w:rsidRPr="008363A6">
        <w:rPr>
          <w:rFonts w:ascii="Times New Roman" w:hAnsi="Times New Roman"/>
          <w:color w:val="000000"/>
          <w:sz w:val="24"/>
          <w:szCs w:val="24"/>
        </w:rPr>
        <w:t>;</w:t>
      </w:r>
    </w:p>
    <w:p w:rsidR="003F0223" w:rsidRPr="000247F6" w:rsidRDefault="003F0223" w:rsidP="003F0223">
      <w:pPr>
        <w:tabs>
          <w:tab w:val="left" w:pos="9072"/>
        </w:tabs>
        <w:spacing w:after="0" w:line="48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8363A6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 границах земельного участка – 30%.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93433" w:rsidRDefault="00F93433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AE6225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887" w:rsidRDefault="000F4887" w:rsidP="000F4887">
      <w:pPr>
        <w:tabs>
          <w:tab w:val="left" w:pos="3420"/>
          <w:tab w:val="left" w:pos="9180"/>
        </w:tabs>
        <w:ind w:left="2880"/>
        <w:jc w:val="both"/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</w:pPr>
    </w:p>
    <w:p w:rsidR="001604AF" w:rsidRDefault="001604AF" w:rsidP="000F4887">
      <w:pPr>
        <w:tabs>
          <w:tab w:val="left" w:pos="3420"/>
          <w:tab w:val="left" w:pos="9180"/>
        </w:tabs>
        <w:ind w:left="2880"/>
        <w:jc w:val="both"/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</w:pPr>
    </w:p>
    <w:p w:rsidR="001604AF" w:rsidRDefault="001604AF" w:rsidP="000F4887">
      <w:pPr>
        <w:tabs>
          <w:tab w:val="left" w:pos="3420"/>
          <w:tab w:val="left" w:pos="9180"/>
        </w:tabs>
        <w:ind w:left="2880"/>
        <w:jc w:val="both"/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</w:pPr>
    </w:p>
    <w:p w:rsidR="001604AF" w:rsidRDefault="001604AF" w:rsidP="000F4887">
      <w:pPr>
        <w:tabs>
          <w:tab w:val="left" w:pos="3420"/>
          <w:tab w:val="left" w:pos="9180"/>
        </w:tabs>
        <w:ind w:left="2880"/>
        <w:jc w:val="both"/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</w:pPr>
    </w:p>
    <w:p w:rsidR="000F4887" w:rsidRPr="007B3C78" w:rsidRDefault="001604AF" w:rsidP="000F4887">
      <w:pPr>
        <w:tabs>
          <w:tab w:val="left" w:pos="3420"/>
          <w:tab w:val="left" w:pos="9180"/>
        </w:tabs>
        <w:ind w:left="2880"/>
        <w:jc w:val="center"/>
        <w:rPr>
          <w:rFonts w:ascii="Times New Roman" w:hAnsi="Times New Roman"/>
          <w:b/>
          <w:bCs/>
          <w:sz w:val="24"/>
          <w:szCs w:val="24"/>
        </w:rPr>
      </w:pPr>
      <w:r w:rsidRPr="00D545FE">
        <w:rPr>
          <w:rFonts w:ascii="Times New Roman" w:eastAsia="Lucida Sans Unicode" w:hAnsi="Times New Roman"/>
          <w:b/>
          <w:noProof/>
          <w:color w:val="000000"/>
          <w:sz w:val="24"/>
          <w:szCs w:val="24"/>
        </w:rPr>
        <w:pict>
          <v:shape id="_x0000_i1031" type="#_x0000_t75" style="width:66.75pt;height:66.75pt;visibility:visible" filled="t">
            <v:imagedata r:id="rId6" o:title=""/>
          </v:shape>
        </w:pict>
      </w:r>
      <w:r w:rsidR="000F4887" w:rsidRPr="007B3C7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0F4887">
        <w:rPr>
          <w:rFonts w:ascii="Times New Roman" w:hAnsi="Times New Roman"/>
          <w:b/>
          <w:sz w:val="24"/>
          <w:szCs w:val="24"/>
        </w:rPr>
        <w:t xml:space="preserve">         ПРОЕКТ</w:t>
      </w:r>
    </w:p>
    <w:p w:rsidR="000F4887" w:rsidRPr="002F26D6" w:rsidRDefault="000F4887" w:rsidP="000F488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6D6">
        <w:rPr>
          <w:rFonts w:ascii="Times New Roman" w:hAnsi="Times New Roman"/>
          <w:b/>
          <w:bCs/>
          <w:sz w:val="24"/>
          <w:szCs w:val="24"/>
        </w:rPr>
        <w:t>«УЛЫС  ОДЕС»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r w:rsidRPr="002F26D6">
        <w:rPr>
          <w:rFonts w:ascii="Times New Roman" w:hAnsi="Times New Roman"/>
          <w:b/>
          <w:bCs/>
          <w:sz w:val="24"/>
          <w:szCs w:val="24"/>
        </w:rPr>
        <w:t>КАР  ОВМÖДЧÖМИНСА</w:t>
      </w:r>
      <w:r w:rsidRPr="002F26D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2F26D6">
        <w:rPr>
          <w:rFonts w:ascii="Times New Roman" w:hAnsi="Times New Roman"/>
          <w:b/>
          <w:bCs/>
          <w:sz w:val="24"/>
          <w:szCs w:val="24"/>
        </w:rPr>
        <w:t>С</w:t>
      </w:r>
      <w:r w:rsidRPr="002F26D6">
        <w:rPr>
          <w:rFonts w:ascii="Times New Roman" w:hAnsi="Times New Roman"/>
          <w:b/>
          <w:sz w:val="24"/>
          <w:szCs w:val="24"/>
        </w:rPr>
        <w:t>Ö</w:t>
      </w:r>
      <w:r w:rsidRPr="002F26D6">
        <w:rPr>
          <w:rFonts w:ascii="Times New Roman" w:hAnsi="Times New Roman"/>
          <w:b/>
          <w:bCs/>
          <w:sz w:val="24"/>
          <w:szCs w:val="24"/>
        </w:rPr>
        <w:t>ВЕТ</w:t>
      </w:r>
      <w:proofErr w:type="gramEnd"/>
    </w:p>
    <w:p w:rsidR="000F4887" w:rsidRPr="002F26D6" w:rsidRDefault="000F4887" w:rsidP="000F4887">
      <w:pPr>
        <w:pStyle w:val="2"/>
        <w:tabs>
          <w:tab w:val="left" w:pos="-567"/>
        </w:tabs>
        <w:rPr>
          <w:b/>
          <w:bCs/>
          <w:sz w:val="24"/>
          <w:szCs w:val="24"/>
        </w:rPr>
      </w:pPr>
      <w:r w:rsidRPr="002F26D6">
        <w:rPr>
          <w:b/>
          <w:sz w:val="24"/>
          <w:szCs w:val="24"/>
        </w:rPr>
        <w:t xml:space="preserve">СОВЕТ  ГОРОДСКОГО  ПОСЕЛЕНИЯ  </w:t>
      </w:r>
      <w:r w:rsidRPr="002F26D6">
        <w:rPr>
          <w:b/>
          <w:bCs/>
          <w:sz w:val="24"/>
          <w:szCs w:val="24"/>
        </w:rPr>
        <w:t>«НИЖНИЙ  ОДЕС»</w:t>
      </w:r>
    </w:p>
    <w:p w:rsidR="000F4887" w:rsidRDefault="000F4887" w:rsidP="000F48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3C7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F4887" w:rsidRDefault="000F4887" w:rsidP="000F4887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0F4887" w:rsidRPr="007B3C78" w:rsidRDefault="000F4887" w:rsidP="000F4887">
      <w:pPr>
        <w:pStyle w:val="3"/>
        <w:tabs>
          <w:tab w:val="left" w:pos="2160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B3C78">
        <w:rPr>
          <w:rFonts w:ascii="Times New Roman" w:hAnsi="Times New Roman"/>
          <w:color w:val="auto"/>
          <w:sz w:val="24"/>
          <w:szCs w:val="24"/>
        </w:rPr>
        <w:t>КЫВКÖРТÖД</w:t>
      </w:r>
    </w:p>
    <w:p w:rsidR="000F4887" w:rsidRDefault="000F4887" w:rsidP="000F48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РЕШЕНИЕ</w:t>
      </w:r>
    </w:p>
    <w:p w:rsidR="000F4887" w:rsidRPr="00236150" w:rsidRDefault="000F4887" w:rsidP="000F48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«__» декабря 2016</w:t>
      </w:r>
      <w:r w:rsidRPr="00916E5E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</w:p>
    <w:p w:rsidR="000F4887" w:rsidRPr="00916E5E" w:rsidRDefault="000F4887" w:rsidP="000F48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887" w:rsidRPr="002F26D6" w:rsidRDefault="000F4887" w:rsidP="000F4887">
      <w:pPr>
        <w:spacing w:after="0"/>
        <w:rPr>
          <w:rFonts w:ascii="Times New Roman" w:hAnsi="Times New Roman"/>
          <w:sz w:val="28"/>
          <w:szCs w:val="28"/>
        </w:rPr>
      </w:pPr>
      <w:r w:rsidRPr="002F26D6">
        <w:rPr>
          <w:rFonts w:ascii="Times New Roman" w:hAnsi="Times New Roman"/>
          <w:sz w:val="28"/>
          <w:szCs w:val="28"/>
        </w:rPr>
        <w:t xml:space="preserve">  </w:t>
      </w:r>
    </w:p>
    <w:p w:rsidR="000F4887" w:rsidRDefault="000F4887" w:rsidP="000F4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1B5E18">
        <w:rPr>
          <w:rFonts w:ascii="Times New Roman" w:hAnsi="Times New Roman"/>
          <w:sz w:val="28"/>
          <w:szCs w:val="28"/>
        </w:rPr>
        <w:t xml:space="preserve">городского поселения «Нижний Одес» </w:t>
      </w:r>
    </w:p>
    <w:p w:rsidR="000F4887" w:rsidRPr="001B5E18" w:rsidRDefault="000F4887" w:rsidP="000F4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от 08.</w:t>
      </w:r>
      <w:r>
        <w:rPr>
          <w:rFonts w:ascii="Times New Roman" w:hAnsi="Times New Roman"/>
          <w:sz w:val="28"/>
          <w:szCs w:val="28"/>
        </w:rPr>
        <w:t>02</w:t>
      </w:r>
      <w:r w:rsidRPr="001B5E18">
        <w:rPr>
          <w:rFonts w:ascii="Times New Roman" w:hAnsi="Times New Roman"/>
          <w:sz w:val="28"/>
          <w:szCs w:val="28"/>
        </w:rPr>
        <w:t xml:space="preserve">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 w:rsidRPr="001B5E18">
        <w:rPr>
          <w:rFonts w:ascii="Times New Roman" w:hAnsi="Times New Roman"/>
          <w:sz w:val="28"/>
          <w:szCs w:val="28"/>
        </w:rPr>
        <w:t>-94</w:t>
      </w:r>
      <w:r>
        <w:rPr>
          <w:rFonts w:ascii="Times New Roman" w:hAnsi="Times New Roman"/>
          <w:sz w:val="28"/>
          <w:szCs w:val="28"/>
        </w:rPr>
        <w:t xml:space="preserve"> (редакция от 02.11.2016)</w:t>
      </w:r>
    </w:p>
    <w:p w:rsidR="000F4887" w:rsidRPr="001B5E18" w:rsidRDefault="000F4887" w:rsidP="000F48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87" w:rsidRPr="00FE4182" w:rsidRDefault="000F4887" w:rsidP="000F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33 Градостроительного кодекса Российской Федерации, Правилами землепользования и застройки муниципального образования городского поселения «Нижний Одес», утвержденные решением Совета городского поселения «Нижний Одес» от 08.02.2010 года №</w:t>
      </w:r>
      <w:r w:rsidRPr="00FE4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>-94</w:t>
      </w:r>
    </w:p>
    <w:p w:rsidR="000F4887" w:rsidRPr="001B5E18" w:rsidRDefault="000F4887" w:rsidP="000F488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887" w:rsidRPr="001B5E18" w:rsidRDefault="000F4887" w:rsidP="000F48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Совет городского поселения «Нижний Одес» решил:</w:t>
      </w:r>
    </w:p>
    <w:p w:rsidR="000F4887" w:rsidRPr="001B5E18" w:rsidRDefault="000F4887" w:rsidP="000F4887">
      <w:pPr>
        <w:spacing w:after="0"/>
        <w:rPr>
          <w:rFonts w:ascii="Times New Roman" w:hAnsi="Times New Roman"/>
          <w:sz w:val="28"/>
          <w:szCs w:val="28"/>
        </w:rPr>
      </w:pPr>
    </w:p>
    <w:p w:rsidR="000F4887" w:rsidRPr="001D4162" w:rsidRDefault="000F4887" w:rsidP="000F48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>1. 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380E52">
        <w:rPr>
          <w:rFonts w:ascii="Times New Roman" w:hAnsi="Times New Roman"/>
          <w:sz w:val="28"/>
          <w:szCs w:val="28"/>
        </w:rPr>
        <w:t>статью 68</w:t>
      </w:r>
      <w:r>
        <w:rPr>
          <w:rFonts w:ascii="Times New Roman" w:hAnsi="Times New Roman"/>
          <w:sz w:val="28"/>
          <w:szCs w:val="28"/>
        </w:rPr>
        <w:t>,</w:t>
      </w:r>
      <w:r w:rsidRPr="001B5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ч.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236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Градостроительные регламенты </w:t>
      </w:r>
      <w:r w:rsidRPr="001B5E18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городского поселения «Нижний Одес»</w:t>
      </w:r>
      <w:r>
        <w:rPr>
          <w:rFonts w:ascii="Times New Roman" w:hAnsi="Times New Roman"/>
          <w:sz w:val="28"/>
          <w:szCs w:val="28"/>
        </w:rPr>
        <w:t xml:space="preserve"> (далее – Правила),</w:t>
      </w:r>
      <w:r w:rsidRPr="001B5E18">
        <w:rPr>
          <w:rFonts w:ascii="Times New Roman" w:hAnsi="Times New Roman"/>
          <w:sz w:val="28"/>
          <w:szCs w:val="28"/>
        </w:rPr>
        <w:t xml:space="preserve"> утвержденные решением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1B5E18">
        <w:rPr>
          <w:rFonts w:ascii="Times New Roman" w:hAnsi="Times New Roman"/>
          <w:sz w:val="28"/>
          <w:szCs w:val="28"/>
        </w:rPr>
        <w:t>городского поселения «Нижний Одес» от 08.</w:t>
      </w:r>
      <w:r>
        <w:rPr>
          <w:rFonts w:ascii="Times New Roman" w:hAnsi="Times New Roman"/>
          <w:sz w:val="28"/>
          <w:szCs w:val="28"/>
        </w:rPr>
        <w:t>0</w:t>
      </w:r>
      <w:r w:rsidRPr="001B5E18">
        <w:rPr>
          <w:rFonts w:ascii="Times New Roman" w:hAnsi="Times New Roman"/>
          <w:sz w:val="28"/>
          <w:szCs w:val="28"/>
        </w:rPr>
        <w:t xml:space="preserve">2.2010г. № </w:t>
      </w:r>
      <w:r w:rsidRPr="001B5E18"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-94 </w:t>
      </w:r>
      <w:r w:rsidRPr="001D4162">
        <w:rPr>
          <w:rFonts w:ascii="Times New Roman" w:hAnsi="Times New Roman"/>
          <w:sz w:val="28"/>
          <w:szCs w:val="28"/>
        </w:rPr>
        <w:t>изменения согласно приложени</w:t>
      </w:r>
      <w:r>
        <w:rPr>
          <w:rFonts w:ascii="Times New Roman" w:hAnsi="Times New Roman"/>
          <w:sz w:val="28"/>
          <w:szCs w:val="28"/>
        </w:rPr>
        <w:t>ю № 1</w:t>
      </w:r>
      <w:r w:rsidRPr="001D4162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0F4887" w:rsidRPr="001B5E18" w:rsidRDefault="000F4887" w:rsidP="000F488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5E18">
        <w:rPr>
          <w:rFonts w:ascii="Times New Roman" w:hAnsi="Times New Roman"/>
          <w:sz w:val="28"/>
          <w:szCs w:val="28"/>
        </w:rPr>
        <w:t>2. Настоящее решение вступает в силу со дня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1B5E18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1B5E18">
        <w:rPr>
          <w:rFonts w:ascii="Times New Roman" w:hAnsi="Times New Roman"/>
          <w:sz w:val="28"/>
          <w:szCs w:val="28"/>
        </w:rPr>
        <w:t xml:space="preserve"> в информационном бюллетене «</w:t>
      </w:r>
      <w:proofErr w:type="spellStart"/>
      <w:r w:rsidRPr="001B5E18">
        <w:rPr>
          <w:rFonts w:ascii="Times New Roman" w:hAnsi="Times New Roman"/>
          <w:sz w:val="28"/>
          <w:szCs w:val="28"/>
        </w:rPr>
        <w:t>Нижнеодесский</w:t>
      </w:r>
      <w:proofErr w:type="spellEnd"/>
      <w:r w:rsidRPr="001B5E18">
        <w:rPr>
          <w:rFonts w:ascii="Times New Roman" w:hAnsi="Times New Roman"/>
          <w:sz w:val="28"/>
          <w:szCs w:val="28"/>
        </w:rPr>
        <w:t xml:space="preserve"> Вестник».</w:t>
      </w:r>
    </w:p>
    <w:p w:rsidR="000F4887" w:rsidRPr="001B5E18" w:rsidRDefault="000F4887" w:rsidP="000F4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887" w:rsidRPr="001B5E18" w:rsidRDefault="000F4887" w:rsidP="000F4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887" w:rsidRPr="001B5E18" w:rsidRDefault="000F4887" w:rsidP="000F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Глава городского поселения «Нижний Одес» - </w:t>
      </w:r>
    </w:p>
    <w:p w:rsidR="000F4887" w:rsidRDefault="000F4887" w:rsidP="000F48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E18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Н.П. Чистова</w:t>
      </w:r>
    </w:p>
    <w:p w:rsidR="000F4887" w:rsidRDefault="000F4887" w:rsidP="000F4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887" w:rsidRDefault="000F4887" w:rsidP="000F488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887" w:rsidRDefault="000F4887" w:rsidP="000F488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887" w:rsidRDefault="000F4887" w:rsidP="000F488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887" w:rsidRDefault="000F4887" w:rsidP="000F488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887" w:rsidRDefault="000F4887" w:rsidP="000F488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887" w:rsidRDefault="000F4887" w:rsidP="000F488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B0E" w:rsidRDefault="008A1B0E" w:rsidP="000F488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887" w:rsidRDefault="000F4887" w:rsidP="000F4887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887" w:rsidRDefault="000F4887" w:rsidP="000F4887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03D5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03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887" w:rsidRPr="00503D59" w:rsidRDefault="000F4887" w:rsidP="000F4887">
      <w:pPr>
        <w:pStyle w:val="ConsPlusNonformat"/>
        <w:widowControl/>
        <w:tabs>
          <w:tab w:val="left" w:pos="83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503D59">
        <w:rPr>
          <w:rFonts w:ascii="Times New Roman" w:hAnsi="Times New Roman" w:cs="Times New Roman"/>
          <w:sz w:val="24"/>
          <w:szCs w:val="24"/>
        </w:rPr>
        <w:t xml:space="preserve">решению Совета </w:t>
      </w:r>
    </w:p>
    <w:p w:rsidR="000F4887" w:rsidRDefault="000F4887" w:rsidP="000F48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03D59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«Нижний Одес»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_____№____</w:t>
      </w:r>
    </w:p>
    <w:p w:rsidR="000F4887" w:rsidRDefault="000F4887" w:rsidP="00AE6225">
      <w:pPr>
        <w:jc w:val="both"/>
        <w:rPr>
          <w:rFonts w:ascii="Times New Roman" w:hAnsi="Times New Roman"/>
          <w:sz w:val="24"/>
          <w:szCs w:val="24"/>
        </w:rPr>
      </w:pPr>
    </w:p>
    <w:p w:rsidR="00380E52" w:rsidRPr="00AB5E23" w:rsidRDefault="00380E52" w:rsidP="00AE6225">
      <w:pPr>
        <w:pStyle w:val="a5"/>
        <w:numPr>
          <w:ilvl w:val="12"/>
          <w:numId w:val="8"/>
        </w:numPr>
        <w:tabs>
          <w:tab w:val="left" w:pos="-300"/>
          <w:tab w:val="left" w:pos="284"/>
          <w:tab w:val="left" w:pos="709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</w:t>
      </w:r>
      <w:r w:rsidR="00D133A8" w:rsidRPr="00725D2D">
        <w:rPr>
          <w:rFonts w:ascii="Times New Roman" w:hAnsi="Times New Roman"/>
          <w:sz w:val="24"/>
          <w:szCs w:val="24"/>
        </w:rPr>
        <w:t xml:space="preserve"> 68</w:t>
      </w:r>
      <w:r>
        <w:rPr>
          <w:rFonts w:ascii="Times New Roman" w:hAnsi="Times New Roman"/>
          <w:sz w:val="24"/>
          <w:szCs w:val="24"/>
        </w:rPr>
        <w:t xml:space="preserve"> Градостроительные регламенты. Зоны специального назначения,</w:t>
      </w:r>
      <w:r w:rsidR="00D133A8" w:rsidRPr="00725D2D">
        <w:rPr>
          <w:rFonts w:ascii="Times New Roman" w:hAnsi="Times New Roman"/>
          <w:sz w:val="24"/>
          <w:szCs w:val="24"/>
        </w:rPr>
        <w:t xml:space="preserve"> </w:t>
      </w:r>
      <w:r w:rsidRPr="00AB5E23">
        <w:rPr>
          <w:rFonts w:ascii="Times New Roman" w:hAnsi="Times New Roman"/>
          <w:sz w:val="24"/>
          <w:szCs w:val="24"/>
        </w:rPr>
        <w:t>дополнить следующим содержанием:</w:t>
      </w:r>
    </w:p>
    <w:p w:rsidR="002841F8" w:rsidRDefault="00380E52" w:rsidP="00AE6225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1F8">
        <w:rPr>
          <w:rFonts w:ascii="Times New Roman" w:hAnsi="Times New Roman"/>
          <w:sz w:val="24"/>
          <w:szCs w:val="24"/>
        </w:rPr>
        <w:t>«</w:t>
      </w:r>
      <w:r w:rsidR="002841F8" w:rsidRPr="00AB5E23">
        <w:rPr>
          <w:rFonts w:ascii="Times New Roman" w:hAnsi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</w:t>
      </w:r>
      <w:r w:rsidR="002841F8">
        <w:rPr>
          <w:rFonts w:ascii="Times New Roman" w:hAnsi="Times New Roman"/>
          <w:sz w:val="24"/>
          <w:szCs w:val="24"/>
        </w:rPr>
        <w:t>итального строительства для зон: СН</w:t>
      </w:r>
      <w:proofErr w:type="gramStart"/>
      <w:r w:rsidR="002841F8">
        <w:rPr>
          <w:rFonts w:ascii="Times New Roman" w:hAnsi="Times New Roman"/>
          <w:sz w:val="24"/>
          <w:szCs w:val="24"/>
        </w:rPr>
        <w:t>1</w:t>
      </w:r>
      <w:proofErr w:type="gramEnd"/>
      <w:r w:rsidR="002841F8">
        <w:rPr>
          <w:rFonts w:ascii="Times New Roman" w:hAnsi="Times New Roman"/>
          <w:sz w:val="24"/>
          <w:szCs w:val="24"/>
        </w:rPr>
        <w:t>, СН2:</w:t>
      </w:r>
    </w:p>
    <w:p w:rsidR="002841F8" w:rsidRDefault="002841F8" w:rsidP="00AE622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5D2D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25 м;</w:t>
      </w:r>
    </w:p>
    <w:p w:rsidR="002841F8" w:rsidRDefault="002841F8" w:rsidP="00AE622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5D2D">
        <w:rPr>
          <w:rFonts w:ascii="Times New Roman" w:hAnsi="Times New Roman"/>
          <w:color w:val="000000"/>
          <w:sz w:val="24"/>
          <w:szCs w:val="24"/>
        </w:rPr>
        <w:t>минимальная площадь земельного участка 500 м</w:t>
      </w:r>
      <w:proofErr w:type="gramStart"/>
      <w:r w:rsidRPr="00725D2D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725D2D">
        <w:rPr>
          <w:rFonts w:ascii="Times New Roman" w:hAnsi="Times New Roman"/>
          <w:color w:val="000000"/>
          <w:sz w:val="24"/>
          <w:szCs w:val="24"/>
        </w:rPr>
        <w:t>;</w:t>
      </w:r>
    </w:p>
    <w:p w:rsidR="002841F8" w:rsidRDefault="002841F8" w:rsidP="00AE622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5D2D">
        <w:rPr>
          <w:rFonts w:ascii="Times New Roman" w:hAnsi="Times New Roman"/>
          <w:color w:val="000000"/>
          <w:sz w:val="24"/>
          <w:szCs w:val="24"/>
        </w:rPr>
        <w:t>минимальный отступ от границы земельного участка (красной линии) 3 м;</w:t>
      </w:r>
    </w:p>
    <w:p w:rsidR="002841F8" w:rsidRDefault="002841F8" w:rsidP="00AE622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5D2D">
        <w:rPr>
          <w:rFonts w:ascii="Times New Roman" w:hAnsi="Times New Roman"/>
          <w:color w:val="000000"/>
          <w:sz w:val="24"/>
          <w:szCs w:val="24"/>
        </w:rPr>
        <w:t>максимальное количество этажей 2;</w:t>
      </w:r>
    </w:p>
    <w:p w:rsidR="002841F8" w:rsidRPr="00725D2D" w:rsidRDefault="002841F8" w:rsidP="00AE6225">
      <w:pPr>
        <w:widowControl w:val="0"/>
        <w:suppressAutoHyphens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25D2D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 г</w:t>
      </w:r>
      <w:r>
        <w:rPr>
          <w:rFonts w:ascii="Times New Roman" w:hAnsi="Times New Roman"/>
          <w:color w:val="000000"/>
          <w:sz w:val="24"/>
          <w:szCs w:val="24"/>
        </w:rPr>
        <w:t>раницах земельного участка – 3%;</w:t>
      </w:r>
    </w:p>
    <w:p w:rsidR="002841F8" w:rsidRPr="00725D2D" w:rsidRDefault="002841F8" w:rsidP="00AE6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п</w:t>
      </w:r>
      <w:r w:rsidRPr="002841F8">
        <w:rPr>
          <w:rFonts w:ascii="Times New Roman" w:hAnsi="Times New Roman"/>
          <w:sz w:val="24"/>
          <w:szCs w:val="24"/>
        </w:rPr>
        <w:t>лощадь земельного участка кладбища - не более 40 га.</w:t>
      </w:r>
    </w:p>
    <w:p w:rsidR="002841F8" w:rsidRPr="002841F8" w:rsidRDefault="00380E52" w:rsidP="00AE6225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1F8" w:rsidRPr="002841F8">
        <w:rPr>
          <w:rFonts w:ascii="Times New Roman" w:hAnsi="Times New Roman"/>
          <w:sz w:val="24"/>
          <w:szCs w:val="24"/>
        </w:rPr>
        <w:t xml:space="preserve">Параметры разрешенного строительного изменения объектов недвижимости </w:t>
      </w:r>
      <w:r w:rsidR="002841F8">
        <w:rPr>
          <w:rFonts w:ascii="Times New Roman" w:hAnsi="Times New Roman"/>
          <w:sz w:val="24"/>
          <w:szCs w:val="24"/>
        </w:rPr>
        <w:t>для зон СН, СН3, СН</w:t>
      </w:r>
      <w:proofErr w:type="gramStart"/>
      <w:r w:rsidR="002841F8">
        <w:rPr>
          <w:rFonts w:ascii="Times New Roman" w:hAnsi="Times New Roman"/>
          <w:sz w:val="24"/>
          <w:szCs w:val="24"/>
        </w:rPr>
        <w:t>4</w:t>
      </w:r>
      <w:proofErr w:type="gramEnd"/>
      <w:r w:rsidR="002841F8">
        <w:rPr>
          <w:rFonts w:ascii="Times New Roman" w:hAnsi="Times New Roman"/>
          <w:sz w:val="24"/>
          <w:szCs w:val="24"/>
        </w:rPr>
        <w:t>:</w:t>
      </w:r>
    </w:p>
    <w:p w:rsidR="002841F8" w:rsidRPr="002841F8" w:rsidRDefault="002841F8" w:rsidP="00AE6225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841F8">
        <w:rPr>
          <w:rFonts w:ascii="Times New Roman" w:hAnsi="Times New Roman"/>
          <w:sz w:val="24"/>
          <w:szCs w:val="24"/>
        </w:rPr>
        <w:t xml:space="preserve">Ограничения и параметры использования земельных участков и объектов капитального строительства установлены следующими нормативными документами: </w:t>
      </w:r>
    </w:p>
    <w:p w:rsidR="002841F8" w:rsidRDefault="00276D40" w:rsidP="00AE6225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1F8" w:rsidRPr="002841F8">
        <w:rPr>
          <w:rFonts w:ascii="Times New Roman" w:hAnsi="Times New Roman"/>
          <w:sz w:val="24"/>
          <w:szCs w:val="24"/>
        </w:rPr>
        <w:t xml:space="preserve">- СанПиН 2.2.1/2.1.1.1200-03 "Санитарно-защитные зоны и санитарная классификация предприятий, сооружений и иных объектов"; </w:t>
      </w:r>
    </w:p>
    <w:p w:rsidR="002841F8" w:rsidRDefault="00276D40" w:rsidP="00AE6225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1F8" w:rsidRPr="002841F8">
        <w:rPr>
          <w:rFonts w:ascii="Times New Roman" w:hAnsi="Times New Roman"/>
          <w:sz w:val="24"/>
          <w:szCs w:val="24"/>
        </w:rPr>
        <w:t xml:space="preserve">- СП 42.13330.2011. п.9.3 Свод правил. Градостроительство. Планировка и застройка городских и сельских поселений. Актуализированная редакция СНиП 2.07.01-89*; </w:t>
      </w:r>
    </w:p>
    <w:p w:rsidR="00D133A8" w:rsidRPr="00725D2D" w:rsidRDefault="00276D40" w:rsidP="00AE6225">
      <w:pPr>
        <w:keepNext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41F8" w:rsidRPr="002841F8">
        <w:rPr>
          <w:rFonts w:ascii="Times New Roman" w:hAnsi="Times New Roman"/>
          <w:sz w:val="24"/>
          <w:szCs w:val="24"/>
        </w:rPr>
        <w:t>- Другие действующие нормативно-правовые документы</w:t>
      </w:r>
      <w:proofErr w:type="gramStart"/>
      <w:r w:rsidR="002841F8" w:rsidRPr="002841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8A1B0E" w:rsidRPr="008A1B0E" w:rsidRDefault="008A1B0E" w:rsidP="008A1B0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1B0E">
        <w:rPr>
          <w:rFonts w:ascii="Times New Roman" w:hAnsi="Times New Roman"/>
          <w:color w:val="000000"/>
          <w:sz w:val="24"/>
          <w:szCs w:val="24"/>
        </w:rPr>
        <w:t>минимальная ширина земельного участка 25 м;</w:t>
      </w:r>
    </w:p>
    <w:p w:rsidR="008A1B0E" w:rsidRPr="008A1B0E" w:rsidRDefault="008A1B0E" w:rsidP="008A1B0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1B0E">
        <w:rPr>
          <w:rFonts w:ascii="Times New Roman" w:hAnsi="Times New Roman"/>
          <w:color w:val="000000"/>
          <w:sz w:val="24"/>
          <w:szCs w:val="24"/>
        </w:rPr>
        <w:t>минимальная площадь земельного участка 500 м</w:t>
      </w:r>
      <w:proofErr w:type="gramStart"/>
      <w:r w:rsidRPr="008A1B0E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8A1B0E">
        <w:rPr>
          <w:rFonts w:ascii="Times New Roman" w:hAnsi="Times New Roman"/>
          <w:color w:val="000000"/>
          <w:sz w:val="24"/>
          <w:szCs w:val="24"/>
        </w:rPr>
        <w:t>;</w:t>
      </w:r>
    </w:p>
    <w:p w:rsidR="008A1B0E" w:rsidRPr="008A1B0E" w:rsidRDefault="008A1B0E" w:rsidP="008A1B0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1B0E">
        <w:rPr>
          <w:rFonts w:ascii="Times New Roman" w:hAnsi="Times New Roman"/>
          <w:color w:val="000000"/>
          <w:sz w:val="24"/>
          <w:szCs w:val="24"/>
        </w:rPr>
        <w:t>минимальный отступ от границы земельного участка (красной линии) 3 м;</w:t>
      </w:r>
    </w:p>
    <w:p w:rsidR="008A1B0E" w:rsidRPr="008A1B0E" w:rsidRDefault="008A1B0E" w:rsidP="008A1B0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1B0E">
        <w:rPr>
          <w:rFonts w:ascii="Times New Roman" w:hAnsi="Times New Roman"/>
          <w:color w:val="000000"/>
          <w:sz w:val="24"/>
          <w:szCs w:val="24"/>
        </w:rPr>
        <w:t>максимальное количество этажей 2;</w:t>
      </w:r>
    </w:p>
    <w:p w:rsidR="008A1B0E" w:rsidRPr="008A1B0E" w:rsidRDefault="008A1B0E" w:rsidP="008A1B0E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1B0E">
        <w:rPr>
          <w:rFonts w:ascii="Times New Roman" w:hAnsi="Times New Roman"/>
          <w:color w:val="000000"/>
          <w:sz w:val="24"/>
          <w:szCs w:val="24"/>
        </w:rPr>
        <w:t>максимальный процент застройки в границах земельного участка – 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8A1B0E">
        <w:rPr>
          <w:rFonts w:ascii="Times New Roman" w:hAnsi="Times New Roman"/>
          <w:color w:val="000000"/>
          <w:sz w:val="24"/>
          <w:szCs w:val="24"/>
        </w:rPr>
        <w:t>%.</w:t>
      </w:r>
    </w:p>
    <w:p w:rsidR="00D133A8" w:rsidRPr="00725D2D" w:rsidRDefault="00D133A8" w:rsidP="008A1B0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1CD6" w:rsidRPr="00725D2D" w:rsidRDefault="00031CD6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66A" w:rsidRDefault="0032266A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2E1" w:rsidRDefault="002842E1" w:rsidP="00DE7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842E1" w:rsidSect="00D052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48"/>
    <w:multiLevelType w:val="multilevel"/>
    <w:tmpl w:val="00000048"/>
    <w:name w:val="WW8Num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3BA31C6"/>
    <w:multiLevelType w:val="multilevel"/>
    <w:tmpl w:val="4FE4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1F2AF3"/>
    <w:multiLevelType w:val="multilevel"/>
    <w:tmpl w:val="C7C21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821B28"/>
    <w:multiLevelType w:val="hybridMultilevel"/>
    <w:tmpl w:val="065A0950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16EBC"/>
    <w:multiLevelType w:val="hybridMultilevel"/>
    <w:tmpl w:val="FDEE4210"/>
    <w:lvl w:ilvl="0" w:tplc="3CFA9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FC5FC4"/>
    <w:multiLevelType w:val="hybridMultilevel"/>
    <w:tmpl w:val="5714EBD4"/>
    <w:lvl w:ilvl="0" w:tplc="F8E06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B5DB3"/>
    <w:multiLevelType w:val="hybridMultilevel"/>
    <w:tmpl w:val="E6447DEA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F084A"/>
    <w:multiLevelType w:val="multilevel"/>
    <w:tmpl w:val="4D6A6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02302"/>
    <w:multiLevelType w:val="hybridMultilevel"/>
    <w:tmpl w:val="64F6AF0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CFA99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010EE4"/>
    <w:multiLevelType w:val="hybridMultilevel"/>
    <w:tmpl w:val="C7361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8C4B0C"/>
    <w:multiLevelType w:val="hybridMultilevel"/>
    <w:tmpl w:val="A50C52B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4036F2A"/>
    <w:multiLevelType w:val="hybridMultilevel"/>
    <w:tmpl w:val="F54E67E2"/>
    <w:lvl w:ilvl="0" w:tplc="3CFA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50889"/>
    <w:multiLevelType w:val="hybridMultilevel"/>
    <w:tmpl w:val="43160BA0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0"/>
  </w:num>
  <w:num w:numId="5">
    <w:abstractNumId w:val="1"/>
  </w:num>
  <w:num w:numId="6">
    <w:abstractNumId w:val="18"/>
  </w:num>
  <w:num w:numId="7">
    <w:abstractNumId w:val="14"/>
  </w:num>
  <w:num w:numId="8">
    <w:abstractNumId w:val="17"/>
  </w:num>
  <w:num w:numId="9">
    <w:abstractNumId w:val="9"/>
  </w:num>
  <w:num w:numId="10">
    <w:abstractNumId w:val="19"/>
  </w:num>
  <w:num w:numId="11">
    <w:abstractNumId w:val="11"/>
  </w:num>
  <w:num w:numId="12">
    <w:abstractNumId w:val="5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  <w:num w:numId="17">
    <w:abstractNumId w:val="15"/>
  </w:num>
  <w:num w:numId="18">
    <w:abstractNumId w:val="2"/>
  </w:num>
  <w:num w:numId="19">
    <w:abstractNumId w:val="3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C78"/>
    <w:rsid w:val="00006672"/>
    <w:rsid w:val="00023678"/>
    <w:rsid w:val="000247F6"/>
    <w:rsid w:val="00031CD6"/>
    <w:rsid w:val="00036E73"/>
    <w:rsid w:val="000671BA"/>
    <w:rsid w:val="00074A76"/>
    <w:rsid w:val="000811FF"/>
    <w:rsid w:val="000A478F"/>
    <w:rsid w:val="000A63BB"/>
    <w:rsid w:val="000C0013"/>
    <w:rsid w:val="000C161F"/>
    <w:rsid w:val="000E77B0"/>
    <w:rsid w:val="000E7AB2"/>
    <w:rsid w:val="000F2553"/>
    <w:rsid w:val="000F3365"/>
    <w:rsid w:val="000F4887"/>
    <w:rsid w:val="00104B8B"/>
    <w:rsid w:val="0010504A"/>
    <w:rsid w:val="001325B2"/>
    <w:rsid w:val="001604AF"/>
    <w:rsid w:val="00161B5A"/>
    <w:rsid w:val="0019359E"/>
    <w:rsid w:val="001A6CF8"/>
    <w:rsid w:val="001B5E18"/>
    <w:rsid w:val="001D2C81"/>
    <w:rsid w:val="001D4162"/>
    <w:rsid w:val="001D520E"/>
    <w:rsid w:val="001D7840"/>
    <w:rsid w:val="001F3E47"/>
    <w:rsid w:val="001F5884"/>
    <w:rsid w:val="002054CD"/>
    <w:rsid w:val="00205921"/>
    <w:rsid w:val="00215EDE"/>
    <w:rsid w:val="002320EE"/>
    <w:rsid w:val="00233171"/>
    <w:rsid w:val="00236150"/>
    <w:rsid w:val="00237792"/>
    <w:rsid w:val="00267C13"/>
    <w:rsid w:val="00274D06"/>
    <w:rsid w:val="00276D40"/>
    <w:rsid w:val="002841F8"/>
    <w:rsid w:val="002842E1"/>
    <w:rsid w:val="002A2A3E"/>
    <w:rsid w:val="002B110B"/>
    <w:rsid w:val="002D54B5"/>
    <w:rsid w:val="002E4849"/>
    <w:rsid w:val="002E7D55"/>
    <w:rsid w:val="002F26D6"/>
    <w:rsid w:val="00300249"/>
    <w:rsid w:val="00311027"/>
    <w:rsid w:val="00321AB2"/>
    <w:rsid w:val="0032266A"/>
    <w:rsid w:val="00340ABE"/>
    <w:rsid w:val="003662CA"/>
    <w:rsid w:val="0036657F"/>
    <w:rsid w:val="00370004"/>
    <w:rsid w:val="00372C99"/>
    <w:rsid w:val="003775B5"/>
    <w:rsid w:val="00380E52"/>
    <w:rsid w:val="0038291B"/>
    <w:rsid w:val="00383CB6"/>
    <w:rsid w:val="0038602D"/>
    <w:rsid w:val="00390F10"/>
    <w:rsid w:val="003F0223"/>
    <w:rsid w:val="00404737"/>
    <w:rsid w:val="00410858"/>
    <w:rsid w:val="0041190F"/>
    <w:rsid w:val="00437BD3"/>
    <w:rsid w:val="00440450"/>
    <w:rsid w:val="00445ADA"/>
    <w:rsid w:val="004615DD"/>
    <w:rsid w:val="0046378B"/>
    <w:rsid w:val="00467E4E"/>
    <w:rsid w:val="00485669"/>
    <w:rsid w:val="004A764D"/>
    <w:rsid w:val="004A7B5F"/>
    <w:rsid w:val="004D5391"/>
    <w:rsid w:val="0055082A"/>
    <w:rsid w:val="005555CA"/>
    <w:rsid w:val="00556FD5"/>
    <w:rsid w:val="005619A4"/>
    <w:rsid w:val="00564EF4"/>
    <w:rsid w:val="00564F64"/>
    <w:rsid w:val="00570028"/>
    <w:rsid w:val="005720B1"/>
    <w:rsid w:val="00576722"/>
    <w:rsid w:val="005855C0"/>
    <w:rsid w:val="005970EA"/>
    <w:rsid w:val="005B6C8B"/>
    <w:rsid w:val="005C154D"/>
    <w:rsid w:val="005C7917"/>
    <w:rsid w:val="005D159E"/>
    <w:rsid w:val="005D31D6"/>
    <w:rsid w:val="005E7814"/>
    <w:rsid w:val="005F4212"/>
    <w:rsid w:val="00605D19"/>
    <w:rsid w:val="006342CB"/>
    <w:rsid w:val="00666004"/>
    <w:rsid w:val="00670483"/>
    <w:rsid w:val="00670FE7"/>
    <w:rsid w:val="006778A1"/>
    <w:rsid w:val="006856E2"/>
    <w:rsid w:val="00696077"/>
    <w:rsid w:val="00696E78"/>
    <w:rsid w:val="006C01D1"/>
    <w:rsid w:val="006F7CE7"/>
    <w:rsid w:val="00704249"/>
    <w:rsid w:val="007232CF"/>
    <w:rsid w:val="00725D2D"/>
    <w:rsid w:val="00747742"/>
    <w:rsid w:val="0075035E"/>
    <w:rsid w:val="0075698B"/>
    <w:rsid w:val="0076053D"/>
    <w:rsid w:val="00761DD1"/>
    <w:rsid w:val="00771474"/>
    <w:rsid w:val="00775553"/>
    <w:rsid w:val="00780154"/>
    <w:rsid w:val="00780387"/>
    <w:rsid w:val="00780418"/>
    <w:rsid w:val="00790754"/>
    <w:rsid w:val="007B2DBE"/>
    <w:rsid w:val="007B347A"/>
    <w:rsid w:val="007B3C78"/>
    <w:rsid w:val="007B40B0"/>
    <w:rsid w:val="007F39BA"/>
    <w:rsid w:val="007F46F4"/>
    <w:rsid w:val="008037FB"/>
    <w:rsid w:val="00803ADF"/>
    <w:rsid w:val="00830EF3"/>
    <w:rsid w:val="00831FCC"/>
    <w:rsid w:val="008336A6"/>
    <w:rsid w:val="008363A6"/>
    <w:rsid w:val="00846647"/>
    <w:rsid w:val="00860AB6"/>
    <w:rsid w:val="00867358"/>
    <w:rsid w:val="0087223A"/>
    <w:rsid w:val="008A1B0E"/>
    <w:rsid w:val="008A4895"/>
    <w:rsid w:val="008E7410"/>
    <w:rsid w:val="008E797F"/>
    <w:rsid w:val="008F1916"/>
    <w:rsid w:val="009072D5"/>
    <w:rsid w:val="00911CDB"/>
    <w:rsid w:val="009168E6"/>
    <w:rsid w:val="00916E5E"/>
    <w:rsid w:val="00921553"/>
    <w:rsid w:val="00926E60"/>
    <w:rsid w:val="00936BC4"/>
    <w:rsid w:val="00943804"/>
    <w:rsid w:val="009442C2"/>
    <w:rsid w:val="00950496"/>
    <w:rsid w:val="00957B52"/>
    <w:rsid w:val="009744BB"/>
    <w:rsid w:val="00983769"/>
    <w:rsid w:val="009970F3"/>
    <w:rsid w:val="009A1717"/>
    <w:rsid w:val="009A5941"/>
    <w:rsid w:val="00A00F03"/>
    <w:rsid w:val="00A03C98"/>
    <w:rsid w:val="00A16656"/>
    <w:rsid w:val="00A45D1D"/>
    <w:rsid w:val="00A611CC"/>
    <w:rsid w:val="00A6290A"/>
    <w:rsid w:val="00A62B0B"/>
    <w:rsid w:val="00A75645"/>
    <w:rsid w:val="00A771A3"/>
    <w:rsid w:val="00A84944"/>
    <w:rsid w:val="00AA55C0"/>
    <w:rsid w:val="00AB5E23"/>
    <w:rsid w:val="00AC63B2"/>
    <w:rsid w:val="00AD30FD"/>
    <w:rsid w:val="00AE6225"/>
    <w:rsid w:val="00B05796"/>
    <w:rsid w:val="00B20F4B"/>
    <w:rsid w:val="00B26966"/>
    <w:rsid w:val="00B30EBC"/>
    <w:rsid w:val="00B311F6"/>
    <w:rsid w:val="00B6060D"/>
    <w:rsid w:val="00B91233"/>
    <w:rsid w:val="00B91CC0"/>
    <w:rsid w:val="00BB0D9C"/>
    <w:rsid w:val="00BB376F"/>
    <w:rsid w:val="00BD6C6D"/>
    <w:rsid w:val="00BD74EC"/>
    <w:rsid w:val="00C00044"/>
    <w:rsid w:val="00C33C8A"/>
    <w:rsid w:val="00C36409"/>
    <w:rsid w:val="00C40B00"/>
    <w:rsid w:val="00C7304F"/>
    <w:rsid w:val="00C92530"/>
    <w:rsid w:val="00C939A3"/>
    <w:rsid w:val="00C95EBD"/>
    <w:rsid w:val="00C96079"/>
    <w:rsid w:val="00C972F6"/>
    <w:rsid w:val="00CB7502"/>
    <w:rsid w:val="00CD0678"/>
    <w:rsid w:val="00CD1F63"/>
    <w:rsid w:val="00CD34EA"/>
    <w:rsid w:val="00CE1A43"/>
    <w:rsid w:val="00D0529D"/>
    <w:rsid w:val="00D07985"/>
    <w:rsid w:val="00D11351"/>
    <w:rsid w:val="00D133A8"/>
    <w:rsid w:val="00D21BC5"/>
    <w:rsid w:val="00D222F8"/>
    <w:rsid w:val="00D34B58"/>
    <w:rsid w:val="00D4498B"/>
    <w:rsid w:val="00D4510D"/>
    <w:rsid w:val="00D50DE1"/>
    <w:rsid w:val="00D545FE"/>
    <w:rsid w:val="00D779C8"/>
    <w:rsid w:val="00D90652"/>
    <w:rsid w:val="00DE5244"/>
    <w:rsid w:val="00DE776B"/>
    <w:rsid w:val="00DF7EC1"/>
    <w:rsid w:val="00E01665"/>
    <w:rsid w:val="00E137F2"/>
    <w:rsid w:val="00E32C47"/>
    <w:rsid w:val="00E33D2C"/>
    <w:rsid w:val="00E368DC"/>
    <w:rsid w:val="00E5207C"/>
    <w:rsid w:val="00E6273A"/>
    <w:rsid w:val="00E86AA5"/>
    <w:rsid w:val="00EA1736"/>
    <w:rsid w:val="00EB67E7"/>
    <w:rsid w:val="00EE128D"/>
    <w:rsid w:val="00F32E9D"/>
    <w:rsid w:val="00F35429"/>
    <w:rsid w:val="00F35D62"/>
    <w:rsid w:val="00F404D0"/>
    <w:rsid w:val="00F552CC"/>
    <w:rsid w:val="00F55B7C"/>
    <w:rsid w:val="00F61879"/>
    <w:rsid w:val="00F74410"/>
    <w:rsid w:val="00F92683"/>
    <w:rsid w:val="00F928CF"/>
    <w:rsid w:val="00F93433"/>
    <w:rsid w:val="00FB2EC6"/>
    <w:rsid w:val="00FD2E67"/>
    <w:rsid w:val="00FD6502"/>
    <w:rsid w:val="00FE4182"/>
    <w:rsid w:val="00FE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2A"/>
    <w:pPr>
      <w:spacing w:after="200" w:line="276" w:lineRule="auto"/>
    </w:pPr>
    <w:rPr>
      <w:sz w:val="22"/>
      <w:szCs w:val="2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B3C78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C7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link w:val="2"/>
    <w:semiHidden/>
    <w:rsid w:val="007B3C78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3C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3C7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7B3C78"/>
    <w:rPr>
      <w:rFonts w:ascii="Cambria" w:eastAsia="Times New Roman" w:hAnsi="Cambria" w:cs="Times New Roman"/>
      <w:b/>
      <w:bCs/>
      <w:color w:val="4F81BD"/>
    </w:rPr>
  </w:style>
  <w:style w:type="paragraph" w:customStyle="1" w:styleId="ConsPlusNonformat">
    <w:name w:val="ConsPlusNonformat"/>
    <w:rsid w:val="00696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32266A"/>
    <w:pPr>
      <w:spacing w:after="0" w:line="240" w:lineRule="auto"/>
      <w:ind w:left="720"/>
      <w:contextualSpacing/>
    </w:pPr>
    <w:rPr>
      <w:rFonts w:ascii="Verdana" w:hAnsi="Verdana"/>
      <w:sz w:val="20"/>
      <w:szCs w:val="20"/>
    </w:rPr>
  </w:style>
  <w:style w:type="paragraph" w:styleId="a6">
    <w:name w:val="Normal (Web)"/>
    <w:basedOn w:val="a"/>
    <w:uiPriority w:val="99"/>
    <w:unhideWhenUsed/>
    <w:rsid w:val="007503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5035E"/>
  </w:style>
  <w:style w:type="paragraph" w:styleId="a7">
    <w:name w:val="Body Text"/>
    <w:basedOn w:val="a"/>
    <w:link w:val="a8"/>
    <w:rsid w:val="00390F10"/>
    <w:pPr>
      <w:spacing w:after="0" w:line="360" w:lineRule="auto"/>
      <w:jc w:val="both"/>
    </w:pPr>
    <w:rPr>
      <w:rFonts w:ascii="Times New Roman" w:hAnsi="Times New Roman"/>
      <w:sz w:val="26"/>
      <w:szCs w:val="24"/>
      <w:lang/>
    </w:rPr>
  </w:style>
  <w:style w:type="character" w:customStyle="1" w:styleId="a8">
    <w:name w:val="Основной текст Знак"/>
    <w:link w:val="a7"/>
    <w:rsid w:val="00390F10"/>
    <w:rPr>
      <w:rFonts w:ascii="Times New Roman" w:hAnsi="Times New Roman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34D7A9BE8A0FFC864E0993048DCA486E36C53D229844B302C8771V0H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10D16A037C75900AFA11F38D7ABB1154F15C04048A95F7B5E62CODGAI" TargetMode="External"/><Relationship Id="rId12" Type="http://schemas.openxmlformats.org/officeDocument/2006/relationships/hyperlink" Target="consultantplus://offline/ref=61E818616590E96E9746BE573E9771AFE13B52B930129F550AE7020CzEd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E818616590E96E9746BE573E9771AFE13B52B930129F550AE7020CzEdFK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4F34D7A9BE8A0FFC864E0993048DCA486E36C53D229844B302C8771V0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10D16A037C75900AFA11F38D7ABB1154F15C04048A95F7B5E62CODG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5B3B-412C-4F2C-8857-552CE3A8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6044</Words>
  <Characters>34453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40417</CharactersWithSpaces>
  <SharedDoc>false</SharedDoc>
  <HLinks>
    <vt:vector size="36" baseType="variant">
      <vt:variant>
        <vt:i4>6619235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consultantplus://offline/ref=61E818616590E96E9746BE573E9771AFE13B52B930129F550AE7020CzEdFK</vt:lpwstr>
      </vt:variant>
      <vt:variant>
        <vt:lpwstr/>
      </vt:variant>
      <vt:variant>
        <vt:i4>6619235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consultantplus://offline/ref=61E818616590E96E9746BE573E9771AFE13B52B930129F550AE7020CzEdFK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consultantplus://offline/ref=E4F34D7A9BE8A0FFC864E0993048DCA486E36C53D229844B302C8771V0H3I</vt:lpwstr>
      </vt:variant>
      <vt:variant>
        <vt:lpwstr/>
      </vt:variant>
      <vt:variant>
        <vt:i4>4653137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consultantplus://offline/ref=A110D16A037C75900AFA11F38D7ABB1154F15C04048A95F7B5E62CODGAI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consultantplus://offline/ref=E4F34D7A9BE8A0FFC864E0993048DCA486E36C53D229844B302C8771V0H3I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consultantplus://offline/ref=A110D16A037C75900AFA11F38D7ABB1154F15C04048A95F7B5E62CODGAI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48</cp:revision>
  <cp:lastPrinted>2016-12-02T12:13:00Z</cp:lastPrinted>
  <dcterms:created xsi:type="dcterms:W3CDTF">2016-11-30T14:16:00Z</dcterms:created>
  <dcterms:modified xsi:type="dcterms:W3CDTF">2016-12-02T12:37:00Z</dcterms:modified>
</cp:coreProperties>
</file>